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V w:val="single" w:sz="4" w:space="0" w:color="808080" w:themeColor="background1" w:themeShade="80"/>
        </w:tblBorders>
        <w:shd w:val="clear" w:color="auto" w:fill="E6E6E6"/>
        <w:tblLook w:val="01E0" w:firstRow="1" w:lastRow="1" w:firstColumn="1" w:lastColumn="1" w:noHBand="0" w:noVBand="0"/>
      </w:tblPr>
      <w:tblGrid>
        <w:gridCol w:w="1276"/>
        <w:gridCol w:w="4253"/>
        <w:gridCol w:w="1560"/>
        <w:gridCol w:w="2976"/>
      </w:tblGrid>
      <w:tr w:rsidR="008B7707" w:rsidRPr="00A95DF5" w14:paraId="43CBCA29" w14:textId="77777777" w:rsidTr="00526652">
        <w:trPr>
          <w:trHeight w:val="397"/>
        </w:trPr>
        <w:tc>
          <w:tcPr>
            <w:tcW w:w="1276" w:type="dxa"/>
            <w:tcBorders>
              <w:top w:val="single" w:sz="18" w:space="0" w:color="808080" w:themeColor="background1" w:themeShade="80"/>
              <w:bottom w:val="nil"/>
            </w:tcBorders>
            <w:shd w:val="clear" w:color="auto" w:fill="D9D9D9" w:themeFill="background1" w:themeFillShade="D9"/>
            <w:vAlign w:val="center"/>
          </w:tcPr>
          <w:p w14:paraId="200A56A0" w14:textId="77777777" w:rsidR="008B7707" w:rsidRPr="00A95DF5" w:rsidRDefault="008B7707" w:rsidP="00615978">
            <w:pPr>
              <w:spacing w:before="40" w:after="40"/>
              <w:rPr>
                <w:rFonts w:ascii="Arial" w:hAnsi="Arial" w:cs="Arial"/>
                <w:b/>
                <w:sz w:val="20"/>
                <w:szCs w:val="20"/>
              </w:rPr>
            </w:pPr>
            <w:r w:rsidRPr="00A95DF5">
              <w:rPr>
                <w:rFonts w:ascii="Arial" w:hAnsi="Arial" w:cs="Arial"/>
                <w:b/>
                <w:sz w:val="20"/>
                <w:szCs w:val="20"/>
              </w:rPr>
              <w:t>Date</w:t>
            </w:r>
          </w:p>
        </w:tc>
        <w:tc>
          <w:tcPr>
            <w:tcW w:w="4253" w:type="dxa"/>
            <w:tcBorders>
              <w:top w:val="single" w:sz="18" w:space="0" w:color="808080" w:themeColor="background1" w:themeShade="80"/>
              <w:bottom w:val="nil"/>
            </w:tcBorders>
            <w:shd w:val="clear" w:color="auto" w:fill="D9D9D9" w:themeFill="background1" w:themeFillShade="D9"/>
            <w:vAlign w:val="center"/>
          </w:tcPr>
          <w:p w14:paraId="47AA0AD8" w14:textId="1CAD5120" w:rsidR="008B7707" w:rsidRPr="00A95DF5" w:rsidRDefault="0092323F" w:rsidP="009566E2">
            <w:pPr>
              <w:spacing w:before="40" w:after="40"/>
              <w:rPr>
                <w:rFonts w:ascii="Arial" w:hAnsi="Arial" w:cs="Arial"/>
                <w:sz w:val="20"/>
                <w:szCs w:val="20"/>
              </w:rPr>
            </w:pPr>
            <w:r w:rsidRPr="00A95DF5">
              <w:rPr>
                <w:rFonts w:ascii="Arial" w:hAnsi="Arial" w:cs="Arial"/>
                <w:sz w:val="20"/>
                <w:szCs w:val="20"/>
              </w:rPr>
              <w:t xml:space="preserve">Friday </w:t>
            </w:r>
            <w:r w:rsidR="002B63A8">
              <w:rPr>
                <w:rFonts w:ascii="Arial" w:hAnsi="Arial" w:cs="Arial"/>
                <w:sz w:val="20"/>
                <w:szCs w:val="20"/>
              </w:rPr>
              <w:t>14 December 2018</w:t>
            </w:r>
          </w:p>
        </w:tc>
        <w:tc>
          <w:tcPr>
            <w:tcW w:w="1560" w:type="dxa"/>
            <w:tcBorders>
              <w:top w:val="single" w:sz="18" w:space="0" w:color="808080" w:themeColor="background1" w:themeShade="80"/>
              <w:bottom w:val="nil"/>
            </w:tcBorders>
            <w:shd w:val="clear" w:color="auto" w:fill="D9D9D9" w:themeFill="background1" w:themeFillShade="D9"/>
            <w:vAlign w:val="center"/>
          </w:tcPr>
          <w:p w14:paraId="616EEEB0" w14:textId="77777777" w:rsidR="008B7707" w:rsidRPr="00A95DF5" w:rsidRDefault="008B7707" w:rsidP="00615978">
            <w:pPr>
              <w:spacing w:before="40" w:after="40"/>
              <w:rPr>
                <w:rFonts w:ascii="Arial" w:hAnsi="Arial" w:cs="Arial"/>
                <w:b/>
                <w:sz w:val="20"/>
                <w:szCs w:val="20"/>
              </w:rPr>
            </w:pPr>
            <w:r w:rsidRPr="00A95DF5">
              <w:rPr>
                <w:rFonts w:ascii="Arial" w:hAnsi="Arial" w:cs="Arial"/>
                <w:b/>
                <w:sz w:val="20"/>
                <w:szCs w:val="20"/>
              </w:rPr>
              <w:t>Meeting No</w:t>
            </w:r>
          </w:p>
        </w:tc>
        <w:tc>
          <w:tcPr>
            <w:tcW w:w="2976" w:type="dxa"/>
            <w:tcBorders>
              <w:top w:val="single" w:sz="18" w:space="0" w:color="808080" w:themeColor="background1" w:themeShade="80"/>
              <w:bottom w:val="nil"/>
            </w:tcBorders>
            <w:shd w:val="clear" w:color="auto" w:fill="D9D9D9" w:themeFill="background1" w:themeFillShade="D9"/>
            <w:vAlign w:val="center"/>
          </w:tcPr>
          <w:p w14:paraId="77C7B731" w14:textId="68120CA9" w:rsidR="008B7707" w:rsidRPr="00A95DF5" w:rsidRDefault="002B63A8" w:rsidP="00615978">
            <w:pPr>
              <w:spacing w:before="40" w:after="40"/>
              <w:rPr>
                <w:rFonts w:ascii="Arial" w:hAnsi="Arial" w:cs="Arial"/>
                <w:sz w:val="20"/>
                <w:szCs w:val="20"/>
              </w:rPr>
            </w:pPr>
            <w:r>
              <w:rPr>
                <w:rFonts w:ascii="Arial" w:hAnsi="Arial" w:cs="Arial"/>
                <w:sz w:val="20"/>
                <w:szCs w:val="20"/>
              </w:rPr>
              <w:t>16</w:t>
            </w:r>
          </w:p>
        </w:tc>
      </w:tr>
      <w:tr w:rsidR="008B7707" w:rsidRPr="00A95DF5" w14:paraId="232F0957" w14:textId="77777777" w:rsidTr="00526652">
        <w:trPr>
          <w:trHeight w:val="397"/>
        </w:trPr>
        <w:tc>
          <w:tcPr>
            <w:tcW w:w="1276" w:type="dxa"/>
            <w:tcBorders>
              <w:top w:val="nil"/>
              <w:bottom w:val="nil"/>
            </w:tcBorders>
            <w:shd w:val="clear" w:color="auto" w:fill="auto"/>
            <w:vAlign w:val="center"/>
          </w:tcPr>
          <w:p w14:paraId="7C176E5E" w14:textId="77777777" w:rsidR="008B7707" w:rsidRPr="00A95DF5" w:rsidRDefault="008B7707" w:rsidP="00615978">
            <w:pPr>
              <w:spacing w:before="40" w:after="40"/>
              <w:rPr>
                <w:rFonts w:ascii="Arial" w:hAnsi="Arial" w:cs="Arial"/>
                <w:b/>
                <w:sz w:val="20"/>
                <w:szCs w:val="20"/>
              </w:rPr>
            </w:pPr>
            <w:r w:rsidRPr="00A95DF5">
              <w:rPr>
                <w:rFonts w:ascii="Arial" w:hAnsi="Arial" w:cs="Arial"/>
                <w:b/>
                <w:sz w:val="20"/>
                <w:szCs w:val="20"/>
              </w:rPr>
              <w:t>Chair</w:t>
            </w:r>
          </w:p>
        </w:tc>
        <w:tc>
          <w:tcPr>
            <w:tcW w:w="4253" w:type="dxa"/>
            <w:tcBorders>
              <w:top w:val="nil"/>
              <w:bottom w:val="nil"/>
            </w:tcBorders>
            <w:shd w:val="clear" w:color="auto" w:fill="auto"/>
            <w:vAlign w:val="center"/>
          </w:tcPr>
          <w:p w14:paraId="29F2066F" w14:textId="71559B52" w:rsidR="008B7707" w:rsidRPr="00A95DF5" w:rsidRDefault="008216D2" w:rsidP="00E974BF">
            <w:pPr>
              <w:spacing w:before="40" w:after="40"/>
              <w:rPr>
                <w:rFonts w:ascii="Arial" w:hAnsi="Arial" w:cs="Arial"/>
                <w:sz w:val="20"/>
                <w:szCs w:val="20"/>
              </w:rPr>
            </w:pPr>
            <w:r w:rsidRPr="00A95DF5">
              <w:rPr>
                <w:rFonts w:ascii="Arial" w:hAnsi="Arial" w:cs="Arial"/>
                <w:sz w:val="20"/>
                <w:szCs w:val="20"/>
              </w:rPr>
              <w:t>Chris Lovell</w:t>
            </w:r>
          </w:p>
        </w:tc>
        <w:tc>
          <w:tcPr>
            <w:tcW w:w="1560" w:type="dxa"/>
            <w:tcBorders>
              <w:top w:val="nil"/>
              <w:bottom w:val="nil"/>
            </w:tcBorders>
            <w:shd w:val="clear" w:color="auto" w:fill="auto"/>
            <w:vAlign w:val="center"/>
          </w:tcPr>
          <w:p w14:paraId="44ED9495" w14:textId="77777777" w:rsidR="008B7707" w:rsidRPr="00A95DF5" w:rsidRDefault="008B7707" w:rsidP="00615978">
            <w:pPr>
              <w:spacing w:before="40" w:after="40"/>
              <w:rPr>
                <w:rFonts w:ascii="Arial" w:hAnsi="Arial" w:cs="Arial"/>
                <w:b/>
                <w:sz w:val="20"/>
                <w:szCs w:val="20"/>
              </w:rPr>
            </w:pPr>
            <w:r w:rsidRPr="00A95DF5">
              <w:rPr>
                <w:rFonts w:ascii="Arial" w:hAnsi="Arial" w:cs="Arial"/>
                <w:b/>
                <w:sz w:val="20"/>
                <w:szCs w:val="20"/>
              </w:rPr>
              <w:t>Time</w:t>
            </w:r>
          </w:p>
        </w:tc>
        <w:tc>
          <w:tcPr>
            <w:tcW w:w="2976" w:type="dxa"/>
            <w:tcBorders>
              <w:top w:val="nil"/>
              <w:bottom w:val="nil"/>
            </w:tcBorders>
            <w:shd w:val="clear" w:color="auto" w:fill="auto"/>
            <w:vAlign w:val="center"/>
          </w:tcPr>
          <w:p w14:paraId="696A042C" w14:textId="5DA3B66F" w:rsidR="008B7707" w:rsidRPr="00A95DF5" w:rsidRDefault="004B66F2" w:rsidP="00615978">
            <w:pPr>
              <w:spacing w:before="40" w:after="40"/>
              <w:rPr>
                <w:rFonts w:ascii="Arial" w:hAnsi="Arial" w:cs="Arial"/>
                <w:sz w:val="20"/>
                <w:szCs w:val="20"/>
              </w:rPr>
            </w:pPr>
            <w:r w:rsidRPr="00A95DF5">
              <w:rPr>
                <w:rFonts w:ascii="Arial" w:hAnsi="Arial" w:cs="Arial"/>
                <w:sz w:val="20"/>
                <w:szCs w:val="20"/>
              </w:rPr>
              <w:t>7</w:t>
            </w:r>
            <w:r w:rsidR="008B7707" w:rsidRPr="00A95DF5">
              <w:rPr>
                <w:rFonts w:ascii="Arial" w:hAnsi="Arial" w:cs="Arial"/>
                <w:sz w:val="20"/>
                <w:szCs w:val="20"/>
              </w:rPr>
              <w:t>.</w:t>
            </w:r>
            <w:r w:rsidR="001F2B22" w:rsidRPr="00A95DF5">
              <w:rPr>
                <w:rFonts w:ascii="Arial" w:hAnsi="Arial" w:cs="Arial"/>
                <w:sz w:val="20"/>
                <w:szCs w:val="20"/>
              </w:rPr>
              <w:t>3</w:t>
            </w:r>
            <w:r w:rsidR="007F0147" w:rsidRPr="00A95DF5">
              <w:rPr>
                <w:rFonts w:ascii="Arial" w:hAnsi="Arial" w:cs="Arial"/>
                <w:sz w:val="20"/>
                <w:szCs w:val="20"/>
              </w:rPr>
              <w:t>0</w:t>
            </w:r>
            <w:r w:rsidR="008B7707" w:rsidRPr="00A95DF5">
              <w:rPr>
                <w:rFonts w:ascii="Arial" w:hAnsi="Arial" w:cs="Arial"/>
                <w:sz w:val="20"/>
                <w:szCs w:val="20"/>
              </w:rPr>
              <w:t xml:space="preserve">am – </w:t>
            </w:r>
            <w:r w:rsidR="007F0147" w:rsidRPr="00A95DF5">
              <w:rPr>
                <w:rFonts w:ascii="Arial" w:hAnsi="Arial" w:cs="Arial"/>
                <w:sz w:val="20"/>
                <w:szCs w:val="20"/>
              </w:rPr>
              <w:t>9</w:t>
            </w:r>
            <w:r w:rsidR="008B7707" w:rsidRPr="00A95DF5">
              <w:rPr>
                <w:rFonts w:ascii="Arial" w:hAnsi="Arial" w:cs="Arial"/>
                <w:sz w:val="20"/>
                <w:szCs w:val="20"/>
              </w:rPr>
              <w:t>.</w:t>
            </w:r>
            <w:r w:rsidR="00BF2F33" w:rsidRPr="00A95DF5">
              <w:rPr>
                <w:rFonts w:ascii="Arial" w:hAnsi="Arial" w:cs="Arial"/>
                <w:sz w:val="20"/>
                <w:szCs w:val="20"/>
              </w:rPr>
              <w:t>3</w:t>
            </w:r>
            <w:r w:rsidR="008B7707" w:rsidRPr="00A95DF5">
              <w:rPr>
                <w:rFonts w:ascii="Arial" w:hAnsi="Arial" w:cs="Arial"/>
                <w:sz w:val="20"/>
                <w:szCs w:val="20"/>
              </w:rPr>
              <w:t>0</w:t>
            </w:r>
            <w:r w:rsidR="007F0147" w:rsidRPr="00A95DF5">
              <w:rPr>
                <w:rFonts w:ascii="Arial" w:hAnsi="Arial" w:cs="Arial"/>
                <w:sz w:val="20"/>
                <w:szCs w:val="20"/>
              </w:rPr>
              <w:t>a</w:t>
            </w:r>
            <w:r w:rsidR="008B7707" w:rsidRPr="00A95DF5">
              <w:rPr>
                <w:rFonts w:ascii="Arial" w:hAnsi="Arial" w:cs="Arial"/>
                <w:sz w:val="20"/>
                <w:szCs w:val="20"/>
              </w:rPr>
              <w:t>m</w:t>
            </w:r>
          </w:p>
        </w:tc>
      </w:tr>
      <w:tr w:rsidR="008B7707" w:rsidRPr="00A95DF5" w14:paraId="364F8F00" w14:textId="77777777" w:rsidTr="00526652">
        <w:trPr>
          <w:trHeight w:val="397"/>
        </w:trPr>
        <w:tc>
          <w:tcPr>
            <w:tcW w:w="1276" w:type="dxa"/>
            <w:tcBorders>
              <w:top w:val="nil"/>
              <w:bottom w:val="single" w:sz="18" w:space="0" w:color="808080" w:themeColor="background1" w:themeShade="80"/>
            </w:tcBorders>
            <w:shd w:val="clear" w:color="auto" w:fill="D9D9D9" w:themeFill="background1" w:themeFillShade="D9"/>
            <w:vAlign w:val="center"/>
          </w:tcPr>
          <w:p w14:paraId="5E862406" w14:textId="77777777" w:rsidR="008B7707" w:rsidRPr="00A95DF5" w:rsidRDefault="008B7707" w:rsidP="00615978">
            <w:pPr>
              <w:spacing w:before="40" w:after="40"/>
              <w:rPr>
                <w:rFonts w:ascii="Arial" w:hAnsi="Arial" w:cs="Arial"/>
                <w:b/>
                <w:sz w:val="20"/>
                <w:szCs w:val="20"/>
              </w:rPr>
            </w:pPr>
            <w:r w:rsidRPr="00A95DF5">
              <w:rPr>
                <w:rFonts w:ascii="Arial" w:hAnsi="Arial" w:cs="Arial"/>
                <w:b/>
                <w:sz w:val="20"/>
                <w:szCs w:val="20"/>
              </w:rPr>
              <w:t>Location</w:t>
            </w:r>
          </w:p>
        </w:tc>
        <w:tc>
          <w:tcPr>
            <w:tcW w:w="4253" w:type="dxa"/>
            <w:tcBorders>
              <w:top w:val="nil"/>
              <w:bottom w:val="single" w:sz="18" w:space="0" w:color="808080" w:themeColor="background1" w:themeShade="80"/>
            </w:tcBorders>
            <w:shd w:val="clear" w:color="auto" w:fill="D9D9D9" w:themeFill="background1" w:themeFillShade="D9"/>
            <w:vAlign w:val="center"/>
          </w:tcPr>
          <w:p w14:paraId="2CC321B9" w14:textId="6DBFBA39" w:rsidR="0010502B" w:rsidRPr="00A95DF5" w:rsidRDefault="00BF2F33" w:rsidP="007F0147">
            <w:pPr>
              <w:spacing w:before="40" w:after="40"/>
              <w:rPr>
                <w:rFonts w:ascii="Arial" w:hAnsi="Arial" w:cs="Arial"/>
                <w:sz w:val="20"/>
                <w:szCs w:val="20"/>
              </w:rPr>
            </w:pPr>
            <w:r w:rsidRPr="00A95DF5">
              <w:rPr>
                <w:rFonts w:ascii="Arial" w:hAnsi="Arial" w:cs="Arial"/>
                <w:sz w:val="20"/>
                <w:szCs w:val="20"/>
              </w:rPr>
              <w:t>Victoria</w:t>
            </w:r>
            <w:r w:rsidR="008216D2" w:rsidRPr="00A95DF5">
              <w:rPr>
                <w:rFonts w:ascii="Arial" w:hAnsi="Arial" w:cs="Arial"/>
                <w:sz w:val="20"/>
                <w:szCs w:val="20"/>
              </w:rPr>
              <w:t xml:space="preserve"> Room</w:t>
            </w:r>
          </w:p>
          <w:p w14:paraId="5B20D6B7" w14:textId="5B465054" w:rsidR="008216D2" w:rsidRPr="00A95DF5" w:rsidRDefault="00BF2F33" w:rsidP="007F0147">
            <w:pPr>
              <w:spacing w:before="40" w:after="40"/>
              <w:rPr>
                <w:rFonts w:ascii="Arial" w:hAnsi="Arial" w:cs="Arial"/>
                <w:sz w:val="20"/>
                <w:szCs w:val="20"/>
              </w:rPr>
            </w:pPr>
            <w:r w:rsidRPr="00A95DF5">
              <w:rPr>
                <w:rFonts w:ascii="Arial" w:hAnsi="Arial" w:cs="Arial"/>
                <w:sz w:val="20"/>
                <w:szCs w:val="20"/>
              </w:rPr>
              <w:t>Queen Victoria Women’s Centre</w:t>
            </w:r>
            <w:r w:rsidR="008216D2" w:rsidRPr="00A95DF5">
              <w:rPr>
                <w:rFonts w:ascii="Arial" w:hAnsi="Arial" w:cs="Arial"/>
                <w:sz w:val="20"/>
                <w:szCs w:val="20"/>
              </w:rPr>
              <w:t>, Melbourne</w:t>
            </w:r>
          </w:p>
        </w:tc>
        <w:tc>
          <w:tcPr>
            <w:tcW w:w="1560" w:type="dxa"/>
            <w:tcBorders>
              <w:top w:val="nil"/>
              <w:bottom w:val="single" w:sz="18" w:space="0" w:color="808080" w:themeColor="background1" w:themeShade="80"/>
            </w:tcBorders>
            <w:shd w:val="clear" w:color="auto" w:fill="D9D9D9" w:themeFill="background1" w:themeFillShade="D9"/>
            <w:vAlign w:val="center"/>
          </w:tcPr>
          <w:p w14:paraId="15DA10D6" w14:textId="77777777" w:rsidR="008B7707" w:rsidRPr="00A95DF5" w:rsidRDefault="008B7707" w:rsidP="00615978">
            <w:pPr>
              <w:spacing w:before="40" w:after="40"/>
              <w:rPr>
                <w:rFonts w:ascii="Arial" w:hAnsi="Arial" w:cs="Arial"/>
                <w:b/>
                <w:sz w:val="20"/>
                <w:szCs w:val="20"/>
              </w:rPr>
            </w:pPr>
            <w:r w:rsidRPr="00A95DF5">
              <w:rPr>
                <w:rFonts w:ascii="Arial" w:hAnsi="Arial" w:cs="Arial"/>
                <w:b/>
                <w:sz w:val="20"/>
                <w:szCs w:val="20"/>
              </w:rPr>
              <w:t>Minutes</w:t>
            </w:r>
          </w:p>
        </w:tc>
        <w:tc>
          <w:tcPr>
            <w:tcW w:w="2976" w:type="dxa"/>
            <w:tcBorders>
              <w:top w:val="nil"/>
              <w:bottom w:val="single" w:sz="18" w:space="0" w:color="808080" w:themeColor="background1" w:themeShade="80"/>
            </w:tcBorders>
            <w:shd w:val="clear" w:color="auto" w:fill="D9D9D9" w:themeFill="background1" w:themeFillShade="D9"/>
            <w:vAlign w:val="center"/>
          </w:tcPr>
          <w:p w14:paraId="69C499DC" w14:textId="0D8C2A2F" w:rsidR="008B7707" w:rsidRPr="00A95DF5" w:rsidRDefault="00CB7F2C" w:rsidP="00615978">
            <w:pPr>
              <w:spacing w:before="40" w:after="40"/>
              <w:rPr>
                <w:rFonts w:ascii="Arial" w:hAnsi="Arial" w:cs="Arial"/>
                <w:sz w:val="20"/>
                <w:szCs w:val="20"/>
              </w:rPr>
            </w:pPr>
            <w:r w:rsidRPr="00A95DF5">
              <w:rPr>
                <w:rFonts w:ascii="Arial" w:hAnsi="Arial" w:cs="Arial"/>
                <w:sz w:val="20"/>
                <w:szCs w:val="20"/>
              </w:rPr>
              <w:t>Alana Clarke</w:t>
            </w:r>
          </w:p>
        </w:tc>
      </w:tr>
    </w:tbl>
    <w:p w14:paraId="252DB311" w14:textId="77777777" w:rsidR="008B7707" w:rsidRPr="00A95DF5" w:rsidRDefault="008B7707" w:rsidP="008B7707">
      <w:pPr>
        <w:spacing w:before="60"/>
        <w:rPr>
          <w:rFonts w:ascii="Arial" w:hAnsi="Arial" w:cs="Arial"/>
          <w:sz w:val="20"/>
          <w:szCs w:val="20"/>
        </w:rPr>
      </w:pPr>
    </w:p>
    <w:tbl>
      <w:tblPr>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blBorders>
        <w:tblLook w:val="01E0" w:firstRow="1" w:lastRow="1" w:firstColumn="1" w:lastColumn="1" w:noHBand="0" w:noVBand="0"/>
      </w:tblPr>
      <w:tblGrid>
        <w:gridCol w:w="3403"/>
        <w:gridCol w:w="3402"/>
        <w:gridCol w:w="3260"/>
      </w:tblGrid>
      <w:tr w:rsidR="00ED4A24" w:rsidRPr="00A95DF5" w14:paraId="52C36E0C" w14:textId="76FAFD07" w:rsidTr="008E0D49">
        <w:trPr>
          <w:trHeight w:val="397"/>
        </w:trPr>
        <w:tc>
          <w:tcPr>
            <w:tcW w:w="3403" w:type="dxa"/>
            <w:tcBorders>
              <w:top w:val="single" w:sz="18" w:space="0" w:color="808080" w:themeColor="background1" w:themeShade="80"/>
              <w:bottom w:val="nil"/>
            </w:tcBorders>
            <w:shd w:val="clear" w:color="auto" w:fill="D9D9D9" w:themeFill="background1" w:themeFillShade="D9"/>
            <w:vAlign w:val="center"/>
          </w:tcPr>
          <w:p w14:paraId="653B5243" w14:textId="5A72E124" w:rsidR="00ED4A24" w:rsidRPr="00A95DF5" w:rsidRDefault="00ED4A24" w:rsidP="00615978">
            <w:pPr>
              <w:spacing w:before="40" w:after="40"/>
              <w:rPr>
                <w:rFonts w:ascii="Arial" w:hAnsi="Arial" w:cs="Arial"/>
                <w:b/>
                <w:sz w:val="20"/>
                <w:szCs w:val="20"/>
              </w:rPr>
            </w:pPr>
            <w:r w:rsidRPr="00A95DF5">
              <w:rPr>
                <w:rFonts w:ascii="Arial" w:hAnsi="Arial" w:cs="Arial"/>
                <w:b/>
                <w:sz w:val="20"/>
                <w:szCs w:val="20"/>
              </w:rPr>
              <w:t>Members</w:t>
            </w:r>
          </w:p>
        </w:tc>
        <w:tc>
          <w:tcPr>
            <w:tcW w:w="3402" w:type="dxa"/>
            <w:tcBorders>
              <w:top w:val="single" w:sz="18" w:space="0" w:color="808080" w:themeColor="background1" w:themeShade="80"/>
              <w:bottom w:val="nil"/>
            </w:tcBorders>
            <w:shd w:val="clear" w:color="auto" w:fill="D9D9D9" w:themeFill="background1" w:themeFillShade="D9"/>
            <w:vAlign w:val="center"/>
          </w:tcPr>
          <w:p w14:paraId="2FCFD24C" w14:textId="77777777" w:rsidR="00ED4A24" w:rsidRPr="00A95DF5" w:rsidRDefault="00ED4A24" w:rsidP="00615978">
            <w:pPr>
              <w:spacing w:before="40" w:after="40"/>
              <w:rPr>
                <w:rFonts w:ascii="Arial" w:hAnsi="Arial" w:cs="Arial"/>
                <w:b/>
                <w:sz w:val="20"/>
                <w:szCs w:val="20"/>
              </w:rPr>
            </w:pPr>
          </w:p>
        </w:tc>
        <w:tc>
          <w:tcPr>
            <w:tcW w:w="3260" w:type="dxa"/>
            <w:tcBorders>
              <w:top w:val="single" w:sz="18" w:space="0" w:color="808080" w:themeColor="background1" w:themeShade="80"/>
              <w:bottom w:val="nil"/>
            </w:tcBorders>
            <w:shd w:val="clear" w:color="auto" w:fill="D9D9D9" w:themeFill="background1" w:themeFillShade="D9"/>
          </w:tcPr>
          <w:p w14:paraId="15C9DFA5" w14:textId="77777777" w:rsidR="00ED4A24" w:rsidRPr="00A95DF5" w:rsidRDefault="00ED4A24" w:rsidP="00615978">
            <w:pPr>
              <w:spacing w:before="40" w:after="40"/>
              <w:rPr>
                <w:rFonts w:ascii="Arial" w:hAnsi="Arial" w:cs="Arial"/>
                <w:b/>
                <w:sz w:val="20"/>
                <w:szCs w:val="20"/>
              </w:rPr>
            </w:pPr>
          </w:p>
        </w:tc>
      </w:tr>
      <w:tr w:rsidR="00ED4A24" w:rsidRPr="00A95DF5" w14:paraId="3CD11A30" w14:textId="7C957835" w:rsidTr="0092323F">
        <w:trPr>
          <w:trHeight w:val="7530"/>
        </w:trPr>
        <w:tc>
          <w:tcPr>
            <w:tcW w:w="3403" w:type="dxa"/>
            <w:tcBorders>
              <w:top w:val="nil"/>
            </w:tcBorders>
            <w:shd w:val="clear" w:color="auto" w:fill="auto"/>
          </w:tcPr>
          <w:p w14:paraId="26D8AEF8" w14:textId="2D311446" w:rsidR="00ED4A24" w:rsidRPr="00A95DF5" w:rsidRDefault="00ED4A24" w:rsidP="00C84F38">
            <w:pPr>
              <w:spacing w:before="80" w:after="80"/>
              <w:rPr>
                <w:rFonts w:ascii="Arial" w:hAnsi="Arial" w:cs="Arial"/>
                <w:i/>
                <w:sz w:val="20"/>
                <w:szCs w:val="20"/>
              </w:rPr>
            </w:pPr>
            <w:r w:rsidRPr="00A95DF5">
              <w:rPr>
                <w:rFonts w:ascii="Arial" w:hAnsi="Arial" w:cs="Arial"/>
                <w:i/>
                <w:sz w:val="20"/>
                <w:szCs w:val="20"/>
              </w:rPr>
              <w:t>Present</w:t>
            </w:r>
          </w:p>
          <w:p w14:paraId="491E19D6" w14:textId="77777777" w:rsidR="00F70234" w:rsidRDefault="008216D2" w:rsidP="00F70234">
            <w:pPr>
              <w:pStyle w:val="ListParagraph"/>
              <w:numPr>
                <w:ilvl w:val="0"/>
                <w:numId w:val="20"/>
              </w:numPr>
              <w:spacing w:before="80" w:after="80"/>
              <w:ind w:left="465"/>
              <w:contextualSpacing w:val="0"/>
              <w:rPr>
                <w:rFonts w:cs="Arial"/>
                <w:color w:val="000000"/>
                <w:sz w:val="20"/>
                <w:szCs w:val="20"/>
              </w:rPr>
            </w:pPr>
            <w:r w:rsidRPr="00A95DF5">
              <w:rPr>
                <w:rFonts w:cs="Arial"/>
                <w:sz w:val="20"/>
                <w:szCs w:val="20"/>
              </w:rPr>
              <w:t>Chris Lovell</w:t>
            </w:r>
            <w:r w:rsidR="00A255A5" w:rsidRPr="00A95DF5">
              <w:rPr>
                <w:rFonts w:cs="Arial"/>
                <w:sz w:val="20"/>
                <w:szCs w:val="20"/>
              </w:rPr>
              <w:t xml:space="preserve"> [</w:t>
            </w:r>
            <w:r w:rsidRPr="00A95DF5">
              <w:rPr>
                <w:rFonts w:cs="Arial"/>
                <w:b/>
                <w:sz w:val="20"/>
                <w:szCs w:val="20"/>
              </w:rPr>
              <w:t>C</w:t>
            </w:r>
            <w:r w:rsidR="001F2B22" w:rsidRPr="00A95DF5">
              <w:rPr>
                <w:rFonts w:cs="Arial"/>
                <w:b/>
                <w:sz w:val="20"/>
                <w:szCs w:val="20"/>
              </w:rPr>
              <w:t>ha</w:t>
            </w:r>
            <w:r w:rsidR="00A255A5" w:rsidRPr="00A95DF5">
              <w:rPr>
                <w:rFonts w:cs="Arial"/>
                <w:b/>
                <w:sz w:val="20"/>
                <w:szCs w:val="20"/>
              </w:rPr>
              <w:t>ir</w:t>
            </w:r>
            <w:r w:rsidR="00A255A5" w:rsidRPr="00A95DF5">
              <w:rPr>
                <w:rFonts w:cs="Arial"/>
                <w:sz w:val="20"/>
                <w:szCs w:val="20"/>
              </w:rPr>
              <w:t>]</w:t>
            </w:r>
            <w:r w:rsidR="00F70234" w:rsidRPr="00A95DF5">
              <w:rPr>
                <w:rFonts w:cs="Arial"/>
                <w:color w:val="000000"/>
                <w:sz w:val="20"/>
                <w:szCs w:val="20"/>
              </w:rPr>
              <w:t xml:space="preserve"> </w:t>
            </w:r>
          </w:p>
          <w:p w14:paraId="211C4DF2" w14:textId="0885FB20" w:rsidR="00A37DC3" w:rsidRPr="00F70234" w:rsidRDefault="00F70234" w:rsidP="00F70234">
            <w:pPr>
              <w:pStyle w:val="ListParagraph"/>
              <w:numPr>
                <w:ilvl w:val="0"/>
                <w:numId w:val="20"/>
              </w:numPr>
              <w:spacing w:before="80" w:after="80"/>
              <w:ind w:left="465"/>
              <w:contextualSpacing w:val="0"/>
              <w:rPr>
                <w:rFonts w:cs="Arial"/>
                <w:color w:val="000000"/>
                <w:sz w:val="20"/>
                <w:szCs w:val="20"/>
              </w:rPr>
            </w:pPr>
            <w:r>
              <w:rPr>
                <w:rFonts w:cs="Arial"/>
                <w:color w:val="000000"/>
                <w:sz w:val="20"/>
                <w:szCs w:val="20"/>
              </w:rPr>
              <w:t>Mark Kelly</w:t>
            </w:r>
            <w:r w:rsidRPr="00A95DF5">
              <w:rPr>
                <w:rFonts w:cs="Arial"/>
                <w:color w:val="000000"/>
                <w:sz w:val="20"/>
                <w:szCs w:val="20"/>
              </w:rPr>
              <w:t>, Victoria Police Melbourne East Station</w:t>
            </w:r>
          </w:p>
          <w:p w14:paraId="195E6F2F" w14:textId="39F50BA5" w:rsidR="00C15DFB" w:rsidRPr="00A95DF5" w:rsidRDefault="00C15DFB" w:rsidP="00C84F38">
            <w:pPr>
              <w:pStyle w:val="ListParagraph"/>
              <w:numPr>
                <w:ilvl w:val="0"/>
                <w:numId w:val="3"/>
              </w:numPr>
              <w:pBdr>
                <w:right w:val="single" w:sz="4" w:space="4" w:color="auto"/>
              </w:pBdr>
              <w:spacing w:before="80" w:after="80"/>
              <w:ind w:left="456"/>
              <w:contextualSpacing w:val="0"/>
              <w:rPr>
                <w:rFonts w:cs="Arial"/>
                <w:sz w:val="20"/>
                <w:szCs w:val="20"/>
              </w:rPr>
            </w:pPr>
            <w:r w:rsidRPr="00A95DF5">
              <w:rPr>
                <w:rFonts w:cs="Arial"/>
                <w:sz w:val="20"/>
                <w:szCs w:val="20"/>
              </w:rPr>
              <w:t>Melanie Ashe, Flinders Quarter</w:t>
            </w:r>
          </w:p>
          <w:p w14:paraId="17078206" w14:textId="5636627F" w:rsidR="00C15DFB" w:rsidRPr="00A95DF5" w:rsidRDefault="00C15DFB" w:rsidP="00C84F38">
            <w:pPr>
              <w:pStyle w:val="ListParagraph"/>
              <w:numPr>
                <w:ilvl w:val="0"/>
                <w:numId w:val="3"/>
              </w:numPr>
              <w:pBdr>
                <w:right w:val="single" w:sz="4" w:space="4" w:color="auto"/>
              </w:pBdr>
              <w:spacing w:before="80" w:after="80"/>
              <w:ind w:left="456"/>
              <w:contextualSpacing w:val="0"/>
              <w:rPr>
                <w:rFonts w:cs="Arial"/>
                <w:sz w:val="20"/>
                <w:szCs w:val="20"/>
              </w:rPr>
            </w:pPr>
            <w:r w:rsidRPr="00A95DF5">
              <w:rPr>
                <w:rFonts w:cs="Arial"/>
                <w:sz w:val="20"/>
                <w:szCs w:val="20"/>
              </w:rPr>
              <w:t xml:space="preserve">Emily </w:t>
            </w:r>
            <w:proofErr w:type="spellStart"/>
            <w:r w:rsidRPr="00A95DF5">
              <w:rPr>
                <w:rFonts w:cs="Arial"/>
                <w:sz w:val="20"/>
                <w:szCs w:val="20"/>
              </w:rPr>
              <w:t>Kropf</w:t>
            </w:r>
            <w:proofErr w:type="spellEnd"/>
            <w:r w:rsidRPr="00A95DF5">
              <w:rPr>
                <w:rFonts w:cs="Arial"/>
                <w:sz w:val="20"/>
                <w:szCs w:val="20"/>
              </w:rPr>
              <w:t xml:space="preserve">, </w:t>
            </w:r>
            <w:r w:rsidR="00DE446A" w:rsidRPr="00A95DF5">
              <w:rPr>
                <w:rFonts w:cs="Arial"/>
                <w:sz w:val="20"/>
                <w:szCs w:val="20"/>
              </w:rPr>
              <w:t>St Paul’s Cathedral</w:t>
            </w:r>
          </w:p>
          <w:p w14:paraId="0B151310" w14:textId="79BE8A6C" w:rsidR="00C111CD" w:rsidRPr="00B546F1" w:rsidRDefault="00C15DFB" w:rsidP="00C84F38">
            <w:pPr>
              <w:pStyle w:val="ListParagraph"/>
              <w:numPr>
                <w:ilvl w:val="0"/>
                <w:numId w:val="3"/>
              </w:numPr>
              <w:pBdr>
                <w:right w:val="single" w:sz="4" w:space="4" w:color="auto"/>
              </w:pBdr>
              <w:spacing w:before="80" w:after="80"/>
              <w:ind w:left="456"/>
              <w:contextualSpacing w:val="0"/>
              <w:rPr>
                <w:rFonts w:cs="Arial"/>
                <w:color w:val="000000"/>
                <w:sz w:val="20"/>
                <w:szCs w:val="20"/>
              </w:rPr>
            </w:pPr>
            <w:r w:rsidRPr="00A95DF5">
              <w:rPr>
                <w:rFonts w:cs="Arial"/>
                <w:sz w:val="20"/>
                <w:szCs w:val="20"/>
              </w:rPr>
              <w:t>Fiona Van, RMIT</w:t>
            </w:r>
          </w:p>
          <w:p w14:paraId="30068484" w14:textId="77777777" w:rsidR="00F70234" w:rsidRDefault="00B546F1" w:rsidP="00F70234">
            <w:pPr>
              <w:pStyle w:val="ListParagraph"/>
              <w:numPr>
                <w:ilvl w:val="0"/>
                <w:numId w:val="2"/>
              </w:numPr>
              <w:pBdr>
                <w:right w:val="single" w:sz="4" w:space="4" w:color="auto"/>
              </w:pBdr>
              <w:spacing w:before="80" w:after="80"/>
              <w:ind w:left="453"/>
              <w:contextualSpacing w:val="0"/>
              <w:rPr>
                <w:rFonts w:cs="Arial"/>
                <w:sz w:val="20"/>
                <w:szCs w:val="20"/>
              </w:rPr>
            </w:pPr>
            <w:r>
              <w:rPr>
                <w:rFonts w:cs="Arial"/>
                <w:sz w:val="20"/>
                <w:szCs w:val="20"/>
              </w:rPr>
              <w:t>Kim Thong, RMIT</w:t>
            </w:r>
            <w:r w:rsidR="00F70234" w:rsidRPr="00A95DF5">
              <w:rPr>
                <w:rFonts w:cs="Arial"/>
                <w:sz w:val="20"/>
                <w:szCs w:val="20"/>
              </w:rPr>
              <w:t xml:space="preserve"> </w:t>
            </w:r>
          </w:p>
          <w:p w14:paraId="1DD14B72" w14:textId="7EAAB726" w:rsidR="00B546F1" w:rsidRPr="00F70234" w:rsidRDefault="00F70234" w:rsidP="00F70234">
            <w:pPr>
              <w:pStyle w:val="ListParagraph"/>
              <w:numPr>
                <w:ilvl w:val="0"/>
                <w:numId w:val="2"/>
              </w:numPr>
              <w:pBdr>
                <w:right w:val="single" w:sz="4" w:space="4" w:color="auto"/>
              </w:pBdr>
              <w:spacing w:before="80" w:after="80"/>
              <w:ind w:left="453"/>
              <w:contextualSpacing w:val="0"/>
              <w:rPr>
                <w:rFonts w:cs="Arial"/>
                <w:sz w:val="20"/>
                <w:szCs w:val="20"/>
              </w:rPr>
            </w:pPr>
            <w:r w:rsidRPr="00A95DF5">
              <w:rPr>
                <w:rFonts w:cs="Arial"/>
                <w:sz w:val="20"/>
                <w:szCs w:val="20"/>
              </w:rPr>
              <w:t>Doug Thomson, RMIT</w:t>
            </w:r>
          </w:p>
          <w:p w14:paraId="09A8595C" w14:textId="3DADBAE8" w:rsidR="00CB7F2C" w:rsidRPr="00A95DF5" w:rsidRDefault="00CB7F2C" w:rsidP="00C84F38">
            <w:pPr>
              <w:pStyle w:val="ListParagraph"/>
              <w:numPr>
                <w:ilvl w:val="0"/>
                <w:numId w:val="3"/>
              </w:numPr>
              <w:pBdr>
                <w:right w:val="single" w:sz="4" w:space="4" w:color="auto"/>
              </w:pBdr>
              <w:spacing w:before="80" w:after="80"/>
              <w:ind w:left="456"/>
              <w:contextualSpacing w:val="0"/>
              <w:rPr>
                <w:rFonts w:cs="Arial"/>
                <w:sz w:val="20"/>
                <w:szCs w:val="20"/>
              </w:rPr>
            </w:pPr>
            <w:r w:rsidRPr="00A95DF5">
              <w:rPr>
                <w:rFonts w:cs="Arial"/>
                <w:sz w:val="20"/>
                <w:szCs w:val="20"/>
              </w:rPr>
              <w:t xml:space="preserve">Maria </w:t>
            </w:r>
            <w:proofErr w:type="spellStart"/>
            <w:r w:rsidRPr="00A95DF5">
              <w:rPr>
                <w:rFonts w:cs="Arial"/>
                <w:sz w:val="20"/>
                <w:szCs w:val="20"/>
              </w:rPr>
              <w:t>Groner</w:t>
            </w:r>
            <w:proofErr w:type="spellEnd"/>
            <w:r w:rsidRPr="00A95DF5">
              <w:rPr>
                <w:rFonts w:cs="Arial"/>
                <w:sz w:val="20"/>
                <w:szCs w:val="20"/>
              </w:rPr>
              <w:t>, Travellers Aid</w:t>
            </w:r>
          </w:p>
          <w:p w14:paraId="33A12124" w14:textId="7FDC2AD2" w:rsidR="00A36A9A" w:rsidRPr="00A95DF5" w:rsidRDefault="00A36A9A" w:rsidP="00C84F38">
            <w:pPr>
              <w:pStyle w:val="ListParagraph"/>
              <w:numPr>
                <w:ilvl w:val="0"/>
                <w:numId w:val="3"/>
              </w:numPr>
              <w:pBdr>
                <w:right w:val="single" w:sz="4" w:space="4" w:color="auto"/>
              </w:pBdr>
              <w:spacing w:before="80" w:after="80"/>
              <w:ind w:left="456"/>
              <w:contextualSpacing w:val="0"/>
              <w:rPr>
                <w:rFonts w:cs="Arial"/>
                <w:sz w:val="20"/>
                <w:szCs w:val="20"/>
              </w:rPr>
            </w:pPr>
            <w:r w:rsidRPr="00A95DF5">
              <w:rPr>
                <w:rFonts w:cs="Arial"/>
                <w:sz w:val="20"/>
                <w:szCs w:val="20"/>
              </w:rPr>
              <w:t>Rob Moore, City of Melbourne</w:t>
            </w:r>
          </w:p>
          <w:p w14:paraId="7B31A59F" w14:textId="77777777" w:rsidR="00F70234" w:rsidRDefault="00C84F38" w:rsidP="00F70234">
            <w:pPr>
              <w:pStyle w:val="ListParagraph"/>
              <w:numPr>
                <w:ilvl w:val="0"/>
                <w:numId w:val="2"/>
              </w:numPr>
              <w:spacing w:before="80" w:after="80"/>
              <w:ind w:left="453"/>
              <w:contextualSpacing w:val="0"/>
              <w:rPr>
                <w:rFonts w:cs="Arial"/>
                <w:color w:val="000000"/>
                <w:sz w:val="20"/>
                <w:szCs w:val="20"/>
              </w:rPr>
            </w:pPr>
            <w:r w:rsidRPr="00A95DF5">
              <w:rPr>
                <w:rFonts w:cs="Arial"/>
                <w:sz w:val="20"/>
                <w:szCs w:val="20"/>
              </w:rPr>
              <w:t>Graeme Blackman, Westin Owners Corporation</w:t>
            </w:r>
            <w:r w:rsidR="00F70234" w:rsidRPr="00A95DF5">
              <w:rPr>
                <w:rFonts w:cs="Arial"/>
                <w:color w:val="000000"/>
                <w:sz w:val="20"/>
                <w:szCs w:val="20"/>
              </w:rPr>
              <w:t xml:space="preserve"> </w:t>
            </w:r>
          </w:p>
          <w:p w14:paraId="3C63B253" w14:textId="4C6F22DE" w:rsidR="00C84F38" w:rsidRPr="00F70234" w:rsidRDefault="00F70234" w:rsidP="00F70234">
            <w:pPr>
              <w:pStyle w:val="ListParagraph"/>
              <w:numPr>
                <w:ilvl w:val="0"/>
                <w:numId w:val="2"/>
              </w:numPr>
              <w:spacing w:before="80" w:after="80"/>
              <w:ind w:left="453"/>
              <w:contextualSpacing w:val="0"/>
              <w:rPr>
                <w:rFonts w:cs="Arial"/>
                <w:color w:val="000000"/>
                <w:sz w:val="20"/>
                <w:szCs w:val="20"/>
              </w:rPr>
            </w:pPr>
            <w:r w:rsidRPr="00A95DF5">
              <w:rPr>
                <w:rFonts w:cs="Arial"/>
                <w:color w:val="000000"/>
                <w:sz w:val="20"/>
                <w:szCs w:val="20"/>
              </w:rPr>
              <w:t xml:space="preserve">Paul Jeffries, The Westin Melbourne </w:t>
            </w:r>
          </w:p>
          <w:p w14:paraId="19488838" w14:textId="5ED8A671" w:rsidR="003F33F6" w:rsidRPr="00A95DF5" w:rsidRDefault="008E0D49" w:rsidP="00C84F38">
            <w:pPr>
              <w:pStyle w:val="ListParagraph"/>
              <w:numPr>
                <w:ilvl w:val="0"/>
                <w:numId w:val="3"/>
              </w:numPr>
              <w:pBdr>
                <w:right w:val="single" w:sz="4" w:space="4" w:color="auto"/>
              </w:pBdr>
              <w:spacing w:before="80" w:after="80"/>
              <w:ind w:left="456"/>
              <w:contextualSpacing w:val="0"/>
              <w:rPr>
                <w:rFonts w:cs="Arial"/>
                <w:color w:val="000000"/>
                <w:sz w:val="20"/>
                <w:szCs w:val="20"/>
              </w:rPr>
            </w:pPr>
            <w:r w:rsidRPr="00A95DF5">
              <w:rPr>
                <w:rFonts w:cs="Arial"/>
                <w:sz w:val="20"/>
                <w:szCs w:val="20"/>
              </w:rPr>
              <w:t xml:space="preserve">Simon </w:t>
            </w:r>
            <w:proofErr w:type="spellStart"/>
            <w:r w:rsidRPr="00A95DF5">
              <w:rPr>
                <w:rFonts w:cs="Arial"/>
                <w:sz w:val="20"/>
                <w:szCs w:val="20"/>
              </w:rPr>
              <w:t>Pockley</w:t>
            </w:r>
            <w:proofErr w:type="spellEnd"/>
            <w:r w:rsidRPr="00A95DF5">
              <w:rPr>
                <w:rFonts w:cs="Arial"/>
                <w:sz w:val="20"/>
                <w:szCs w:val="20"/>
              </w:rPr>
              <w:t>, Bible House</w:t>
            </w:r>
          </w:p>
          <w:p w14:paraId="679D53BF" w14:textId="539A3A31" w:rsidR="003F33F6" w:rsidRPr="00A95DF5" w:rsidRDefault="003F33F6" w:rsidP="00C84F38">
            <w:pPr>
              <w:pStyle w:val="ListParagraph"/>
              <w:numPr>
                <w:ilvl w:val="0"/>
                <w:numId w:val="3"/>
              </w:numPr>
              <w:pBdr>
                <w:right w:val="single" w:sz="4" w:space="4" w:color="auto"/>
              </w:pBdr>
              <w:spacing w:before="80" w:after="80"/>
              <w:ind w:left="456"/>
              <w:contextualSpacing w:val="0"/>
              <w:rPr>
                <w:rFonts w:cs="Arial"/>
                <w:sz w:val="20"/>
                <w:szCs w:val="20"/>
              </w:rPr>
            </w:pPr>
            <w:r w:rsidRPr="00A95DF5">
              <w:rPr>
                <w:rFonts w:cs="Arial"/>
                <w:sz w:val="20"/>
                <w:szCs w:val="20"/>
              </w:rPr>
              <w:t xml:space="preserve">Faruk </w:t>
            </w:r>
            <w:proofErr w:type="spellStart"/>
            <w:r w:rsidRPr="00A95DF5">
              <w:rPr>
                <w:rFonts w:cs="Arial"/>
                <w:sz w:val="20"/>
                <w:szCs w:val="20"/>
              </w:rPr>
              <w:t>Delalic</w:t>
            </w:r>
            <w:proofErr w:type="spellEnd"/>
            <w:r w:rsidRPr="00A95DF5">
              <w:rPr>
                <w:rFonts w:cs="Arial"/>
                <w:sz w:val="20"/>
                <w:szCs w:val="20"/>
              </w:rPr>
              <w:t>, Verve and Milano Residential Buildings</w:t>
            </w:r>
          </w:p>
          <w:p w14:paraId="5EB75AA4" w14:textId="1A1FFD75" w:rsidR="00CB7F2C" w:rsidRDefault="00CB7F2C" w:rsidP="00C84F38">
            <w:pPr>
              <w:pStyle w:val="ListParagraph"/>
              <w:numPr>
                <w:ilvl w:val="0"/>
                <w:numId w:val="3"/>
              </w:numPr>
              <w:pBdr>
                <w:right w:val="single" w:sz="4" w:space="4" w:color="auto"/>
              </w:pBdr>
              <w:spacing w:before="80" w:after="80"/>
              <w:ind w:left="456"/>
              <w:contextualSpacing w:val="0"/>
              <w:rPr>
                <w:rFonts w:cs="Arial"/>
                <w:sz w:val="20"/>
                <w:szCs w:val="20"/>
              </w:rPr>
            </w:pPr>
            <w:r w:rsidRPr="00A95DF5">
              <w:rPr>
                <w:rFonts w:cs="Arial"/>
                <w:sz w:val="20"/>
                <w:szCs w:val="20"/>
              </w:rPr>
              <w:t xml:space="preserve">Alex Romanic, </w:t>
            </w:r>
            <w:r w:rsidR="00B546F1">
              <w:rPr>
                <w:rFonts w:cs="Arial"/>
                <w:sz w:val="20"/>
                <w:szCs w:val="20"/>
              </w:rPr>
              <w:t>Franklin Lofts</w:t>
            </w:r>
          </w:p>
          <w:p w14:paraId="3E56DA72" w14:textId="4AE342FF" w:rsidR="00B546F1" w:rsidRPr="00A95DF5" w:rsidRDefault="00B546F1" w:rsidP="00C84F38">
            <w:pPr>
              <w:pStyle w:val="ListParagraph"/>
              <w:numPr>
                <w:ilvl w:val="0"/>
                <w:numId w:val="3"/>
              </w:numPr>
              <w:pBdr>
                <w:right w:val="single" w:sz="4" w:space="4" w:color="auto"/>
              </w:pBdr>
              <w:spacing w:before="80" w:after="80"/>
              <w:ind w:left="456"/>
              <w:contextualSpacing w:val="0"/>
              <w:rPr>
                <w:rFonts w:cs="Arial"/>
                <w:sz w:val="20"/>
                <w:szCs w:val="20"/>
              </w:rPr>
            </w:pPr>
            <w:r>
              <w:rPr>
                <w:rFonts w:cs="Arial"/>
                <w:sz w:val="20"/>
                <w:szCs w:val="20"/>
              </w:rPr>
              <w:t xml:space="preserve">Bodo </w:t>
            </w:r>
            <w:proofErr w:type="spellStart"/>
            <w:r>
              <w:rPr>
                <w:rFonts w:cs="Arial"/>
                <w:sz w:val="20"/>
                <w:szCs w:val="20"/>
              </w:rPr>
              <w:t>Zeschke</w:t>
            </w:r>
            <w:proofErr w:type="spellEnd"/>
            <w:r>
              <w:rPr>
                <w:rFonts w:cs="Arial"/>
                <w:sz w:val="20"/>
                <w:szCs w:val="20"/>
              </w:rPr>
              <w:t>, Franklin Lofts</w:t>
            </w:r>
          </w:p>
          <w:p w14:paraId="524D61CA" w14:textId="49D1DE2F" w:rsidR="00C84F38" w:rsidRPr="00A95DF5" w:rsidRDefault="00C84F38" w:rsidP="00C84F38">
            <w:pPr>
              <w:pStyle w:val="ListParagraph"/>
              <w:numPr>
                <w:ilvl w:val="0"/>
                <w:numId w:val="3"/>
              </w:numPr>
              <w:pBdr>
                <w:right w:val="single" w:sz="4" w:space="4" w:color="auto"/>
              </w:pBdr>
              <w:spacing w:before="80" w:after="80"/>
              <w:ind w:left="456"/>
              <w:contextualSpacing w:val="0"/>
              <w:rPr>
                <w:rFonts w:cs="Arial"/>
                <w:sz w:val="20"/>
                <w:szCs w:val="20"/>
              </w:rPr>
            </w:pPr>
            <w:r w:rsidRPr="00A95DF5">
              <w:rPr>
                <w:rFonts w:cs="Arial"/>
                <w:sz w:val="20"/>
                <w:szCs w:val="20"/>
              </w:rPr>
              <w:t>Marg Dennis</w:t>
            </w:r>
            <w:r w:rsidR="00B546F1">
              <w:rPr>
                <w:rFonts w:cs="Arial"/>
                <w:sz w:val="20"/>
                <w:szCs w:val="20"/>
              </w:rPr>
              <w:t>, Flinders Quarter</w:t>
            </w:r>
          </w:p>
          <w:p w14:paraId="1B69BFD7" w14:textId="77777777" w:rsidR="00C84F38" w:rsidRPr="00A95DF5" w:rsidRDefault="00C84F38" w:rsidP="00C84F38">
            <w:pPr>
              <w:pStyle w:val="ListParagraph"/>
              <w:numPr>
                <w:ilvl w:val="0"/>
                <w:numId w:val="3"/>
              </w:numPr>
              <w:pBdr>
                <w:right w:val="single" w:sz="4" w:space="4" w:color="auto"/>
              </w:pBdr>
              <w:spacing w:before="80" w:after="80"/>
              <w:ind w:left="456"/>
              <w:contextualSpacing w:val="0"/>
              <w:rPr>
                <w:rFonts w:cs="Arial"/>
                <w:sz w:val="20"/>
                <w:szCs w:val="20"/>
              </w:rPr>
            </w:pPr>
            <w:r w:rsidRPr="00A95DF5">
              <w:rPr>
                <w:rFonts w:cs="Arial"/>
                <w:sz w:val="20"/>
                <w:szCs w:val="20"/>
              </w:rPr>
              <w:t>Pin Ng, UniLodge</w:t>
            </w:r>
          </w:p>
          <w:p w14:paraId="5F8B841B" w14:textId="3C9216B6" w:rsidR="00CC6838" w:rsidRPr="00F70234" w:rsidRDefault="00CC6838" w:rsidP="00F70234">
            <w:pPr>
              <w:pStyle w:val="ListParagraph"/>
              <w:numPr>
                <w:ilvl w:val="0"/>
                <w:numId w:val="3"/>
              </w:numPr>
              <w:pBdr>
                <w:right w:val="single" w:sz="4" w:space="4" w:color="auto"/>
              </w:pBdr>
              <w:spacing w:before="80" w:after="80"/>
              <w:ind w:left="456"/>
              <w:contextualSpacing w:val="0"/>
              <w:rPr>
                <w:rFonts w:cs="Arial"/>
                <w:sz w:val="20"/>
                <w:szCs w:val="20"/>
              </w:rPr>
            </w:pPr>
            <w:r w:rsidRPr="00A95DF5">
              <w:rPr>
                <w:rFonts w:cs="Arial"/>
                <w:sz w:val="20"/>
                <w:szCs w:val="20"/>
              </w:rPr>
              <w:t xml:space="preserve">Denise </w:t>
            </w:r>
            <w:proofErr w:type="spellStart"/>
            <w:r w:rsidRPr="00A95DF5">
              <w:rPr>
                <w:rFonts w:cs="Arial"/>
                <w:sz w:val="20"/>
                <w:szCs w:val="20"/>
              </w:rPr>
              <w:t>Nakis</w:t>
            </w:r>
            <w:proofErr w:type="spellEnd"/>
            <w:r w:rsidRPr="00A95DF5">
              <w:rPr>
                <w:rFonts w:cs="Arial"/>
                <w:sz w:val="20"/>
                <w:szCs w:val="20"/>
              </w:rPr>
              <w:t>, Dangerfield Building</w:t>
            </w:r>
          </w:p>
        </w:tc>
        <w:tc>
          <w:tcPr>
            <w:tcW w:w="3402" w:type="dxa"/>
            <w:tcBorders>
              <w:top w:val="nil"/>
            </w:tcBorders>
            <w:shd w:val="clear" w:color="auto" w:fill="auto"/>
          </w:tcPr>
          <w:p w14:paraId="2D765C37" w14:textId="77777777" w:rsidR="00F70234" w:rsidRDefault="00F70234" w:rsidP="00F70234">
            <w:pPr>
              <w:pStyle w:val="ListParagraph"/>
              <w:numPr>
                <w:ilvl w:val="0"/>
                <w:numId w:val="2"/>
              </w:numPr>
              <w:spacing w:before="80" w:after="80"/>
              <w:ind w:left="453"/>
              <w:contextualSpacing w:val="0"/>
              <w:rPr>
                <w:rFonts w:cs="Arial"/>
                <w:color w:val="000000"/>
                <w:sz w:val="20"/>
                <w:szCs w:val="20"/>
              </w:rPr>
            </w:pPr>
            <w:r w:rsidRPr="00A95DF5">
              <w:rPr>
                <w:rFonts w:cs="Arial"/>
                <w:sz w:val="20"/>
                <w:szCs w:val="20"/>
              </w:rPr>
              <w:t>Rob Richards, Dangerfield Building</w:t>
            </w:r>
            <w:r w:rsidRPr="00A95DF5">
              <w:rPr>
                <w:rFonts w:cs="Arial"/>
                <w:color w:val="000000"/>
                <w:sz w:val="20"/>
                <w:szCs w:val="20"/>
              </w:rPr>
              <w:t xml:space="preserve"> </w:t>
            </w:r>
          </w:p>
          <w:p w14:paraId="13508CC9" w14:textId="77777777" w:rsidR="00F70234" w:rsidRDefault="00F70234" w:rsidP="00F70234">
            <w:pPr>
              <w:pStyle w:val="ListParagraph"/>
              <w:numPr>
                <w:ilvl w:val="0"/>
                <w:numId w:val="2"/>
              </w:numPr>
              <w:spacing w:before="80" w:after="80"/>
              <w:ind w:left="453"/>
              <w:contextualSpacing w:val="0"/>
              <w:rPr>
                <w:rFonts w:cs="Arial"/>
                <w:color w:val="000000"/>
                <w:sz w:val="20"/>
                <w:szCs w:val="20"/>
              </w:rPr>
            </w:pPr>
            <w:r w:rsidRPr="00A95DF5">
              <w:rPr>
                <w:rFonts w:cs="Arial"/>
                <w:color w:val="000000"/>
                <w:sz w:val="20"/>
                <w:szCs w:val="20"/>
              </w:rPr>
              <w:t xml:space="preserve">Peter Brown, Manchester House </w:t>
            </w:r>
          </w:p>
          <w:p w14:paraId="1C38BBC5" w14:textId="4B7E2A8B" w:rsidR="00F70234" w:rsidRDefault="00F70234" w:rsidP="00F70234">
            <w:pPr>
              <w:pStyle w:val="ListParagraph"/>
              <w:numPr>
                <w:ilvl w:val="0"/>
                <w:numId w:val="2"/>
              </w:numPr>
              <w:spacing w:before="80" w:after="80"/>
              <w:ind w:left="453"/>
              <w:contextualSpacing w:val="0"/>
              <w:rPr>
                <w:rFonts w:cs="Arial"/>
                <w:color w:val="000000"/>
                <w:sz w:val="20"/>
                <w:szCs w:val="20"/>
              </w:rPr>
            </w:pPr>
            <w:proofErr w:type="spellStart"/>
            <w:r w:rsidRPr="00F70234">
              <w:rPr>
                <w:rFonts w:cs="Arial"/>
                <w:color w:val="000000"/>
                <w:sz w:val="20"/>
                <w:szCs w:val="20"/>
              </w:rPr>
              <w:t>Eugénie</w:t>
            </w:r>
            <w:proofErr w:type="spellEnd"/>
            <w:r w:rsidRPr="00F70234">
              <w:rPr>
                <w:rFonts w:cs="Arial"/>
                <w:color w:val="000000"/>
                <w:sz w:val="20"/>
                <w:szCs w:val="20"/>
              </w:rPr>
              <w:t xml:space="preserve"> Austin, </w:t>
            </w:r>
            <w:proofErr w:type="spellStart"/>
            <w:r w:rsidRPr="00F70234">
              <w:rPr>
                <w:rFonts w:cs="Arial"/>
                <w:color w:val="000000"/>
                <w:sz w:val="20"/>
                <w:szCs w:val="20"/>
              </w:rPr>
              <w:t>UniLodge</w:t>
            </w:r>
            <w:proofErr w:type="spellEnd"/>
          </w:p>
          <w:p w14:paraId="4232FBF3" w14:textId="77777777" w:rsidR="00F70234" w:rsidRPr="00F70234" w:rsidRDefault="00F70234" w:rsidP="00F70234">
            <w:pPr>
              <w:spacing w:before="80" w:after="80"/>
              <w:rPr>
                <w:rFonts w:cs="Arial"/>
                <w:color w:val="000000"/>
                <w:sz w:val="20"/>
                <w:szCs w:val="20"/>
              </w:rPr>
            </w:pPr>
          </w:p>
          <w:p w14:paraId="696D6A98" w14:textId="43011969" w:rsidR="00686A17" w:rsidRPr="00A95DF5" w:rsidRDefault="00686A17" w:rsidP="00C84F38">
            <w:pPr>
              <w:spacing w:before="80" w:after="80"/>
              <w:rPr>
                <w:rFonts w:ascii="Arial" w:hAnsi="Arial" w:cs="Arial"/>
                <w:i/>
                <w:sz w:val="20"/>
                <w:szCs w:val="20"/>
              </w:rPr>
            </w:pPr>
            <w:r w:rsidRPr="00A95DF5">
              <w:rPr>
                <w:rFonts w:ascii="Arial" w:hAnsi="Arial" w:cs="Arial"/>
                <w:i/>
                <w:sz w:val="20"/>
                <w:szCs w:val="20"/>
              </w:rPr>
              <w:t>Apologies</w:t>
            </w:r>
          </w:p>
          <w:p w14:paraId="676135F0" w14:textId="2CBC6C79" w:rsidR="00CB7F2C" w:rsidRPr="00A95DF5" w:rsidRDefault="00CB7F2C" w:rsidP="00C84F38">
            <w:pPr>
              <w:pStyle w:val="ListParagraph"/>
              <w:numPr>
                <w:ilvl w:val="0"/>
                <w:numId w:val="2"/>
              </w:numPr>
              <w:spacing w:before="80" w:after="80"/>
              <w:ind w:left="453"/>
              <w:contextualSpacing w:val="0"/>
              <w:rPr>
                <w:rFonts w:cs="Arial"/>
                <w:color w:val="000000"/>
                <w:sz w:val="20"/>
                <w:szCs w:val="20"/>
              </w:rPr>
            </w:pPr>
            <w:r w:rsidRPr="00A95DF5">
              <w:rPr>
                <w:rFonts w:cs="Arial"/>
                <w:color w:val="000000"/>
                <w:sz w:val="20"/>
                <w:szCs w:val="20"/>
              </w:rPr>
              <w:t>Brian Maddock, Yarra Trams</w:t>
            </w:r>
          </w:p>
          <w:p w14:paraId="7AB8EF5D" w14:textId="2BB61835" w:rsidR="00C15DFB" w:rsidRPr="00A95DF5" w:rsidRDefault="00C15DFB" w:rsidP="00C84F38">
            <w:pPr>
              <w:pStyle w:val="ListParagraph"/>
              <w:numPr>
                <w:ilvl w:val="0"/>
                <w:numId w:val="2"/>
              </w:numPr>
              <w:spacing w:before="80" w:after="80"/>
              <w:ind w:left="453"/>
              <w:contextualSpacing w:val="0"/>
              <w:rPr>
                <w:rFonts w:cs="Arial"/>
                <w:color w:val="000000"/>
                <w:sz w:val="20"/>
                <w:szCs w:val="20"/>
              </w:rPr>
            </w:pPr>
            <w:r w:rsidRPr="00A95DF5">
              <w:rPr>
                <w:rFonts w:cs="Arial"/>
                <w:color w:val="000000"/>
                <w:sz w:val="20"/>
                <w:szCs w:val="20"/>
              </w:rPr>
              <w:t xml:space="preserve">Graham </w:t>
            </w:r>
            <w:proofErr w:type="spellStart"/>
            <w:r w:rsidRPr="00A95DF5">
              <w:rPr>
                <w:rFonts w:cs="Arial"/>
                <w:color w:val="000000"/>
                <w:sz w:val="20"/>
                <w:szCs w:val="20"/>
              </w:rPr>
              <w:t>Jephcott</w:t>
            </w:r>
            <w:proofErr w:type="spellEnd"/>
            <w:r w:rsidRPr="00A95DF5">
              <w:rPr>
                <w:rFonts w:cs="Arial"/>
                <w:color w:val="000000"/>
                <w:sz w:val="20"/>
                <w:szCs w:val="20"/>
              </w:rPr>
              <w:t>, ACMI</w:t>
            </w:r>
          </w:p>
          <w:p w14:paraId="03CB7862" w14:textId="092A61C2" w:rsidR="00CB7F2C" w:rsidRPr="00A95DF5" w:rsidRDefault="00CB7F2C" w:rsidP="00C84F38">
            <w:pPr>
              <w:pStyle w:val="ListParagraph"/>
              <w:numPr>
                <w:ilvl w:val="0"/>
                <w:numId w:val="2"/>
              </w:numPr>
              <w:spacing w:before="80" w:after="80"/>
              <w:ind w:left="453"/>
              <w:contextualSpacing w:val="0"/>
              <w:rPr>
                <w:rFonts w:cs="Arial"/>
                <w:color w:val="000000"/>
                <w:sz w:val="20"/>
                <w:szCs w:val="20"/>
              </w:rPr>
            </w:pPr>
            <w:r w:rsidRPr="00A95DF5">
              <w:rPr>
                <w:rFonts w:cs="Arial"/>
                <w:color w:val="000000"/>
                <w:sz w:val="20"/>
                <w:szCs w:val="20"/>
              </w:rPr>
              <w:t>Elizabeth Beal, ACMI</w:t>
            </w:r>
          </w:p>
          <w:p w14:paraId="3FF541E3" w14:textId="48D13FAF" w:rsidR="00CB7F2C" w:rsidRPr="00A95DF5" w:rsidRDefault="00C111CD" w:rsidP="00C84F38">
            <w:pPr>
              <w:pStyle w:val="ListParagraph"/>
              <w:numPr>
                <w:ilvl w:val="0"/>
                <w:numId w:val="2"/>
              </w:numPr>
              <w:spacing w:before="80" w:after="80"/>
              <w:ind w:left="453"/>
              <w:contextualSpacing w:val="0"/>
              <w:rPr>
                <w:rFonts w:cs="Arial"/>
                <w:color w:val="000000"/>
                <w:sz w:val="20"/>
                <w:szCs w:val="20"/>
              </w:rPr>
            </w:pPr>
            <w:r w:rsidRPr="00A95DF5">
              <w:rPr>
                <w:rFonts w:cs="Arial"/>
                <w:color w:val="000000"/>
                <w:sz w:val="20"/>
                <w:szCs w:val="20"/>
              </w:rPr>
              <w:t xml:space="preserve">Paul </w:t>
            </w:r>
            <w:proofErr w:type="spellStart"/>
            <w:r w:rsidRPr="00A95DF5">
              <w:rPr>
                <w:rFonts w:cs="Arial"/>
                <w:color w:val="000000"/>
                <w:sz w:val="20"/>
                <w:szCs w:val="20"/>
              </w:rPr>
              <w:t>Kanally</w:t>
            </w:r>
            <w:proofErr w:type="spellEnd"/>
            <w:r w:rsidRPr="00A95DF5">
              <w:rPr>
                <w:rFonts w:cs="Arial"/>
                <w:color w:val="000000"/>
                <w:sz w:val="20"/>
                <w:szCs w:val="20"/>
              </w:rPr>
              <w:t>, Federation Square</w:t>
            </w:r>
          </w:p>
          <w:p w14:paraId="49BFEA2A" w14:textId="77777777" w:rsidR="00C111CD" w:rsidRPr="00A95DF5" w:rsidRDefault="00C111CD" w:rsidP="00C84F38">
            <w:pPr>
              <w:pStyle w:val="ListParagraph"/>
              <w:numPr>
                <w:ilvl w:val="0"/>
                <w:numId w:val="2"/>
              </w:numPr>
              <w:pBdr>
                <w:right w:val="single" w:sz="4" w:space="4" w:color="auto"/>
              </w:pBdr>
              <w:spacing w:before="80" w:after="80"/>
              <w:ind w:left="453"/>
              <w:contextualSpacing w:val="0"/>
              <w:rPr>
                <w:rFonts w:cs="Arial"/>
                <w:sz w:val="20"/>
                <w:szCs w:val="20"/>
              </w:rPr>
            </w:pPr>
            <w:r w:rsidRPr="00A95DF5">
              <w:rPr>
                <w:rFonts w:cs="Arial"/>
                <w:sz w:val="20"/>
                <w:szCs w:val="20"/>
              </w:rPr>
              <w:t>David Gundy, St Paul’s Cathedral</w:t>
            </w:r>
          </w:p>
          <w:p w14:paraId="66CCBB71" w14:textId="77777777" w:rsidR="00C15DFB" w:rsidRPr="00A95DF5" w:rsidRDefault="00C15DFB" w:rsidP="00C84F38">
            <w:pPr>
              <w:pStyle w:val="ListParagraph"/>
              <w:numPr>
                <w:ilvl w:val="0"/>
                <w:numId w:val="2"/>
              </w:numPr>
              <w:spacing w:before="80" w:after="80"/>
              <w:ind w:left="453"/>
              <w:contextualSpacing w:val="0"/>
              <w:rPr>
                <w:rFonts w:cs="Arial"/>
                <w:color w:val="000000"/>
                <w:sz w:val="20"/>
                <w:szCs w:val="20"/>
              </w:rPr>
            </w:pPr>
            <w:r w:rsidRPr="00A95DF5">
              <w:rPr>
                <w:rFonts w:cs="Arial"/>
                <w:color w:val="000000"/>
                <w:sz w:val="20"/>
                <w:szCs w:val="20"/>
              </w:rPr>
              <w:t>Simon Were, Melbourne City Baths</w:t>
            </w:r>
          </w:p>
          <w:p w14:paraId="18C95F90" w14:textId="1E8508A0" w:rsidR="00A36A9A" w:rsidRPr="00A95DF5" w:rsidRDefault="00A36A9A" w:rsidP="00C84F38">
            <w:pPr>
              <w:pStyle w:val="ListParagraph"/>
              <w:numPr>
                <w:ilvl w:val="0"/>
                <w:numId w:val="2"/>
              </w:numPr>
              <w:spacing w:before="80" w:after="80"/>
              <w:ind w:left="453"/>
              <w:contextualSpacing w:val="0"/>
              <w:rPr>
                <w:rFonts w:cs="Arial"/>
                <w:color w:val="000000"/>
                <w:sz w:val="20"/>
                <w:szCs w:val="20"/>
              </w:rPr>
            </w:pPr>
            <w:r w:rsidRPr="00A95DF5">
              <w:rPr>
                <w:rFonts w:cs="Arial"/>
                <w:color w:val="000000"/>
                <w:sz w:val="20"/>
                <w:szCs w:val="20"/>
              </w:rPr>
              <w:t>Hanh Chau, State Library of Victoria</w:t>
            </w:r>
          </w:p>
          <w:p w14:paraId="6E9A3093" w14:textId="77777777" w:rsidR="00A36A9A" w:rsidRPr="00A95DF5" w:rsidRDefault="00A36A9A" w:rsidP="00C84F38">
            <w:pPr>
              <w:pStyle w:val="ListParagraph"/>
              <w:numPr>
                <w:ilvl w:val="0"/>
                <w:numId w:val="2"/>
              </w:numPr>
              <w:spacing w:before="80" w:after="80"/>
              <w:ind w:left="453"/>
              <w:contextualSpacing w:val="0"/>
              <w:rPr>
                <w:rFonts w:cs="Arial"/>
                <w:color w:val="000000"/>
                <w:sz w:val="20"/>
                <w:szCs w:val="20"/>
              </w:rPr>
            </w:pPr>
            <w:r w:rsidRPr="00A95DF5">
              <w:rPr>
                <w:rFonts w:cs="Arial"/>
                <w:color w:val="000000"/>
                <w:sz w:val="20"/>
                <w:szCs w:val="20"/>
              </w:rPr>
              <w:t xml:space="preserve">Luke Taylor, </w:t>
            </w:r>
            <w:proofErr w:type="spellStart"/>
            <w:r w:rsidRPr="00A95DF5">
              <w:rPr>
                <w:rFonts w:cs="Arial"/>
                <w:color w:val="000000"/>
                <w:sz w:val="20"/>
                <w:szCs w:val="20"/>
              </w:rPr>
              <w:t>Poolhouse</w:t>
            </w:r>
            <w:proofErr w:type="spellEnd"/>
            <w:r w:rsidRPr="00A95DF5">
              <w:rPr>
                <w:rFonts w:cs="Arial"/>
                <w:color w:val="000000"/>
                <w:sz w:val="20"/>
                <w:szCs w:val="20"/>
              </w:rPr>
              <w:t xml:space="preserve"> Coffee</w:t>
            </w:r>
          </w:p>
          <w:p w14:paraId="45972702" w14:textId="77777777" w:rsidR="00A36A9A" w:rsidRPr="00A95DF5" w:rsidRDefault="00A36A9A" w:rsidP="00C84F38">
            <w:pPr>
              <w:pStyle w:val="ListParagraph"/>
              <w:numPr>
                <w:ilvl w:val="0"/>
                <w:numId w:val="2"/>
              </w:numPr>
              <w:spacing w:before="80" w:after="80"/>
              <w:ind w:left="453"/>
              <w:contextualSpacing w:val="0"/>
              <w:rPr>
                <w:rFonts w:cs="Arial"/>
                <w:color w:val="000000"/>
                <w:sz w:val="20"/>
                <w:szCs w:val="20"/>
              </w:rPr>
            </w:pPr>
            <w:r w:rsidRPr="00A95DF5">
              <w:rPr>
                <w:rFonts w:cs="Arial"/>
                <w:color w:val="000000"/>
                <w:sz w:val="20"/>
                <w:szCs w:val="20"/>
              </w:rPr>
              <w:t>Debra Watts, The Westin Melbourne</w:t>
            </w:r>
          </w:p>
          <w:p w14:paraId="224FACB1" w14:textId="4CE8319E" w:rsidR="00A36A9A" w:rsidRPr="00A95DF5" w:rsidRDefault="003F33F6" w:rsidP="00C84F38">
            <w:pPr>
              <w:pStyle w:val="ListParagraph"/>
              <w:numPr>
                <w:ilvl w:val="0"/>
                <w:numId w:val="2"/>
              </w:numPr>
              <w:spacing w:before="80" w:after="80"/>
              <w:ind w:left="453"/>
              <w:contextualSpacing w:val="0"/>
              <w:rPr>
                <w:rFonts w:cs="Arial"/>
                <w:color w:val="000000"/>
                <w:sz w:val="20"/>
                <w:szCs w:val="20"/>
              </w:rPr>
            </w:pPr>
            <w:r w:rsidRPr="00A95DF5">
              <w:rPr>
                <w:rFonts w:cs="Arial"/>
                <w:color w:val="000000"/>
                <w:sz w:val="20"/>
                <w:szCs w:val="20"/>
              </w:rPr>
              <w:t>Simon Cozens, The Practical Man Scott Alley</w:t>
            </w:r>
          </w:p>
          <w:p w14:paraId="1497F872" w14:textId="51EB34EA" w:rsidR="00CC6838" w:rsidRPr="00A95DF5" w:rsidRDefault="00CC6838" w:rsidP="00CC6838">
            <w:pPr>
              <w:pStyle w:val="ListParagraph"/>
              <w:numPr>
                <w:ilvl w:val="0"/>
                <w:numId w:val="20"/>
              </w:numPr>
              <w:spacing w:before="80" w:after="80"/>
              <w:ind w:left="465"/>
              <w:contextualSpacing w:val="0"/>
              <w:rPr>
                <w:rFonts w:cs="Arial"/>
                <w:color w:val="000000"/>
                <w:sz w:val="20"/>
                <w:szCs w:val="20"/>
              </w:rPr>
            </w:pPr>
            <w:r w:rsidRPr="00A95DF5">
              <w:rPr>
                <w:rFonts w:cs="Arial"/>
                <w:color w:val="000000"/>
                <w:sz w:val="20"/>
                <w:szCs w:val="20"/>
              </w:rPr>
              <w:t>Megan Herring, Young and Jackson Hotel</w:t>
            </w:r>
          </w:p>
          <w:p w14:paraId="1383A802" w14:textId="5E7C8484" w:rsidR="003F33F6" w:rsidRPr="00F70234" w:rsidRDefault="00CC6838" w:rsidP="00F70234">
            <w:pPr>
              <w:pStyle w:val="ListParagraph"/>
              <w:numPr>
                <w:ilvl w:val="0"/>
                <w:numId w:val="20"/>
              </w:numPr>
              <w:spacing w:before="80" w:after="80"/>
              <w:ind w:left="465"/>
              <w:contextualSpacing w:val="0"/>
              <w:rPr>
                <w:rFonts w:cs="Arial"/>
                <w:color w:val="000000"/>
                <w:sz w:val="20"/>
                <w:szCs w:val="20"/>
              </w:rPr>
            </w:pPr>
            <w:r w:rsidRPr="00A95DF5">
              <w:rPr>
                <w:rFonts w:cs="Arial"/>
                <w:color w:val="000000"/>
                <w:sz w:val="20"/>
                <w:szCs w:val="20"/>
              </w:rPr>
              <w:t xml:space="preserve">Dev </w:t>
            </w:r>
            <w:proofErr w:type="spellStart"/>
            <w:r w:rsidRPr="00A95DF5">
              <w:rPr>
                <w:rFonts w:cs="Arial"/>
                <w:color w:val="000000"/>
                <w:sz w:val="20"/>
                <w:szCs w:val="20"/>
              </w:rPr>
              <w:t>Kevat</w:t>
            </w:r>
            <w:proofErr w:type="spellEnd"/>
            <w:r w:rsidRPr="00A95DF5">
              <w:rPr>
                <w:rFonts w:cs="Arial"/>
                <w:color w:val="000000"/>
                <w:sz w:val="20"/>
                <w:szCs w:val="20"/>
              </w:rPr>
              <w:t>, Bible House</w:t>
            </w:r>
          </w:p>
        </w:tc>
        <w:tc>
          <w:tcPr>
            <w:tcW w:w="3260" w:type="dxa"/>
            <w:tcBorders>
              <w:top w:val="nil"/>
            </w:tcBorders>
            <w:shd w:val="clear" w:color="auto" w:fill="auto"/>
          </w:tcPr>
          <w:p w14:paraId="38B3B62B" w14:textId="77777777" w:rsidR="00C84F38" w:rsidRPr="00A95DF5" w:rsidRDefault="00C84F38" w:rsidP="00F70234">
            <w:pPr>
              <w:pStyle w:val="ListParagraph"/>
              <w:numPr>
                <w:ilvl w:val="0"/>
                <w:numId w:val="20"/>
              </w:numPr>
              <w:spacing w:before="80" w:after="80"/>
              <w:ind w:left="465"/>
              <w:contextualSpacing w:val="0"/>
              <w:rPr>
                <w:rFonts w:cs="Arial"/>
                <w:sz w:val="20"/>
                <w:szCs w:val="20"/>
              </w:rPr>
            </w:pPr>
            <w:r w:rsidRPr="00A95DF5">
              <w:rPr>
                <w:rFonts w:cs="Arial"/>
                <w:color w:val="000000"/>
                <w:sz w:val="20"/>
                <w:szCs w:val="20"/>
              </w:rPr>
              <w:t xml:space="preserve">Anna </w:t>
            </w:r>
            <w:proofErr w:type="spellStart"/>
            <w:r w:rsidRPr="00A95DF5">
              <w:rPr>
                <w:rFonts w:cs="Arial"/>
                <w:color w:val="000000"/>
                <w:sz w:val="20"/>
                <w:szCs w:val="20"/>
              </w:rPr>
              <w:t>Manarczyk</w:t>
            </w:r>
            <w:proofErr w:type="spellEnd"/>
            <w:r w:rsidRPr="00A95DF5">
              <w:rPr>
                <w:rFonts w:cs="Arial"/>
                <w:color w:val="000000"/>
                <w:sz w:val="20"/>
                <w:szCs w:val="20"/>
              </w:rPr>
              <w:t xml:space="preserve">, </w:t>
            </w:r>
            <w:proofErr w:type="spellStart"/>
            <w:r w:rsidRPr="00A95DF5">
              <w:rPr>
                <w:rFonts w:cs="Arial"/>
                <w:color w:val="000000"/>
                <w:sz w:val="20"/>
                <w:szCs w:val="20"/>
              </w:rPr>
              <w:t>Melcorp</w:t>
            </w:r>
            <w:proofErr w:type="spellEnd"/>
            <w:r w:rsidRPr="00A95DF5">
              <w:rPr>
                <w:rFonts w:cs="Arial"/>
                <w:color w:val="000000"/>
                <w:sz w:val="20"/>
                <w:szCs w:val="20"/>
              </w:rPr>
              <w:t xml:space="preserve"> Strata</w:t>
            </w:r>
          </w:p>
          <w:p w14:paraId="616072AD" w14:textId="77777777" w:rsidR="00C84F38" w:rsidRPr="00A95DF5" w:rsidRDefault="00C84F38" w:rsidP="00F70234">
            <w:pPr>
              <w:pStyle w:val="ListParagraph"/>
              <w:numPr>
                <w:ilvl w:val="0"/>
                <w:numId w:val="20"/>
              </w:numPr>
              <w:spacing w:before="80" w:after="80"/>
              <w:ind w:left="465"/>
              <w:contextualSpacing w:val="0"/>
              <w:rPr>
                <w:rFonts w:cs="Arial"/>
                <w:sz w:val="20"/>
                <w:szCs w:val="20"/>
              </w:rPr>
            </w:pPr>
            <w:r w:rsidRPr="00A95DF5">
              <w:rPr>
                <w:rFonts w:cs="Arial"/>
                <w:color w:val="000000"/>
                <w:sz w:val="20"/>
                <w:szCs w:val="20"/>
              </w:rPr>
              <w:t xml:space="preserve">Artur </w:t>
            </w:r>
            <w:proofErr w:type="spellStart"/>
            <w:r w:rsidRPr="00A95DF5">
              <w:rPr>
                <w:rFonts w:cs="Arial"/>
                <w:color w:val="000000"/>
                <w:sz w:val="20"/>
                <w:szCs w:val="20"/>
              </w:rPr>
              <w:t>Hadja</w:t>
            </w:r>
            <w:proofErr w:type="spellEnd"/>
            <w:r w:rsidRPr="00A95DF5">
              <w:rPr>
                <w:rFonts w:cs="Arial"/>
                <w:color w:val="000000"/>
                <w:sz w:val="20"/>
                <w:szCs w:val="20"/>
              </w:rPr>
              <w:t>, Residents 3000</w:t>
            </w:r>
          </w:p>
          <w:p w14:paraId="4C1C35A2" w14:textId="77777777" w:rsidR="00C84F38" w:rsidRPr="00A95DF5" w:rsidRDefault="00C84F38" w:rsidP="00F70234">
            <w:pPr>
              <w:pStyle w:val="ListParagraph"/>
              <w:numPr>
                <w:ilvl w:val="0"/>
                <w:numId w:val="20"/>
              </w:numPr>
              <w:pBdr>
                <w:right w:val="single" w:sz="4" w:space="4" w:color="auto"/>
              </w:pBdr>
              <w:spacing w:before="80" w:after="80"/>
              <w:ind w:left="465"/>
              <w:contextualSpacing w:val="0"/>
              <w:rPr>
                <w:rFonts w:cs="Arial"/>
                <w:sz w:val="20"/>
                <w:szCs w:val="20"/>
              </w:rPr>
            </w:pPr>
            <w:r w:rsidRPr="00A95DF5">
              <w:rPr>
                <w:rFonts w:cs="Arial"/>
                <w:sz w:val="20"/>
                <w:szCs w:val="20"/>
              </w:rPr>
              <w:t>Brendan Ryan, MBCM City</w:t>
            </w:r>
          </w:p>
          <w:p w14:paraId="1E3DFB0C" w14:textId="77777777" w:rsidR="00A36A9A" w:rsidRPr="00A95DF5" w:rsidRDefault="00A36A9A" w:rsidP="00F70234">
            <w:pPr>
              <w:pStyle w:val="ListParagraph"/>
              <w:numPr>
                <w:ilvl w:val="0"/>
                <w:numId w:val="20"/>
              </w:numPr>
              <w:spacing w:before="80" w:after="80"/>
              <w:ind w:left="465"/>
              <w:contextualSpacing w:val="0"/>
              <w:rPr>
                <w:rFonts w:cs="Arial"/>
                <w:color w:val="000000"/>
                <w:sz w:val="20"/>
                <w:szCs w:val="20"/>
              </w:rPr>
            </w:pPr>
            <w:r w:rsidRPr="00A95DF5">
              <w:rPr>
                <w:rFonts w:cs="Arial"/>
                <w:color w:val="000000"/>
                <w:sz w:val="20"/>
                <w:szCs w:val="20"/>
              </w:rPr>
              <w:t>Andrew Milward-</w:t>
            </w:r>
            <w:proofErr w:type="spellStart"/>
            <w:r w:rsidRPr="00A95DF5">
              <w:rPr>
                <w:rFonts w:cs="Arial"/>
                <w:color w:val="000000"/>
                <w:sz w:val="20"/>
                <w:szCs w:val="20"/>
              </w:rPr>
              <w:t>Bason</w:t>
            </w:r>
            <w:proofErr w:type="spellEnd"/>
            <w:r w:rsidRPr="00A95DF5">
              <w:rPr>
                <w:rFonts w:cs="Arial"/>
                <w:color w:val="000000"/>
                <w:sz w:val="20"/>
                <w:szCs w:val="20"/>
              </w:rPr>
              <w:t>, Nicholas Building Association</w:t>
            </w:r>
          </w:p>
          <w:p w14:paraId="4AD4BA13" w14:textId="77777777" w:rsidR="00A36A9A" w:rsidRPr="00A95DF5" w:rsidRDefault="00A36A9A" w:rsidP="00F70234">
            <w:pPr>
              <w:pStyle w:val="ListParagraph"/>
              <w:numPr>
                <w:ilvl w:val="0"/>
                <w:numId w:val="20"/>
              </w:numPr>
              <w:spacing w:before="80" w:after="80"/>
              <w:ind w:left="465"/>
              <w:contextualSpacing w:val="0"/>
              <w:rPr>
                <w:rFonts w:cs="Arial"/>
                <w:color w:val="000000"/>
                <w:sz w:val="20"/>
                <w:szCs w:val="20"/>
              </w:rPr>
            </w:pPr>
            <w:r w:rsidRPr="00A95DF5">
              <w:rPr>
                <w:rFonts w:cs="Arial"/>
                <w:color w:val="000000"/>
                <w:sz w:val="20"/>
                <w:szCs w:val="20"/>
              </w:rPr>
              <w:t>Don Shipway, ALE Group</w:t>
            </w:r>
          </w:p>
          <w:p w14:paraId="5DF34603" w14:textId="77777777" w:rsidR="00A36A9A" w:rsidRPr="00A95DF5" w:rsidRDefault="00A36A9A" w:rsidP="00F70234">
            <w:pPr>
              <w:pStyle w:val="ListParagraph"/>
              <w:numPr>
                <w:ilvl w:val="0"/>
                <w:numId w:val="20"/>
              </w:numPr>
              <w:spacing w:before="80" w:after="80"/>
              <w:ind w:left="465"/>
              <w:contextualSpacing w:val="0"/>
              <w:rPr>
                <w:rFonts w:cs="Arial"/>
                <w:color w:val="000000"/>
                <w:sz w:val="20"/>
                <w:szCs w:val="20"/>
              </w:rPr>
            </w:pPr>
            <w:proofErr w:type="spellStart"/>
            <w:r w:rsidRPr="00A95DF5">
              <w:rPr>
                <w:rFonts w:cs="Arial"/>
                <w:color w:val="000000"/>
                <w:sz w:val="20"/>
                <w:szCs w:val="20"/>
              </w:rPr>
              <w:t>Anushia</w:t>
            </w:r>
            <w:proofErr w:type="spellEnd"/>
            <w:r w:rsidRPr="00A95DF5">
              <w:rPr>
                <w:rFonts w:cs="Arial"/>
                <w:color w:val="000000"/>
                <w:sz w:val="20"/>
                <w:szCs w:val="20"/>
              </w:rPr>
              <w:t xml:space="preserve"> </w:t>
            </w:r>
            <w:proofErr w:type="spellStart"/>
            <w:r w:rsidRPr="00A95DF5">
              <w:rPr>
                <w:rFonts w:cs="Arial"/>
                <w:color w:val="000000"/>
                <w:sz w:val="20"/>
                <w:szCs w:val="20"/>
              </w:rPr>
              <w:t>Bleazby</w:t>
            </w:r>
            <w:proofErr w:type="spellEnd"/>
            <w:r w:rsidRPr="00A95DF5">
              <w:rPr>
                <w:rFonts w:cs="Arial"/>
                <w:color w:val="000000"/>
                <w:sz w:val="20"/>
                <w:szCs w:val="20"/>
              </w:rPr>
              <w:t xml:space="preserve">, </w:t>
            </w:r>
            <w:proofErr w:type="spellStart"/>
            <w:r w:rsidRPr="00A95DF5">
              <w:rPr>
                <w:rFonts w:cs="Arial"/>
                <w:color w:val="000000"/>
                <w:sz w:val="20"/>
                <w:szCs w:val="20"/>
              </w:rPr>
              <w:t>CityWest</w:t>
            </w:r>
            <w:proofErr w:type="spellEnd"/>
            <w:r w:rsidRPr="00A95DF5">
              <w:rPr>
                <w:rFonts w:cs="Arial"/>
                <w:color w:val="000000"/>
                <w:sz w:val="20"/>
                <w:szCs w:val="20"/>
              </w:rPr>
              <w:t xml:space="preserve"> Water</w:t>
            </w:r>
          </w:p>
          <w:p w14:paraId="58D1DC7F" w14:textId="3DBAD814" w:rsidR="00A36A9A" w:rsidRPr="00A95DF5" w:rsidRDefault="00A36A9A" w:rsidP="00F70234">
            <w:pPr>
              <w:pStyle w:val="ListParagraph"/>
              <w:numPr>
                <w:ilvl w:val="0"/>
                <w:numId w:val="20"/>
              </w:numPr>
              <w:spacing w:before="80" w:after="80"/>
              <w:ind w:left="465"/>
              <w:contextualSpacing w:val="0"/>
              <w:rPr>
                <w:rFonts w:cs="Arial"/>
                <w:color w:val="000000"/>
                <w:sz w:val="20"/>
                <w:szCs w:val="20"/>
              </w:rPr>
            </w:pPr>
            <w:r w:rsidRPr="00A95DF5">
              <w:rPr>
                <w:rFonts w:cs="Arial"/>
                <w:color w:val="000000"/>
                <w:sz w:val="20"/>
                <w:szCs w:val="20"/>
              </w:rPr>
              <w:t>Chee Wei, UEM Sunrise</w:t>
            </w:r>
          </w:p>
          <w:p w14:paraId="1D881E20" w14:textId="2FB59F6D" w:rsidR="00C84F38" w:rsidRPr="00A95DF5" w:rsidRDefault="00C84F38" w:rsidP="00F70234">
            <w:pPr>
              <w:pStyle w:val="ListParagraph"/>
              <w:numPr>
                <w:ilvl w:val="0"/>
                <w:numId w:val="20"/>
              </w:numPr>
              <w:spacing w:before="80" w:after="80"/>
              <w:ind w:left="465"/>
              <w:contextualSpacing w:val="0"/>
              <w:rPr>
                <w:rFonts w:cs="Arial"/>
                <w:color w:val="000000"/>
                <w:sz w:val="20"/>
                <w:szCs w:val="20"/>
              </w:rPr>
            </w:pPr>
            <w:r w:rsidRPr="00A95DF5">
              <w:rPr>
                <w:rFonts w:cs="Arial"/>
                <w:color w:val="000000"/>
                <w:sz w:val="20"/>
                <w:szCs w:val="20"/>
              </w:rPr>
              <w:t xml:space="preserve">Toni </w:t>
            </w:r>
            <w:proofErr w:type="spellStart"/>
            <w:r w:rsidRPr="00A95DF5">
              <w:rPr>
                <w:rFonts w:cs="Arial"/>
                <w:color w:val="000000"/>
                <w:sz w:val="20"/>
                <w:szCs w:val="20"/>
              </w:rPr>
              <w:t>Magor</w:t>
            </w:r>
            <w:proofErr w:type="spellEnd"/>
            <w:r w:rsidRPr="00A95DF5">
              <w:rPr>
                <w:rFonts w:cs="Arial"/>
                <w:color w:val="000000"/>
                <w:sz w:val="20"/>
                <w:szCs w:val="20"/>
              </w:rPr>
              <w:t>, Currie and Richards Building</w:t>
            </w:r>
          </w:p>
          <w:p w14:paraId="76CB4310" w14:textId="00C114EA" w:rsidR="00054B3B" w:rsidRDefault="00A36A9A" w:rsidP="00F70234">
            <w:pPr>
              <w:pStyle w:val="ListParagraph"/>
              <w:numPr>
                <w:ilvl w:val="0"/>
                <w:numId w:val="20"/>
              </w:numPr>
              <w:spacing w:before="80" w:after="80"/>
              <w:ind w:left="465"/>
              <w:rPr>
                <w:rFonts w:cs="Arial"/>
                <w:color w:val="000000"/>
                <w:sz w:val="20"/>
                <w:szCs w:val="20"/>
              </w:rPr>
            </w:pPr>
            <w:r w:rsidRPr="00A95DF5">
              <w:rPr>
                <w:rFonts w:cs="Arial"/>
                <w:color w:val="000000"/>
                <w:sz w:val="20"/>
                <w:szCs w:val="20"/>
              </w:rPr>
              <w:t>Jenna Weber, Scape</w:t>
            </w:r>
          </w:p>
          <w:p w14:paraId="56C5495A" w14:textId="77777777" w:rsidR="00F70234" w:rsidRDefault="00B546F1" w:rsidP="00F70234">
            <w:pPr>
              <w:pStyle w:val="ListParagraph"/>
              <w:numPr>
                <w:ilvl w:val="0"/>
                <w:numId w:val="3"/>
              </w:numPr>
              <w:pBdr>
                <w:right w:val="single" w:sz="4" w:space="4" w:color="auto"/>
              </w:pBdr>
              <w:spacing w:before="80" w:after="80"/>
              <w:ind w:left="456"/>
              <w:contextualSpacing w:val="0"/>
              <w:rPr>
                <w:rFonts w:cs="Arial"/>
                <w:sz w:val="20"/>
                <w:szCs w:val="20"/>
              </w:rPr>
            </w:pPr>
            <w:proofErr w:type="spellStart"/>
            <w:r w:rsidRPr="00A95DF5">
              <w:rPr>
                <w:rFonts w:cs="Arial"/>
                <w:sz w:val="20"/>
                <w:szCs w:val="20"/>
              </w:rPr>
              <w:t>Nazzareno</w:t>
            </w:r>
            <w:proofErr w:type="spellEnd"/>
            <w:r w:rsidRPr="00A95DF5">
              <w:rPr>
                <w:rFonts w:cs="Arial"/>
                <w:sz w:val="20"/>
                <w:szCs w:val="20"/>
              </w:rPr>
              <w:t xml:space="preserve"> </w:t>
            </w:r>
            <w:proofErr w:type="spellStart"/>
            <w:r w:rsidRPr="00A95DF5">
              <w:rPr>
                <w:rFonts w:cs="Arial"/>
                <w:sz w:val="20"/>
                <w:szCs w:val="20"/>
              </w:rPr>
              <w:t>Marchionda</w:t>
            </w:r>
            <w:proofErr w:type="spellEnd"/>
            <w:r w:rsidRPr="00A95DF5">
              <w:rPr>
                <w:rFonts w:cs="Arial"/>
                <w:sz w:val="20"/>
                <w:szCs w:val="20"/>
              </w:rPr>
              <w:t>, Ross House Association</w:t>
            </w:r>
            <w:r w:rsidR="00F70234" w:rsidRPr="00A95DF5">
              <w:rPr>
                <w:rFonts w:cs="Arial"/>
                <w:sz w:val="20"/>
                <w:szCs w:val="20"/>
              </w:rPr>
              <w:t xml:space="preserve"> </w:t>
            </w:r>
          </w:p>
          <w:p w14:paraId="4772A4AF" w14:textId="26A9AFAD" w:rsidR="00F70234" w:rsidRPr="00A95DF5" w:rsidRDefault="00F70234" w:rsidP="00F70234">
            <w:pPr>
              <w:pStyle w:val="ListParagraph"/>
              <w:numPr>
                <w:ilvl w:val="0"/>
                <w:numId w:val="3"/>
              </w:numPr>
              <w:pBdr>
                <w:right w:val="single" w:sz="4" w:space="4" w:color="auto"/>
              </w:pBdr>
              <w:spacing w:before="80" w:after="80"/>
              <w:ind w:left="456"/>
              <w:contextualSpacing w:val="0"/>
              <w:rPr>
                <w:rFonts w:cs="Arial"/>
                <w:sz w:val="20"/>
                <w:szCs w:val="20"/>
              </w:rPr>
            </w:pPr>
            <w:r w:rsidRPr="00A95DF5">
              <w:rPr>
                <w:rFonts w:cs="Arial"/>
                <w:sz w:val="20"/>
                <w:szCs w:val="20"/>
              </w:rPr>
              <w:t>Michael Griffiths, Ross House Association</w:t>
            </w:r>
          </w:p>
          <w:p w14:paraId="14249ECD" w14:textId="77777777" w:rsidR="00F70234" w:rsidRPr="00A95DF5" w:rsidRDefault="00F70234" w:rsidP="00F70234">
            <w:pPr>
              <w:pStyle w:val="ListParagraph"/>
              <w:numPr>
                <w:ilvl w:val="0"/>
                <w:numId w:val="3"/>
              </w:numPr>
              <w:pBdr>
                <w:right w:val="single" w:sz="4" w:space="4" w:color="auto"/>
              </w:pBdr>
              <w:spacing w:before="80" w:after="80"/>
              <w:ind w:left="456"/>
              <w:contextualSpacing w:val="0"/>
              <w:rPr>
                <w:rFonts w:cs="Arial"/>
                <w:sz w:val="20"/>
                <w:szCs w:val="20"/>
              </w:rPr>
            </w:pPr>
            <w:r w:rsidRPr="00A95DF5">
              <w:rPr>
                <w:rFonts w:cs="Arial"/>
                <w:sz w:val="20"/>
                <w:szCs w:val="20"/>
              </w:rPr>
              <w:t>Sharon Pollard, Federation Square</w:t>
            </w:r>
          </w:p>
          <w:p w14:paraId="4790F0F2" w14:textId="65EE419D" w:rsidR="00F70234" w:rsidRDefault="00F70234" w:rsidP="00F70234">
            <w:pPr>
              <w:pStyle w:val="ListParagraph"/>
              <w:numPr>
                <w:ilvl w:val="0"/>
                <w:numId w:val="3"/>
              </w:numPr>
              <w:pBdr>
                <w:right w:val="single" w:sz="4" w:space="4" w:color="auto"/>
              </w:pBdr>
              <w:spacing w:before="80" w:after="80"/>
              <w:ind w:left="456"/>
              <w:contextualSpacing w:val="0"/>
              <w:rPr>
                <w:rFonts w:cs="Arial"/>
                <w:sz w:val="20"/>
                <w:szCs w:val="20"/>
              </w:rPr>
            </w:pPr>
            <w:r w:rsidRPr="00A95DF5">
              <w:rPr>
                <w:rFonts w:cs="Arial"/>
                <w:sz w:val="20"/>
                <w:szCs w:val="20"/>
              </w:rPr>
              <w:t>Robert Moore, Brady Hotel</w:t>
            </w:r>
          </w:p>
          <w:p w14:paraId="00580991" w14:textId="7716F11E" w:rsidR="00F70234" w:rsidRPr="00A95DF5" w:rsidRDefault="00F70234" w:rsidP="00F70234">
            <w:pPr>
              <w:pStyle w:val="ListParagraph"/>
              <w:numPr>
                <w:ilvl w:val="0"/>
                <w:numId w:val="3"/>
              </w:numPr>
              <w:pBdr>
                <w:right w:val="single" w:sz="4" w:space="4" w:color="auto"/>
              </w:pBdr>
              <w:spacing w:before="80" w:after="80"/>
              <w:ind w:left="456"/>
              <w:contextualSpacing w:val="0"/>
              <w:rPr>
                <w:rFonts w:cs="Arial"/>
                <w:sz w:val="20"/>
                <w:szCs w:val="20"/>
              </w:rPr>
            </w:pPr>
            <w:r>
              <w:rPr>
                <w:rFonts w:cs="Arial"/>
                <w:sz w:val="20"/>
                <w:szCs w:val="20"/>
              </w:rPr>
              <w:t xml:space="preserve">Jessica </w:t>
            </w:r>
            <w:proofErr w:type="spellStart"/>
            <w:r>
              <w:rPr>
                <w:rFonts w:cs="Arial"/>
                <w:sz w:val="20"/>
                <w:szCs w:val="20"/>
              </w:rPr>
              <w:t>Cerejo</w:t>
            </w:r>
            <w:proofErr w:type="spellEnd"/>
            <w:r>
              <w:rPr>
                <w:rFonts w:cs="Arial"/>
                <w:sz w:val="20"/>
                <w:szCs w:val="20"/>
              </w:rPr>
              <w:t xml:space="preserve">, </w:t>
            </w:r>
            <w:proofErr w:type="spellStart"/>
            <w:r>
              <w:rPr>
                <w:rFonts w:cs="Arial"/>
                <w:sz w:val="20"/>
                <w:szCs w:val="20"/>
              </w:rPr>
              <w:t>UniLodge</w:t>
            </w:r>
            <w:proofErr w:type="spellEnd"/>
          </w:p>
          <w:p w14:paraId="209DFDDA" w14:textId="77777777" w:rsidR="00B546F1" w:rsidRPr="00F70234" w:rsidRDefault="00B546F1" w:rsidP="00F70234">
            <w:pPr>
              <w:pBdr>
                <w:right w:val="single" w:sz="4" w:space="4" w:color="auto"/>
              </w:pBdr>
              <w:spacing w:before="80" w:after="80"/>
              <w:rPr>
                <w:rFonts w:cs="Arial"/>
                <w:sz w:val="20"/>
                <w:szCs w:val="20"/>
              </w:rPr>
            </w:pPr>
          </w:p>
          <w:p w14:paraId="0A4BFFB8" w14:textId="77777777" w:rsidR="00B546F1" w:rsidRPr="00F70234" w:rsidRDefault="00B546F1" w:rsidP="00F70234">
            <w:pPr>
              <w:spacing w:before="80" w:after="80"/>
              <w:ind w:left="105"/>
              <w:rPr>
                <w:rFonts w:cs="Arial"/>
                <w:color w:val="000000"/>
                <w:sz w:val="20"/>
                <w:szCs w:val="20"/>
              </w:rPr>
            </w:pPr>
          </w:p>
          <w:p w14:paraId="0D317D19" w14:textId="2A84DD3F" w:rsidR="00C84F38" w:rsidRPr="00A95DF5" w:rsidRDefault="00C84F38" w:rsidP="00CC6838">
            <w:pPr>
              <w:spacing w:before="80" w:after="80"/>
              <w:rPr>
                <w:rFonts w:ascii="Arial" w:hAnsi="Arial" w:cs="Arial"/>
                <w:color w:val="000000"/>
                <w:sz w:val="20"/>
                <w:szCs w:val="20"/>
              </w:rPr>
            </w:pPr>
          </w:p>
        </w:tc>
      </w:tr>
      <w:tr w:rsidR="00ED4A24" w:rsidRPr="00A95DF5" w14:paraId="3059E82B" w14:textId="3E98D484" w:rsidTr="008E0D49">
        <w:trPr>
          <w:trHeight w:hRule="exact" w:val="397"/>
        </w:trPr>
        <w:tc>
          <w:tcPr>
            <w:tcW w:w="3403" w:type="dxa"/>
            <w:tcBorders>
              <w:bottom w:val="nil"/>
            </w:tcBorders>
            <w:shd w:val="clear" w:color="auto" w:fill="D9D9D9" w:themeFill="background1" w:themeFillShade="D9"/>
            <w:vAlign w:val="center"/>
          </w:tcPr>
          <w:p w14:paraId="25500338" w14:textId="291E5A0E" w:rsidR="00ED4A24" w:rsidRPr="00A95DF5" w:rsidRDefault="00ED4A24" w:rsidP="00C84F38">
            <w:pPr>
              <w:spacing w:before="80" w:after="80"/>
              <w:rPr>
                <w:rFonts w:ascii="Arial" w:hAnsi="Arial" w:cs="Arial"/>
                <w:b/>
                <w:sz w:val="20"/>
                <w:szCs w:val="20"/>
              </w:rPr>
            </w:pPr>
            <w:r w:rsidRPr="00A95DF5">
              <w:rPr>
                <w:rFonts w:ascii="Arial" w:hAnsi="Arial" w:cs="Arial"/>
                <w:b/>
                <w:sz w:val="20"/>
                <w:szCs w:val="20"/>
              </w:rPr>
              <w:t>In attendance</w:t>
            </w:r>
          </w:p>
        </w:tc>
        <w:tc>
          <w:tcPr>
            <w:tcW w:w="3402" w:type="dxa"/>
            <w:tcBorders>
              <w:bottom w:val="nil"/>
            </w:tcBorders>
            <w:shd w:val="clear" w:color="auto" w:fill="D9D9D9" w:themeFill="background1" w:themeFillShade="D9"/>
            <w:vAlign w:val="center"/>
          </w:tcPr>
          <w:p w14:paraId="09983C9C" w14:textId="77777777" w:rsidR="00ED4A24" w:rsidRPr="00A95DF5" w:rsidRDefault="00ED4A24" w:rsidP="00C84F38">
            <w:pPr>
              <w:spacing w:before="80" w:after="80"/>
              <w:rPr>
                <w:rFonts w:ascii="Arial" w:hAnsi="Arial" w:cs="Arial"/>
                <w:b/>
                <w:sz w:val="20"/>
                <w:szCs w:val="20"/>
              </w:rPr>
            </w:pPr>
          </w:p>
        </w:tc>
        <w:tc>
          <w:tcPr>
            <w:tcW w:w="3260" w:type="dxa"/>
            <w:tcBorders>
              <w:bottom w:val="nil"/>
            </w:tcBorders>
            <w:shd w:val="clear" w:color="auto" w:fill="D9D9D9" w:themeFill="background1" w:themeFillShade="D9"/>
          </w:tcPr>
          <w:p w14:paraId="081D9AC8" w14:textId="77777777" w:rsidR="00ED4A24" w:rsidRPr="00A95DF5" w:rsidRDefault="00ED4A24" w:rsidP="00C84F38">
            <w:pPr>
              <w:spacing w:before="80" w:after="80"/>
              <w:rPr>
                <w:rFonts w:ascii="Arial" w:hAnsi="Arial" w:cs="Arial"/>
                <w:b/>
                <w:sz w:val="20"/>
                <w:szCs w:val="20"/>
              </w:rPr>
            </w:pPr>
          </w:p>
        </w:tc>
      </w:tr>
      <w:tr w:rsidR="00ED4A24" w:rsidRPr="00A95DF5" w14:paraId="4C5263CD" w14:textId="72C7A16D" w:rsidTr="00F70234">
        <w:trPr>
          <w:trHeight w:hRule="exact" w:val="1383"/>
        </w:trPr>
        <w:tc>
          <w:tcPr>
            <w:tcW w:w="3403" w:type="dxa"/>
            <w:tcBorders>
              <w:top w:val="nil"/>
              <w:bottom w:val="single" w:sz="18" w:space="0" w:color="808080" w:themeColor="background1" w:themeShade="80"/>
              <w:right w:val="nil"/>
            </w:tcBorders>
            <w:shd w:val="clear" w:color="auto" w:fill="auto"/>
          </w:tcPr>
          <w:p w14:paraId="7A00E0AA" w14:textId="460EDD0A" w:rsidR="00662862" w:rsidRPr="00A95DF5" w:rsidRDefault="00662862" w:rsidP="00C84F38">
            <w:pPr>
              <w:spacing w:before="80" w:after="80"/>
              <w:rPr>
                <w:rFonts w:ascii="Arial" w:hAnsi="Arial" w:cs="Arial"/>
                <w:i/>
                <w:sz w:val="20"/>
                <w:szCs w:val="20"/>
              </w:rPr>
            </w:pPr>
            <w:r w:rsidRPr="00A95DF5">
              <w:rPr>
                <w:rFonts w:ascii="Arial" w:hAnsi="Arial" w:cs="Arial"/>
                <w:i/>
                <w:sz w:val="20"/>
                <w:szCs w:val="20"/>
              </w:rPr>
              <w:t>Present</w:t>
            </w:r>
          </w:p>
          <w:p w14:paraId="35B0911C" w14:textId="3F85B443" w:rsidR="00C84F38" w:rsidRPr="00A95DF5" w:rsidRDefault="008E0D49" w:rsidP="00C84F38">
            <w:pPr>
              <w:numPr>
                <w:ilvl w:val="0"/>
                <w:numId w:val="1"/>
              </w:numPr>
              <w:tabs>
                <w:tab w:val="clear" w:pos="720"/>
              </w:tabs>
              <w:spacing w:before="80" w:after="80"/>
              <w:ind w:left="432"/>
              <w:rPr>
                <w:rFonts w:ascii="Arial" w:hAnsi="Arial" w:cs="Arial"/>
                <w:sz w:val="20"/>
                <w:szCs w:val="20"/>
              </w:rPr>
            </w:pPr>
            <w:r w:rsidRPr="00A95DF5">
              <w:rPr>
                <w:rFonts w:ascii="Arial" w:hAnsi="Arial" w:cs="Arial"/>
                <w:sz w:val="20"/>
                <w:szCs w:val="20"/>
              </w:rPr>
              <w:t>Jodie Barrington, CYP</w:t>
            </w:r>
          </w:p>
          <w:p w14:paraId="29BC2EE3" w14:textId="77777777" w:rsidR="00F70234" w:rsidRDefault="00F70234" w:rsidP="00F70234">
            <w:pPr>
              <w:numPr>
                <w:ilvl w:val="0"/>
                <w:numId w:val="1"/>
              </w:numPr>
              <w:tabs>
                <w:tab w:val="clear" w:pos="720"/>
              </w:tabs>
              <w:spacing w:before="80" w:after="80"/>
              <w:ind w:left="463"/>
              <w:rPr>
                <w:rFonts w:ascii="Arial" w:hAnsi="Arial" w:cs="Arial"/>
                <w:sz w:val="20"/>
                <w:szCs w:val="20"/>
              </w:rPr>
            </w:pPr>
            <w:r>
              <w:rPr>
                <w:rFonts w:ascii="Arial" w:hAnsi="Arial" w:cs="Arial"/>
                <w:sz w:val="20"/>
                <w:szCs w:val="20"/>
              </w:rPr>
              <w:t>Melinda Kelly</w:t>
            </w:r>
            <w:r w:rsidR="00C84F38" w:rsidRPr="00A95DF5">
              <w:rPr>
                <w:rFonts w:ascii="Arial" w:hAnsi="Arial" w:cs="Arial"/>
                <w:sz w:val="20"/>
                <w:szCs w:val="20"/>
              </w:rPr>
              <w:t>, CYP</w:t>
            </w:r>
            <w:r w:rsidRPr="00A95DF5">
              <w:rPr>
                <w:rFonts w:ascii="Arial" w:hAnsi="Arial" w:cs="Arial"/>
                <w:sz w:val="20"/>
                <w:szCs w:val="20"/>
              </w:rPr>
              <w:t xml:space="preserve"> </w:t>
            </w:r>
          </w:p>
          <w:p w14:paraId="4B3A9922" w14:textId="6B164553" w:rsidR="003F33F6" w:rsidRPr="00F70234" w:rsidRDefault="00F70234" w:rsidP="00F70234">
            <w:pPr>
              <w:numPr>
                <w:ilvl w:val="0"/>
                <w:numId w:val="1"/>
              </w:numPr>
              <w:tabs>
                <w:tab w:val="clear" w:pos="720"/>
              </w:tabs>
              <w:spacing w:before="80" w:after="80"/>
              <w:ind w:left="463"/>
              <w:rPr>
                <w:rFonts w:ascii="Arial" w:hAnsi="Arial" w:cs="Arial"/>
                <w:sz w:val="20"/>
                <w:szCs w:val="20"/>
              </w:rPr>
            </w:pPr>
            <w:r w:rsidRPr="00A95DF5">
              <w:rPr>
                <w:rFonts w:ascii="Arial" w:hAnsi="Arial" w:cs="Arial"/>
                <w:sz w:val="20"/>
                <w:szCs w:val="20"/>
              </w:rPr>
              <w:t>Kristina Gorman, CYP</w:t>
            </w:r>
          </w:p>
        </w:tc>
        <w:tc>
          <w:tcPr>
            <w:tcW w:w="3402" w:type="dxa"/>
            <w:tcBorders>
              <w:top w:val="nil"/>
              <w:left w:val="nil"/>
              <w:bottom w:val="single" w:sz="18" w:space="0" w:color="808080" w:themeColor="background1" w:themeShade="80"/>
            </w:tcBorders>
            <w:shd w:val="clear" w:color="auto" w:fill="auto"/>
          </w:tcPr>
          <w:p w14:paraId="675FEA24" w14:textId="572C973E" w:rsidR="00A37DC3" w:rsidRPr="00A95DF5" w:rsidRDefault="00A37DC3" w:rsidP="00C84F38">
            <w:pPr>
              <w:spacing w:before="80" w:after="80"/>
              <w:rPr>
                <w:rFonts w:ascii="Arial" w:hAnsi="Arial" w:cs="Arial"/>
                <w:sz w:val="20"/>
                <w:szCs w:val="20"/>
              </w:rPr>
            </w:pPr>
          </w:p>
          <w:p w14:paraId="6ACDCFC2" w14:textId="77777777" w:rsidR="00F70234" w:rsidRDefault="003F33F6" w:rsidP="00F70234">
            <w:pPr>
              <w:numPr>
                <w:ilvl w:val="0"/>
                <w:numId w:val="1"/>
              </w:numPr>
              <w:tabs>
                <w:tab w:val="clear" w:pos="720"/>
              </w:tabs>
              <w:spacing w:before="80" w:after="80"/>
              <w:ind w:left="432"/>
              <w:rPr>
                <w:rFonts w:ascii="Arial" w:hAnsi="Arial" w:cs="Arial"/>
                <w:sz w:val="20"/>
                <w:szCs w:val="20"/>
              </w:rPr>
            </w:pPr>
            <w:r w:rsidRPr="00A95DF5">
              <w:rPr>
                <w:rFonts w:ascii="Arial" w:hAnsi="Arial" w:cs="Arial"/>
                <w:sz w:val="20"/>
                <w:szCs w:val="20"/>
              </w:rPr>
              <w:t>Matt Reid</w:t>
            </w:r>
            <w:r w:rsidR="008E0D49" w:rsidRPr="00A95DF5">
              <w:rPr>
                <w:rFonts w:ascii="Arial" w:hAnsi="Arial" w:cs="Arial"/>
                <w:sz w:val="20"/>
                <w:szCs w:val="20"/>
              </w:rPr>
              <w:t>, CYP</w:t>
            </w:r>
            <w:r w:rsidR="00F70234" w:rsidRPr="00A95DF5">
              <w:rPr>
                <w:rFonts w:ascii="Arial" w:hAnsi="Arial" w:cs="Arial"/>
                <w:sz w:val="20"/>
                <w:szCs w:val="20"/>
              </w:rPr>
              <w:t xml:space="preserve"> </w:t>
            </w:r>
          </w:p>
          <w:p w14:paraId="26DEC33E" w14:textId="77777777" w:rsidR="00F70234" w:rsidRDefault="00F70234" w:rsidP="00F70234">
            <w:pPr>
              <w:numPr>
                <w:ilvl w:val="0"/>
                <w:numId w:val="1"/>
              </w:numPr>
              <w:tabs>
                <w:tab w:val="clear" w:pos="720"/>
              </w:tabs>
              <w:spacing w:before="80" w:after="80"/>
              <w:ind w:left="463"/>
              <w:rPr>
                <w:rFonts w:ascii="Arial" w:hAnsi="Arial" w:cs="Arial"/>
                <w:sz w:val="20"/>
                <w:szCs w:val="20"/>
              </w:rPr>
            </w:pPr>
            <w:r w:rsidRPr="00A95DF5">
              <w:rPr>
                <w:rFonts w:ascii="Arial" w:hAnsi="Arial" w:cs="Arial"/>
                <w:sz w:val="20"/>
                <w:szCs w:val="20"/>
              </w:rPr>
              <w:t>Joe Mansell, John Holland</w:t>
            </w:r>
          </w:p>
          <w:p w14:paraId="25AB50B6" w14:textId="06C74CED" w:rsidR="00645E0E" w:rsidRPr="00F70234" w:rsidRDefault="00F70234" w:rsidP="00F70234">
            <w:pPr>
              <w:numPr>
                <w:ilvl w:val="0"/>
                <w:numId w:val="1"/>
              </w:numPr>
              <w:tabs>
                <w:tab w:val="clear" w:pos="720"/>
              </w:tabs>
              <w:spacing w:before="80" w:after="80"/>
              <w:ind w:left="463"/>
              <w:rPr>
                <w:rFonts w:ascii="Arial" w:hAnsi="Arial" w:cs="Arial"/>
                <w:sz w:val="20"/>
                <w:szCs w:val="20"/>
              </w:rPr>
            </w:pPr>
            <w:r w:rsidRPr="00F70234">
              <w:rPr>
                <w:rFonts w:ascii="Arial" w:hAnsi="Arial" w:cs="Arial"/>
                <w:sz w:val="20"/>
                <w:szCs w:val="20"/>
              </w:rPr>
              <w:t>Libby Rule, RPV</w:t>
            </w:r>
          </w:p>
        </w:tc>
        <w:tc>
          <w:tcPr>
            <w:tcW w:w="3260" w:type="dxa"/>
            <w:tcBorders>
              <w:top w:val="nil"/>
              <w:left w:val="nil"/>
              <w:bottom w:val="single" w:sz="18" w:space="0" w:color="808080" w:themeColor="background1" w:themeShade="80"/>
            </w:tcBorders>
          </w:tcPr>
          <w:p w14:paraId="43B24DDF" w14:textId="77777777" w:rsidR="00662862" w:rsidRPr="00A95DF5" w:rsidRDefault="00662862" w:rsidP="00C84F38">
            <w:pPr>
              <w:spacing w:before="80" w:after="80"/>
              <w:rPr>
                <w:rFonts w:ascii="Arial" w:hAnsi="Arial" w:cs="Arial"/>
                <w:sz w:val="20"/>
                <w:szCs w:val="20"/>
              </w:rPr>
            </w:pPr>
          </w:p>
          <w:p w14:paraId="1645F7CA" w14:textId="4AF4DC44" w:rsidR="008E0D49" w:rsidRDefault="00054B3B" w:rsidP="00C84F38">
            <w:pPr>
              <w:numPr>
                <w:ilvl w:val="0"/>
                <w:numId w:val="1"/>
              </w:numPr>
              <w:tabs>
                <w:tab w:val="clear" w:pos="720"/>
              </w:tabs>
              <w:spacing w:before="80" w:after="80"/>
              <w:ind w:left="463"/>
              <w:rPr>
                <w:rFonts w:ascii="Arial" w:hAnsi="Arial" w:cs="Arial"/>
                <w:sz w:val="20"/>
                <w:szCs w:val="20"/>
              </w:rPr>
            </w:pPr>
            <w:r w:rsidRPr="00A95DF5">
              <w:rPr>
                <w:rFonts w:ascii="Arial" w:hAnsi="Arial" w:cs="Arial"/>
                <w:sz w:val="20"/>
                <w:szCs w:val="20"/>
              </w:rPr>
              <w:t>Jordan di Stefano, RPV</w:t>
            </w:r>
          </w:p>
          <w:p w14:paraId="2EB30621" w14:textId="2DC13D31" w:rsidR="00F70234" w:rsidRPr="00A95DF5" w:rsidRDefault="00F70234" w:rsidP="00C84F38">
            <w:pPr>
              <w:numPr>
                <w:ilvl w:val="0"/>
                <w:numId w:val="1"/>
              </w:numPr>
              <w:tabs>
                <w:tab w:val="clear" w:pos="720"/>
              </w:tabs>
              <w:spacing w:before="80" w:after="80"/>
              <w:ind w:left="463"/>
              <w:rPr>
                <w:rFonts w:ascii="Arial" w:hAnsi="Arial" w:cs="Arial"/>
                <w:sz w:val="20"/>
                <w:szCs w:val="20"/>
              </w:rPr>
            </w:pPr>
            <w:r>
              <w:rPr>
                <w:rFonts w:ascii="Arial" w:hAnsi="Arial" w:cs="Arial"/>
                <w:sz w:val="20"/>
                <w:szCs w:val="20"/>
              </w:rPr>
              <w:t>Barry McGuren, RPV</w:t>
            </w:r>
          </w:p>
          <w:p w14:paraId="6F88CA55" w14:textId="69555AA3" w:rsidR="008E0D49" w:rsidRPr="00A95DF5" w:rsidRDefault="00CB7F2C" w:rsidP="00C84F38">
            <w:pPr>
              <w:numPr>
                <w:ilvl w:val="0"/>
                <w:numId w:val="1"/>
              </w:numPr>
              <w:tabs>
                <w:tab w:val="clear" w:pos="720"/>
              </w:tabs>
              <w:spacing w:before="80" w:after="80"/>
              <w:ind w:left="463"/>
              <w:rPr>
                <w:rFonts w:ascii="Arial" w:hAnsi="Arial" w:cs="Arial"/>
                <w:sz w:val="20"/>
                <w:szCs w:val="20"/>
              </w:rPr>
            </w:pPr>
            <w:r w:rsidRPr="00A95DF5">
              <w:rPr>
                <w:rFonts w:ascii="Arial" w:hAnsi="Arial" w:cs="Arial"/>
                <w:sz w:val="20"/>
                <w:szCs w:val="20"/>
              </w:rPr>
              <w:t>Alana Clarke</w:t>
            </w:r>
            <w:r w:rsidR="008E0D49" w:rsidRPr="00A95DF5">
              <w:rPr>
                <w:rFonts w:ascii="Arial" w:hAnsi="Arial" w:cs="Arial"/>
                <w:sz w:val="20"/>
                <w:szCs w:val="20"/>
              </w:rPr>
              <w:t xml:space="preserve"> [</w:t>
            </w:r>
            <w:r w:rsidR="008E0D49" w:rsidRPr="00A95DF5">
              <w:rPr>
                <w:rFonts w:ascii="Arial" w:hAnsi="Arial" w:cs="Arial"/>
                <w:b/>
                <w:sz w:val="20"/>
                <w:szCs w:val="20"/>
              </w:rPr>
              <w:t>Secretariat</w:t>
            </w:r>
            <w:r w:rsidR="008E0D49" w:rsidRPr="00A95DF5">
              <w:rPr>
                <w:rFonts w:ascii="Arial" w:hAnsi="Arial" w:cs="Arial"/>
                <w:sz w:val="20"/>
                <w:szCs w:val="20"/>
              </w:rPr>
              <w:t>]</w:t>
            </w:r>
          </w:p>
        </w:tc>
      </w:tr>
    </w:tbl>
    <w:p w14:paraId="1ADBAE4C" w14:textId="68633780" w:rsidR="005D0081" w:rsidRPr="00A95DF5" w:rsidRDefault="005D0081" w:rsidP="005D0081">
      <w:pPr>
        <w:rPr>
          <w:rFonts w:ascii="Arial" w:hAnsi="Arial" w:cs="Arial"/>
          <w:sz w:val="20"/>
          <w:szCs w:val="20"/>
        </w:rPr>
      </w:pPr>
    </w:p>
    <w:p w14:paraId="05733EFF" w14:textId="5FB209EF" w:rsidR="00645E0E" w:rsidRDefault="00645E0E" w:rsidP="005D0081">
      <w:pPr>
        <w:rPr>
          <w:rFonts w:ascii="Arial" w:hAnsi="Arial" w:cs="Arial"/>
          <w:sz w:val="20"/>
          <w:szCs w:val="20"/>
        </w:rPr>
      </w:pPr>
    </w:p>
    <w:p w14:paraId="4C340B89" w14:textId="03AB6E53" w:rsidR="00F70234" w:rsidRDefault="00F70234" w:rsidP="005D0081">
      <w:pPr>
        <w:rPr>
          <w:rFonts w:ascii="Arial" w:hAnsi="Arial" w:cs="Arial"/>
          <w:sz w:val="20"/>
          <w:szCs w:val="20"/>
        </w:rPr>
      </w:pPr>
    </w:p>
    <w:p w14:paraId="62B41AAD" w14:textId="3270455A" w:rsidR="00F70234" w:rsidRDefault="00F70234" w:rsidP="005D0081">
      <w:pPr>
        <w:rPr>
          <w:rFonts w:ascii="Arial" w:hAnsi="Arial" w:cs="Arial"/>
          <w:sz w:val="20"/>
          <w:szCs w:val="20"/>
        </w:rPr>
      </w:pPr>
    </w:p>
    <w:p w14:paraId="182153C2" w14:textId="5196E695" w:rsidR="00F70234" w:rsidRDefault="00F70234" w:rsidP="005D0081">
      <w:pPr>
        <w:rPr>
          <w:rFonts w:ascii="Arial" w:hAnsi="Arial" w:cs="Arial"/>
          <w:sz w:val="20"/>
          <w:szCs w:val="20"/>
        </w:rPr>
      </w:pPr>
    </w:p>
    <w:p w14:paraId="2518C94F" w14:textId="77777777" w:rsidR="00F70234" w:rsidRPr="00A95DF5" w:rsidRDefault="00F70234" w:rsidP="005D0081">
      <w:pPr>
        <w:rPr>
          <w:rFonts w:ascii="Arial" w:hAnsi="Arial" w:cs="Arial"/>
          <w:sz w:val="20"/>
          <w:szCs w:val="20"/>
        </w:rPr>
      </w:pPr>
    </w:p>
    <w:tbl>
      <w:tblPr>
        <w:tblStyle w:val="TableGrid"/>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FFFFFF" w:themeColor="background1"/>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135"/>
        <w:gridCol w:w="8930"/>
      </w:tblGrid>
      <w:tr w:rsidR="00145AF9" w:rsidRPr="00A95DF5" w14:paraId="0DECD89A" w14:textId="77777777" w:rsidTr="0015584E">
        <w:trPr>
          <w:trHeight w:val="340"/>
        </w:trPr>
        <w:tc>
          <w:tcPr>
            <w:tcW w:w="1135" w:type="dxa"/>
            <w:tcBorders>
              <w:top w:val="single" w:sz="18" w:space="0" w:color="808080" w:themeColor="background1" w:themeShade="80"/>
              <w:bottom w:val="nil"/>
            </w:tcBorders>
            <w:shd w:val="clear" w:color="auto" w:fill="D9D9D9" w:themeFill="background1" w:themeFillShade="D9"/>
            <w:vAlign w:val="center"/>
          </w:tcPr>
          <w:p w14:paraId="583E75F6" w14:textId="77777777" w:rsidR="00145AF9" w:rsidRPr="00A95DF5" w:rsidRDefault="00145AF9" w:rsidP="00A95DF5">
            <w:pPr>
              <w:pStyle w:val="DTPLIintrotext"/>
              <w:spacing w:before="80" w:after="80"/>
              <w:rPr>
                <w:rFonts w:ascii="Arial" w:hAnsi="Arial"/>
                <w:color w:val="auto"/>
                <w:sz w:val="20"/>
              </w:rPr>
            </w:pPr>
            <w:r w:rsidRPr="00A95DF5">
              <w:rPr>
                <w:rFonts w:ascii="Arial" w:hAnsi="Arial"/>
                <w:color w:val="auto"/>
                <w:sz w:val="20"/>
              </w:rPr>
              <w:lastRenderedPageBreak/>
              <w:t>1.</w:t>
            </w:r>
          </w:p>
        </w:tc>
        <w:tc>
          <w:tcPr>
            <w:tcW w:w="8930" w:type="dxa"/>
            <w:tcBorders>
              <w:top w:val="single" w:sz="18"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6F40398D" w14:textId="23AE108E" w:rsidR="00145AF9" w:rsidRPr="00A95DF5" w:rsidRDefault="00C111CD" w:rsidP="00A95DF5">
            <w:pPr>
              <w:pStyle w:val="DTPLIintrotext"/>
              <w:spacing w:before="80" w:after="80"/>
              <w:rPr>
                <w:rFonts w:ascii="Arial" w:hAnsi="Arial"/>
                <w:color w:val="auto"/>
                <w:sz w:val="20"/>
              </w:rPr>
            </w:pPr>
            <w:r w:rsidRPr="00A95DF5">
              <w:rPr>
                <w:rFonts w:ascii="Arial" w:hAnsi="Arial"/>
                <w:color w:val="auto"/>
                <w:sz w:val="20"/>
              </w:rPr>
              <w:t>Introductions and W</w:t>
            </w:r>
            <w:r w:rsidR="00336806" w:rsidRPr="00A95DF5">
              <w:rPr>
                <w:rFonts w:ascii="Arial" w:hAnsi="Arial"/>
                <w:color w:val="auto"/>
                <w:sz w:val="20"/>
              </w:rPr>
              <w:t>elcome</w:t>
            </w:r>
          </w:p>
        </w:tc>
      </w:tr>
      <w:tr w:rsidR="00145AF9" w:rsidRPr="00A95DF5" w14:paraId="5ACEA99C" w14:textId="77777777" w:rsidTr="00B546F1">
        <w:trPr>
          <w:trHeight w:val="3594"/>
        </w:trPr>
        <w:tc>
          <w:tcPr>
            <w:tcW w:w="1135" w:type="dxa"/>
            <w:tcBorders>
              <w:top w:val="nil"/>
              <w:bottom w:val="nil"/>
            </w:tcBorders>
          </w:tcPr>
          <w:p w14:paraId="523E4185" w14:textId="77777777" w:rsidR="00145AF9" w:rsidRPr="00A95DF5" w:rsidRDefault="00145AF9" w:rsidP="00A95DF5">
            <w:pPr>
              <w:pStyle w:val="DTPLIintrotext"/>
              <w:spacing w:before="80" w:after="80"/>
              <w:rPr>
                <w:rFonts w:ascii="Arial" w:hAnsi="Arial"/>
                <w:color w:val="000000" w:themeColor="text1"/>
                <w:sz w:val="20"/>
              </w:rPr>
            </w:pPr>
          </w:p>
        </w:tc>
        <w:tc>
          <w:tcPr>
            <w:tcW w:w="8930" w:type="dxa"/>
            <w:tcBorders>
              <w:top w:val="nil"/>
              <w:bottom w:val="nil"/>
              <w:right w:val="single" w:sz="4" w:space="0" w:color="808080" w:themeColor="background1" w:themeShade="80"/>
            </w:tcBorders>
          </w:tcPr>
          <w:p w14:paraId="474090B3" w14:textId="77777777" w:rsidR="00A95DF5" w:rsidRPr="00A95DF5" w:rsidRDefault="00A95DF5" w:rsidP="00A95DF5">
            <w:pPr>
              <w:spacing w:before="80" w:after="80"/>
              <w:rPr>
                <w:rFonts w:ascii="Arial" w:hAnsi="Arial" w:cs="Arial"/>
                <w:sz w:val="20"/>
                <w:szCs w:val="20"/>
              </w:rPr>
            </w:pPr>
            <w:r w:rsidRPr="00A95DF5">
              <w:rPr>
                <w:rFonts w:ascii="Arial" w:hAnsi="Arial" w:cs="Arial"/>
                <w:sz w:val="20"/>
                <w:szCs w:val="20"/>
              </w:rPr>
              <w:t xml:space="preserve">Matters arising: </w:t>
            </w:r>
          </w:p>
          <w:p w14:paraId="12FC0A6E" w14:textId="77777777" w:rsidR="00A95DF5" w:rsidRPr="00A95DF5" w:rsidRDefault="00A95DF5" w:rsidP="00F70234">
            <w:pPr>
              <w:numPr>
                <w:ilvl w:val="0"/>
                <w:numId w:val="21"/>
              </w:numPr>
              <w:tabs>
                <w:tab w:val="clear" w:pos="720"/>
                <w:tab w:val="num" w:pos="1033"/>
              </w:tabs>
              <w:spacing w:before="80" w:after="80"/>
              <w:ind w:left="466"/>
              <w:textAlignment w:val="center"/>
              <w:rPr>
                <w:rFonts w:ascii="Arial" w:hAnsi="Arial" w:cs="Arial"/>
                <w:sz w:val="20"/>
                <w:szCs w:val="20"/>
              </w:rPr>
            </w:pPr>
            <w:r w:rsidRPr="00A95DF5">
              <w:rPr>
                <w:rFonts w:ascii="Arial" w:hAnsi="Arial" w:cs="Arial"/>
                <w:sz w:val="20"/>
                <w:szCs w:val="20"/>
              </w:rPr>
              <w:t>The CRG discussed the outstanding actions and issues register.</w:t>
            </w:r>
          </w:p>
          <w:p w14:paraId="6A28EAE9" w14:textId="0F8F575C" w:rsidR="00A95DF5" w:rsidRPr="00A95DF5" w:rsidRDefault="00A95DF5" w:rsidP="00F70234">
            <w:pPr>
              <w:numPr>
                <w:ilvl w:val="0"/>
                <w:numId w:val="21"/>
              </w:numPr>
              <w:tabs>
                <w:tab w:val="clear" w:pos="720"/>
                <w:tab w:val="num" w:pos="1033"/>
              </w:tabs>
              <w:spacing w:before="80" w:after="80"/>
              <w:ind w:left="466"/>
              <w:textAlignment w:val="center"/>
              <w:rPr>
                <w:rFonts w:ascii="Arial" w:hAnsi="Arial" w:cs="Arial"/>
                <w:sz w:val="20"/>
                <w:szCs w:val="20"/>
              </w:rPr>
            </w:pPr>
            <w:r w:rsidRPr="00A95DF5">
              <w:rPr>
                <w:rFonts w:ascii="Arial" w:hAnsi="Arial" w:cs="Arial"/>
                <w:sz w:val="20"/>
                <w:szCs w:val="20"/>
              </w:rPr>
              <w:t xml:space="preserve">The CRG discussed the precinct waste management strategy (C6-4). CYP confirmed that it is discussing concept design with City of Melbourne and key stakeholders. CYP agreed to </w:t>
            </w:r>
            <w:bookmarkStart w:id="0" w:name="_GoBack"/>
            <w:r w:rsidR="001053DA">
              <w:rPr>
                <w:rFonts w:ascii="Arial" w:hAnsi="Arial" w:cs="Arial"/>
                <w:sz w:val="20"/>
                <w:szCs w:val="20"/>
              </w:rPr>
              <w:t xml:space="preserve">meet individually and </w:t>
            </w:r>
            <w:bookmarkEnd w:id="0"/>
            <w:r w:rsidRPr="00A95DF5">
              <w:rPr>
                <w:rFonts w:ascii="Arial" w:hAnsi="Arial" w:cs="Arial"/>
                <w:sz w:val="20"/>
                <w:szCs w:val="20"/>
              </w:rPr>
              <w:t>hold a joint meeting with key stakeholders and City of Melbourne to discuss the strategy further.</w:t>
            </w:r>
          </w:p>
          <w:p w14:paraId="39646049" w14:textId="45A758CB" w:rsidR="006B3D09" w:rsidRPr="00A95DF5" w:rsidRDefault="00A95DF5" w:rsidP="00F70234">
            <w:pPr>
              <w:numPr>
                <w:ilvl w:val="0"/>
                <w:numId w:val="21"/>
              </w:numPr>
              <w:tabs>
                <w:tab w:val="clear" w:pos="720"/>
                <w:tab w:val="num" w:pos="1033"/>
              </w:tabs>
              <w:spacing w:before="80" w:after="80"/>
              <w:ind w:left="466"/>
              <w:textAlignment w:val="center"/>
              <w:rPr>
                <w:rFonts w:ascii="Arial" w:hAnsi="Arial" w:cs="Arial"/>
                <w:sz w:val="20"/>
                <w:szCs w:val="20"/>
              </w:rPr>
            </w:pPr>
            <w:r w:rsidRPr="00A95DF5">
              <w:rPr>
                <w:rFonts w:ascii="Arial" w:hAnsi="Arial" w:cs="Arial"/>
                <w:sz w:val="20"/>
                <w:szCs w:val="20"/>
              </w:rPr>
              <w:t>The CRG discussed the recycling program for bluestone excavated from Flinders Quarter (C15-3). CYP confirmed that the rock excavated from Flinders Quarter is broken, brittle, and chipped. The quality of the rock too compromised be reused in construction on site and is planned to be recycled into road material. CYP clarified that other bluestone across the project is being reused in construction. The CRG expressed dissatisfaction with this outcome. CYP agreed to investigate alternative ways to reuse the bluestone excavated from Flinders Quarter.</w:t>
            </w:r>
          </w:p>
        </w:tc>
      </w:tr>
      <w:tr w:rsidR="00145AF9" w:rsidRPr="00A95DF5" w14:paraId="6691E695" w14:textId="77777777" w:rsidTr="0015584E">
        <w:trPr>
          <w:trHeight w:val="340"/>
        </w:trPr>
        <w:tc>
          <w:tcPr>
            <w:tcW w:w="1135" w:type="dxa"/>
            <w:tcBorders>
              <w:top w:val="single" w:sz="4" w:space="0" w:color="808080" w:themeColor="background1" w:themeShade="80"/>
              <w:bottom w:val="nil"/>
            </w:tcBorders>
            <w:shd w:val="clear" w:color="auto" w:fill="D9D9D9" w:themeFill="background1" w:themeFillShade="D9"/>
          </w:tcPr>
          <w:p w14:paraId="0ED9C9BA" w14:textId="48FEE327" w:rsidR="00145AF9" w:rsidRPr="00A95DF5" w:rsidRDefault="006B3D09" w:rsidP="00A95DF5">
            <w:pPr>
              <w:pStyle w:val="DTPLIintrotext"/>
              <w:spacing w:before="80" w:after="80"/>
              <w:rPr>
                <w:rFonts w:ascii="Arial" w:hAnsi="Arial"/>
                <w:color w:val="auto"/>
                <w:sz w:val="20"/>
              </w:rPr>
            </w:pPr>
            <w:r w:rsidRPr="00A95DF5">
              <w:rPr>
                <w:rFonts w:ascii="Arial" w:hAnsi="Arial"/>
                <w:color w:val="auto"/>
                <w:sz w:val="20"/>
              </w:rPr>
              <w:t>2</w:t>
            </w:r>
            <w:r w:rsidR="00145AF9" w:rsidRPr="00A95DF5">
              <w:rPr>
                <w:rFonts w:ascii="Arial" w:hAnsi="Arial"/>
                <w:color w:val="auto"/>
                <w:sz w:val="20"/>
              </w:rPr>
              <w:t xml:space="preserve">. </w:t>
            </w:r>
          </w:p>
        </w:tc>
        <w:tc>
          <w:tcPr>
            <w:tcW w:w="8930" w:type="dxa"/>
            <w:tcBorders>
              <w:bottom w:val="nil"/>
              <w:right w:val="single" w:sz="4" w:space="0" w:color="808080" w:themeColor="background1" w:themeShade="80"/>
            </w:tcBorders>
            <w:shd w:val="clear" w:color="auto" w:fill="D9D9D9" w:themeFill="background1" w:themeFillShade="D9"/>
          </w:tcPr>
          <w:p w14:paraId="541C8E74" w14:textId="7150B266" w:rsidR="00145AF9" w:rsidRPr="00A95DF5" w:rsidRDefault="00145AF9" w:rsidP="00A95DF5">
            <w:pPr>
              <w:spacing w:before="80" w:after="80"/>
              <w:rPr>
                <w:rFonts w:ascii="Arial" w:hAnsi="Arial" w:cs="Arial"/>
                <w:b/>
                <w:sz w:val="20"/>
                <w:szCs w:val="20"/>
              </w:rPr>
            </w:pPr>
            <w:r w:rsidRPr="00A95DF5">
              <w:rPr>
                <w:rFonts w:ascii="Arial" w:hAnsi="Arial" w:cs="Arial"/>
                <w:b/>
                <w:sz w:val="20"/>
                <w:szCs w:val="20"/>
              </w:rPr>
              <w:t>Pres</w:t>
            </w:r>
            <w:r w:rsidR="007D1612" w:rsidRPr="00A95DF5">
              <w:rPr>
                <w:rFonts w:ascii="Arial" w:hAnsi="Arial" w:cs="Arial"/>
                <w:b/>
                <w:sz w:val="20"/>
                <w:szCs w:val="20"/>
              </w:rPr>
              <w:t xml:space="preserve">entation from </w:t>
            </w:r>
            <w:r w:rsidR="00C111CD" w:rsidRPr="00A95DF5">
              <w:rPr>
                <w:rFonts w:ascii="Arial" w:hAnsi="Arial" w:cs="Arial"/>
                <w:b/>
                <w:sz w:val="20"/>
                <w:szCs w:val="20"/>
              </w:rPr>
              <w:t>Early Works Managing Contractors (John Holland)</w:t>
            </w:r>
          </w:p>
        </w:tc>
      </w:tr>
      <w:tr w:rsidR="00145AF9" w:rsidRPr="00A95DF5" w14:paraId="48635BBA" w14:textId="77777777" w:rsidTr="00F70234">
        <w:trPr>
          <w:trHeight w:val="2870"/>
        </w:trPr>
        <w:tc>
          <w:tcPr>
            <w:tcW w:w="1135" w:type="dxa"/>
            <w:tcBorders>
              <w:top w:val="nil"/>
              <w:bottom w:val="nil"/>
            </w:tcBorders>
          </w:tcPr>
          <w:p w14:paraId="0647D84B" w14:textId="77777777" w:rsidR="00145AF9" w:rsidRPr="00A95DF5" w:rsidRDefault="00145AF9" w:rsidP="00A95DF5">
            <w:pPr>
              <w:autoSpaceDE w:val="0"/>
              <w:autoSpaceDN w:val="0"/>
              <w:adjustRightInd w:val="0"/>
              <w:spacing w:before="80" w:after="80"/>
              <w:rPr>
                <w:rFonts w:ascii="Arial" w:hAnsi="Arial" w:cs="Arial"/>
                <w:b/>
                <w:sz w:val="20"/>
                <w:szCs w:val="20"/>
              </w:rPr>
            </w:pPr>
          </w:p>
          <w:p w14:paraId="0D4179E2" w14:textId="77777777" w:rsidR="00145AF9" w:rsidRPr="00A95DF5" w:rsidRDefault="00145AF9" w:rsidP="00A95DF5">
            <w:pPr>
              <w:autoSpaceDE w:val="0"/>
              <w:autoSpaceDN w:val="0"/>
              <w:adjustRightInd w:val="0"/>
              <w:spacing w:before="80" w:after="80"/>
              <w:rPr>
                <w:rFonts w:ascii="Arial" w:hAnsi="Arial" w:cs="Arial"/>
                <w:b/>
                <w:sz w:val="20"/>
                <w:szCs w:val="20"/>
              </w:rPr>
            </w:pPr>
          </w:p>
          <w:p w14:paraId="23ED9544" w14:textId="77777777" w:rsidR="00145AF9" w:rsidRPr="00A95DF5" w:rsidRDefault="00145AF9" w:rsidP="00A95DF5">
            <w:pPr>
              <w:autoSpaceDE w:val="0"/>
              <w:autoSpaceDN w:val="0"/>
              <w:adjustRightInd w:val="0"/>
              <w:spacing w:before="80" w:after="80"/>
              <w:rPr>
                <w:rFonts w:ascii="Arial" w:hAnsi="Arial" w:cs="Arial"/>
                <w:b/>
                <w:sz w:val="20"/>
                <w:szCs w:val="20"/>
              </w:rPr>
            </w:pPr>
          </w:p>
          <w:p w14:paraId="6C841416" w14:textId="77777777" w:rsidR="00145AF9" w:rsidRPr="00A95DF5" w:rsidRDefault="00145AF9" w:rsidP="00A95DF5">
            <w:pPr>
              <w:autoSpaceDE w:val="0"/>
              <w:autoSpaceDN w:val="0"/>
              <w:adjustRightInd w:val="0"/>
              <w:spacing w:before="80" w:after="80"/>
              <w:rPr>
                <w:rFonts w:ascii="Arial" w:hAnsi="Arial" w:cs="Arial"/>
                <w:b/>
                <w:sz w:val="20"/>
                <w:szCs w:val="20"/>
              </w:rPr>
            </w:pPr>
          </w:p>
          <w:p w14:paraId="22038DA6" w14:textId="77777777" w:rsidR="00145AF9" w:rsidRPr="00A95DF5" w:rsidRDefault="00145AF9" w:rsidP="00A95DF5">
            <w:pPr>
              <w:autoSpaceDE w:val="0"/>
              <w:autoSpaceDN w:val="0"/>
              <w:adjustRightInd w:val="0"/>
              <w:spacing w:before="80" w:after="80"/>
              <w:rPr>
                <w:rFonts w:ascii="Arial" w:hAnsi="Arial" w:cs="Arial"/>
                <w:b/>
                <w:sz w:val="20"/>
                <w:szCs w:val="20"/>
              </w:rPr>
            </w:pPr>
          </w:p>
          <w:p w14:paraId="0D7F656D" w14:textId="6210FD40" w:rsidR="00145AF9" w:rsidRPr="00A95DF5" w:rsidRDefault="00145AF9" w:rsidP="00A95DF5">
            <w:pPr>
              <w:autoSpaceDE w:val="0"/>
              <w:autoSpaceDN w:val="0"/>
              <w:adjustRightInd w:val="0"/>
              <w:spacing w:before="80" w:after="80"/>
              <w:rPr>
                <w:rFonts w:ascii="Arial" w:hAnsi="Arial" w:cs="Arial"/>
                <w:b/>
                <w:sz w:val="20"/>
                <w:szCs w:val="20"/>
              </w:rPr>
            </w:pPr>
          </w:p>
        </w:tc>
        <w:tc>
          <w:tcPr>
            <w:tcW w:w="8930" w:type="dxa"/>
            <w:tcBorders>
              <w:top w:val="nil"/>
              <w:bottom w:val="nil"/>
              <w:right w:val="single" w:sz="4" w:space="0" w:color="808080" w:themeColor="background1" w:themeShade="80"/>
            </w:tcBorders>
          </w:tcPr>
          <w:p w14:paraId="68356B5E" w14:textId="77777777" w:rsidR="00A95DF5" w:rsidRPr="00A95DF5" w:rsidRDefault="00A95DF5" w:rsidP="00A95DF5">
            <w:pPr>
              <w:spacing w:before="80" w:after="80"/>
              <w:rPr>
                <w:rFonts w:ascii="Arial" w:hAnsi="Arial" w:cs="Arial"/>
                <w:sz w:val="20"/>
                <w:szCs w:val="20"/>
              </w:rPr>
            </w:pPr>
            <w:r w:rsidRPr="00A95DF5">
              <w:rPr>
                <w:rFonts w:ascii="Arial" w:hAnsi="Arial" w:cs="Arial"/>
                <w:sz w:val="20"/>
                <w:szCs w:val="20"/>
              </w:rPr>
              <w:t>Presentation by Joe Mansell (John Holland) on current and upcoming works.</w:t>
            </w:r>
          </w:p>
          <w:p w14:paraId="6464E3BE" w14:textId="77777777" w:rsidR="00A95DF5" w:rsidRPr="00A95DF5" w:rsidRDefault="00A95DF5" w:rsidP="00A95DF5">
            <w:pPr>
              <w:spacing w:before="80" w:after="80"/>
              <w:rPr>
                <w:rFonts w:ascii="Arial" w:hAnsi="Arial" w:cs="Arial"/>
                <w:sz w:val="20"/>
                <w:szCs w:val="20"/>
              </w:rPr>
            </w:pPr>
            <w:r w:rsidRPr="00A95DF5">
              <w:rPr>
                <w:rFonts w:ascii="Arial" w:hAnsi="Arial" w:cs="Arial"/>
                <w:sz w:val="20"/>
                <w:szCs w:val="20"/>
              </w:rPr>
              <w:t xml:space="preserve">Matters arising: </w:t>
            </w:r>
          </w:p>
          <w:p w14:paraId="0D81CDC3" w14:textId="5AC84905" w:rsidR="00A95DF5" w:rsidRPr="00A95DF5" w:rsidRDefault="00A95DF5" w:rsidP="00F70234">
            <w:pPr>
              <w:numPr>
                <w:ilvl w:val="0"/>
                <w:numId w:val="24"/>
              </w:numPr>
              <w:tabs>
                <w:tab w:val="clear" w:pos="720"/>
                <w:tab w:val="num" w:pos="1033"/>
              </w:tabs>
              <w:spacing w:before="80" w:after="80"/>
              <w:ind w:left="466"/>
              <w:textAlignment w:val="center"/>
              <w:rPr>
                <w:rFonts w:ascii="Arial" w:hAnsi="Arial" w:cs="Arial"/>
                <w:sz w:val="20"/>
                <w:szCs w:val="20"/>
              </w:rPr>
            </w:pPr>
            <w:r w:rsidRPr="00A95DF5">
              <w:rPr>
                <w:rFonts w:ascii="Arial" w:hAnsi="Arial" w:cs="Arial"/>
                <w:sz w:val="20"/>
                <w:szCs w:val="20"/>
              </w:rPr>
              <w:t xml:space="preserve">The CRG discussed early works in Flinders Quarter. John Holland confirmed that it has completed its stage of the demolition work and that CYP will complete the final stage of the ground slab demolition in early 2019. John Holland confirmed that the pedestrian gantry around the Nicholas Building will remain in place during the Christmas holiday period. </w:t>
            </w:r>
          </w:p>
          <w:p w14:paraId="6B62CD1A" w14:textId="24793A1A" w:rsidR="0066367D" w:rsidRPr="00A95DF5" w:rsidRDefault="00A95DF5" w:rsidP="00F70234">
            <w:pPr>
              <w:numPr>
                <w:ilvl w:val="0"/>
                <w:numId w:val="24"/>
              </w:numPr>
              <w:tabs>
                <w:tab w:val="clear" w:pos="720"/>
                <w:tab w:val="num" w:pos="1033"/>
              </w:tabs>
              <w:spacing w:before="80" w:after="80"/>
              <w:ind w:left="466"/>
              <w:textAlignment w:val="center"/>
              <w:rPr>
                <w:rFonts w:ascii="Arial" w:hAnsi="Arial" w:cs="Arial"/>
                <w:sz w:val="20"/>
                <w:szCs w:val="20"/>
              </w:rPr>
            </w:pPr>
            <w:r w:rsidRPr="00A95DF5">
              <w:rPr>
                <w:rFonts w:ascii="Arial" w:hAnsi="Arial" w:cs="Arial"/>
                <w:sz w:val="20"/>
                <w:szCs w:val="20"/>
              </w:rPr>
              <w:t xml:space="preserve">Chris Lovell raised traffic management on Victoria </w:t>
            </w:r>
            <w:r w:rsidR="00E619D5">
              <w:rPr>
                <w:rFonts w:ascii="Arial" w:hAnsi="Arial" w:cs="Arial"/>
                <w:sz w:val="20"/>
                <w:szCs w:val="20"/>
              </w:rPr>
              <w:t>Street</w:t>
            </w:r>
            <w:r w:rsidRPr="00A95DF5">
              <w:rPr>
                <w:rFonts w:ascii="Arial" w:hAnsi="Arial" w:cs="Arial"/>
                <w:sz w:val="20"/>
                <w:szCs w:val="20"/>
              </w:rPr>
              <w:t xml:space="preserve">. John Holland confirmed that the current system is a temporary arrangement. John Holland confirmed that concrete barriers are expected to remain in place until late March 2019. Normal traffic arrangements on Victoria </w:t>
            </w:r>
            <w:r w:rsidR="00E47792">
              <w:rPr>
                <w:rFonts w:ascii="Arial" w:hAnsi="Arial" w:cs="Arial"/>
                <w:sz w:val="20"/>
                <w:szCs w:val="20"/>
              </w:rPr>
              <w:t>Street</w:t>
            </w:r>
            <w:r w:rsidRPr="00A95DF5">
              <w:rPr>
                <w:rFonts w:ascii="Arial" w:hAnsi="Arial" w:cs="Arial"/>
                <w:sz w:val="20"/>
                <w:szCs w:val="20"/>
              </w:rPr>
              <w:t xml:space="preserve"> will resume after this date</w:t>
            </w:r>
            <w:r w:rsidR="00F70234">
              <w:rPr>
                <w:rFonts w:ascii="Arial" w:hAnsi="Arial" w:cs="Arial"/>
                <w:sz w:val="20"/>
                <w:szCs w:val="20"/>
              </w:rPr>
              <w:t>.</w:t>
            </w:r>
          </w:p>
        </w:tc>
      </w:tr>
      <w:tr w:rsidR="00145AF9" w:rsidRPr="00A95DF5" w14:paraId="2C418CF0" w14:textId="77777777" w:rsidTr="00C111CD">
        <w:trPr>
          <w:trHeight w:val="340"/>
        </w:trPr>
        <w:tc>
          <w:tcPr>
            <w:tcW w:w="1135" w:type="dxa"/>
            <w:tcBorders>
              <w:bottom w:val="nil"/>
            </w:tcBorders>
            <w:shd w:val="clear" w:color="auto" w:fill="D9D9D9" w:themeFill="background1" w:themeFillShade="D9"/>
            <w:vAlign w:val="center"/>
          </w:tcPr>
          <w:p w14:paraId="26C2BD06" w14:textId="5EF26731" w:rsidR="00145AF9" w:rsidRPr="00A95DF5" w:rsidRDefault="006B3D09" w:rsidP="00A95DF5">
            <w:pPr>
              <w:pStyle w:val="DTPLIintrotext"/>
              <w:spacing w:before="80" w:after="80"/>
              <w:rPr>
                <w:rFonts w:ascii="Arial" w:hAnsi="Arial"/>
                <w:color w:val="auto"/>
                <w:sz w:val="20"/>
              </w:rPr>
            </w:pPr>
            <w:r w:rsidRPr="00A95DF5">
              <w:rPr>
                <w:rFonts w:ascii="Arial" w:hAnsi="Arial"/>
                <w:color w:val="auto"/>
                <w:sz w:val="20"/>
              </w:rPr>
              <w:t>3</w:t>
            </w:r>
            <w:r w:rsidR="00145AF9" w:rsidRPr="00A95DF5">
              <w:rPr>
                <w:rFonts w:ascii="Arial" w:hAnsi="Arial"/>
                <w:color w:val="auto"/>
                <w:sz w:val="20"/>
              </w:rPr>
              <w:t>.</w:t>
            </w:r>
          </w:p>
        </w:tc>
        <w:tc>
          <w:tcPr>
            <w:tcW w:w="8930"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17DA497A" w14:textId="3A8195BF" w:rsidR="00145AF9" w:rsidRPr="00A95DF5" w:rsidRDefault="00C111CD" w:rsidP="00A95DF5">
            <w:pPr>
              <w:pStyle w:val="DTPLIintrotext"/>
              <w:spacing w:before="80" w:after="80"/>
              <w:rPr>
                <w:rFonts w:ascii="Arial" w:hAnsi="Arial"/>
                <w:color w:val="auto"/>
                <w:sz w:val="20"/>
              </w:rPr>
            </w:pPr>
            <w:r w:rsidRPr="00A95DF5">
              <w:rPr>
                <w:rFonts w:ascii="Arial" w:hAnsi="Arial"/>
                <w:color w:val="auto"/>
                <w:sz w:val="20"/>
              </w:rPr>
              <w:t>Presentation from Cross Yarra Partnership</w:t>
            </w:r>
          </w:p>
        </w:tc>
      </w:tr>
      <w:tr w:rsidR="008D579F" w:rsidRPr="00A95DF5" w14:paraId="7C7FC337" w14:textId="77777777" w:rsidTr="008D579F">
        <w:trPr>
          <w:trHeight w:val="340"/>
        </w:trPr>
        <w:tc>
          <w:tcPr>
            <w:tcW w:w="1135" w:type="dxa"/>
            <w:tcBorders>
              <w:top w:val="nil"/>
              <w:bottom w:val="nil"/>
            </w:tcBorders>
            <w:shd w:val="clear" w:color="auto" w:fill="auto"/>
            <w:vAlign w:val="center"/>
          </w:tcPr>
          <w:p w14:paraId="5AAE24F6" w14:textId="77777777" w:rsidR="008D579F" w:rsidRPr="00A95DF5" w:rsidRDefault="008D579F" w:rsidP="00A95DF5">
            <w:pPr>
              <w:pStyle w:val="DTPLIintrotext"/>
              <w:spacing w:before="80" w:after="80"/>
              <w:rPr>
                <w:rFonts w:ascii="Arial" w:hAnsi="Arial"/>
                <w:color w:val="auto"/>
                <w:sz w:val="20"/>
              </w:rPr>
            </w:pPr>
          </w:p>
        </w:tc>
        <w:tc>
          <w:tcPr>
            <w:tcW w:w="8930" w:type="dxa"/>
            <w:tcBorders>
              <w:top w:val="nil"/>
              <w:bottom w:val="nil"/>
              <w:right w:val="single" w:sz="4" w:space="0" w:color="808080" w:themeColor="background1" w:themeShade="80"/>
            </w:tcBorders>
            <w:shd w:val="clear" w:color="auto" w:fill="auto"/>
            <w:vAlign w:val="center"/>
          </w:tcPr>
          <w:p w14:paraId="4671E857" w14:textId="77777777" w:rsidR="00A95DF5" w:rsidRPr="00A95DF5" w:rsidRDefault="00A95DF5" w:rsidP="00A95DF5">
            <w:pPr>
              <w:spacing w:before="80" w:after="80"/>
              <w:rPr>
                <w:rFonts w:ascii="Arial" w:hAnsi="Arial" w:cs="Arial"/>
                <w:sz w:val="20"/>
                <w:szCs w:val="20"/>
              </w:rPr>
            </w:pPr>
            <w:r w:rsidRPr="00A95DF5">
              <w:rPr>
                <w:rFonts w:ascii="Arial" w:hAnsi="Arial" w:cs="Arial"/>
                <w:sz w:val="20"/>
                <w:szCs w:val="20"/>
              </w:rPr>
              <w:t xml:space="preserve">Presentation by Melinda Kelly (CYP) on State Library Station current and upcoming works. </w:t>
            </w:r>
          </w:p>
          <w:p w14:paraId="1AEB3D5B" w14:textId="77777777" w:rsidR="00A95DF5" w:rsidRPr="00A95DF5" w:rsidRDefault="00A95DF5" w:rsidP="00A95DF5">
            <w:pPr>
              <w:spacing w:before="80" w:after="80"/>
              <w:rPr>
                <w:rFonts w:ascii="Arial" w:hAnsi="Arial" w:cs="Arial"/>
                <w:sz w:val="20"/>
                <w:szCs w:val="20"/>
              </w:rPr>
            </w:pPr>
            <w:r w:rsidRPr="00A95DF5">
              <w:rPr>
                <w:rFonts w:ascii="Arial" w:hAnsi="Arial" w:cs="Arial"/>
                <w:sz w:val="20"/>
                <w:szCs w:val="20"/>
              </w:rPr>
              <w:t>Presentation by Kristina Gorman (CYP) on Town Hall Station current and upcoming works.</w:t>
            </w:r>
          </w:p>
          <w:p w14:paraId="4D9D872D" w14:textId="77777777" w:rsidR="00A95DF5" w:rsidRPr="00A95DF5" w:rsidRDefault="00A95DF5" w:rsidP="00A95DF5">
            <w:pPr>
              <w:spacing w:before="80" w:after="80"/>
              <w:rPr>
                <w:rFonts w:ascii="Arial" w:hAnsi="Arial" w:cs="Arial"/>
                <w:sz w:val="20"/>
                <w:szCs w:val="20"/>
              </w:rPr>
            </w:pPr>
            <w:r w:rsidRPr="00A95DF5">
              <w:rPr>
                <w:rFonts w:ascii="Arial" w:hAnsi="Arial" w:cs="Arial"/>
                <w:sz w:val="20"/>
                <w:szCs w:val="20"/>
              </w:rPr>
              <w:t>Presentation by Matt Reid (CYP) on environment management.</w:t>
            </w:r>
          </w:p>
          <w:p w14:paraId="2F57AF40" w14:textId="77777777" w:rsidR="00A95DF5" w:rsidRPr="00A95DF5" w:rsidRDefault="00A95DF5" w:rsidP="00A95DF5">
            <w:pPr>
              <w:spacing w:before="80" w:after="80"/>
              <w:rPr>
                <w:rFonts w:ascii="Arial" w:hAnsi="Arial" w:cs="Arial"/>
                <w:sz w:val="20"/>
                <w:szCs w:val="20"/>
              </w:rPr>
            </w:pPr>
            <w:r w:rsidRPr="00A95DF5">
              <w:rPr>
                <w:rFonts w:ascii="Arial" w:hAnsi="Arial" w:cs="Arial"/>
                <w:sz w:val="20"/>
                <w:szCs w:val="20"/>
              </w:rPr>
              <w:t>Matters arising:</w:t>
            </w:r>
          </w:p>
          <w:p w14:paraId="51EB0549" w14:textId="72728C45" w:rsidR="00A95DF5" w:rsidRPr="00A95DF5" w:rsidRDefault="00A95DF5" w:rsidP="00F70234">
            <w:pPr>
              <w:numPr>
                <w:ilvl w:val="0"/>
                <w:numId w:val="30"/>
              </w:numPr>
              <w:tabs>
                <w:tab w:val="clear" w:pos="720"/>
                <w:tab w:val="num" w:pos="891"/>
              </w:tabs>
              <w:spacing w:before="80" w:after="80"/>
              <w:ind w:left="466"/>
              <w:textAlignment w:val="center"/>
              <w:rPr>
                <w:rFonts w:ascii="Arial" w:hAnsi="Arial" w:cs="Arial"/>
                <w:sz w:val="20"/>
                <w:szCs w:val="20"/>
              </w:rPr>
            </w:pPr>
            <w:r w:rsidRPr="00A95DF5">
              <w:rPr>
                <w:rFonts w:ascii="Arial" w:hAnsi="Arial" w:cs="Arial"/>
                <w:sz w:val="20"/>
                <w:szCs w:val="20"/>
              </w:rPr>
              <w:t>Victoria Police raised incidents of objects being thrown at construction workers from height. Victoria Police confirmed that individuals have been charged in relation to these incidents. Members of the CRG were encouraged to report instances of misconduct directly to the police, including vandalism. CYP confirmed that they will pass reports of misconduct to the police when received.</w:t>
            </w:r>
          </w:p>
          <w:p w14:paraId="4036B5F5" w14:textId="59B6B33D" w:rsidR="00A95DF5" w:rsidRPr="00A95DF5" w:rsidRDefault="00A95DF5" w:rsidP="00F70234">
            <w:pPr>
              <w:numPr>
                <w:ilvl w:val="0"/>
                <w:numId w:val="30"/>
              </w:numPr>
              <w:tabs>
                <w:tab w:val="clear" w:pos="720"/>
                <w:tab w:val="num" w:pos="891"/>
              </w:tabs>
              <w:spacing w:before="80" w:after="80"/>
              <w:ind w:left="466"/>
              <w:textAlignment w:val="center"/>
              <w:rPr>
                <w:rFonts w:ascii="Arial" w:hAnsi="Arial" w:cs="Arial"/>
                <w:sz w:val="20"/>
                <w:szCs w:val="20"/>
              </w:rPr>
            </w:pPr>
            <w:r w:rsidRPr="00A95DF5">
              <w:rPr>
                <w:rFonts w:ascii="Arial" w:hAnsi="Arial" w:cs="Arial"/>
                <w:sz w:val="20"/>
                <w:szCs w:val="20"/>
              </w:rPr>
              <w:t>The CRG discussed tunnelling methodologies. CYP agreed to present on geotechnical findings and</w:t>
            </w:r>
            <w:r w:rsidR="009E7375">
              <w:rPr>
                <w:rFonts w:ascii="Arial" w:hAnsi="Arial" w:cs="Arial"/>
                <w:sz w:val="20"/>
                <w:szCs w:val="20"/>
              </w:rPr>
              <w:t xml:space="preserve"> the various</w:t>
            </w:r>
            <w:r w:rsidRPr="00A95DF5">
              <w:rPr>
                <w:rFonts w:ascii="Arial" w:hAnsi="Arial" w:cs="Arial"/>
                <w:sz w:val="20"/>
                <w:szCs w:val="20"/>
              </w:rPr>
              <w:t xml:space="preserve"> tunnelling methodologies</w:t>
            </w:r>
            <w:r w:rsidR="009E7375">
              <w:rPr>
                <w:rFonts w:ascii="Arial" w:hAnsi="Arial" w:cs="Arial"/>
                <w:sz w:val="20"/>
                <w:szCs w:val="20"/>
              </w:rPr>
              <w:t xml:space="preserve"> (the use of road headers and TBMs)</w:t>
            </w:r>
            <w:r w:rsidRPr="00A95DF5">
              <w:rPr>
                <w:rFonts w:ascii="Arial" w:hAnsi="Arial" w:cs="Arial"/>
                <w:sz w:val="20"/>
                <w:szCs w:val="20"/>
              </w:rPr>
              <w:t xml:space="preserve"> at a future meeting.</w:t>
            </w:r>
          </w:p>
          <w:p w14:paraId="0DEF5C30" w14:textId="77777777" w:rsidR="00A95DF5" w:rsidRPr="00A95DF5" w:rsidRDefault="00A95DF5" w:rsidP="00F70234">
            <w:pPr>
              <w:numPr>
                <w:ilvl w:val="0"/>
                <w:numId w:val="30"/>
              </w:numPr>
              <w:tabs>
                <w:tab w:val="clear" w:pos="720"/>
                <w:tab w:val="num" w:pos="891"/>
              </w:tabs>
              <w:spacing w:before="80" w:after="80"/>
              <w:ind w:left="466"/>
              <w:textAlignment w:val="center"/>
              <w:rPr>
                <w:rFonts w:ascii="Arial" w:hAnsi="Arial" w:cs="Arial"/>
                <w:sz w:val="20"/>
                <w:szCs w:val="20"/>
              </w:rPr>
            </w:pPr>
            <w:r w:rsidRPr="00A95DF5">
              <w:rPr>
                <w:rFonts w:ascii="Arial" w:hAnsi="Arial" w:cs="Arial"/>
                <w:sz w:val="20"/>
                <w:szCs w:val="20"/>
              </w:rPr>
              <w:t>Peter Brown raised truck movements during periods of high pedestrian activity. CYP agreed to investigate the potential to schedule truck movements around periods of high pedestrian activity.</w:t>
            </w:r>
          </w:p>
          <w:p w14:paraId="32B04B4B" w14:textId="77777777" w:rsidR="00A95DF5" w:rsidRPr="00A95DF5" w:rsidRDefault="00A95DF5" w:rsidP="00F70234">
            <w:pPr>
              <w:numPr>
                <w:ilvl w:val="0"/>
                <w:numId w:val="30"/>
              </w:numPr>
              <w:tabs>
                <w:tab w:val="clear" w:pos="720"/>
                <w:tab w:val="num" w:pos="891"/>
              </w:tabs>
              <w:spacing w:before="80" w:after="80"/>
              <w:ind w:left="466"/>
              <w:textAlignment w:val="center"/>
              <w:rPr>
                <w:rFonts w:ascii="Arial" w:hAnsi="Arial" w:cs="Arial"/>
                <w:sz w:val="20"/>
                <w:szCs w:val="20"/>
              </w:rPr>
            </w:pPr>
            <w:r w:rsidRPr="00A95DF5">
              <w:rPr>
                <w:rFonts w:ascii="Arial" w:hAnsi="Arial" w:cs="Arial"/>
                <w:sz w:val="20"/>
                <w:szCs w:val="20"/>
              </w:rPr>
              <w:t>Paul Jeffries raised noise mitigation for concrete pumps. CYP agreed to provide an update.</w:t>
            </w:r>
          </w:p>
          <w:p w14:paraId="30455C61" w14:textId="2AE1B8B8" w:rsidR="00A95DF5" w:rsidRPr="00A95DF5" w:rsidRDefault="00A95DF5" w:rsidP="00F70234">
            <w:pPr>
              <w:numPr>
                <w:ilvl w:val="0"/>
                <w:numId w:val="30"/>
              </w:numPr>
              <w:tabs>
                <w:tab w:val="clear" w:pos="720"/>
                <w:tab w:val="num" w:pos="891"/>
              </w:tabs>
              <w:spacing w:before="80" w:after="80"/>
              <w:ind w:left="466"/>
              <w:textAlignment w:val="center"/>
              <w:rPr>
                <w:rFonts w:ascii="Arial" w:hAnsi="Arial" w:cs="Arial"/>
                <w:sz w:val="20"/>
                <w:szCs w:val="20"/>
              </w:rPr>
            </w:pPr>
            <w:r w:rsidRPr="00A95DF5">
              <w:rPr>
                <w:rFonts w:ascii="Arial" w:hAnsi="Arial" w:cs="Arial"/>
                <w:sz w:val="20"/>
                <w:szCs w:val="20"/>
              </w:rPr>
              <w:t>Graeme Blackman raised noise mitigation strategies for</w:t>
            </w:r>
            <w:r w:rsidR="00F52DD5">
              <w:rPr>
                <w:rFonts w:ascii="Arial" w:hAnsi="Arial" w:cs="Arial"/>
                <w:sz w:val="20"/>
                <w:szCs w:val="20"/>
              </w:rPr>
              <w:t xml:space="preserve"> works</w:t>
            </w:r>
            <w:r w:rsidR="00B12775">
              <w:rPr>
                <w:rFonts w:ascii="Arial" w:hAnsi="Arial" w:cs="Arial"/>
                <w:sz w:val="20"/>
                <w:szCs w:val="20"/>
              </w:rPr>
              <w:t xml:space="preserve"> at</w:t>
            </w:r>
            <w:r w:rsidR="00C4774D">
              <w:rPr>
                <w:rFonts w:ascii="Arial" w:hAnsi="Arial" w:cs="Arial"/>
                <w:sz w:val="20"/>
                <w:szCs w:val="20"/>
              </w:rPr>
              <w:t xml:space="preserve"> </w:t>
            </w:r>
            <w:r w:rsidR="00F52DD5">
              <w:rPr>
                <w:rFonts w:ascii="Arial" w:hAnsi="Arial" w:cs="Arial"/>
                <w:sz w:val="20"/>
                <w:szCs w:val="20"/>
              </w:rPr>
              <w:t>City Square</w:t>
            </w:r>
            <w:r w:rsidRPr="00A95DF5">
              <w:rPr>
                <w:rFonts w:ascii="Arial" w:hAnsi="Arial" w:cs="Arial"/>
                <w:sz w:val="20"/>
                <w:szCs w:val="20"/>
              </w:rPr>
              <w:t>. CYP confirmed that construction of an acoustic shed</w:t>
            </w:r>
            <w:r w:rsidR="00F52DD5">
              <w:rPr>
                <w:rFonts w:ascii="Arial" w:hAnsi="Arial" w:cs="Arial"/>
                <w:sz w:val="20"/>
                <w:szCs w:val="20"/>
              </w:rPr>
              <w:t xml:space="preserve"> at City Square</w:t>
            </w:r>
            <w:r w:rsidRPr="00A95DF5">
              <w:rPr>
                <w:rFonts w:ascii="Arial" w:hAnsi="Arial" w:cs="Arial"/>
                <w:sz w:val="20"/>
                <w:szCs w:val="20"/>
              </w:rPr>
              <w:t xml:space="preserve"> is scheduled to begin in mid-2019 for completion in late 2019. CYP agreed to provide further information on the works methodology and timeline for excavation of the concrete slab at City Square.  </w:t>
            </w:r>
          </w:p>
          <w:p w14:paraId="6FF5D0CC" w14:textId="4288133E" w:rsidR="00A95DF5" w:rsidRPr="00A95DF5" w:rsidRDefault="00A95DF5" w:rsidP="00F70234">
            <w:pPr>
              <w:numPr>
                <w:ilvl w:val="0"/>
                <w:numId w:val="30"/>
              </w:numPr>
              <w:tabs>
                <w:tab w:val="clear" w:pos="720"/>
                <w:tab w:val="num" w:pos="891"/>
              </w:tabs>
              <w:spacing w:before="80" w:after="80"/>
              <w:ind w:left="466"/>
              <w:textAlignment w:val="center"/>
              <w:rPr>
                <w:rFonts w:ascii="Arial" w:hAnsi="Arial" w:cs="Arial"/>
                <w:sz w:val="20"/>
                <w:szCs w:val="20"/>
              </w:rPr>
            </w:pPr>
            <w:r w:rsidRPr="00A95DF5">
              <w:rPr>
                <w:rFonts w:ascii="Arial" w:hAnsi="Arial" w:cs="Arial"/>
                <w:sz w:val="20"/>
                <w:szCs w:val="20"/>
              </w:rPr>
              <w:t xml:space="preserve">The CRG discussed out-of-hours works in Flinders Quarter. CYP confirmed that the existing </w:t>
            </w:r>
            <w:r w:rsidRPr="00A95DF5">
              <w:rPr>
                <w:rFonts w:ascii="Arial" w:hAnsi="Arial" w:cs="Arial"/>
                <w:sz w:val="20"/>
                <w:szCs w:val="20"/>
              </w:rPr>
              <w:lastRenderedPageBreak/>
              <w:t>pedestrian gantry is scheduled to be removed and a new gantry installed overnight in mid-January. CYP confirmed that there are no additional night works scheduled at this stage.</w:t>
            </w:r>
          </w:p>
          <w:p w14:paraId="445820F7" w14:textId="44368E11" w:rsidR="00A95DF5" w:rsidRPr="00A95DF5" w:rsidRDefault="00A95DF5" w:rsidP="00F70234">
            <w:pPr>
              <w:numPr>
                <w:ilvl w:val="0"/>
                <w:numId w:val="30"/>
              </w:numPr>
              <w:tabs>
                <w:tab w:val="clear" w:pos="720"/>
                <w:tab w:val="num" w:pos="891"/>
              </w:tabs>
              <w:spacing w:before="80" w:after="80"/>
              <w:ind w:left="466"/>
              <w:textAlignment w:val="center"/>
              <w:rPr>
                <w:rFonts w:ascii="Arial" w:hAnsi="Arial" w:cs="Arial"/>
                <w:sz w:val="20"/>
                <w:szCs w:val="20"/>
              </w:rPr>
            </w:pPr>
            <w:r w:rsidRPr="00A95DF5">
              <w:rPr>
                <w:rFonts w:ascii="Arial" w:hAnsi="Arial" w:cs="Arial"/>
                <w:sz w:val="20"/>
                <w:szCs w:val="20"/>
              </w:rPr>
              <w:t xml:space="preserve">The CRG discussed noise levels during evening and night works. CYP confirmed that if modelling indicates that noise will exceed target levels, works will not proceed until suitable methodology has been identified. CYP confirmed that unexpected breaches during works trigger an alert to stop work. The CRG expressed dissatisfaction with the process for addressing out-of-hours noise breaches. CYP encouraged residents to contact project staff directly </w:t>
            </w:r>
            <w:r w:rsidR="00B12775">
              <w:rPr>
                <w:rFonts w:ascii="Arial" w:hAnsi="Arial" w:cs="Arial"/>
                <w:sz w:val="20"/>
                <w:szCs w:val="20"/>
              </w:rPr>
              <w:t xml:space="preserve">via the 1800 105 105 number </w:t>
            </w:r>
            <w:r w:rsidRPr="00A95DF5">
              <w:rPr>
                <w:rFonts w:ascii="Arial" w:hAnsi="Arial" w:cs="Arial"/>
                <w:sz w:val="20"/>
                <w:szCs w:val="20"/>
              </w:rPr>
              <w:t>with any future out-of-hours noise complaints.</w:t>
            </w:r>
          </w:p>
          <w:p w14:paraId="03F56B24" w14:textId="1BC064FD" w:rsidR="00A95DF5" w:rsidRPr="00A95DF5" w:rsidRDefault="00A95DF5" w:rsidP="00F70234">
            <w:pPr>
              <w:numPr>
                <w:ilvl w:val="0"/>
                <w:numId w:val="30"/>
              </w:numPr>
              <w:tabs>
                <w:tab w:val="clear" w:pos="720"/>
                <w:tab w:val="num" w:pos="891"/>
              </w:tabs>
              <w:spacing w:before="80" w:after="80"/>
              <w:ind w:left="466"/>
              <w:textAlignment w:val="center"/>
              <w:rPr>
                <w:rFonts w:ascii="Arial" w:hAnsi="Arial" w:cs="Arial"/>
                <w:sz w:val="20"/>
                <w:szCs w:val="20"/>
              </w:rPr>
            </w:pPr>
            <w:r w:rsidRPr="00A95DF5">
              <w:rPr>
                <w:rFonts w:ascii="Arial" w:hAnsi="Arial" w:cs="Arial"/>
                <w:sz w:val="20"/>
                <w:szCs w:val="20"/>
              </w:rPr>
              <w:t xml:space="preserve">The CRG discussed works notification periods and communications for out-of-hours works. CYP acknowledged the group’s dissatisfaction with notification periods in the past and committed to provide more thorough communication on the matter in future. CYP confirmed it will provide minimum seven days’ notice for future night works and agreed to provide more specific detail to directly impacted stakeholders closer to works. </w:t>
            </w:r>
          </w:p>
          <w:p w14:paraId="65CCCA74" w14:textId="3C310151" w:rsidR="008D579F" w:rsidRPr="00A95DF5" w:rsidRDefault="00A95DF5" w:rsidP="00F70234">
            <w:pPr>
              <w:numPr>
                <w:ilvl w:val="0"/>
                <w:numId w:val="30"/>
              </w:numPr>
              <w:tabs>
                <w:tab w:val="clear" w:pos="720"/>
                <w:tab w:val="num" w:pos="891"/>
              </w:tabs>
              <w:spacing w:before="80" w:after="80"/>
              <w:ind w:left="466"/>
              <w:textAlignment w:val="center"/>
              <w:rPr>
                <w:rFonts w:ascii="Arial" w:hAnsi="Arial" w:cs="Arial"/>
                <w:sz w:val="20"/>
                <w:szCs w:val="20"/>
              </w:rPr>
            </w:pPr>
            <w:r w:rsidRPr="00A95DF5">
              <w:rPr>
                <w:rFonts w:ascii="Arial" w:hAnsi="Arial" w:cs="Arial"/>
                <w:sz w:val="20"/>
                <w:szCs w:val="20"/>
              </w:rPr>
              <w:t xml:space="preserve">The CRG discussed noise monitoring and reporting on noise spikes. CYP confirmed that it has taken past feedback on board and has adjusted its reporting to represent noise spikes more closely. CYP confirmed that that it is committed to reducing the impact of night works by </w:t>
            </w:r>
            <w:r w:rsidR="00211864">
              <w:rPr>
                <w:rFonts w:ascii="Arial" w:hAnsi="Arial" w:cs="Arial"/>
                <w:sz w:val="20"/>
                <w:szCs w:val="20"/>
              </w:rPr>
              <w:t>introducing mitigation measures where possible</w:t>
            </w:r>
            <w:r w:rsidR="00341CAF">
              <w:rPr>
                <w:rFonts w:ascii="Arial" w:hAnsi="Arial" w:cs="Arial"/>
                <w:sz w:val="20"/>
                <w:szCs w:val="20"/>
              </w:rPr>
              <w:t xml:space="preserve">. </w:t>
            </w:r>
            <w:r w:rsidRPr="00A95DF5">
              <w:rPr>
                <w:rFonts w:ascii="Arial" w:hAnsi="Arial" w:cs="Arial"/>
                <w:sz w:val="20"/>
                <w:szCs w:val="20"/>
              </w:rPr>
              <w:t xml:space="preserve">  CYP stressed the importance of community feedback</w:t>
            </w:r>
            <w:r w:rsidR="00341CAF">
              <w:rPr>
                <w:rFonts w:ascii="Arial" w:hAnsi="Arial" w:cs="Arial"/>
                <w:sz w:val="20"/>
                <w:szCs w:val="20"/>
              </w:rPr>
              <w:t xml:space="preserve"> and</w:t>
            </w:r>
            <w:r w:rsidR="009B5709">
              <w:rPr>
                <w:rFonts w:ascii="Arial" w:hAnsi="Arial" w:cs="Arial"/>
                <w:sz w:val="20"/>
                <w:szCs w:val="20"/>
              </w:rPr>
              <w:t xml:space="preserve"> encouraged members to continue to engage with them directly on these matters</w:t>
            </w:r>
            <w:r w:rsidR="001C7F16">
              <w:rPr>
                <w:rFonts w:ascii="Arial" w:hAnsi="Arial" w:cs="Arial"/>
                <w:sz w:val="20"/>
                <w:szCs w:val="20"/>
              </w:rPr>
              <w:t xml:space="preserve"> </w:t>
            </w:r>
            <w:r w:rsidR="001D409E">
              <w:rPr>
                <w:rFonts w:ascii="Arial" w:hAnsi="Arial" w:cs="Arial"/>
                <w:sz w:val="20"/>
                <w:szCs w:val="20"/>
              </w:rPr>
              <w:t xml:space="preserve">so improvements to </w:t>
            </w:r>
            <w:r w:rsidR="001C7F16">
              <w:rPr>
                <w:rFonts w:ascii="Arial" w:hAnsi="Arial" w:cs="Arial"/>
                <w:sz w:val="20"/>
                <w:szCs w:val="20"/>
              </w:rPr>
              <w:t>methodologies</w:t>
            </w:r>
            <w:r w:rsidR="001D409E">
              <w:rPr>
                <w:rFonts w:ascii="Arial" w:hAnsi="Arial" w:cs="Arial"/>
                <w:sz w:val="20"/>
                <w:szCs w:val="20"/>
              </w:rPr>
              <w:t xml:space="preserve"> can continue to be made</w:t>
            </w:r>
            <w:r w:rsidR="009B5709">
              <w:rPr>
                <w:rFonts w:ascii="Arial" w:hAnsi="Arial" w:cs="Arial"/>
                <w:sz w:val="20"/>
                <w:szCs w:val="20"/>
              </w:rPr>
              <w:t>.</w:t>
            </w:r>
          </w:p>
        </w:tc>
      </w:tr>
      <w:tr w:rsidR="008D579F" w:rsidRPr="00A95DF5" w14:paraId="7C0C6671" w14:textId="77777777" w:rsidTr="00A95DF5">
        <w:trPr>
          <w:trHeight w:val="340"/>
        </w:trPr>
        <w:tc>
          <w:tcPr>
            <w:tcW w:w="1135" w:type="dxa"/>
            <w:tcBorders>
              <w:top w:val="nil"/>
              <w:bottom w:val="nil"/>
            </w:tcBorders>
            <w:shd w:val="clear" w:color="auto" w:fill="auto"/>
            <w:vAlign w:val="center"/>
          </w:tcPr>
          <w:p w14:paraId="74DB3916" w14:textId="642E96A3" w:rsidR="008D579F" w:rsidRPr="00A95DF5" w:rsidRDefault="008D579F" w:rsidP="00A95DF5">
            <w:pPr>
              <w:pStyle w:val="DTPLIintrotext"/>
              <w:spacing w:before="80" w:after="80"/>
              <w:jc w:val="center"/>
              <w:rPr>
                <w:rFonts w:ascii="Arial" w:hAnsi="Arial"/>
                <w:color w:val="auto"/>
                <w:sz w:val="20"/>
              </w:rPr>
            </w:pPr>
            <w:r w:rsidRPr="00A95DF5">
              <w:rPr>
                <w:rFonts w:ascii="Arial" w:hAnsi="Arial"/>
                <w:color w:val="auto"/>
                <w:sz w:val="20"/>
              </w:rPr>
              <w:lastRenderedPageBreak/>
              <w:t>C1</w:t>
            </w:r>
            <w:r w:rsidR="00A95DF5" w:rsidRPr="00A95DF5">
              <w:rPr>
                <w:rFonts w:ascii="Arial" w:hAnsi="Arial"/>
                <w:color w:val="auto"/>
                <w:sz w:val="20"/>
              </w:rPr>
              <w:t>6</w:t>
            </w:r>
            <w:r w:rsidRPr="00A95DF5">
              <w:rPr>
                <w:rFonts w:ascii="Arial" w:hAnsi="Arial"/>
                <w:color w:val="auto"/>
                <w:sz w:val="20"/>
              </w:rPr>
              <w:t>-</w:t>
            </w:r>
            <w:r w:rsidR="00A95DF5" w:rsidRPr="00A95DF5">
              <w:rPr>
                <w:rFonts w:ascii="Arial" w:hAnsi="Arial"/>
                <w:color w:val="auto"/>
                <w:sz w:val="20"/>
              </w:rPr>
              <w:t>1</w:t>
            </w:r>
          </w:p>
        </w:tc>
        <w:tc>
          <w:tcPr>
            <w:tcW w:w="8930" w:type="dxa"/>
            <w:tcBorders>
              <w:top w:val="nil"/>
              <w:bottom w:val="nil"/>
              <w:right w:val="single" w:sz="4" w:space="0" w:color="808080" w:themeColor="background1" w:themeShade="80"/>
            </w:tcBorders>
            <w:shd w:val="clear" w:color="auto" w:fill="auto"/>
            <w:vAlign w:val="center"/>
          </w:tcPr>
          <w:p w14:paraId="192A04F2" w14:textId="7C5CCCAF" w:rsidR="008D579F" w:rsidRPr="00A95DF5" w:rsidRDefault="00A95DF5" w:rsidP="00A95DF5">
            <w:pPr>
              <w:spacing w:before="80" w:after="80"/>
              <w:textAlignment w:val="center"/>
              <w:rPr>
                <w:rFonts w:ascii="Arial" w:hAnsi="Arial" w:cs="Arial"/>
                <w:sz w:val="20"/>
                <w:szCs w:val="20"/>
              </w:rPr>
            </w:pPr>
            <w:r w:rsidRPr="00A95DF5">
              <w:rPr>
                <w:rFonts w:ascii="Arial" w:hAnsi="Arial" w:cs="Arial"/>
                <w:sz w:val="20"/>
                <w:szCs w:val="20"/>
              </w:rPr>
              <w:t>Present on geotechnical findings and tunnelling methodologies.</w:t>
            </w:r>
          </w:p>
        </w:tc>
      </w:tr>
      <w:tr w:rsidR="00A95DF5" w:rsidRPr="00A95DF5" w14:paraId="26C3E438" w14:textId="77777777" w:rsidTr="00A95DF5">
        <w:trPr>
          <w:trHeight w:val="340"/>
        </w:trPr>
        <w:tc>
          <w:tcPr>
            <w:tcW w:w="1135" w:type="dxa"/>
            <w:tcBorders>
              <w:top w:val="nil"/>
              <w:bottom w:val="nil"/>
            </w:tcBorders>
            <w:shd w:val="clear" w:color="auto" w:fill="auto"/>
            <w:vAlign w:val="center"/>
          </w:tcPr>
          <w:p w14:paraId="70881A19" w14:textId="66852770" w:rsidR="00A95DF5" w:rsidRPr="00A95DF5" w:rsidRDefault="00A95DF5" w:rsidP="00A95DF5">
            <w:pPr>
              <w:pStyle w:val="DTPLIintrotext"/>
              <w:spacing w:before="80" w:after="80"/>
              <w:jc w:val="center"/>
              <w:rPr>
                <w:rFonts w:ascii="Arial" w:hAnsi="Arial"/>
                <w:color w:val="auto"/>
                <w:sz w:val="20"/>
              </w:rPr>
            </w:pPr>
            <w:r w:rsidRPr="00A95DF5">
              <w:rPr>
                <w:rFonts w:ascii="Arial" w:hAnsi="Arial"/>
                <w:color w:val="auto"/>
                <w:sz w:val="20"/>
              </w:rPr>
              <w:t>C16-2</w:t>
            </w:r>
          </w:p>
        </w:tc>
        <w:tc>
          <w:tcPr>
            <w:tcW w:w="8930" w:type="dxa"/>
            <w:tcBorders>
              <w:top w:val="nil"/>
              <w:bottom w:val="nil"/>
              <w:right w:val="single" w:sz="4" w:space="0" w:color="808080" w:themeColor="background1" w:themeShade="80"/>
            </w:tcBorders>
            <w:shd w:val="clear" w:color="auto" w:fill="auto"/>
            <w:vAlign w:val="center"/>
          </w:tcPr>
          <w:p w14:paraId="305E2526" w14:textId="377AB6C6" w:rsidR="00A95DF5" w:rsidRPr="00A95DF5" w:rsidRDefault="00A95DF5" w:rsidP="00A95DF5">
            <w:pPr>
              <w:spacing w:before="80" w:after="80"/>
              <w:textAlignment w:val="center"/>
              <w:rPr>
                <w:rFonts w:ascii="Arial" w:hAnsi="Arial" w:cs="Arial"/>
                <w:sz w:val="20"/>
                <w:szCs w:val="20"/>
              </w:rPr>
            </w:pPr>
            <w:r w:rsidRPr="00A95DF5">
              <w:rPr>
                <w:rFonts w:ascii="Arial" w:hAnsi="Arial" w:cs="Arial"/>
                <w:sz w:val="20"/>
                <w:szCs w:val="20"/>
              </w:rPr>
              <w:t xml:space="preserve">Provide further information on the works methodology and timeline for excavation of the concrete slab at City Square.  </w:t>
            </w:r>
          </w:p>
        </w:tc>
      </w:tr>
      <w:tr w:rsidR="00A95DF5" w:rsidRPr="00A95DF5" w14:paraId="1942D256" w14:textId="77777777" w:rsidTr="00B546F1">
        <w:trPr>
          <w:trHeight w:val="436"/>
        </w:trPr>
        <w:tc>
          <w:tcPr>
            <w:tcW w:w="1135" w:type="dxa"/>
            <w:tcBorders>
              <w:top w:val="nil"/>
              <w:bottom w:val="nil"/>
            </w:tcBorders>
            <w:shd w:val="clear" w:color="auto" w:fill="auto"/>
            <w:vAlign w:val="center"/>
          </w:tcPr>
          <w:p w14:paraId="7A32F0B8" w14:textId="1176789C" w:rsidR="00A95DF5" w:rsidRPr="00A95DF5" w:rsidRDefault="00A95DF5" w:rsidP="00A95DF5">
            <w:pPr>
              <w:pStyle w:val="DTPLIintrotext"/>
              <w:spacing w:before="80" w:after="80"/>
              <w:jc w:val="center"/>
              <w:rPr>
                <w:rFonts w:ascii="Arial" w:hAnsi="Arial"/>
                <w:color w:val="auto"/>
                <w:sz w:val="20"/>
              </w:rPr>
            </w:pPr>
            <w:r w:rsidRPr="00A95DF5">
              <w:rPr>
                <w:rFonts w:ascii="Arial" w:hAnsi="Arial"/>
                <w:color w:val="auto"/>
                <w:sz w:val="20"/>
              </w:rPr>
              <w:t>C16-3</w:t>
            </w:r>
          </w:p>
        </w:tc>
        <w:tc>
          <w:tcPr>
            <w:tcW w:w="8930" w:type="dxa"/>
            <w:tcBorders>
              <w:top w:val="nil"/>
              <w:bottom w:val="nil"/>
              <w:right w:val="single" w:sz="4" w:space="0" w:color="808080" w:themeColor="background1" w:themeShade="80"/>
            </w:tcBorders>
            <w:shd w:val="clear" w:color="auto" w:fill="auto"/>
            <w:vAlign w:val="center"/>
          </w:tcPr>
          <w:p w14:paraId="0F49B21E" w14:textId="735EA83A" w:rsidR="00A95DF5" w:rsidRPr="00A95DF5" w:rsidRDefault="00A95DF5" w:rsidP="00A95DF5">
            <w:pPr>
              <w:spacing w:before="80" w:after="80"/>
              <w:textAlignment w:val="center"/>
              <w:rPr>
                <w:rFonts w:ascii="Arial" w:hAnsi="Arial" w:cs="Arial"/>
                <w:sz w:val="20"/>
                <w:szCs w:val="20"/>
              </w:rPr>
            </w:pPr>
            <w:r w:rsidRPr="00A95DF5">
              <w:rPr>
                <w:rFonts w:ascii="Arial" w:hAnsi="Arial" w:cs="Arial"/>
                <w:sz w:val="20"/>
                <w:szCs w:val="20"/>
              </w:rPr>
              <w:t>Include noise monitoring results for the Dangerfield building in future presentations.</w:t>
            </w:r>
          </w:p>
        </w:tc>
      </w:tr>
      <w:tr w:rsidR="008D579F" w:rsidRPr="00A95DF5" w14:paraId="2DD42C17" w14:textId="77777777" w:rsidTr="00A95DF5">
        <w:trPr>
          <w:trHeight w:val="340"/>
        </w:trPr>
        <w:tc>
          <w:tcPr>
            <w:tcW w:w="1135" w:type="dxa"/>
            <w:tcBorders>
              <w:top w:val="single" w:sz="4" w:space="0" w:color="808080" w:themeColor="background1" w:themeShade="80"/>
              <w:bottom w:val="nil"/>
            </w:tcBorders>
            <w:shd w:val="clear" w:color="auto" w:fill="D9D9D9" w:themeFill="background1" w:themeFillShade="D9"/>
            <w:vAlign w:val="center"/>
          </w:tcPr>
          <w:p w14:paraId="32BCA1FB" w14:textId="44978E6B" w:rsidR="008D579F" w:rsidRPr="00A95DF5" w:rsidRDefault="006B3D09" w:rsidP="00A95DF5">
            <w:pPr>
              <w:pStyle w:val="DTPLIintrotext"/>
              <w:spacing w:before="80" w:after="80"/>
              <w:rPr>
                <w:rFonts w:ascii="Arial" w:hAnsi="Arial"/>
                <w:color w:val="auto"/>
                <w:sz w:val="20"/>
              </w:rPr>
            </w:pPr>
            <w:r w:rsidRPr="00A95DF5">
              <w:rPr>
                <w:rFonts w:ascii="Arial" w:hAnsi="Arial"/>
                <w:color w:val="auto"/>
                <w:sz w:val="20"/>
              </w:rPr>
              <w:t>4</w:t>
            </w:r>
            <w:r w:rsidR="008D579F" w:rsidRPr="00A95DF5">
              <w:rPr>
                <w:rFonts w:ascii="Arial" w:hAnsi="Arial"/>
                <w:color w:val="auto"/>
                <w:sz w:val="20"/>
              </w:rPr>
              <w:t>.</w:t>
            </w:r>
          </w:p>
        </w:tc>
        <w:tc>
          <w:tcPr>
            <w:tcW w:w="8930"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099ED814" w14:textId="6AE04C53" w:rsidR="008D579F" w:rsidRPr="00A95DF5" w:rsidRDefault="008D579F" w:rsidP="00A95DF5">
            <w:pPr>
              <w:pStyle w:val="DTPLIintrotext"/>
              <w:spacing w:before="80" w:after="80"/>
              <w:rPr>
                <w:rFonts w:ascii="Arial" w:hAnsi="Arial"/>
                <w:color w:val="auto"/>
                <w:sz w:val="20"/>
              </w:rPr>
            </w:pPr>
            <w:r w:rsidRPr="00A95DF5">
              <w:rPr>
                <w:rFonts w:ascii="Arial" w:hAnsi="Arial"/>
                <w:color w:val="auto"/>
                <w:sz w:val="20"/>
              </w:rPr>
              <w:t>General feedback and items for future discussion</w:t>
            </w:r>
          </w:p>
        </w:tc>
      </w:tr>
      <w:tr w:rsidR="008D579F" w:rsidRPr="00A95DF5" w14:paraId="2E82E06F" w14:textId="77777777" w:rsidTr="00B51033">
        <w:trPr>
          <w:trHeight w:val="80"/>
        </w:trPr>
        <w:tc>
          <w:tcPr>
            <w:tcW w:w="1135" w:type="dxa"/>
            <w:tcBorders>
              <w:top w:val="nil"/>
              <w:bottom w:val="nil"/>
            </w:tcBorders>
          </w:tcPr>
          <w:p w14:paraId="69C88ED4" w14:textId="79810BB4" w:rsidR="008D579F" w:rsidRPr="00A95DF5" w:rsidRDefault="008D579F" w:rsidP="00A95DF5">
            <w:pPr>
              <w:spacing w:before="80" w:after="80"/>
              <w:rPr>
                <w:rFonts w:ascii="Arial" w:hAnsi="Arial" w:cs="Arial"/>
                <w:b/>
                <w:sz w:val="20"/>
                <w:szCs w:val="20"/>
              </w:rPr>
            </w:pPr>
          </w:p>
        </w:tc>
        <w:tc>
          <w:tcPr>
            <w:tcW w:w="8930" w:type="dxa"/>
            <w:tcBorders>
              <w:top w:val="nil"/>
              <w:bottom w:val="nil"/>
              <w:right w:val="single" w:sz="4" w:space="0" w:color="808080" w:themeColor="background1" w:themeShade="80"/>
            </w:tcBorders>
          </w:tcPr>
          <w:p w14:paraId="4E1C4B55" w14:textId="587B31CF" w:rsidR="008D579F" w:rsidRPr="00A95DF5" w:rsidRDefault="006B3D09" w:rsidP="00A95DF5">
            <w:pPr>
              <w:spacing w:before="80" w:after="80"/>
              <w:rPr>
                <w:rFonts w:ascii="Arial" w:hAnsi="Arial" w:cs="Arial"/>
                <w:sz w:val="20"/>
                <w:szCs w:val="20"/>
              </w:rPr>
            </w:pPr>
            <w:r w:rsidRPr="00A95DF5">
              <w:rPr>
                <w:rFonts w:ascii="Arial" w:hAnsi="Arial" w:cs="Arial"/>
                <w:sz w:val="20"/>
                <w:szCs w:val="20"/>
              </w:rPr>
              <w:t>Matters arising</w:t>
            </w:r>
            <w:r w:rsidR="00A95DF5" w:rsidRPr="00A95DF5">
              <w:rPr>
                <w:rFonts w:ascii="Arial" w:hAnsi="Arial" w:cs="Arial"/>
                <w:sz w:val="20"/>
                <w:szCs w:val="20"/>
              </w:rPr>
              <w:t>: Nil.</w:t>
            </w:r>
          </w:p>
        </w:tc>
      </w:tr>
      <w:tr w:rsidR="008D579F" w:rsidRPr="00A95DF5" w14:paraId="535B20C8" w14:textId="77777777" w:rsidTr="00B51033">
        <w:trPr>
          <w:trHeight w:val="340"/>
        </w:trPr>
        <w:tc>
          <w:tcPr>
            <w:tcW w:w="1135" w:type="dxa"/>
            <w:tcBorders>
              <w:top w:val="single" w:sz="4" w:space="0" w:color="808080" w:themeColor="background1" w:themeShade="80"/>
              <w:bottom w:val="nil"/>
            </w:tcBorders>
            <w:shd w:val="clear" w:color="auto" w:fill="D9D9D9" w:themeFill="background1" w:themeFillShade="D9"/>
            <w:vAlign w:val="center"/>
          </w:tcPr>
          <w:p w14:paraId="71939D61" w14:textId="7FEEF08F" w:rsidR="008D579F" w:rsidRPr="00A95DF5" w:rsidRDefault="006B3D09" w:rsidP="00A95DF5">
            <w:pPr>
              <w:pStyle w:val="DTPLIintrotext"/>
              <w:spacing w:before="80" w:after="80"/>
              <w:rPr>
                <w:rFonts w:ascii="Arial" w:hAnsi="Arial"/>
                <w:color w:val="auto"/>
                <w:sz w:val="20"/>
              </w:rPr>
            </w:pPr>
            <w:r w:rsidRPr="00A95DF5">
              <w:rPr>
                <w:rFonts w:ascii="Arial" w:hAnsi="Arial"/>
                <w:color w:val="auto"/>
                <w:sz w:val="20"/>
              </w:rPr>
              <w:t>5</w:t>
            </w:r>
            <w:r w:rsidR="008D579F" w:rsidRPr="00A95DF5">
              <w:rPr>
                <w:rFonts w:ascii="Arial" w:hAnsi="Arial"/>
                <w:color w:val="auto"/>
                <w:sz w:val="20"/>
              </w:rPr>
              <w:t>.</w:t>
            </w:r>
          </w:p>
        </w:tc>
        <w:tc>
          <w:tcPr>
            <w:tcW w:w="8930"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470985B4" w14:textId="051669ED" w:rsidR="008D579F" w:rsidRPr="00A95DF5" w:rsidRDefault="008D579F" w:rsidP="00A95DF5">
            <w:pPr>
              <w:pStyle w:val="DTPLIintrotext"/>
              <w:spacing w:before="80" w:after="80"/>
              <w:rPr>
                <w:rFonts w:ascii="Arial" w:hAnsi="Arial"/>
                <w:color w:val="auto"/>
                <w:sz w:val="20"/>
              </w:rPr>
            </w:pPr>
            <w:r w:rsidRPr="00A95DF5">
              <w:rPr>
                <w:rFonts w:ascii="Arial" w:hAnsi="Arial"/>
                <w:color w:val="auto"/>
                <w:sz w:val="20"/>
              </w:rPr>
              <w:t xml:space="preserve">Meeting close </w:t>
            </w:r>
          </w:p>
        </w:tc>
      </w:tr>
      <w:tr w:rsidR="008D579F" w:rsidRPr="00A95DF5" w14:paraId="24AF682C" w14:textId="77777777" w:rsidTr="00B546F1">
        <w:trPr>
          <w:trHeight w:val="997"/>
        </w:trPr>
        <w:tc>
          <w:tcPr>
            <w:tcW w:w="1135" w:type="dxa"/>
            <w:tcBorders>
              <w:top w:val="nil"/>
              <w:bottom w:val="single" w:sz="4" w:space="0" w:color="808080" w:themeColor="background1" w:themeShade="80"/>
            </w:tcBorders>
          </w:tcPr>
          <w:p w14:paraId="2B01B992" w14:textId="2E5C6C28" w:rsidR="008D579F" w:rsidRPr="00A95DF5" w:rsidRDefault="008D579F" w:rsidP="00A95DF5">
            <w:pPr>
              <w:autoSpaceDE w:val="0"/>
              <w:autoSpaceDN w:val="0"/>
              <w:adjustRightInd w:val="0"/>
              <w:spacing w:before="80" w:after="80"/>
              <w:rPr>
                <w:rFonts w:ascii="Arial" w:hAnsi="Arial" w:cs="Arial"/>
                <w:b/>
                <w:sz w:val="20"/>
                <w:szCs w:val="20"/>
              </w:rPr>
            </w:pPr>
          </w:p>
        </w:tc>
        <w:tc>
          <w:tcPr>
            <w:tcW w:w="8930" w:type="dxa"/>
            <w:tcBorders>
              <w:top w:val="nil"/>
              <w:bottom w:val="single" w:sz="4" w:space="0" w:color="808080" w:themeColor="background1" w:themeShade="80"/>
              <w:right w:val="single" w:sz="4" w:space="0" w:color="808080" w:themeColor="background1" w:themeShade="80"/>
            </w:tcBorders>
          </w:tcPr>
          <w:p w14:paraId="5E43A1C0" w14:textId="77777777" w:rsidR="00A95DF5" w:rsidRPr="00A95DF5" w:rsidRDefault="00A95DF5" w:rsidP="00A95DF5">
            <w:pPr>
              <w:spacing w:before="80" w:after="80"/>
              <w:rPr>
                <w:rFonts w:ascii="Arial" w:hAnsi="Arial" w:cs="Arial"/>
                <w:sz w:val="20"/>
                <w:szCs w:val="20"/>
              </w:rPr>
            </w:pPr>
            <w:r w:rsidRPr="00A95DF5">
              <w:rPr>
                <w:rFonts w:ascii="Arial" w:hAnsi="Arial" w:cs="Arial"/>
                <w:sz w:val="20"/>
                <w:szCs w:val="20"/>
              </w:rPr>
              <w:t>Matters arising:</w:t>
            </w:r>
          </w:p>
          <w:p w14:paraId="2B6389EF" w14:textId="468237CF" w:rsidR="008D579F" w:rsidRPr="00A95DF5" w:rsidRDefault="00A95DF5" w:rsidP="00F70234">
            <w:pPr>
              <w:numPr>
                <w:ilvl w:val="0"/>
                <w:numId w:val="26"/>
              </w:numPr>
              <w:spacing w:before="80" w:after="80"/>
              <w:ind w:left="466"/>
              <w:textAlignment w:val="center"/>
              <w:rPr>
                <w:rFonts w:ascii="Arial" w:hAnsi="Arial" w:cs="Arial"/>
                <w:sz w:val="20"/>
                <w:szCs w:val="20"/>
              </w:rPr>
            </w:pPr>
            <w:r w:rsidRPr="00A95DF5">
              <w:rPr>
                <w:rFonts w:ascii="Arial" w:hAnsi="Arial" w:cs="Arial"/>
                <w:sz w:val="20"/>
                <w:szCs w:val="20"/>
              </w:rPr>
              <w:t>The next meeting will be held 7.30am-9.30am Friday 8 February 2019, at Rail Projects Victoria Level 5 Theatrette, 121 Exhibition Street Melbourne.</w:t>
            </w:r>
          </w:p>
        </w:tc>
      </w:tr>
    </w:tbl>
    <w:p w14:paraId="7C3A164B" w14:textId="44C64C4C" w:rsidR="003A144E" w:rsidRPr="00A95DF5" w:rsidRDefault="003A144E" w:rsidP="008B7707">
      <w:pPr>
        <w:rPr>
          <w:rFonts w:ascii="Arial" w:hAnsi="Arial" w:cs="Arial"/>
          <w:sz w:val="20"/>
          <w:szCs w:val="20"/>
        </w:rPr>
      </w:pPr>
    </w:p>
    <w:p w14:paraId="53149F2C" w14:textId="77777777" w:rsidR="008D579F" w:rsidRPr="00A95DF5" w:rsidRDefault="008D579F" w:rsidP="008D579F">
      <w:pPr>
        <w:spacing w:before="240" w:after="120"/>
        <w:ind w:left="-142"/>
        <w:rPr>
          <w:rFonts w:ascii="Arial" w:hAnsi="Arial" w:cs="Arial"/>
          <w:b/>
          <w:sz w:val="20"/>
          <w:szCs w:val="20"/>
        </w:rPr>
      </w:pPr>
      <w:r w:rsidRPr="00A95DF5">
        <w:rPr>
          <w:rFonts w:ascii="Arial" w:hAnsi="Arial" w:cs="Arial"/>
          <w:b/>
          <w:sz w:val="20"/>
          <w:szCs w:val="20"/>
        </w:rPr>
        <w:t>OUTSTANDING ACTIONS AND ISSUES REGISTER</w:t>
      </w:r>
    </w:p>
    <w:tbl>
      <w:tblPr>
        <w:tblStyle w:val="TableGrid"/>
        <w:tblW w:w="10065"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851"/>
        <w:gridCol w:w="5954"/>
        <w:gridCol w:w="1559"/>
        <w:gridCol w:w="1701"/>
      </w:tblGrid>
      <w:tr w:rsidR="008D579F" w:rsidRPr="00A95DF5" w14:paraId="53714B7D" w14:textId="77777777" w:rsidTr="008D579F">
        <w:trPr>
          <w:trHeight w:val="340"/>
        </w:trPr>
        <w:tc>
          <w:tcPr>
            <w:tcW w:w="851" w:type="dxa"/>
            <w:tcBorders>
              <w:top w:val="single" w:sz="18" w:space="0" w:color="808080" w:themeColor="background1" w:themeShade="80"/>
            </w:tcBorders>
            <w:shd w:val="clear" w:color="auto" w:fill="D9D9D9" w:themeFill="background1" w:themeFillShade="D9"/>
            <w:vAlign w:val="center"/>
          </w:tcPr>
          <w:p w14:paraId="592B2E3A" w14:textId="77777777" w:rsidR="008D579F" w:rsidRPr="00A95DF5" w:rsidRDefault="008D579F" w:rsidP="00832CEB">
            <w:pPr>
              <w:pStyle w:val="DTPLIintrotext"/>
              <w:spacing w:before="60" w:after="60"/>
              <w:jc w:val="center"/>
              <w:rPr>
                <w:rFonts w:ascii="Arial" w:hAnsi="Arial"/>
                <w:color w:val="auto"/>
                <w:sz w:val="20"/>
              </w:rPr>
            </w:pPr>
            <w:r w:rsidRPr="00A95DF5">
              <w:rPr>
                <w:rFonts w:ascii="Arial" w:hAnsi="Arial"/>
                <w:color w:val="auto"/>
                <w:sz w:val="20"/>
              </w:rPr>
              <w:t>#</w:t>
            </w:r>
          </w:p>
        </w:tc>
        <w:tc>
          <w:tcPr>
            <w:tcW w:w="5954" w:type="dxa"/>
            <w:tcBorders>
              <w:top w:val="single" w:sz="18" w:space="0" w:color="808080" w:themeColor="background1" w:themeShade="80"/>
            </w:tcBorders>
            <w:shd w:val="clear" w:color="auto" w:fill="D9D9D9" w:themeFill="background1" w:themeFillShade="D9"/>
            <w:vAlign w:val="center"/>
          </w:tcPr>
          <w:p w14:paraId="68995FB4" w14:textId="77777777" w:rsidR="008D579F" w:rsidRPr="00A95DF5" w:rsidRDefault="008D579F" w:rsidP="00832CEB">
            <w:pPr>
              <w:pStyle w:val="DTPLIintrotext"/>
              <w:spacing w:before="60" w:after="60"/>
              <w:rPr>
                <w:rFonts w:ascii="Arial" w:hAnsi="Arial"/>
                <w:color w:val="auto"/>
                <w:sz w:val="20"/>
              </w:rPr>
            </w:pPr>
            <w:r w:rsidRPr="00A95DF5">
              <w:rPr>
                <w:rFonts w:ascii="Arial" w:hAnsi="Arial"/>
                <w:color w:val="auto"/>
                <w:sz w:val="20"/>
              </w:rPr>
              <w:t>ACTION</w:t>
            </w:r>
          </w:p>
        </w:tc>
        <w:tc>
          <w:tcPr>
            <w:tcW w:w="1559" w:type="dxa"/>
            <w:tcBorders>
              <w:top w:val="single" w:sz="18" w:space="0" w:color="808080" w:themeColor="background1" w:themeShade="80"/>
            </w:tcBorders>
            <w:shd w:val="clear" w:color="auto" w:fill="D9D9D9" w:themeFill="background1" w:themeFillShade="D9"/>
          </w:tcPr>
          <w:p w14:paraId="5EF96729" w14:textId="77777777" w:rsidR="008D579F" w:rsidRPr="00A95DF5" w:rsidRDefault="008D579F" w:rsidP="00832CEB">
            <w:pPr>
              <w:pStyle w:val="DTPLIintrotext"/>
              <w:spacing w:before="60" w:after="60"/>
              <w:rPr>
                <w:rFonts w:ascii="Arial" w:hAnsi="Arial"/>
                <w:color w:val="auto"/>
                <w:sz w:val="20"/>
              </w:rPr>
            </w:pPr>
            <w:r w:rsidRPr="00A95DF5">
              <w:rPr>
                <w:rFonts w:ascii="Arial" w:hAnsi="Arial"/>
                <w:color w:val="auto"/>
                <w:sz w:val="20"/>
              </w:rPr>
              <w:t>OWNER</w:t>
            </w:r>
          </w:p>
        </w:tc>
        <w:tc>
          <w:tcPr>
            <w:tcW w:w="1701" w:type="dxa"/>
            <w:tcBorders>
              <w:top w:val="single" w:sz="18" w:space="0" w:color="808080" w:themeColor="background1" w:themeShade="80"/>
            </w:tcBorders>
            <w:shd w:val="clear" w:color="auto" w:fill="D9D9D9" w:themeFill="background1" w:themeFillShade="D9"/>
          </w:tcPr>
          <w:p w14:paraId="20F789E1" w14:textId="77777777" w:rsidR="008D579F" w:rsidRPr="00A95DF5" w:rsidRDefault="008D579F" w:rsidP="00832CEB">
            <w:pPr>
              <w:pStyle w:val="DTPLIintrotext"/>
              <w:spacing w:before="60" w:after="60"/>
              <w:rPr>
                <w:rFonts w:ascii="Arial" w:hAnsi="Arial"/>
                <w:color w:val="auto"/>
                <w:sz w:val="20"/>
              </w:rPr>
            </w:pPr>
            <w:r w:rsidRPr="00A95DF5">
              <w:rPr>
                <w:rFonts w:ascii="Arial" w:hAnsi="Arial"/>
                <w:color w:val="auto"/>
                <w:sz w:val="20"/>
              </w:rPr>
              <w:t>STATUS</w:t>
            </w:r>
          </w:p>
        </w:tc>
      </w:tr>
      <w:tr w:rsidR="00A95DF5" w:rsidRPr="00A95DF5" w14:paraId="6A571DDD" w14:textId="77777777" w:rsidTr="00B10E5E">
        <w:trPr>
          <w:trHeight w:val="106"/>
        </w:trPr>
        <w:tc>
          <w:tcPr>
            <w:tcW w:w="851" w:type="dxa"/>
            <w:vAlign w:val="center"/>
          </w:tcPr>
          <w:p w14:paraId="3C69D094" w14:textId="4EB9F201" w:rsidR="00A95DF5" w:rsidRPr="00A95DF5" w:rsidRDefault="00A95DF5" w:rsidP="00A95DF5">
            <w:pPr>
              <w:pStyle w:val="DTPLIintrotext"/>
              <w:spacing w:before="120" w:after="120"/>
              <w:rPr>
                <w:rFonts w:ascii="Arial" w:hAnsi="Arial"/>
                <w:color w:val="auto"/>
                <w:sz w:val="20"/>
              </w:rPr>
            </w:pPr>
            <w:r w:rsidRPr="00A95DF5">
              <w:rPr>
                <w:rFonts w:ascii="Arial" w:hAnsi="Arial"/>
                <w:color w:val="auto"/>
                <w:sz w:val="20"/>
              </w:rPr>
              <w:t>C16-1</w:t>
            </w:r>
          </w:p>
        </w:tc>
        <w:tc>
          <w:tcPr>
            <w:tcW w:w="5954" w:type="dxa"/>
          </w:tcPr>
          <w:p w14:paraId="42739342" w14:textId="10C01FF2" w:rsidR="00A95DF5" w:rsidRPr="00A95DF5" w:rsidRDefault="00A95DF5" w:rsidP="00A95DF5">
            <w:pPr>
              <w:spacing w:before="120" w:after="120"/>
              <w:rPr>
                <w:rFonts w:ascii="Arial" w:hAnsi="Arial" w:cs="Arial"/>
                <w:sz w:val="20"/>
                <w:szCs w:val="20"/>
              </w:rPr>
            </w:pPr>
            <w:r w:rsidRPr="00A95DF5">
              <w:rPr>
                <w:rFonts w:ascii="Arial" w:hAnsi="Arial" w:cs="Arial"/>
                <w:sz w:val="20"/>
                <w:szCs w:val="20"/>
              </w:rPr>
              <w:t>Present on geotechnical findings and tunnelling methodologies.</w:t>
            </w:r>
          </w:p>
        </w:tc>
        <w:tc>
          <w:tcPr>
            <w:tcW w:w="1559" w:type="dxa"/>
            <w:vAlign w:val="center"/>
          </w:tcPr>
          <w:p w14:paraId="66E52E7B" w14:textId="40FB5A6D" w:rsidR="00A95DF5" w:rsidRPr="00A95DF5" w:rsidRDefault="00A95DF5" w:rsidP="00A95DF5">
            <w:pPr>
              <w:autoSpaceDE w:val="0"/>
              <w:autoSpaceDN w:val="0"/>
              <w:adjustRightInd w:val="0"/>
              <w:spacing w:before="120" w:after="120"/>
              <w:rPr>
                <w:rFonts w:ascii="Arial" w:hAnsi="Arial" w:cs="Arial"/>
                <w:sz w:val="20"/>
                <w:szCs w:val="20"/>
              </w:rPr>
            </w:pPr>
            <w:r w:rsidRPr="00A95DF5">
              <w:rPr>
                <w:rFonts w:ascii="Arial" w:hAnsi="Arial" w:cs="Arial"/>
                <w:sz w:val="20"/>
                <w:szCs w:val="20"/>
              </w:rPr>
              <w:t>CYP</w:t>
            </w:r>
          </w:p>
        </w:tc>
        <w:tc>
          <w:tcPr>
            <w:tcW w:w="1701" w:type="dxa"/>
            <w:vAlign w:val="center"/>
          </w:tcPr>
          <w:p w14:paraId="013506EB" w14:textId="77777777" w:rsidR="00A95DF5" w:rsidRPr="00A95DF5" w:rsidRDefault="00A95DF5" w:rsidP="00A95DF5">
            <w:pPr>
              <w:autoSpaceDE w:val="0"/>
              <w:autoSpaceDN w:val="0"/>
              <w:adjustRightInd w:val="0"/>
              <w:spacing w:before="120" w:after="120"/>
              <w:rPr>
                <w:rFonts w:ascii="Arial" w:hAnsi="Arial" w:cs="Arial"/>
                <w:sz w:val="20"/>
                <w:szCs w:val="20"/>
              </w:rPr>
            </w:pPr>
            <w:r w:rsidRPr="00A95DF5">
              <w:rPr>
                <w:rFonts w:ascii="Arial" w:hAnsi="Arial" w:cs="Arial"/>
                <w:sz w:val="20"/>
                <w:szCs w:val="20"/>
              </w:rPr>
              <w:t>Open</w:t>
            </w:r>
          </w:p>
        </w:tc>
      </w:tr>
      <w:tr w:rsidR="00A95DF5" w:rsidRPr="00A95DF5" w14:paraId="03463929" w14:textId="77777777" w:rsidTr="00B10E5E">
        <w:trPr>
          <w:trHeight w:val="106"/>
        </w:trPr>
        <w:tc>
          <w:tcPr>
            <w:tcW w:w="851" w:type="dxa"/>
            <w:vAlign w:val="center"/>
          </w:tcPr>
          <w:p w14:paraId="7F270C51" w14:textId="707FFA1E" w:rsidR="00A95DF5" w:rsidRPr="00A95DF5" w:rsidRDefault="00A95DF5" w:rsidP="00A95DF5">
            <w:pPr>
              <w:pStyle w:val="DTPLIintrotext"/>
              <w:spacing w:before="120" w:after="120"/>
              <w:rPr>
                <w:rFonts w:ascii="Arial" w:hAnsi="Arial"/>
                <w:color w:val="auto"/>
                <w:sz w:val="20"/>
              </w:rPr>
            </w:pPr>
            <w:r w:rsidRPr="00A95DF5">
              <w:rPr>
                <w:rFonts w:ascii="Arial" w:hAnsi="Arial"/>
                <w:color w:val="auto"/>
                <w:sz w:val="20"/>
              </w:rPr>
              <w:t>C16-2</w:t>
            </w:r>
          </w:p>
        </w:tc>
        <w:tc>
          <w:tcPr>
            <w:tcW w:w="5954" w:type="dxa"/>
          </w:tcPr>
          <w:p w14:paraId="18107B0F" w14:textId="5F3F6084" w:rsidR="00A95DF5" w:rsidRPr="00A95DF5" w:rsidRDefault="00A95DF5" w:rsidP="00A95DF5">
            <w:pPr>
              <w:spacing w:before="120" w:after="120"/>
              <w:rPr>
                <w:rFonts w:ascii="Arial" w:hAnsi="Arial" w:cs="Arial"/>
                <w:sz w:val="20"/>
                <w:szCs w:val="20"/>
              </w:rPr>
            </w:pPr>
            <w:r w:rsidRPr="00A95DF5">
              <w:rPr>
                <w:rFonts w:ascii="Arial" w:hAnsi="Arial" w:cs="Arial"/>
                <w:sz w:val="20"/>
                <w:szCs w:val="20"/>
              </w:rPr>
              <w:t xml:space="preserve">Provide further information on the works methodology and timeline for excavation of the concrete slab at City Square.  </w:t>
            </w:r>
          </w:p>
        </w:tc>
        <w:tc>
          <w:tcPr>
            <w:tcW w:w="1559" w:type="dxa"/>
            <w:vAlign w:val="center"/>
          </w:tcPr>
          <w:p w14:paraId="4B4DBD33" w14:textId="32BC2EA6" w:rsidR="00A95DF5" w:rsidRPr="00A95DF5" w:rsidRDefault="00A95DF5" w:rsidP="00A95DF5">
            <w:pPr>
              <w:autoSpaceDE w:val="0"/>
              <w:autoSpaceDN w:val="0"/>
              <w:adjustRightInd w:val="0"/>
              <w:spacing w:before="120" w:after="120"/>
              <w:rPr>
                <w:rFonts w:ascii="Arial" w:hAnsi="Arial" w:cs="Arial"/>
                <w:sz w:val="20"/>
                <w:szCs w:val="20"/>
              </w:rPr>
            </w:pPr>
            <w:r w:rsidRPr="00A95DF5">
              <w:rPr>
                <w:rFonts w:ascii="Arial" w:hAnsi="Arial" w:cs="Arial"/>
                <w:sz w:val="20"/>
                <w:szCs w:val="20"/>
              </w:rPr>
              <w:t>CYP</w:t>
            </w:r>
          </w:p>
        </w:tc>
        <w:tc>
          <w:tcPr>
            <w:tcW w:w="1701" w:type="dxa"/>
            <w:vAlign w:val="center"/>
          </w:tcPr>
          <w:p w14:paraId="006023B3" w14:textId="79A3165E" w:rsidR="00A95DF5" w:rsidRPr="00A95DF5" w:rsidRDefault="00A95DF5" w:rsidP="00A95DF5">
            <w:pPr>
              <w:autoSpaceDE w:val="0"/>
              <w:autoSpaceDN w:val="0"/>
              <w:adjustRightInd w:val="0"/>
              <w:spacing w:before="120" w:after="120"/>
              <w:rPr>
                <w:rFonts w:ascii="Arial" w:hAnsi="Arial" w:cs="Arial"/>
                <w:sz w:val="20"/>
                <w:szCs w:val="20"/>
              </w:rPr>
            </w:pPr>
            <w:r w:rsidRPr="00A95DF5">
              <w:rPr>
                <w:rFonts w:ascii="Arial" w:hAnsi="Arial" w:cs="Arial"/>
                <w:sz w:val="20"/>
                <w:szCs w:val="20"/>
              </w:rPr>
              <w:t>Open</w:t>
            </w:r>
          </w:p>
        </w:tc>
      </w:tr>
      <w:tr w:rsidR="00A95DF5" w:rsidRPr="00A95DF5" w14:paraId="067A7D25" w14:textId="77777777" w:rsidTr="00B10E5E">
        <w:trPr>
          <w:trHeight w:val="106"/>
        </w:trPr>
        <w:tc>
          <w:tcPr>
            <w:tcW w:w="851" w:type="dxa"/>
            <w:vAlign w:val="center"/>
          </w:tcPr>
          <w:p w14:paraId="66A9E234" w14:textId="05A76362" w:rsidR="00A95DF5" w:rsidRPr="00A95DF5" w:rsidRDefault="00A95DF5" w:rsidP="00A95DF5">
            <w:pPr>
              <w:pStyle w:val="DTPLIintrotext"/>
              <w:spacing w:before="120" w:after="120"/>
              <w:rPr>
                <w:rFonts w:ascii="Arial" w:hAnsi="Arial"/>
                <w:color w:val="auto"/>
                <w:sz w:val="20"/>
              </w:rPr>
            </w:pPr>
            <w:r w:rsidRPr="00A95DF5">
              <w:rPr>
                <w:rFonts w:ascii="Arial" w:hAnsi="Arial"/>
                <w:color w:val="auto"/>
                <w:sz w:val="20"/>
              </w:rPr>
              <w:t>C16-3</w:t>
            </w:r>
          </w:p>
        </w:tc>
        <w:tc>
          <w:tcPr>
            <w:tcW w:w="5954" w:type="dxa"/>
          </w:tcPr>
          <w:p w14:paraId="1E57DC41" w14:textId="02F53EBF" w:rsidR="00A95DF5" w:rsidRPr="00A95DF5" w:rsidRDefault="00A95DF5" w:rsidP="00A95DF5">
            <w:pPr>
              <w:spacing w:before="120" w:after="120"/>
              <w:rPr>
                <w:rFonts w:ascii="Arial" w:hAnsi="Arial" w:cs="Arial"/>
                <w:sz w:val="20"/>
                <w:szCs w:val="20"/>
              </w:rPr>
            </w:pPr>
            <w:r w:rsidRPr="00A95DF5">
              <w:rPr>
                <w:rFonts w:ascii="Arial" w:hAnsi="Arial" w:cs="Arial"/>
                <w:sz w:val="20"/>
                <w:szCs w:val="20"/>
              </w:rPr>
              <w:t>Include noise monitoring results for the Dangerfield building in future presentations.</w:t>
            </w:r>
          </w:p>
        </w:tc>
        <w:tc>
          <w:tcPr>
            <w:tcW w:w="1559" w:type="dxa"/>
            <w:vAlign w:val="center"/>
          </w:tcPr>
          <w:p w14:paraId="2BA96AA7" w14:textId="5D6ED22F" w:rsidR="00A95DF5" w:rsidRPr="00A95DF5" w:rsidRDefault="00A95DF5" w:rsidP="00A95DF5">
            <w:pPr>
              <w:autoSpaceDE w:val="0"/>
              <w:autoSpaceDN w:val="0"/>
              <w:adjustRightInd w:val="0"/>
              <w:spacing w:before="120" w:after="120"/>
              <w:rPr>
                <w:rFonts w:ascii="Arial" w:hAnsi="Arial" w:cs="Arial"/>
                <w:sz w:val="20"/>
                <w:szCs w:val="20"/>
              </w:rPr>
            </w:pPr>
            <w:r w:rsidRPr="00A95DF5">
              <w:rPr>
                <w:rFonts w:ascii="Arial" w:hAnsi="Arial" w:cs="Arial"/>
                <w:sz w:val="20"/>
                <w:szCs w:val="20"/>
              </w:rPr>
              <w:t>CYP</w:t>
            </w:r>
          </w:p>
        </w:tc>
        <w:tc>
          <w:tcPr>
            <w:tcW w:w="1701" w:type="dxa"/>
            <w:vAlign w:val="center"/>
          </w:tcPr>
          <w:p w14:paraId="1D6D559F" w14:textId="08B0B2BF" w:rsidR="00A95DF5" w:rsidRPr="00A95DF5" w:rsidRDefault="00A95DF5" w:rsidP="00A95DF5">
            <w:pPr>
              <w:autoSpaceDE w:val="0"/>
              <w:autoSpaceDN w:val="0"/>
              <w:adjustRightInd w:val="0"/>
              <w:spacing w:before="120" w:after="120"/>
              <w:rPr>
                <w:rFonts w:ascii="Arial" w:hAnsi="Arial" w:cs="Arial"/>
                <w:sz w:val="20"/>
                <w:szCs w:val="20"/>
              </w:rPr>
            </w:pPr>
            <w:r w:rsidRPr="00A95DF5">
              <w:rPr>
                <w:rFonts w:ascii="Arial" w:hAnsi="Arial" w:cs="Arial"/>
                <w:sz w:val="20"/>
                <w:szCs w:val="20"/>
              </w:rPr>
              <w:t>Open</w:t>
            </w:r>
          </w:p>
        </w:tc>
      </w:tr>
    </w:tbl>
    <w:p w14:paraId="192BE8B7" w14:textId="40D81A2D" w:rsidR="0003242E" w:rsidRPr="00C111CD" w:rsidRDefault="0003242E" w:rsidP="008D579F">
      <w:pPr>
        <w:spacing w:before="240" w:after="120"/>
        <w:rPr>
          <w:rFonts w:ascii="Arial" w:hAnsi="Arial" w:cs="Arial"/>
          <w:i/>
          <w:sz w:val="20"/>
          <w:szCs w:val="20"/>
        </w:rPr>
      </w:pPr>
    </w:p>
    <w:sectPr w:rsidR="0003242E" w:rsidRPr="00C111CD" w:rsidSect="0092341D">
      <w:headerReference w:type="default" r:id="rId13"/>
      <w:footerReference w:type="default" r:id="rId14"/>
      <w:footerReference w:type="first" r:id="rId15"/>
      <w:pgSz w:w="11906" w:h="16838"/>
      <w:pgMar w:top="1307" w:right="991" w:bottom="1276" w:left="1134" w:header="142" w:footer="1040"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176CAE" w14:textId="77777777" w:rsidR="00EF46B0" w:rsidRDefault="00EF46B0" w:rsidP="00EE4DCE">
      <w:r>
        <w:separator/>
      </w:r>
    </w:p>
  </w:endnote>
  <w:endnote w:type="continuationSeparator" w:id="0">
    <w:p w14:paraId="119ADF41" w14:textId="77777777" w:rsidR="00EF46B0" w:rsidRDefault="00EF46B0" w:rsidP="00EE4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16D6F" w14:textId="7BFCCDCA" w:rsidR="00942174" w:rsidRPr="000E42D4" w:rsidRDefault="0092341D" w:rsidP="00CC7D79">
    <w:pPr>
      <w:pStyle w:val="Footer"/>
      <w:tabs>
        <w:tab w:val="clear" w:pos="4320"/>
        <w:tab w:val="center" w:pos="4111"/>
      </w:tabs>
      <w:ind w:left="-426"/>
      <w:rPr>
        <w:sz w:val="22"/>
        <w:szCs w:val="22"/>
      </w:rPr>
    </w:pPr>
    <w:r>
      <w:rPr>
        <w:noProof/>
        <w:lang w:val="en-US"/>
      </w:rPr>
      <w:drawing>
        <wp:anchor distT="0" distB="0" distL="114300" distR="114300" simplePos="0" relativeHeight="251660288" behindDoc="1" locked="0" layoutInCell="0" allowOverlap="1" wp14:anchorId="3E3D6B77" wp14:editId="78BC2F05">
          <wp:simplePos x="0" y="0"/>
          <wp:positionH relativeFrom="page">
            <wp:posOffset>-13335</wp:posOffset>
          </wp:positionH>
          <wp:positionV relativeFrom="page">
            <wp:posOffset>9540875</wp:posOffset>
          </wp:positionV>
          <wp:extent cx="7204075" cy="1367236"/>
          <wp:effectExtent l="0" t="0" r="0"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a:blip r:embed="rId1"/>
                  <a:stretch>
                    <a:fillRect/>
                  </a:stretch>
                </pic:blipFill>
                <pic:spPr>
                  <a:xfrm>
                    <a:off x="0" y="0"/>
                    <a:ext cx="7204075" cy="1367236"/>
                  </a:xfrm>
                  <a:prstGeom prst="rect">
                    <a:avLst/>
                  </a:prstGeom>
                </pic:spPr>
              </pic:pic>
            </a:graphicData>
          </a:graphic>
          <wp14:sizeRelH relativeFrom="margin">
            <wp14:pctWidth>0</wp14:pctWidth>
          </wp14:sizeRelH>
          <wp14:sizeRelV relativeFrom="margin">
            <wp14:pctHeight>0</wp14:pctHeight>
          </wp14:sizeRelV>
        </wp:anchor>
      </w:drawing>
    </w:r>
  </w:p>
  <w:p w14:paraId="266FF3E6" w14:textId="6F2866CE" w:rsidR="00707D4C" w:rsidRPr="00707D4C" w:rsidRDefault="00707D4C" w:rsidP="00707D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EF59A" w14:textId="68B3D4D0" w:rsidR="00513101" w:rsidRPr="00DB4A0F" w:rsidRDefault="00852EBB" w:rsidP="00513101">
    <w:pPr>
      <w:pStyle w:val="Footer"/>
      <w:tabs>
        <w:tab w:val="clear" w:pos="8640"/>
        <w:tab w:val="right" w:pos="9498"/>
      </w:tabs>
      <w:rPr>
        <w:rFonts w:ascii="Arial" w:hAnsi="Arial" w:cs="Arial"/>
        <w:sz w:val="16"/>
        <w:szCs w:val="16"/>
      </w:rPr>
    </w:pPr>
    <w:r>
      <w:rPr>
        <w:noProof/>
      </w:rPr>
      <w:drawing>
        <wp:anchor distT="0" distB="0" distL="114300" distR="114300" simplePos="0" relativeHeight="251657728" behindDoc="1" locked="0" layoutInCell="0" allowOverlap="1" wp14:anchorId="49F27190" wp14:editId="24094F0C">
          <wp:simplePos x="0" y="0"/>
          <wp:positionH relativeFrom="page">
            <wp:align>left</wp:align>
          </wp:positionH>
          <wp:positionV relativeFrom="page">
            <wp:align>bottom</wp:align>
          </wp:positionV>
          <wp:extent cx="7549200" cy="1065600"/>
          <wp:effectExtent l="0" t="0" r="0" b="127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a:blip r:embed="rId1">
                    <a:extLst>
                      <a:ext uri="{28A0092B-C50C-407E-A947-70E740481C1C}">
                        <a14:useLocalDpi xmlns:a14="http://schemas.microsoft.com/office/drawing/2010/main" val="0"/>
                      </a:ext>
                    </a:extLst>
                  </a:blip>
                  <a:stretch>
                    <a:fillRect/>
                  </a:stretch>
                </pic:blipFill>
                <pic:spPr>
                  <a:xfrm>
                    <a:off x="0" y="0"/>
                    <a:ext cx="7549200" cy="1065600"/>
                  </a:xfrm>
                  <a:prstGeom prst="rect">
                    <a:avLst/>
                  </a:prstGeom>
                </pic:spPr>
              </pic:pic>
            </a:graphicData>
          </a:graphic>
          <wp14:sizeRelH relativeFrom="margin">
            <wp14:pctWidth>0</wp14:pctWidth>
          </wp14:sizeRelH>
          <wp14:sizeRelV relativeFrom="margin">
            <wp14:pctHeight>0</wp14:pctHeight>
          </wp14:sizeRelV>
        </wp:anchor>
      </w:drawing>
    </w:r>
    <w:r w:rsidR="00513101">
      <w:tab/>
    </w:r>
    <w:r w:rsidR="00513101" w:rsidRPr="00DB4A0F">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E021B3" w14:textId="77777777" w:rsidR="00EF46B0" w:rsidRDefault="00EF46B0" w:rsidP="00EE4DCE">
      <w:r>
        <w:separator/>
      </w:r>
    </w:p>
  </w:footnote>
  <w:footnote w:type="continuationSeparator" w:id="0">
    <w:p w14:paraId="773E02F7" w14:textId="77777777" w:rsidR="00EF46B0" w:rsidRDefault="00EF46B0" w:rsidP="00EE4D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71857" w14:textId="68A7AD38" w:rsidR="00861464" w:rsidRDefault="0092341D" w:rsidP="00861464">
    <w:pPr>
      <w:pStyle w:val="Headertitle"/>
    </w:pPr>
    <w:r>
      <w:rPr>
        <w:lang w:val="en-US"/>
      </w:rPr>
      <w:drawing>
        <wp:anchor distT="0" distB="0" distL="114300" distR="114300" simplePos="0" relativeHeight="251657216" behindDoc="1" locked="0" layoutInCell="0" allowOverlap="1" wp14:anchorId="03AD23DA" wp14:editId="02E0325D">
          <wp:simplePos x="0" y="0"/>
          <wp:positionH relativeFrom="page">
            <wp:posOffset>-8499</wp:posOffset>
          </wp:positionH>
          <wp:positionV relativeFrom="page">
            <wp:posOffset>-262255</wp:posOffset>
          </wp:positionV>
          <wp:extent cx="7545600" cy="164880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 Word Header Template (OCT 2016).jpg"/>
                  <pic:cNvPicPr/>
                </pic:nvPicPr>
                <pic:blipFill>
                  <a:blip r:embed="rId1"/>
                  <a:stretch>
                    <a:fillRect/>
                  </a:stretch>
                </pic:blipFill>
                <pic:spPr>
                  <a:xfrm>
                    <a:off x="0" y="0"/>
                    <a:ext cx="7545600" cy="1648800"/>
                  </a:xfrm>
                  <a:prstGeom prst="rect">
                    <a:avLst/>
                  </a:prstGeom>
                </pic:spPr>
              </pic:pic>
            </a:graphicData>
          </a:graphic>
          <wp14:sizeRelH relativeFrom="margin">
            <wp14:pctWidth>0</wp14:pctWidth>
          </wp14:sizeRelH>
          <wp14:sizeRelV relativeFrom="margin">
            <wp14:pctHeight>0</wp14:pctHeight>
          </wp14:sizeRelV>
        </wp:anchor>
      </w:drawing>
    </w:r>
  </w:p>
  <w:p w14:paraId="282C1DB3" w14:textId="77777777" w:rsidR="005C5506" w:rsidRDefault="005C5506" w:rsidP="00861464">
    <w:pPr>
      <w:pStyle w:val="Headertitle"/>
      <w:ind w:left="-142"/>
      <w:rPr>
        <w:rFonts w:ascii="Arial" w:hAnsi="Arial" w:cs="Arial"/>
        <w:sz w:val="28"/>
        <w:szCs w:val="28"/>
      </w:rPr>
    </w:pPr>
  </w:p>
  <w:p w14:paraId="686210BC" w14:textId="40403FAF" w:rsidR="00861464" w:rsidRPr="009B2E1D" w:rsidRDefault="006A3F4D" w:rsidP="00F4425C">
    <w:pPr>
      <w:pStyle w:val="Headertitle"/>
      <w:ind w:left="-142"/>
      <w:rPr>
        <w:rFonts w:ascii="Arial" w:hAnsi="Arial" w:cs="Arial"/>
        <w:sz w:val="28"/>
        <w:szCs w:val="28"/>
      </w:rPr>
    </w:pPr>
    <w:r>
      <w:rPr>
        <w:rFonts w:ascii="Arial" w:hAnsi="Arial" w:cs="Arial"/>
        <w:sz w:val="28"/>
        <w:szCs w:val="28"/>
      </w:rPr>
      <w:t>MINUTES</w:t>
    </w:r>
    <w:r w:rsidR="00686A17">
      <w:rPr>
        <w:rFonts w:ascii="Arial" w:hAnsi="Arial" w:cs="Arial"/>
        <w:sz w:val="28"/>
        <w:szCs w:val="28"/>
      </w:rPr>
      <w:br/>
    </w:r>
    <w:r w:rsidR="008216D2">
      <w:rPr>
        <w:rFonts w:ascii="Arial" w:hAnsi="Arial" w:cs="Arial"/>
        <w:sz w:val="28"/>
        <w:szCs w:val="28"/>
      </w:rPr>
      <w:t>CBD</w:t>
    </w:r>
    <w:r w:rsidR="00F4425C">
      <w:rPr>
        <w:rFonts w:ascii="Arial" w:hAnsi="Arial" w:cs="Arial"/>
        <w:sz w:val="28"/>
        <w:szCs w:val="28"/>
      </w:rPr>
      <w:t xml:space="preserve"> </w:t>
    </w:r>
    <w:r w:rsidR="000F769A">
      <w:rPr>
        <w:rFonts w:ascii="Arial" w:hAnsi="Arial" w:cs="Arial"/>
        <w:sz w:val="28"/>
        <w:szCs w:val="28"/>
      </w:rPr>
      <w:t xml:space="preserve">Precinct </w:t>
    </w:r>
    <w:r w:rsidR="00861464" w:rsidRPr="009B2E1D">
      <w:rPr>
        <w:rFonts w:ascii="Arial" w:hAnsi="Arial" w:cs="Arial"/>
        <w:sz w:val="28"/>
        <w:szCs w:val="28"/>
      </w:rPr>
      <w:t>Communit</w:t>
    </w:r>
    <w:r w:rsidR="00861464">
      <w:rPr>
        <w:rFonts w:ascii="Arial" w:hAnsi="Arial" w:cs="Arial"/>
        <w:sz w:val="28"/>
        <w:szCs w:val="28"/>
      </w:rPr>
      <w:t xml:space="preserve">y </w:t>
    </w:r>
    <w:r w:rsidR="00861464" w:rsidRPr="009B2E1D">
      <w:rPr>
        <w:rFonts w:ascii="Arial" w:hAnsi="Arial" w:cs="Arial"/>
        <w:sz w:val="28"/>
        <w:szCs w:val="28"/>
      </w:rPr>
      <w:t>R</w:t>
    </w:r>
    <w:r>
      <w:rPr>
        <w:rFonts w:ascii="Arial" w:hAnsi="Arial" w:cs="Arial"/>
        <w:sz w:val="28"/>
        <w:szCs w:val="28"/>
      </w:rPr>
      <w:t>eference Group</w:t>
    </w:r>
  </w:p>
  <w:p w14:paraId="761428D7" w14:textId="77777777" w:rsidR="00861464" w:rsidRDefault="008614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59987534"/>
    <w:lvl w:ilvl="0">
      <w:numFmt w:val="bullet"/>
      <w:lvlText w:val="*"/>
      <w:lvlJc w:val="left"/>
    </w:lvl>
  </w:abstractNum>
  <w:abstractNum w:abstractNumId="1" w15:restartNumberingAfterBreak="0">
    <w:nsid w:val="016F3149"/>
    <w:multiLevelType w:val="multilevel"/>
    <w:tmpl w:val="E22A2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233870"/>
    <w:multiLevelType w:val="hybridMultilevel"/>
    <w:tmpl w:val="D50258D4"/>
    <w:lvl w:ilvl="0" w:tplc="0C090001">
      <w:start w:val="1"/>
      <w:numFmt w:val="bullet"/>
      <w:lvlText w:val=""/>
      <w:lvlJc w:val="left"/>
      <w:pPr>
        <w:ind w:left="1320" w:hanging="360"/>
      </w:pPr>
      <w:rPr>
        <w:rFonts w:ascii="Symbol" w:hAnsi="Symbol" w:hint="default"/>
      </w:rPr>
    </w:lvl>
    <w:lvl w:ilvl="1" w:tplc="0C090003" w:tentative="1">
      <w:start w:val="1"/>
      <w:numFmt w:val="bullet"/>
      <w:lvlText w:val="o"/>
      <w:lvlJc w:val="left"/>
      <w:pPr>
        <w:ind w:left="2040" w:hanging="360"/>
      </w:pPr>
      <w:rPr>
        <w:rFonts w:ascii="Courier New" w:hAnsi="Courier New" w:cs="Courier New" w:hint="default"/>
      </w:rPr>
    </w:lvl>
    <w:lvl w:ilvl="2" w:tplc="0C090005" w:tentative="1">
      <w:start w:val="1"/>
      <w:numFmt w:val="bullet"/>
      <w:lvlText w:val=""/>
      <w:lvlJc w:val="left"/>
      <w:pPr>
        <w:ind w:left="2760" w:hanging="360"/>
      </w:pPr>
      <w:rPr>
        <w:rFonts w:ascii="Wingdings" w:hAnsi="Wingdings" w:hint="default"/>
      </w:rPr>
    </w:lvl>
    <w:lvl w:ilvl="3" w:tplc="0C090001" w:tentative="1">
      <w:start w:val="1"/>
      <w:numFmt w:val="bullet"/>
      <w:lvlText w:val=""/>
      <w:lvlJc w:val="left"/>
      <w:pPr>
        <w:ind w:left="3480" w:hanging="360"/>
      </w:pPr>
      <w:rPr>
        <w:rFonts w:ascii="Symbol" w:hAnsi="Symbol" w:hint="default"/>
      </w:rPr>
    </w:lvl>
    <w:lvl w:ilvl="4" w:tplc="0C090003" w:tentative="1">
      <w:start w:val="1"/>
      <w:numFmt w:val="bullet"/>
      <w:lvlText w:val="o"/>
      <w:lvlJc w:val="left"/>
      <w:pPr>
        <w:ind w:left="4200" w:hanging="360"/>
      </w:pPr>
      <w:rPr>
        <w:rFonts w:ascii="Courier New" w:hAnsi="Courier New" w:cs="Courier New" w:hint="default"/>
      </w:rPr>
    </w:lvl>
    <w:lvl w:ilvl="5" w:tplc="0C090005" w:tentative="1">
      <w:start w:val="1"/>
      <w:numFmt w:val="bullet"/>
      <w:lvlText w:val=""/>
      <w:lvlJc w:val="left"/>
      <w:pPr>
        <w:ind w:left="4920" w:hanging="360"/>
      </w:pPr>
      <w:rPr>
        <w:rFonts w:ascii="Wingdings" w:hAnsi="Wingdings" w:hint="default"/>
      </w:rPr>
    </w:lvl>
    <w:lvl w:ilvl="6" w:tplc="0C090001" w:tentative="1">
      <w:start w:val="1"/>
      <w:numFmt w:val="bullet"/>
      <w:lvlText w:val=""/>
      <w:lvlJc w:val="left"/>
      <w:pPr>
        <w:ind w:left="5640" w:hanging="360"/>
      </w:pPr>
      <w:rPr>
        <w:rFonts w:ascii="Symbol" w:hAnsi="Symbol" w:hint="default"/>
      </w:rPr>
    </w:lvl>
    <w:lvl w:ilvl="7" w:tplc="0C090003" w:tentative="1">
      <w:start w:val="1"/>
      <w:numFmt w:val="bullet"/>
      <w:lvlText w:val="o"/>
      <w:lvlJc w:val="left"/>
      <w:pPr>
        <w:ind w:left="6360" w:hanging="360"/>
      </w:pPr>
      <w:rPr>
        <w:rFonts w:ascii="Courier New" w:hAnsi="Courier New" w:cs="Courier New" w:hint="default"/>
      </w:rPr>
    </w:lvl>
    <w:lvl w:ilvl="8" w:tplc="0C090005" w:tentative="1">
      <w:start w:val="1"/>
      <w:numFmt w:val="bullet"/>
      <w:lvlText w:val=""/>
      <w:lvlJc w:val="left"/>
      <w:pPr>
        <w:ind w:left="7080" w:hanging="360"/>
      </w:pPr>
      <w:rPr>
        <w:rFonts w:ascii="Wingdings" w:hAnsi="Wingdings" w:hint="default"/>
      </w:rPr>
    </w:lvl>
  </w:abstractNum>
  <w:abstractNum w:abstractNumId="3" w15:restartNumberingAfterBreak="0">
    <w:nsid w:val="087E6BF8"/>
    <w:multiLevelType w:val="multilevel"/>
    <w:tmpl w:val="995E1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9C63316"/>
    <w:multiLevelType w:val="hybridMultilevel"/>
    <w:tmpl w:val="B2B2E0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B012C3"/>
    <w:multiLevelType w:val="multilevel"/>
    <w:tmpl w:val="F5C64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4244BD4"/>
    <w:multiLevelType w:val="hybridMultilevel"/>
    <w:tmpl w:val="8D5C99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4466D5E"/>
    <w:multiLevelType w:val="hybridMultilevel"/>
    <w:tmpl w:val="65F865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7153913"/>
    <w:multiLevelType w:val="multilevel"/>
    <w:tmpl w:val="AA225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87C039E"/>
    <w:multiLevelType w:val="multilevel"/>
    <w:tmpl w:val="D7300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E5B3466"/>
    <w:multiLevelType w:val="multilevel"/>
    <w:tmpl w:val="E1180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EE27AAC"/>
    <w:multiLevelType w:val="multilevel"/>
    <w:tmpl w:val="EB5CB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1A8686A"/>
    <w:multiLevelType w:val="multilevel"/>
    <w:tmpl w:val="15DE2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92A78B1"/>
    <w:multiLevelType w:val="multilevel"/>
    <w:tmpl w:val="0226D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ECE5C8C"/>
    <w:multiLevelType w:val="hybridMultilevel"/>
    <w:tmpl w:val="505E9C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0FF58B5"/>
    <w:multiLevelType w:val="hybridMultilevel"/>
    <w:tmpl w:val="DBB439FE"/>
    <w:lvl w:ilvl="0" w:tplc="59465542">
      <w:numFmt w:val="bullet"/>
      <w:lvlText w:val=""/>
      <w:lvlJc w:val="left"/>
      <w:pPr>
        <w:tabs>
          <w:tab w:val="num" w:pos="720"/>
        </w:tabs>
        <w:ind w:left="720" w:hanging="360"/>
      </w:pPr>
      <w:rPr>
        <w:rFonts w:ascii="Symbol" w:eastAsia="Times New Roman" w:hAnsi="Symbol" w:cs="Arial" w:hint="default"/>
      </w:rPr>
    </w:lvl>
    <w:lvl w:ilvl="1" w:tplc="0C09000B">
      <w:start w:val="1"/>
      <w:numFmt w:val="bullet"/>
      <w:lvlText w:val=""/>
      <w:lvlJc w:val="left"/>
      <w:pPr>
        <w:tabs>
          <w:tab w:val="num" w:pos="1440"/>
        </w:tabs>
        <w:ind w:left="1440" w:hanging="360"/>
      </w:pPr>
      <w:rPr>
        <w:rFonts w:ascii="Wingdings" w:hAnsi="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2A04A3"/>
    <w:multiLevelType w:val="multilevel"/>
    <w:tmpl w:val="14682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67D162B"/>
    <w:multiLevelType w:val="multilevel"/>
    <w:tmpl w:val="461E7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A017233"/>
    <w:multiLevelType w:val="multilevel"/>
    <w:tmpl w:val="B5FC3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C373E6F"/>
    <w:multiLevelType w:val="hybridMultilevel"/>
    <w:tmpl w:val="5420DC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ED11965"/>
    <w:multiLevelType w:val="multilevel"/>
    <w:tmpl w:val="DB3E6EB8"/>
    <w:lvl w:ilvl="0">
      <w:start w:val="3"/>
      <w:numFmt w:val="bullet"/>
      <w:lvlText w:val="-"/>
      <w:lvlJc w:val="left"/>
      <w:pPr>
        <w:tabs>
          <w:tab w:val="num" w:pos="720"/>
        </w:tabs>
        <w:ind w:left="720" w:hanging="360"/>
      </w:pPr>
      <w:rPr>
        <w:rFonts w:ascii="Verdana" w:eastAsia="Times New Roman" w:hAnsi="Verdana" w:cs="Times New Roman" w:hint="default"/>
        <w:color w:val="auto"/>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EE93B02"/>
    <w:multiLevelType w:val="multilevel"/>
    <w:tmpl w:val="14DC9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F031637"/>
    <w:multiLevelType w:val="multilevel"/>
    <w:tmpl w:val="D1D20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FF55119"/>
    <w:multiLevelType w:val="multilevel"/>
    <w:tmpl w:val="C944D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1161E20"/>
    <w:multiLevelType w:val="hybridMultilevel"/>
    <w:tmpl w:val="E34C65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3816B5D"/>
    <w:multiLevelType w:val="multilevel"/>
    <w:tmpl w:val="4A8C6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5267347"/>
    <w:multiLevelType w:val="multilevel"/>
    <w:tmpl w:val="870C3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7F72058"/>
    <w:multiLevelType w:val="multilevel"/>
    <w:tmpl w:val="1B7E2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BA53DA4"/>
    <w:multiLevelType w:val="multilevel"/>
    <w:tmpl w:val="F8A2E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06C1727"/>
    <w:multiLevelType w:val="hybridMultilevel"/>
    <w:tmpl w:val="F0044E1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0" w15:restartNumberingAfterBreak="0">
    <w:nsid w:val="5A1F1B3F"/>
    <w:multiLevelType w:val="multilevel"/>
    <w:tmpl w:val="FE302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0863E00"/>
    <w:multiLevelType w:val="multilevel"/>
    <w:tmpl w:val="AB962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5121D16"/>
    <w:multiLevelType w:val="multilevel"/>
    <w:tmpl w:val="FDAA2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C3F7240"/>
    <w:multiLevelType w:val="multilevel"/>
    <w:tmpl w:val="BAD05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CEB3528"/>
    <w:multiLevelType w:val="multilevel"/>
    <w:tmpl w:val="D8723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4274051"/>
    <w:multiLevelType w:val="multilevel"/>
    <w:tmpl w:val="426A5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4970BD9"/>
    <w:multiLevelType w:val="multilevel"/>
    <w:tmpl w:val="4E686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BBE7C1F"/>
    <w:multiLevelType w:val="multilevel"/>
    <w:tmpl w:val="FA1A7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num>
  <w:num w:numId="2">
    <w:abstractNumId w:val="19"/>
  </w:num>
  <w:num w:numId="3">
    <w:abstractNumId w:val="14"/>
  </w:num>
  <w:num w:numId="4">
    <w:abstractNumId w:val="20"/>
  </w:num>
  <w:num w:numId="5">
    <w:abstractNumId w:val="35"/>
  </w:num>
  <w:num w:numId="6">
    <w:abstractNumId w:val="34"/>
  </w:num>
  <w:num w:numId="7">
    <w:abstractNumId w:val="32"/>
  </w:num>
  <w:num w:numId="8">
    <w:abstractNumId w:val="3"/>
  </w:num>
  <w:num w:numId="9">
    <w:abstractNumId w:val="18"/>
  </w:num>
  <w:num w:numId="10">
    <w:abstractNumId w:val="36"/>
  </w:num>
  <w:num w:numId="11">
    <w:abstractNumId w:val="17"/>
  </w:num>
  <w:num w:numId="12">
    <w:abstractNumId w:val="33"/>
  </w:num>
  <w:num w:numId="13">
    <w:abstractNumId w:val="16"/>
  </w:num>
  <w:num w:numId="14">
    <w:abstractNumId w:val="25"/>
  </w:num>
  <w:num w:numId="15">
    <w:abstractNumId w:val="2"/>
  </w:num>
  <w:num w:numId="16">
    <w:abstractNumId w:val="4"/>
  </w:num>
  <w:num w:numId="17">
    <w:abstractNumId w:val="0"/>
    <w:lvlOverride w:ilvl="0">
      <w:lvl w:ilvl="0">
        <w:numFmt w:val="bullet"/>
        <w:lvlText w:val=""/>
        <w:legacy w:legacy="1" w:legacySpace="0" w:legacyIndent="0"/>
        <w:lvlJc w:val="left"/>
        <w:rPr>
          <w:rFonts w:ascii="Symbol" w:hAnsi="Symbol" w:hint="default"/>
          <w:sz w:val="22"/>
        </w:rPr>
      </w:lvl>
    </w:lvlOverride>
  </w:num>
  <w:num w:numId="18">
    <w:abstractNumId w:val="29"/>
  </w:num>
  <w:num w:numId="19">
    <w:abstractNumId w:val="7"/>
  </w:num>
  <w:num w:numId="20">
    <w:abstractNumId w:val="24"/>
  </w:num>
  <w:num w:numId="21">
    <w:abstractNumId w:val="22"/>
  </w:num>
  <w:num w:numId="22">
    <w:abstractNumId w:val="21"/>
  </w:num>
  <w:num w:numId="23">
    <w:abstractNumId w:val="30"/>
  </w:num>
  <w:num w:numId="24">
    <w:abstractNumId w:val="26"/>
  </w:num>
  <w:num w:numId="25">
    <w:abstractNumId w:val="5"/>
  </w:num>
  <w:num w:numId="26">
    <w:abstractNumId w:val="6"/>
  </w:num>
  <w:num w:numId="27">
    <w:abstractNumId w:val="12"/>
  </w:num>
  <w:num w:numId="28">
    <w:abstractNumId w:val="27"/>
  </w:num>
  <w:num w:numId="29">
    <w:abstractNumId w:val="28"/>
  </w:num>
  <w:num w:numId="30">
    <w:abstractNumId w:val="9"/>
  </w:num>
  <w:num w:numId="31">
    <w:abstractNumId w:val="10"/>
  </w:num>
  <w:num w:numId="32">
    <w:abstractNumId w:val="31"/>
  </w:num>
  <w:num w:numId="33">
    <w:abstractNumId w:val="11"/>
  </w:num>
  <w:num w:numId="34">
    <w:abstractNumId w:val="8"/>
  </w:num>
  <w:num w:numId="35">
    <w:abstractNumId w:val="23"/>
  </w:num>
  <w:num w:numId="36">
    <w:abstractNumId w:val="1"/>
  </w:num>
  <w:num w:numId="37">
    <w:abstractNumId w:val="13"/>
  </w:num>
  <w:num w:numId="38">
    <w:abstractNumId w:val="3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2BB4"/>
    <w:rsid w:val="00000BA2"/>
    <w:rsid w:val="00004DCE"/>
    <w:rsid w:val="0003242E"/>
    <w:rsid w:val="00035C6C"/>
    <w:rsid w:val="000405E1"/>
    <w:rsid w:val="00054B3B"/>
    <w:rsid w:val="0005742B"/>
    <w:rsid w:val="00094227"/>
    <w:rsid w:val="00097E90"/>
    <w:rsid w:val="000A0342"/>
    <w:rsid w:val="000A0A4A"/>
    <w:rsid w:val="000B18B4"/>
    <w:rsid w:val="000B3CB4"/>
    <w:rsid w:val="000C6021"/>
    <w:rsid w:val="000D4814"/>
    <w:rsid w:val="000D4A48"/>
    <w:rsid w:val="000D4C89"/>
    <w:rsid w:val="000E2E71"/>
    <w:rsid w:val="000E37FD"/>
    <w:rsid w:val="000E3C73"/>
    <w:rsid w:val="000E42D4"/>
    <w:rsid w:val="000F441A"/>
    <w:rsid w:val="000F555A"/>
    <w:rsid w:val="000F57D6"/>
    <w:rsid w:val="000F7002"/>
    <w:rsid w:val="000F769A"/>
    <w:rsid w:val="00104DE3"/>
    <w:rsid w:val="0010502B"/>
    <w:rsid w:val="001053DA"/>
    <w:rsid w:val="00105638"/>
    <w:rsid w:val="001218F4"/>
    <w:rsid w:val="001339D3"/>
    <w:rsid w:val="00134B9C"/>
    <w:rsid w:val="0013544C"/>
    <w:rsid w:val="00145AF9"/>
    <w:rsid w:val="0015056A"/>
    <w:rsid w:val="00153EDF"/>
    <w:rsid w:val="0015584E"/>
    <w:rsid w:val="0016496A"/>
    <w:rsid w:val="00172A4F"/>
    <w:rsid w:val="001733EA"/>
    <w:rsid w:val="0017771D"/>
    <w:rsid w:val="00191251"/>
    <w:rsid w:val="001A2136"/>
    <w:rsid w:val="001A5A47"/>
    <w:rsid w:val="001B6D5E"/>
    <w:rsid w:val="001C14B6"/>
    <w:rsid w:val="001C7F16"/>
    <w:rsid w:val="001D05CF"/>
    <w:rsid w:val="001D0E24"/>
    <w:rsid w:val="001D2AF7"/>
    <w:rsid w:val="001D409E"/>
    <w:rsid w:val="001E0CB4"/>
    <w:rsid w:val="001E7E99"/>
    <w:rsid w:val="001F2B22"/>
    <w:rsid w:val="001F785C"/>
    <w:rsid w:val="00200405"/>
    <w:rsid w:val="002047E1"/>
    <w:rsid w:val="00211864"/>
    <w:rsid w:val="00215E5E"/>
    <w:rsid w:val="0022504A"/>
    <w:rsid w:val="002409D5"/>
    <w:rsid w:val="00240ADA"/>
    <w:rsid w:val="00241B29"/>
    <w:rsid w:val="00245526"/>
    <w:rsid w:val="00245919"/>
    <w:rsid w:val="002660C7"/>
    <w:rsid w:val="002771CC"/>
    <w:rsid w:val="00283ED8"/>
    <w:rsid w:val="00284738"/>
    <w:rsid w:val="00286C81"/>
    <w:rsid w:val="00286D10"/>
    <w:rsid w:val="002909EF"/>
    <w:rsid w:val="002B25F4"/>
    <w:rsid w:val="002B63A8"/>
    <w:rsid w:val="002C20CF"/>
    <w:rsid w:val="002D4694"/>
    <w:rsid w:val="002D7B6E"/>
    <w:rsid w:val="002F33D1"/>
    <w:rsid w:val="00315B81"/>
    <w:rsid w:val="00334FC8"/>
    <w:rsid w:val="00336806"/>
    <w:rsid w:val="00341CAF"/>
    <w:rsid w:val="00351037"/>
    <w:rsid w:val="0035105E"/>
    <w:rsid w:val="0035304C"/>
    <w:rsid w:val="00356FAE"/>
    <w:rsid w:val="003743BE"/>
    <w:rsid w:val="00375672"/>
    <w:rsid w:val="003805E9"/>
    <w:rsid w:val="00385BC2"/>
    <w:rsid w:val="003A144E"/>
    <w:rsid w:val="003A38AD"/>
    <w:rsid w:val="003B1CA1"/>
    <w:rsid w:val="003B6ADD"/>
    <w:rsid w:val="003B6F88"/>
    <w:rsid w:val="003B7140"/>
    <w:rsid w:val="003C5244"/>
    <w:rsid w:val="003D0C15"/>
    <w:rsid w:val="003E3B21"/>
    <w:rsid w:val="003F33F6"/>
    <w:rsid w:val="003F5BF6"/>
    <w:rsid w:val="003F6BAE"/>
    <w:rsid w:val="004013B7"/>
    <w:rsid w:val="00407208"/>
    <w:rsid w:val="00413791"/>
    <w:rsid w:val="0043262C"/>
    <w:rsid w:val="00436042"/>
    <w:rsid w:val="00456A66"/>
    <w:rsid w:val="00464261"/>
    <w:rsid w:val="00466C88"/>
    <w:rsid w:val="00471EE6"/>
    <w:rsid w:val="00477A52"/>
    <w:rsid w:val="0048309D"/>
    <w:rsid w:val="00483D8D"/>
    <w:rsid w:val="004A3FBE"/>
    <w:rsid w:val="004B423E"/>
    <w:rsid w:val="004B66F2"/>
    <w:rsid w:val="004B7DA4"/>
    <w:rsid w:val="004C4AC8"/>
    <w:rsid w:val="004C5386"/>
    <w:rsid w:val="004C65C5"/>
    <w:rsid w:val="004D3FE6"/>
    <w:rsid w:val="004F2BED"/>
    <w:rsid w:val="0050362F"/>
    <w:rsid w:val="005076BD"/>
    <w:rsid w:val="00510061"/>
    <w:rsid w:val="00510552"/>
    <w:rsid w:val="0051156B"/>
    <w:rsid w:val="005117FD"/>
    <w:rsid w:val="00513101"/>
    <w:rsid w:val="00514E4F"/>
    <w:rsid w:val="00514E7E"/>
    <w:rsid w:val="0051532B"/>
    <w:rsid w:val="00526652"/>
    <w:rsid w:val="005312DE"/>
    <w:rsid w:val="00531560"/>
    <w:rsid w:val="005717E6"/>
    <w:rsid w:val="00572735"/>
    <w:rsid w:val="00577704"/>
    <w:rsid w:val="00595B09"/>
    <w:rsid w:val="005A3913"/>
    <w:rsid w:val="005A3C95"/>
    <w:rsid w:val="005A4B26"/>
    <w:rsid w:val="005A5080"/>
    <w:rsid w:val="005B36C7"/>
    <w:rsid w:val="005C5506"/>
    <w:rsid w:val="005D0081"/>
    <w:rsid w:val="005D3CB8"/>
    <w:rsid w:val="005F151B"/>
    <w:rsid w:val="006070AE"/>
    <w:rsid w:val="00612EFB"/>
    <w:rsid w:val="00613B59"/>
    <w:rsid w:val="00624077"/>
    <w:rsid w:val="00645E0E"/>
    <w:rsid w:val="00652684"/>
    <w:rsid w:val="006531A3"/>
    <w:rsid w:val="006553DD"/>
    <w:rsid w:val="00655615"/>
    <w:rsid w:val="00662862"/>
    <w:rsid w:val="0066367D"/>
    <w:rsid w:val="00673778"/>
    <w:rsid w:val="00683B4F"/>
    <w:rsid w:val="00686A17"/>
    <w:rsid w:val="00691273"/>
    <w:rsid w:val="00693CD7"/>
    <w:rsid w:val="00697514"/>
    <w:rsid w:val="006A26AF"/>
    <w:rsid w:val="006A3F4D"/>
    <w:rsid w:val="006A652A"/>
    <w:rsid w:val="006B3D09"/>
    <w:rsid w:val="006E773B"/>
    <w:rsid w:val="006F5029"/>
    <w:rsid w:val="007034DD"/>
    <w:rsid w:val="00707B2D"/>
    <w:rsid w:val="00707D4C"/>
    <w:rsid w:val="00713812"/>
    <w:rsid w:val="0072274B"/>
    <w:rsid w:val="0072367C"/>
    <w:rsid w:val="00723BD3"/>
    <w:rsid w:val="00732D87"/>
    <w:rsid w:val="00734309"/>
    <w:rsid w:val="00743E76"/>
    <w:rsid w:val="007526F8"/>
    <w:rsid w:val="00754BEF"/>
    <w:rsid w:val="00770587"/>
    <w:rsid w:val="007747C7"/>
    <w:rsid w:val="007959D4"/>
    <w:rsid w:val="00795AB0"/>
    <w:rsid w:val="007A217B"/>
    <w:rsid w:val="007A5194"/>
    <w:rsid w:val="007A6ECB"/>
    <w:rsid w:val="007B1674"/>
    <w:rsid w:val="007B5A74"/>
    <w:rsid w:val="007B621D"/>
    <w:rsid w:val="007C3B00"/>
    <w:rsid w:val="007C48DD"/>
    <w:rsid w:val="007D1612"/>
    <w:rsid w:val="007F0147"/>
    <w:rsid w:val="007F45EC"/>
    <w:rsid w:val="008167CE"/>
    <w:rsid w:val="008216D2"/>
    <w:rsid w:val="00833752"/>
    <w:rsid w:val="00835FCA"/>
    <w:rsid w:val="008410B4"/>
    <w:rsid w:val="0084281D"/>
    <w:rsid w:val="00852EBB"/>
    <w:rsid w:val="00857B20"/>
    <w:rsid w:val="00861464"/>
    <w:rsid w:val="00870796"/>
    <w:rsid w:val="00873F41"/>
    <w:rsid w:val="00892965"/>
    <w:rsid w:val="00897CAA"/>
    <w:rsid w:val="008A448A"/>
    <w:rsid w:val="008A64E5"/>
    <w:rsid w:val="008B14DD"/>
    <w:rsid w:val="008B7707"/>
    <w:rsid w:val="008C1166"/>
    <w:rsid w:val="008C3D48"/>
    <w:rsid w:val="008D4D25"/>
    <w:rsid w:val="008D56EF"/>
    <w:rsid w:val="008D579F"/>
    <w:rsid w:val="008E0D49"/>
    <w:rsid w:val="008E6522"/>
    <w:rsid w:val="008F02D7"/>
    <w:rsid w:val="008F2D66"/>
    <w:rsid w:val="008F647F"/>
    <w:rsid w:val="00906639"/>
    <w:rsid w:val="00906F81"/>
    <w:rsid w:val="00907607"/>
    <w:rsid w:val="00907C28"/>
    <w:rsid w:val="00917273"/>
    <w:rsid w:val="00921CE4"/>
    <w:rsid w:val="0092323F"/>
    <w:rsid w:val="0092341D"/>
    <w:rsid w:val="00931A4F"/>
    <w:rsid w:val="00934282"/>
    <w:rsid w:val="00935C93"/>
    <w:rsid w:val="00942174"/>
    <w:rsid w:val="00945CFC"/>
    <w:rsid w:val="00950BBC"/>
    <w:rsid w:val="009554B9"/>
    <w:rsid w:val="009566E2"/>
    <w:rsid w:val="0095671B"/>
    <w:rsid w:val="00967013"/>
    <w:rsid w:val="00970DAE"/>
    <w:rsid w:val="00973F17"/>
    <w:rsid w:val="00976B08"/>
    <w:rsid w:val="00997350"/>
    <w:rsid w:val="009A085B"/>
    <w:rsid w:val="009B1797"/>
    <w:rsid w:val="009B2E1D"/>
    <w:rsid w:val="009B5709"/>
    <w:rsid w:val="009B59FC"/>
    <w:rsid w:val="009C3336"/>
    <w:rsid w:val="009D3C17"/>
    <w:rsid w:val="009E307F"/>
    <w:rsid w:val="009E7375"/>
    <w:rsid w:val="009E7B5E"/>
    <w:rsid w:val="009E7B96"/>
    <w:rsid w:val="009F3B46"/>
    <w:rsid w:val="00A15922"/>
    <w:rsid w:val="00A22C3F"/>
    <w:rsid w:val="00A255A5"/>
    <w:rsid w:val="00A258C9"/>
    <w:rsid w:val="00A2654A"/>
    <w:rsid w:val="00A36A9A"/>
    <w:rsid w:val="00A37DC3"/>
    <w:rsid w:val="00A53DBA"/>
    <w:rsid w:val="00A64726"/>
    <w:rsid w:val="00A67E4B"/>
    <w:rsid w:val="00A834A8"/>
    <w:rsid w:val="00A834AC"/>
    <w:rsid w:val="00A95DF5"/>
    <w:rsid w:val="00AB0295"/>
    <w:rsid w:val="00AB1D0C"/>
    <w:rsid w:val="00AC7CEB"/>
    <w:rsid w:val="00AF488D"/>
    <w:rsid w:val="00B0143F"/>
    <w:rsid w:val="00B12775"/>
    <w:rsid w:val="00B1566B"/>
    <w:rsid w:val="00B239B9"/>
    <w:rsid w:val="00B37735"/>
    <w:rsid w:val="00B44980"/>
    <w:rsid w:val="00B47D13"/>
    <w:rsid w:val="00B51033"/>
    <w:rsid w:val="00B5366E"/>
    <w:rsid w:val="00B546F1"/>
    <w:rsid w:val="00B5634D"/>
    <w:rsid w:val="00B616B2"/>
    <w:rsid w:val="00B64EE2"/>
    <w:rsid w:val="00B7570C"/>
    <w:rsid w:val="00BA56DE"/>
    <w:rsid w:val="00BB1FF1"/>
    <w:rsid w:val="00BC2278"/>
    <w:rsid w:val="00BC3B6A"/>
    <w:rsid w:val="00BD0F50"/>
    <w:rsid w:val="00BF2B94"/>
    <w:rsid w:val="00BF2F33"/>
    <w:rsid w:val="00C111CD"/>
    <w:rsid w:val="00C15DFB"/>
    <w:rsid w:val="00C22CA3"/>
    <w:rsid w:val="00C25E9E"/>
    <w:rsid w:val="00C31893"/>
    <w:rsid w:val="00C35919"/>
    <w:rsid w:val="00C40848"/>
    <w:rsid w:val="00C410C0"/>
    <w:rsid w:val="00C4774D"/>
    <w:rsid w:val="00C51694"/>
    <w:rsid w:val="00C6644B"/>
    <w:rsid w:val="00C8007B"/>
    <w:rsid w:val="00C82B07"/>
    <w:rsid w:val="00C84F38"/>
    <w:rsid w:val="00CB672F"/>
    <w:rsid w:val="00CB7F2C"/>
    <w:rsid w:val="00CC6838"/>
    <w:rsid w:val="00CC7D79"/>
    <w:rsid w:val="00CD2E99"/>
    <w:rsid w:val="00CE7CBA"/>
    <w:rsid w:val="00CF1CAD"/>
    <w:rsid w:val="00D02CE7"/>
    <w:rsid w:val="00D140C0"/>
    <w:rsid w:val="00D272B3"/>
    <w:rsid w:val="00D34A8B"/>
    <w:rsid w:val="00D42FA6"/>
    <w:rsid w:val="00D456BD"/>
    <w:rsid w:val="00D46013"/>
    <w:rsid w:val="00D521C5"/>
    <w:rsid w:val="00D622BA"/>
    <w:rsid w:val="00D6499E"/>
    <w:rsid w:val="00D7614C"/>
    <w:rsid w:val="00D7774B"/>
    <w:rsid w:val="00D82DF0"/>
    <w:rsid w:val="00D842FD"/>
    <w:rsid w:val="00D859E8"/>
    <w:rsid w:val="00D875B3"/>
    <w:rsid w:val="00DA04F7"/>
    <w:rsid w:val="00DA14B6"/>
    <w:rsid w:val="00DB2C06"/>
    <w:rsid w:val="00DB3C3F"/>
    <w:rsid w:val="00DB4A0F"/>
    <w:rsid w:val="00DC4915"/>
    <w:rsid w:val="00DC6E2D"/>
    <w:rsid w:val="00DD1ADE"/>
    <w:rsid w:val="00DD2BB4"/>
    <w:rsid w:val="00DD60A7"/>
    <w:rsid w:val="00DE446A"/>
    <w:rsid w:val="00DF325C"/>
    <w:rsid w:val="00E00D45"/>
    <w:rsid w:val="00E076CF"/>
    <w:rsid w:val="00E130B3"/>
    <w:rsid w:val="00E13113"/>
    <w:rsid w:val="00E15B30"/>
    <w:rsid w:val="00E364EE"/>
    <w:rsid w:val="00E400C3"/>
    <w:rsid w:val="00E471E2"/>
    <w:rsid w:val="00E47792"/>
    <w:rsid w:val="00E51147"/>
    <w:rsid w:val="00E619D5"/>
    <w:rsid w:val="00E638CC"/>
    <w:rsid w:val="00E7775B"/>
    <w:rsid w:val="00E80A28"/>
    <w:rsid w:val="00E90C7C"/>
    <w:rsid w:val="00E96089"/>
    <w:rsid w:val="00E971DB"/>
    <w:rsid w:val="00E974BF"/>
    <w:rsid w:val="00EA626B"/>
    <w:rsid w:val="00EC21B6"/>
    <w:rsid w:val="00EC2F2D"/>
    <w:rsid w:val="00ED01DE"/>
    <w:rsid w:val="00ED47C4"/>
    <w:rsid w:val="00ED4A24"/>
    <w:rsid w:val="00ED6F0A"/>
    <w:rsid w:val="00EE4DCE"/>
    <w:rsid w:val="00EE5741"/>
    <w:rsid w:val="00EF46B0"/>
    <w:rsid w:val="00F1303E"/>
    <w:rsid w:val="00F315F2"/>
    <w:rsid w:val="00F35094"/>
    <w:rsid w:val="00F4425C"/>
    <w:rsid w:val="00F52DD5"/>
    <w:rsid w:val="00F70234"/>
    <w:rsid w:val="00F76C45"/>
    <w:rsid w:val="00F86514"/>
    <w:rsid w:val="00F87491"/>
    <w:rsid w:val="00F910AE"/>
    <w:rsid w:val="00F91666"/>
    <w:rsid w:val="00FA454F"/>
    <w:rsid w:val="00FB13BC"/>
    <w:rsid w:val="00FC2262"/>
    <w:rsid w:val="00FC6C3A"/>
    <w:rsid w:val="00FD355B"/>
    <w:rsid w:val="00FF2105"/>
    <w:rsid w:val="00FF262D"/>
    <w:rsid w:val="00FF51B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2C724E"/>
  <w15:docId w15:val="{4050B0A6-4E7F-4FA7-8224-051AD12F5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4DCE"/>
    <w:pPr>
      <w:spacing w:after="0" w:line="240" w:lineRule="auto"/>
    </w:pPr>
    <w:rPr>
      <w:rFonts w:ascii="Tahoma" w:eastAsia="Times New Roman" w:hAnsi="Tahoma" w:cs="Times New Roman"/>
      <w:szCs w:val="24"/>
      <w:lang w:eastAsia="en-AU"/>
    </w:rPr>
  </w:style>
  <w:style w:type="paragraph" w:styleId="Heading1">
    <w:name w:val="heading 1"/>
    <w:basedOn w:val="Normal"/>
    <w:next w:val="Normal"/>
    <w:link w:val="Heading1Char"/>
    <w:uiPriority w:val="9"/>
    <w:qFormat/>
    <w:rsid w:val="00655615"/>
    <w:pPr>
      <w:keepNext/>
      <w:keepLines/>
      <w:spacing w:before="480"/>
      <w:outlineLvl w:val="0"/>
    </w:pPr>
    <w:rPr>
      <w:b/>
      <w:bCs/>
      <w:sz w:val="26"/>
      <w:szCs w:val="32"/>
    </w:rPr>
  </w:style>
  <w:style w:type="paragraph" w:styleId="Heading2">
    <w:name w:val="heading 2"/>
    <w:basedOn w:val="Normal"/>
    <w:next w:val="Normal"/>
    <w:link w:val="Heading2Char"/>
    <w:uiPriority w:val="9"/>
    <w:qFormat/>
    <w:rsid w:val="00655615"/>
    <w:pPr>
      <w:keepNext/>
      <w:keepLines/>
      <w:spacing w:before="200"/>
      <w:outlineLvl w:val="1"/>
    </w:pPr>
    <w:rPr>
      <w:b/>
      <w:bCs/>
      <w:szCs w:val="26"/>
    </w:rPr>
  </w:style>
  <w:style w:type="paragraph" w:styleId="Heading3">
    <w:name w:val="heading 3"/>
    <w:basedOn w:val="Normal"/>
    <w:next w:val="Normal"/>
    <w:link w:val="Heading3Char"/>
    <w:uiPriority w:val="9"/>
    <w:qFormat/>
    <w:rsid w:val="00655615"/>
    <w:pPr>
      <w:keepNext/>
      <w:keepLines/>
      <w:spacing w:before="200"/>
      <w:outlineLvl w:val="2"/>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612EFB"/>
    <w:pPr>
      <w:tabs>
        <w:tab w:val="center" w:pos="4320"/>
        <w:tab w:val="right" w:pos="8640"/>
      </w:tabs>
    </w:pPr>
    <w:rPr>
      <w:sz w:val="18"/>
    </w:rPr>
  </w:style>
  <w:style w:type="character" w:customStyle="1" w:styleId="FooterChar">
    <w:name w:val="Footer Char"/>
    <w:basedOn w:val="DefaultParagraphFont"/>
    <w:link w:val="Footer"/>
    <w:rsid w:val="00612EFB"/>
    <w:rPr>
      <w:rFonts w:ascii="Arial" w:eastAsia="Times New Roman" w:hAnsi="Arial" w:cs="Times New Roman"/>
      <w:sz w:val="18"/>
      <w:szCs w:val="24"/>
      <w:lang w:eastAsia="en-AU"/>
    </w:rPr>
  </w:style>
  <w:style w:type="paragraph" w:styleId="BalloonText">
    <w:name w:val="Balloon Text"/>
    <w:basedOn w:val="Normal"/>
    <w:link w:val="BalloonTextChar"/>
    <w:uiPriority w:val="99"/>
    <w:semiHidden/>
    <w:unhideWhenUsed/>
    <w:rsid w:val="00EE4DCE"/>
    <w:rPr>
      <w:rFonts w:cs="Tahoma"/>
      <w:sz w:val="16"/>
      <w:szCs w:val="16"/>
    </w:rPr>
  </w:style>
  <w:style w:type="character" w:customStyle="1" w:styleId="BalloonTextChar">
    <w:name w:val="Balloon Text Char"/>
    <w:basedOn w:val="DefaultParagraphFont"/>
    <w:link w:val="BalloonText"/>
    <w:uiPriority w:val="99"/>
    <w:semiHidden/>
    <w:rsid w:val="00EE4DCE"/>
    <w:rPr>
      <w:rFonts w:ascii="Tahoma" w:hAnsi="Tahoma" w:cs="Tahoma"/>
      <w:sz w:val="16"/>
      <w:szCs w:val="16"/>
    </w:rPr>
  </w:style>
  <w:style w:type="paragraph" w:customStyle="1" w:styleId="tabletext">
    <w:name w:val="# table text"/>
    <w:basedOn w:val="Normal"/>
    <w:rsid w:val="004B7DA4"/>
  </w:style>
  <w:style w:type="paragraph" w:customStyle="1" w:styleId="text-notes">
    <w:name w:val="# text -notes"/>
    <w:basedOn w:val="Normal"/>
    <w:rsid w:val="00FF262D"/>
    <w:pPr>
      <w:keepNext/>
      <w:tabs>
        <w:tab w:val="left" w:pos="7920"/>
      </w:tabs>
      <w:spacing w:after="60"/>
      <w:ind w:left="-900"/>
      <w:outlineLvl w:val="1"/>
    </w:pPr>
    <w:rPr>
      <w:bCs/>
      <w:color w:val="4F81BD" w:themeColor="accent1"/>
      <w:szCs w:val="20"/>
    </w:rPr>
  </w:style>
  <w:style w:type="paragraph" w:customStyle="1" w:styleId="tableheading">
    <w:name w:val="# table heading"/>
    <w:basedOn w:val="Normal"/>
    <w:rsid w:val="004B7DA4"/>
    <w:rPr>
      <w:b/>
    </w:rPr>
  </w:style>
  <w:style w:type="character" w:customStyle="1" w:styleId="Heading1Char">
    <w:name w:val="Heading 1 Char"/>
    <w:basedOn w:val="DefaultParagraphFont"/>
    <w:link w:val="Heading1"/>
    <w:uiPriority w:val="9"/>
    <w:rsid w:val="00655615"/>
    <w:rPr>
      <w:rFonts w:ascii="Arial" w:eastAsia="Times New Roman" w:hAnsi="Arial" w:cs="Times New Roman"/>
      <w:b/>
      <w:bCs/>
      <w:sz w:val="26"/>
      <w:szCs w:val="32"/>
      <w:lang w:eastAsia="en-AU"/>
    </w:rPr>
  </w:style>
  <w:style w:type="character" w:customStyle="1" w:styleId="Heading2Char">
    <w:name w:val="Heading 2 Char"/>
    <w:basedOn w:val="DefaultParagraphFont"/>
    <w:link w:val="Heading2"/>
    <w:uiPriority w:val="9"/>
    <w:rsid w:val="00655615"/>
    <w:rPr>
      <w:rFonts w:ascii="Arial" w:eastAsia="Times New Roman" w:hAnsi="Arial" w:cs="Times New Roman"/>
      <w:b/>
      <w:bCs/>
      <w:szCs w:val="26"/>
      <w:lang w:eastAsia="en-AU"/>
    </w:rPr>
  </w:style>
  <w:style w:type="character" w:customStyle="1" w:styleId="Heading3Char">
    <w:name w:val="Heading 3 Char"/>
    <w:basedOn w:val="DefaultParagraphFont"/>
    <w:link w:val="Heading3"/>
    <w:uiPriority w:val="9"/>
    <w:rsid w:val="00655615"/>
    <w:rPr>
      <w:rFonts w:ascii="Arial" w:eastAsia="Times New Roman" w:hAnsi="Arial" w:cs="Times New Roman"/>
      <w:bCs/>
      <w:szCs w:val="24"/>
      <w:lang w:eastAsia="en-AU"/>
    </w:rPr>
  </w:style>
  <w:style w:type="table" w:styleId="TableGrid">
    <w:name w:val="Table Grid"/>
    <w:aliases w:val="Table - Heading 3"/>
    <w:basedOn w:val="TableNormal"/>
    <w:uiPriority w:val="59"/>
    <w:rsid w:val="00D34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73F41"/>
    <w:rPr>
      <w:rFonts w:ascii="Tahoma" w:hAnsi="Tahoma"/>
    </w:rPr>
  </w:style>
  <w:style w:type="paragraph" w:customStyle="1" w:styleId="Headertitle">
    <w:name w:val="Header title"/>
    <w:basedOn w:val="Normal"/>
    <w:qFormat/>
    <w:rsid w:val="00673778"/>
    <w:pPr>
      <w:ind w:left="-851"/>
    </w:pPr>
    <w:rPr>
      <w:noProof/>
      <w:color w:val="595959" w:themeColor="text1" w:themeTint="A6"/>
      <w:sz w:val="36"/>
    </w:rPr>
  </w:style>
  <w:style w:type="table" w:customStyle="1" w:styleId="TableGrid1">
    <w:name w:val="Table Grid1"/>
    <w:basedOn w:val="TableNormal"/>
    <w:next w:val="TableGrid"/>
    <w:uiPriority w:val="59"/>
    <w:rsid w:val="004B7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0848"/>
    <w:pPr>
      <w:tabs>
        <w:tab w:val="center" w:pos="4513"/>
        <w:tab w:val="right" w:pos="9026"/>
      </w:tabs>
    </w:pPr>
  </w:style>
  <w:style w:type="character" w:customStyle="1" w:styleId="HeaderChar">
    <w:name w:val="Header Char"/>
    <w:basedOn w:val="DefaultParagraphFont"/>
    <w:link w:val="Header"/>
    <w:uiPriority w:val="99"/>
    <w:rsid w:val="00C40848"/>
    <w:rPr>
      <w:rFonts w:ascii="Tahoma" w:eastAsia="Times New Roman" w:hAnsi="Tahoma" w:cs="Times New Roman"/>
      <w:szCs w:val="24"/>
      <w:lang w:eastAsia="en-AU"/>
    </w:rPr>
  </w:style>
  <w:style w:type="paragraph" w:styleId="BodyText">
    <w:name w:val="Body Text"/>
    <w:basedOn w:val="Normal"/>
    <w:link w:val="BodyTextChar"/>
    <w:qFormat/>
    <w:rsid w:val="00D521C5"/>
    <w:pPr>
      <w:spacing w:after="142" w:line="276" w:lineRule="auto"/>
    </w:pPr>
    <w:rPr>
      <w:rFonts w:ascii="Arial" w:eastAsiaTheme="minorHAnsi" w:hAnsi="Arial" w:cs="Arial"/>
      <w:sz w:val="18"/>
      <w:szCs w:val="20"/>
      <w:lang w:eastAsia="en-US"/>
    </w:rPr>
  </w:style>
  <w:style w:type="character" w:customStyle="1" w:styleId="BodyTextChar">
    <w:name w:val="Body Text Char"/>
    <w:basedOn w:val="DefaultParagraphFont"/>
    <w:link w:val="BodyText"/>
    <w:rsid w:val="00D521C5"/>
    <w:rPr>
      <w:rFonts w:ascii="Arial" w:hAnsi="Arial" w:cs="Arial"/>
      <w:sz w:val="18"/>
      <w:szCs w:val="20"/>
    </w:rPr>
  </w:style>
  <w:style w:type="table" w:styleId="LightList-Accent3">
    <w:name w:val="Light List Accent 3"/>
    <w:basedOn w:val="TableNormal"/>
    <w:uiPriority w:val="61"/>
    <w:rsid w:val="00D521C5"/>
    <w:pPr>
      <w:spacing w:after="0" w:line="240" w:lineRule="auto"/>
    </w:pPr>
    <w:rPr>
      <w:lang w:val="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FooterText">
    <w:name w:val="Footer Text"/>
    <w:basedOn w:val="Footer"/>
    <w:qFormat/>
    <w:rsid w:val="00DB4A0F"/>
    <w:pPr>
      <w:tabs>
        <w:tab w:val="clear" w:pos="4320"/>
        <w:tab w:val="clear" w:pos="8640"/>
      </w:tabs>
    </w:pPr>
    <w:rPr>
      <w:rFonts w:ascii="Arial" w:eastAsiaTheme="minorEastAsia" w:hAnsi="Arial" w:cstheme="minorBidi"/>
      <w:color w:val="404040" w:themeColor="text1" w:themeTint="BF"/>
      <w:sz w:val="16"/>
      <w:lang w:eastAsia="en-US"/>
    </w:rPr>
  </w:style>
  <w:style w:type="paragraph" w:styleId="ListParagraph">
    <w:name w:val="List Paragraph"/>
    <w:aliases w:val="Fact Sheet bullets,Heading x,List 1 Paragraph,Paragraph,Resume Title,Citation List,List Paragraph Char Char,List Paragraph1,Number_1,SGLText List Paragraph,new,lp1,Normal Sentence,Colorful List - Accent 11,ListPar1,List Paragraph2,list1"/>
    <w:basedOn w:val="Normal"/>
    <w:link w:val="ListParagraphChar"/>
    <w:uiPriority w:val="34"/>
    <w:qFormat/>
    <w:rsid w:val="008B7707"/>
    <w:pPr>
      <w:spacing w:before="240"/>
      <w:ind w:left="720"/>
      <w:contextualSpacing/>
    </w:pPr>
    <w:rPr>
      <w:rFonts w:ascii="Arial" w:hAnsi="Arial"/>
      <w:sz w:val="26"/>
      <w:lang w:eastAsia="en-US"/>
    </w:rPr>
  </w:style>
  <w:style w:type="paragraph" w:customStyle="1" w:styleId="DTPLIintrotext">
    <w:name w:val="DTPLI intro text"/>
    <w:basedOn w:val="Normal"/>
    <w:next w:val="Normal"/>
    <w:qFormat/>
    <w:rsid w:val="008B7707"/>
    <w:pPr>
      <w:spacing w:before="240" w:after="240"/>
    </w:pPr>
    <w:rPr>
      <w:rFonts w:cs="Arial"/>
      <w:b/>
      <w:color w:val="797166"/>
      <w:sz w:val="24"/>
      <w:szCs w:val="20"/>
    </w:rPr>
  </w:style>
  <w:style w:type="paragraph" w:customStyle="1" w:styleId="DTPLIheadingpurple">
    <w:name w:val="DTPLI heading purple"/>
    <w:basedOn w:val="Normal"/>
    <w:next w:val="DTPLIintrotext"/>
    <w:qFormat/>
    <w:rsid w:val="008B7707"/>
    <w:pPr>
      <w:keepNext/>
      <w:spacing w:before="480" w:after="120"/>
    </w:pPr>
    <w:rPr>
      <w:rFonts w:cs="Arial"/>
      <w:color w:val="5160AD"/>
      <w:sz w:val="30"/>
      <w:szCs w:val="20"/>
    </w:rPr>
  </w:style>
  <w:style w:type="character" w:customStyle="1" w:styleId="ListParagraphChar">
    <w:name w:val="List Paragraph Char"/>
    <w:aliases w:val="Fact Sheet bullets Char,Heading x Char,List 1 Paragraph Char,Paragraph Char,Resume Title Char,Citation List Char,List Paragraph Char Char Char,List Paragraph1 Char,Number_1 Char,SGLText List Paragraph Char,new Char,lp1 Char"/>
    <w:basedOn w:val="DefaultParagraphFont"/>
    <w:link w:val="ListParagraph"/>
    <w:uiPriority w:val="34"/>
    <w:qFormat/>
    <w:rsid w:val="008B7707"/>
    <w:rPr>
      <w:rFonts w:ascii="Arial" w:eastAsia="Times New Roman" w:hAnsi="Arial" w:cs="Times New Roman"/>
      <w:sz w:val="26"/>
      <w:szCs w:val="24"/>
    </w:rPr>
  </w:style>
  <w:style w:type="character" w:styleId="CommentReference">
    <w:name w:val="annotation reference"/>
    <w:basedOn w:val="DefaultParagraphFont"/>
    <w:uiPriority w:val="99"/>
    <w:semiHidden/>
    <w:unhideWhenUsed/>
    <w:rsid w:val="009E307F"/>
    <w:rPr>
      <w:sz w:val="16"/>
      <w:szCs w:val="16"/>
    </w:rPr>
  </w:style>
  <w:style w:type="paragraph" w:styleId="CommentText">
    <w:name w:val="annotation text"/>
    <w:basedOn w:val="Normal"/>
    <w:link w:val="CommentTextChar"/>
    <w:uiPriority w:val="99"/>
    <w:semiHidden/>
    <w:unhideWhenUsed/>
    <w:rsid w:val="009E307F"/>
    <w:rPr>
      <w:sz w:val="20"/>
      <w:szCs w:val="20"/>
    </w:rPr>
  </w:style>
  <w:style w:type="character" w:customStyle="1" w:styleId="CommentTextChar">
    <w:name w:val="Comment Text Char"/>
    <w:basedOn w:val="DefaultParagraphFont"/>
    <w:link w:val="CommentText"/>
    <w:uiPriority w:val="99"/>
    <w:semiHidden/>
    <w:rsid w:val="009E307F"/>
    <w:rPr>
      <w:rFonts w:ascii="Tahoma" w:eastAsia="Times New Roman" w:hAnsi="Tahoma"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9E307F"/>
    <w:rPr>
      <w:b/>
      <w:bCs/>
    </w:rPr>
  </w:style>
  <w:style w:type="character" w:customStyle="1" w:styleId="CommentSubjectChar">
    <w:name w:val="Comment Subject Char"/>
    <w:basedOn w:val="CommentTextChar"/>
    <w:link w:val="CommentSubject"/>
    <w:uiPriority w:val="99"/>
    <w:semiHidden/>
    <w:rsid w:val="009E307F"/>
    <w:rPr>
      <w:rFonts w:ascii="Tahoma" w:eastAsia="Times New Roman" w:hAnsi="Tahoma" w:cs="Times New Roman"/>
      <w:b/>
      <w:bCs/>
      <w:sz w:val="20"/>
      <w:szCs w:val="20"/>
      <w:lang w:eastAsia="en-AU"/>
    </w:rPr>
  </w:style>
  <w:style w:type="paragraph" w:styleId="NormalWeb">
    <w:name w:val="Normal (Web)"/>
    <w:basedOn w:val="Normal"/>
    <w:uiPriority w:val="99"/>
    <w:unhideWhenUsed/>
    <w:rsid w:val="00D859E8"/>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48674">
      <w:bodyDiv w:val="1"/>
      <w:marLeft w:val="0"/>
      <w:marRight w:val="0"/>
      <w:marTop w:val="0"/>
      <w:marBottom w:val="0"/>
      <w:divBdr>
        <w:top w:val="none" w:sz="0" w:space="0" w:color="auto"/>
        <w:left w:val="none" w:sz="0" w:space="0" w:color="auto"/>
        <w:bottom w:val="none" w:sz="0" w:space="0" w:color="auto"/>
        <w:right w:val="none" w:sz="0" w:space="0" w:color="auto"/>
      </w:divBdr>
    </w:div>
    <w:div w:id="72094660">
      <w:bodyDiv w:val="1"/>
      <w:marLeft w:val="0"/>
      <w:marRight w:val="0"/>
      <w:marTop w:val="0"/>
      <w:marBottom w:val="0"/>
      <w:divBdr>
        <w:top w:val="none" w:sz="0" w:space="0" w:color="auto"/>
        <w:left w:val="none" w:sz="0" w:space="0" w:color="auto"/>
        <w:bottom w:val="none" w:sz="0" w:space="0" w:color="auto"/>
        <w:right w:val="none" w:sz="0" w:space="0" w:color="auto"/>
      </w:divBdr>
    </w:div>
    <w:div w:id="76245762">
      <w:bodyDiv w:val="1"/>
      <w:marLeft w:val="0"/>
      <w:marRight w:val="0"/>
      <w:marTop w:val="0"/>
      <w:marBottom w:val="0"/>
      <w:divBdr>
        <w:top w:val="none" w:sz="0" w:space="0" w:color="auto"/>
        <w:left w:val="none" w:sz="0" w:space="0" w:color="auto"/>
        <w:bottom w:val="none" w:sz="0" w:space="0" w:color="auto"/>
        <w:right w:val="none" w:sz="0" w:space="0" w:color="auto"/>
      </w:divBdr>
    </w:div>
    <w:div w:id="218907372">
      <w:bodyDiv w:val="1"/>
      <w:marLeft w:val="0"/>
      <w:marRight w:val="0"/>
      <w:marTop w:val="0"/>
      <w:marBottom w:val="0"/>
      <w:divBdr>
        <w:top w:val="none" w:sz="0" w:space="0" w:color="auto"/>
        <w:left w:val="none" w:sz="0" w:space="0" w:color="auto"/>
        <w:bottom w:val="none" w:sz="0" w:space="0" w:color="auto"/>
        <w:right w:val="none" w:sz="0" w:space="0" w:color="auto"/>
      </w:divBdr>
    </w:div>
    <w:div w:id="228459984">
      <w:bodyDiv w:val="1"/>
      <w:marLeft w:val="0"/>
      <w:marRight w:val="0"/>
      <w:marTop w:val="0"/>
      <w:marBottom w:val="0"/>
      <w:divBdr>
        <w:top w:val="none" w:sz="0" w:space="0" w:color="auto"/>
        <w:left w:val="none" w:sz="0" w:space="0" w:color="auto"/>
        <w:bottom w:val="none" w:sz="0" w:space="0" w:color="auto"/>
        <w:right w:val="none" w:sz="0" w:space="0" w:color="auto"/>
      </w:divBdr>
    </w:div>
    <w:div w:id="290286392">
      <w:bodyDiv w:val="1"/>
      <w:marLeft w:val="0"/>
      <w:marRight w:val="0"/>
      <w:marTop w:val="0"/>
      <w:marBottom w:val="0"/>
      <w:divBdr>
        <w:top w:val="none" w:sz="0" w:space="0" w:color="auto"/>
        <w:left w:val="none" w:sz="0" w:space="0" w:color="auto"/>
        <w:bottom w:val="none" w:sz="0" w:space="0" w:color="auto"/>
        <w:right w:val="none" w:sz="0" w:space="0" w:color="auto"/>
      </w:divBdr>
    </w:div>
    <w:div w:id="292447521">
      <w:bodyDiv w:val="1"/>
      <w:marLeft w:val="0"/>
      <w:marRight w:val="0"/>
      <w:marTop w:val="0"/>
      <w:marBottom w:val="0"/>
      <w:divBdr>
        <w:top w:val="none" w:sz="0" w:space="0" w:color="auto"/>
        <w:left w:val="none" w:sz="0" w:space="0" w:color="auto"/>
        <w:bottom w:val="none" w:sz="0" w:space="0" w:color="auto"/>
        <w:right w:val="none" w:sz="0" w:space="0" w:color="auto"/>
      </w:divBdr>
    </w:div>
    <w:div w:id="340085684">
      <w:bodyDiv w:val="1"/>
      <w:marLeft w:val="0"/>
      <w:marRight w:val="0"/>
      <w:marTop w:val="0"/>
      <w:marBottom w:val="0"/>
      <w:divBdr>
        <w:top w:val="none" w:sz="0" w:space="0" w:color="auto"/>
        <w:left w:val="none" w:sz="0" w:space="0" w:color="auto"/>
        <w:bottom w:val="none" w:sz="0" w:space="0" w:color="auto"/>
        <w:right w:val="none" w:sz="0" w:space="0" w:color="auto"/>
      </w:divBdr>
    </w:div>
    <w:div w:id="410657646">
      <w:bodyDiv w:val="1"/>
      <w:marLeft w:val="0"/>
      <w:marRight w:val="0"/>
      <w:marTop w:val="0"/>
      <w:marBottom w:val="0"/>
      <w:divBdr>
        <w:top w:val="none" w:sz="0" w:space="0" w:color="auto"/>
        <w:left w:val="none" w:sz="0" w:space="0" w:color="auto"/>
        <w:bottom w:val="none" w:sz="0" w:space="0" w:color="auto"/>
        <w:right w:val="none" w:sz="0" w:space="0" w:color="auto"/>
      </w:divBdr>
    </w:div>
    <w:div w:id="498929894">
      <w:bodyDiv w:val="1"/>
      <w:marLeft w:val="0"/>
      <w:marRight w:val="0"/>
      <w:marTop w:val="0"/>
      <w:marBottom w:val="0"/>
      <w:divBdr>
        <w:top w:val="none" w:sz="0" w:space="0" w:color="auto"/>
        <w:left w:val="none" w:sz="0" w:space="0" w:color="auto"/>
        <w:bottom w:val="none" w:sz="0" w:space="0" w:color="auto"/>
        <w:right w:val="none" w:sz="0" w:space="0" w:color="auto"/>
      </w:divBdr>
    </w:div>
    <w:div w:id="618267714">
      <w:bodyDiv w:val="1"/>
      <w:marLeft w:val="0"/>
      <w:marRight w:val="0"/>
      <w:marTop w:val="0"/>
      <w:marBottom w:val="0"/>
      <w:divBdr>
        <w:top w:val="none" w:sz="0" w:space="0" w:color="auto"/>
        <w:left w:val="none" w:sz="0" w:space="0" w:color="auto"/>
        <w:bottom w:val="none" w:sz="0" w:space="0" w:color="auto"/>
        <w:right w:val="none" w:sz="0" w:space="0" w:color="auto"/>
      </w:divBdr>
    </w:div>
    <w:div w:id="763383603">
      <w:bodyDiv w:val="1"/>
      <w:marLeft w:val="0"/>
      <w:marRight w:val="0"/>
      <w:marTop w:val="0"/>
      <w:marBottom w:val="0"/>
      <w:divBdr>
        <w:top w:val="none" w:sz="0" w:space="0" w:color="auto"/>
        <w:left w:val="none" w:sz="0" w:space="0" w:color="auto"/>
        <w:bottom w:val="none" w:sz="0" w:space="0" w:color="auto"/>
        <w:right w:val="none" w:sz="0" w:space="0" w:color="auto"/>
      </w:divBdr>
    </w:div>
    <w:div w:id="864556788">
      <w:bodyDiv w:val="1"/>
      <w:marLeft w:val="0"/>
      <w:marRight w:val="0"/>
      <w:marTop w:val="0"/>
      <w:marBottom w:val="0"/>
      <w:divBdr>
        <w:top w:val="none" w:sz="0" w:space="0" w:color="auto"/>
        <w:left w:val="none" w:sz="0" w:space="0" w:color="auto"/>
        <w:bottom w:val="none" w:sz="0" w:space="0" w:color="auto"/>
        <w:right w:val="none" w:sz="0" w:space="0" w:color="auto"/>
      </w:divBdr>
    </w:div>
    <w:div w:id="871302707">
      <w:bodyDiv w:val="1"/>
      <w:marLeft w:val="0"/>
      <w:marRight w:val="0"/>
      <w:marTop w:val="0"/>
      <w:marBottom w:val="0"/>
      <w:divBdr>
        <w:top w:val="none" w:sz="0" w:space="0" w:color="auto"/>
        <w:left w:val="none" w:sz="0" w:space="0" w:color="auto"/>
        <w:bottom w:val="none" w:sz="0" w:space="0" w:color="auto"/>
        <w:right w:val="none" w:sz="0" w:space="0" w:color="auto"/>
      </w:divBdr>
    </w:div>
    <w:div w:id="903217395">
      <w:bodyDiv w:val="1"/>
      <w:marLeft w:val="0"/>
      <w:marRight w:val="0"/>
      <w:marTop w:val="0"/>
      <w:marBottom w:val="0"/>
      <w:divBdr>
        <w:top w:val="none" w:sz="0" w:space="0" w:color="auto"/>
        <w:left w:val="none" w:sz="0" w:space="0" w:color="auto"/>
        <w:bottom w:val="none" w:sz="0" w:space="0" w:color="auto"/>
        <w:right w:val="none" w:sz="0" w:space="0" w:color="auto"/>
      </w:divBdr>
    </w:div>
    <w:div w:id="954755698">
      <w:bodyDiv w:val="1"/>
      <w:marLeft w:val="0"/>
      <w:marRight w:val="0"/>
      <w:marTop w:val="0"/>
      <w:marBottom w:val="0"/>
      <w:divBdr>
        <w:top w:val="none" w:sz="0" w:space="0" w:color="auto"/>
        <w:left w:val="none" w:sz="0" w:space="0" w:color="auto"/>
        <w:bottom w:val="none" w:sz="0" w:space="0" w:color="auto"/>
        <w:right w:val="none" w:sz="0" w:space="0" w:color="auto"/>
      </w:divBdr>
    </w:div>
    <w:div w:id="975649620">
      <w:bodyDiv w:val="1"/>
      <w:marLeft w:val="0"/>
      <w:marRight w:val="0"/>
      <w:marTop w:val="0"/>
      <w:marBottom w:val="0"/>
      <w:divBdr>
        <w:top w:val="none" w:sz="0" w:space="0" w:color="auto"/>
        <w:left w:val="none" w:sz="0" w:space="0" w:color="auto"/>
        <w:bottom w:val="none" w:sz="0" w:space="0" w:color="auto"/>
        <w:right w:val="none" w:sz="0" w:space="0" w:color="auto"/>
      </w:divBdr>
    </w:div>
    <w:div w:id="1012142283">
      <w:bodyDiv w:val="1"/>
      <w:marLeft w:val="0"/>
      <w:marRight w:val="0"/>
      <w:marTop w:val="0"/>
      <w:marBottom w:val="0"/>
      <w:divBdr>
        <w:top w:val="none" w:sz="0" w:space="0" w:color="auto"/>
        <w:left w:val="none" w:sz="0" w:space="0" w:color="auto"/>
        <w:bottom w:val="none" w:sz="0" w:space="0" w:color="auto"/>
        <w:right w:val="none" w:sz="0" w:space="0" w:color="auto"/>
      </w:divBdr>
    </w:div>
    <w:div w:id="1025448029">
      <w:bodyDiv w:val="1"/>
      <w:marLeft w:val="0"/>
      <w:marRight w:val="0"/>
      <w:marTop w:val="0"/>
      <w:marBottom w:val="0"/>
      <w:divBdr>
        <w:top w:val="none" w:sz="0" w:space="0" w:color="auto"/>
        <w:left w:val="none" w:sz="0" w:space="0" w:color="auto"/>
        <w:bottom w:val="none" w:sz="0" w:space="0" w:color="auto"/>
        <w:right w:val="none" w:sz="0" w:space="0" w:color="auto"/>
      </w:divBdr>
    </w:div>
    <w:div w:id="1044478440">
      <w:bodyDiv w:val="1"/>
      <w:marLeft w:val="0"/>
      <w:marRight w:val="0"/>
      <w:marTop w:val="0"/>
      <w:marBottom w:val="0"/>
      <w:divBdr>
        <w:top w:val="none" w:sz="0" w:space="0" w:color="auto"/>
        <w:left w:val="none" w:sz="0" w:space="0" w:color="auto"/>
        <w:bottom w:val="none" w:sz="0" w:space="0" w:color="auto"/>
        <w:right w:val="none" w:sz="0" w:space="0" w:color="auto"/>
      </w:divBdr>
    </w:div>
    <w:div w:id="1275359409">
      <w:bodyDiv w:val="1"/>
      <w:marLeft w:val="0"/>
      <w:marRight w:val="0"/>
      <w:marTop w:val="0"/>
      <w:marBottom w:val="0"/>
      <w:divBdr>
        <w:top w:val="none" w:sz="0" w:space="0" w:color="auto"/>
        <w:left w:val="none" w:sz="0" w:space="0" w:color="auto"/>
        <w:bottom w:val="none" w:sz="0" w:space="0" w:color="auto"/>
        <w:right w:val="none" w:sz="0" w:space="0" w:color="auto"/>
      </w:divBdr>
    </w:div>
    <w:div w:id="1318728814">
      <w:bodyDiv w:val="1"/>
      <w:marLeft w:val="0"/>
      <w:marRight w:val="0"/>
      <w:marTop w:val="0"/>
      <w:marBottom w:val="0"/>
      <w:divBdr>
        <w:top w:val="none" w:sz="0" w:space="0" w:color="auto"/>
        <w:left w:val="none" w:sz="0" w:space="0" w:color="auto"/>
        <w:bottom w:val="none" w:sz="0" w:space="0" w:color="auto"/>
        <w:right w:val="none" w:sz="0" w:space="0" w:color="auto"/>
      </w:divBdr>
    </w:div>
    <w:div w:id="1371029206">
      <w:bodyDiv w:val="1"/>
      <w:marLeft w:val="0"/>
      <w:marRight w:val="0"/>
      <w:marTop w:val="0"/>
      <w:marBottom w:val="0"/>
      <w:divBdr>
        <w:top w:val="none" w:sz="0" w:space="0" w:color="auto"/>
        <w:left w:val="none" w:sz="0" w:space="0" w:color="auto"/>
        <w:bottom w:val="none" w:sz="0" w:space="0" w:color="auto"/>
        <w:right w:val="none" w:sz="0" w:space="0" w:color="auto"/>
      </w:divBdr>
    </w:div>
    <w:div w:id="1389495007">
      <w:bodyDiv w:val="1"/>
      <w:marLeft w:val="0"/>
      <w:marRight w:val="0"/>
      <w:marTop w:val="0"/>
      <w:marBottom w:val="0"/>
      <w:divBdr>
        <w:top w:val="none" w:sz="0" w:space="0" w:color="auto"/>
        <w:left w:val="none" w:sz="0" w:space="0" w:color="auto"/>
        <w:bottom w:val="none" w:sz="0" w:space="0" w:color="auto"/>
        <w:right w:val="none" w:sz="0" w:space="0" w:color="auto"/>
      </w:divBdr>
    </w:div>
    <w:div w:id="1501041503">
      <w:bodyDiv w:val="1"/>
      <w:marLeft w:val="0"/>
      <w:marRight w:val="0"/>
      <w:marTop w:val="0"/>
      <w:marBottom w:val="0"/>
      <w:divBdr>
        <w:top w:val="none" w:sz="0" w:space="0" w:color="auto"/>
        <w:left w:val="none" w:sz="0" w:space="0" w:color="auto"/>
        <w:bottom w:val="none" w:sz="0" w:space="0" w:color="auto"/>
        <w:right w:val="none" w:sz="0" w:space="0" w:color="auto"/>
      </w:divBdr>
    </w:div>
    <w:div w:id="1514419339">
      <w:bodyDiv w:val="1"/>
      <w:marLeft w:val="0"/>
      <w:marRight w:val="0"/>
      <w:marTop w:val="0"/>
      <w:marBottom w:val="0"/>
      <w:divBdr>
        <w:top w:val="none" w:sz="0" w:space="0" w:color="auto"/>
        <w:left w:val="none" w:sz="0" w:space="0" w:color="auto"/>
        <w:bottom w:val="none" w:sz="0" w:space="0" w:color="auto"/>
        <w:right w:val="none" w:sz="0" w:space="0" w:color="auto"/>
      </w:divBdr>
    </w:div>
    <w:div w:id="1525171727">
      <w:bodyDiv w:val="1"/>
      <w:marLeft w:val="0"/>
      <w:marRight w:val="0"/>
      <w:marTop w:val="0"/>
      <w:marBottom w:val="0"/>
      <w:divBdr>
        <w:top w:val="none" w:sz="0" w:space="0" w:color="auto"/>
        <w:left w:val="none" w:sz="0" w:space="0" w:color="auto"/>
        <w:bottom w:val="none" w:sz="0" w:space="0" w:color="auto"/>
        <w:right w:val="none" w:sz="0" w:space="0" w:color="auto"/>
      </w:divBdr>
    </w:div>
    <w:div w:id="1636569179">
      <w:bodyDiv w:val="1"/>
      <w:marLeft w:val="0"/>
      <w:marRight w:val="0"/>
      <w:marTop w:val="0"/>
      <w:marBottom w:val="0"/>
      <w:divBdr>
        <w:top w:val="none" w:sz="0" w:space="0" w:color="auto"/>
        <w:left w:val="none" w:sz="0" w:space="0" w:color="auto"/>
        <w:bottom w:val="none" w:sz="0" w:space="0" w:color="auto"/>
        <w:right w:val="none" w:sz="0" w:space="0" w:color="auto"/>
      </w:divBdr>
    </w:div>
    <w:div w:id="1696467802">
      <w:bodyDiv w:val="1"/>
      <w:marLeft w:val="0"/>
      <w:marRight w:val="0"/>
      <w:marTop w:val="0"/>
      <w:marBottom w:val="0"/>
      <w:divBdr>
        <w:top w:val="none" w:sz="0" w:space="0" w:color="auto"/>
        <w:left w:val="none" w:sz="0" w:space="0" w:color="auto"/>
        <w:bottom w:val="none" w:sz="0" w:space="0" w:color="auto"/>
        <w:right w:val="none" w:sz="0" w:space="0" w:color="auto"/>
      </w:divBdr>
    </w:div>
    <w:div w:id="1714227906">
      <w:bodyDiv w:val="1"/>
      <w:marLeft w:val="0"/>
      <w:marRight w:val="0"/>
      <w:marTop w:val="0"/>
      <w:marBottom w:val="0"/>
      <w:divBdr>
        <w:top w:val="none" w:sz="0" w:space="0" w:color="auto"/>
        <w:left w:val="none" w:sz="0" w:space="0" w:color="auto"/>
        <w:bottom w:val="none" w:sz="0" w:space="0" w:color="auto"/>
        <w:right w:val="none" w:sz="0" w:space="0" w:color="auto"/>
      </w:divBdr>
    </w:div>
    <w:div w:id="1761485580">
      <w:bodyDiv w:val="1"/>
      <w:marLeft w:val="0"/>
      <w:marRight w:val="0"/>
      <w:marTop w:val="0"/>
      <w:marBottom w:val="0"/>
      <w:divBdr>
        <w:top w:val="none" w:sz="0" w:space="0" w:color="auto"/>
        <w:left w:val="none" w:sz="0" w:space="0" w:color="auto"/>
        <w:bottom w:val="none" w:sz="0" w:space="0" w:color="auto"/>
        <w:right w:val="none" w:sz="0" w:space="0" w:color="auto"/>
      </w:divBdr>
    </w:div>
    <w:div w:id="1776705083">
      <w:bodyDiv w:val="1"/>
      <w:marLeft w:val="0"/>
      <w:marRight w:val="0"/>
      <w:marTop w:val="0"/>
      <w:marBottom w:val="0"/>
      <w:divBdr>
        <w:top w:val="none" w:sz="0" w:space="0" w:color="auto"/>
        <w:left w:val="none" w:sz="0" w:space="0" w:color="auto"/>
        <w:bottom w:val="none" w:sz="0" w:space="0" w:color="auto"/>
        <w:right w:val="none" w:sz="0" w:space="0" w:color="auto"/>
      </w:divBdr>
    </w:div>
    <w:div w:id="1832938632">
      <w:bodyDiv w:val="1"/>
      <w:marLeft w:val="0"/>
      <w:marRight w:val="0"/>
      <w:marTop w:val="0"/>
      <w:marBottom w:val="0"/>
      <w:divBdr>
        <w:top w:val="none" w:sz="0" w:space="0" w:color="auto"/>
        <w:left w:val="none" w:sz="0" w:space="0" w:color="auto"/>
        <w:bottom w:val="none" w:sz="0" w:space="0" w:color="auto"/>
        <w:right w:val="none" w:sz="0" w:space="0" w:color="auto"/>
      </w:divBdr>
    </w:div>
    <w:div w:id="1931353906">
      <w:bodyDiv w:val="1"/>
      <w:marLeft w:val="0"/>
      <w:marRight w:val="0"/>
      <w:marTop w:val="0"/>
      <w:marBottom w:val="0"/>
      <w:divBdr>
        <w:top w:val="none" w:sz="0" w:space="0" w:color="auto"/>
        <w:left w:val="none" w:sz="0" w:space="0" w:color="auto"/>
        <w:bottom w:val="none" w:sz="0" w:space="0" w:color="auto"/>
        <w:right w:val="none" w:sz="0" w:space="0" w:color="auto"/>
      </w:divBdr>
    </w:div>
    <w:div w:id="1987470352">
      <w:bodyDiv w:val="1"/>
      <w:marLeft w:val="0"/>
      <w:marRight w:val="0"/>
      <w:marTop w:val="0"/>
      <w:marBottom w:val="0"/>
      <w:divBdr>
        <w:top w:val="none" w:sz="0" w:space="0" w:color="auto"/>
        <w:left w:val="none" w:sz="0" w:space="0" w:color="auto"/>
        <w:bottom w:val="none" w:sz="0" w:space="0" w:color="auto"/>
        <w:right w:val="none" w:sz="0" w:space="0" w:color="auto"/>
      </w:divBdr>
    </w:div>
    <w:div w:id="2039315226">
      <w:bodyDiv w:val="1"/>
      <w:marLeft w:val="0"/>
      <w:marRight w:val="0"/>
      <w:marTop w:val="0"/>
      <w:marBottom w:val="0"/>
      <w:divBdr>
        <w:top w:val="none" w:sz="0" w:space="0" w:color="auto"/>
        <w:left w:val="none" w:sz="0" w:space="0" w:color="auto"/>
        <w:bottom w:val="none" w:sz="0" w:space="0" w:color="auto"/>
        <w:right w:val="none" w:sz="0" w:space="0" w:color="auto"/>
      </w:divBdr>
    </w:div>
    <w:div w:id="2071608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8c26ad38e864067a04fde90e61b732e xmlns="4b611a70-8d80-4e67-bac0-34830fecce41">
      <Terms xmlns="http://schemas.microsoft.com/office/infopath/2007/PartnerControls"/>
    </d8c26ad38e864067a04fde90e61b732e>
    <TaxCatchAll xmlns="4b611a70-8d80-4e67-bac0-34830fecce41"/>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69C60D27285F244BEE2E8AA0990D22F" ma:contentTypeVersion="10" ma:contentTypeDescription="Create a new document." ma:contentTypeScope="" ma:versionID="19e3ca0bb030601a42035dbc6011396d">
  <xsd:schema xmlns:xsd="http://www.w3.org/2001/XMLSchema" xmlns:xs="http://www.w3.org/2001/XMLSchema" xmlns:p="http://schemas.microsoft.com/office/2006/metadata/properties" xmlns:ns2="4b611a70-8d80-4e67-bac0-34830fecce41" xmlns:ns3="776803dc-98ef-4614-99e5-8388fa4c8711" targetNamespace="http://schemas.microsoft.com/office/2006/metadata/properties" ma:root="true" ma:fieldsID="b46334fe1e9bb041f507712c3462b247" ns2:_="" ns3:_="">
    <xsd:import namespace="4b611a70-8d80-4e67-bac0-34830fecce41"/>
    <xsd:import namespace="776803dc-98ef-4614-99e5-8388fa4c8711"/>
    <xsd:element name="properties">
      <xsd:complexType>
        <xsd:sequence>
          <xsd:element name="documentManagement">
            <xsd:complexType>
              <xsd:all>
                <xsd:element ref="ns2:SharedWithUsers" minOccurs="0"/>
                <xsd:element ref="ns2:SharedWithDetails" minOccurs="0"/>
                <xsd:element ref="ns2:_dlc_DocId" minOccurs="0"/>
                <xsd:element ref="ns2:_dlc_DocIdUrl" minOccurs="0"/>
                <xsd:element ref="ns2:_dlc_DocIdPersistId" minOccurs="0"/>
                <xsd:element ref="ns2:d8c26ad38e864067a04fde90e61b732e" minOccurs="0"/>
                <xsd:element ref="ns2:TaxCatchAll"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611a70-8d80-4e67-bac0-34830fecce4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d8c26ad38e864067a04fde90e61b732e" ma:index="14" nillable="true" ma:taxonomy="true" ma:internalName="d8c26ad38e864067a04fde90e61b732e" ma:taxonomyFieldName="Tags" ma:displayName="Tags" ma:default="" ma:fieldId="{d8c26ad3-8e86-4067-a04f-de90e61b732e}" ma:taxonomyMulti="true" ma:sspId="eb253ca0-0e4f-4117-af4a-aa96efdf67f5" ma:termSetId="8864bd4d-9386-4045-9c32-70460ebd725e" ma:anchorId="00000000-0000-0000-0000-000000000000" ma:open="false" ma:isKeyword="false">
      <xsd:complexType>
        <xsd:sequence>
          <xsd:element ref="pc:Terms" minOccurs="0" maxOccurs="1"/>
        </xsd:sequence>
      </xsd:complexType>
    </xsd:element>
    <xsd:element name="TaxCatchAll" ma:index="15" nillable="true" ma:displayName="Taxonomy Catch All Column" ma:description="" ma:hidden="true" ma:list="{e401935c-5316-4471-a7d4-1f1774037b3e}" ma:internalName="TaxCatchAll" ma:showField="CatchAllData" ma:web="4b611a70-8d80-4e67-bac0-34830fecce4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76803dc-98ef-4614-99e5-8388fa4c8711"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DD672-B8BD-4524-8692-D234AB08A672}">
  <ds:schemaRefs>
    <ds:schemaRef ds:uri="http://schemas.microsoft.com/sharepoint/events"/>
  </ds:schemaRefs>
</ds:datastoreItem>
</file>

<file path=customXml/itemProps2.xml><?xml version="1.0" encoding="utf-8"?>
<ds:datastoreItem xmlns:ds="http://schemas.openxmlformats.org/officeDocument/2006/customXml" ds:itemID="{389657DD-F226-46DB-956A-26BF5A0D3A5A}">
  <ds:schemaRefs>
    <ds:schemaRef ds:uri="http://schemas.microsoft.com/sharepoint/v3/contenttype/forms"/>
  </ds:schemaRefs>
</ds:datastoreItem>
</file>

<file path=customXml/itemProps3.xml><?xml version="1.0" encoding="utf-8"?>
<ds:datastoreItem xmlns:ds="http://schemas.openxmlformats.org/officeDocument/2006/customXml" ds:itemID="{149803A9-127F-40E5-A8CF-255CD5767141}">
  <ds:schemaRefs>
    <ds:schemaRef ds:uri="http://schemas.microsoft.com/office/2006/metadata/properties"/>
    <ds:schemaRef ds:uri="http://schemas.microsoft.com/office/infopath/2007/PartnerControls"/>
    <ds:schemaRef ds:uri="4b611a70-8d80-4e67-bac0-34830fecce41"/>
  </ds:schemaRefs>
</ds:datastoreItem>
</file>

<file path=customXml/itemProps4.xml><?xml version="1.0" encoding="utf-8"?>
<ds:datastoreItem xmlns:ds="http://schemas.openxmlformats.org/officeDocument/2006/customXml" ds:itemID="{48C93AE5-A456-479C-BAC6-EA7844270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611a70-8d80-4e67-bac0-34830fecce41"/>
    <ds:schemaRef ds:uri="776803dc-98ef-4614-99e5-8388fa4c87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8DE7AD4-430A-4595-A6B5-6D7F0E19E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1171</Words>
  <Characters>6679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DEDJTR</Company>
  <LinksUpToDate>false</LinksUpToDate>
  <CharactersWithSpaces>7835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Troy Boulton</dc:creator>
  <cp:lastModifiedBy>Alana Clarke (MTIP)</cp:lastModifiedBy>
  <cp:revision>18</cp:revision>
  <cp:lastPrinted>2018-10-05T00:44:00Z</cp:lastPrinted>
  <dcterms:created xsi:type="dcterms:W3CDTF">2019-01-03T23:29:00Z</dcterms:created>
  <dcterms:modified xsi:type="dcterms:W3CDTF">2019-01-15T05:42:00Z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0x010100F69C60D27285F244BEE2E8AA0990D22F</vt:lpwstr>
  </property>
</Properties>
</file>