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2A1036B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16 July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412B669D" w:rsidR="00D41AA6" w:rsidRPr="00462BA6" w:rsidRDefault="005902C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2D5FDB61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6E0EFA" w:rsidRPr="00462BA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E3FCF" w:rsidRPr="00462BA6">
              <w:rPr>
                <w:rFonts w:ascii="Arial" w:hAnsi="Arial" w:cs="Arial"/>
                <w:sz w:val="20"/>
                <w:szCs w:val="20"/>
                <w:lang w:eastAsia="en-US"/>
              </w:rPr>
              <w:t>0am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8245A3C" w:rsidR="00D41AA6" w:rsidRPr="00462BA6" w:rsidRDefault="00F94E4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Sam Mills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347"/>
        <w:gridCol w:w="3686"/>
      </w:tblGrid>
      <w:tr w:rsidR="00D9474D" w:rsidRPr="00462BA6" w14:paraId="08BDDDB0" w14:textId="77777777" w:rsidTr="003E4381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0C1B3E">
        <w:trPr>
          <w:trHeight w:val="7248"/>
        </w:trPr>
        <w:tc>
          <w:tcPr>
            <w:tcW w:w="5032" w:type="dxa"/>
            <w:gridSpan w:val="2"/>
            <w:hideMark/>
          </w:tcPr>
          <w:p w14:paraId="3E63140D" w14:textId="77777777" w:rsidR="00827CE3" w:rsidRPr="00462BA6" w:rsidRDefault="00827CE3" w:rsidP="00DE0DD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462BA6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006ACBF3" w:rsidR="00827CE3" w:rsidRPr="00462BA6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C1EC84D" w14:textId="60367887" w:rsidR="001820C6" w:rsidRPr="00462BA6" w:rsidRDefault="00474347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Karen Snyders, City of Melbourne</w:t>
            </w:r>
          </w:p>
          <w:p w14:paraId="1273F999" w14:textId="742F0C0E" w:rsidR="001F2EA4" w:rsidRPr="00462BA6" w:rsidRDefault="001F2EA4" w:rsidP="001F2EA4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4269B9E" w14:textId="24FEEF6A" w:rsidR="00FE4180" w:rsidRPr="00462BA6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6BAC02D4" w14:textId="77777777" w:rsidR="000807C3" w:rsidRPr="00462BA6" w:rsidRDefault="00382A89" w:rsidP="00382A89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2409444F" w14:textId="7FBA7ECF" w:rsidR="00792D44" w:rsidRPr="00462BA6" w:rsidRDefault="00792D44" w:rsidP="00792D44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3BB73481" w14:textId="6BDC3AD5" w:rsidR="00C02960" w:rsidRPr="00462BA6" w:rsidRDefault="00C02960" w:rsidP="00C02960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2DFB3EDA" w14:textId="1D3EB27C" w:rsidR="00202F63" w:rsidRPr="00462BA6" w:rsidRDefault="00202F63" w:rsidP="00202F6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285EAA04" w14:textId="584D0227" w:rsidR="001B4EFF" w:rsidRPr="00462BA6" w:rsidRDefault="001B4EFF" w:rsidP="001B4EFF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4FAB179" w14:textId="77777777" w:rsidR="001B4EFF" w:rsidRPr="00462BA6" w:rsidRDefault="001B4EFF" w:rsidP="001B4EFF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Pin Ng, UniLodge</w:t>
            </w:r>
          </w:p>
          <w:p w14:paraId="7E8085A0" w14:textId="77777777" w:rsidR="001B4EFF" w:rsidRPr="00462BA6" w:rsidRDefault="001B4EFF" w:rsidP="001B4EFF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6757EF0" w14:textId="77777777" w:rsidR="001B4EFF" w:rsidRPr="00462BA6" w:rsidRDefault="001B4EFF" w:rsidP="001B4EFF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BA6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701AF66C" w14:textId="19D4B8F7" w:rsidR="001B4EFF" w:rsidRPr="009F2B37" w:rsidRDefault="001B4EFF" w:rsidP="001B4EFF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04D8541F" w14:textId="77777777" w:rsidR="0056604A" w:rsidRPr="00462BA6" w:rsidRDefault="0056604A" w:rsidP="0056604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10C88984" w14:textId="77777777" w:rsidR="00B1475C" w:rsidRPr="00462BA6" w:rsidRDefault="00B1475C" w:rsidP="000C1B3E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58712E" w14:textId="77777777" w:rsidR="001B4EFF" w:rsidRPr="00462BA6" w:rsidRDefault="001B4EFF" w:rsidP="001B4EFF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51F633" w14:textId="77777777" w:rsidR="001B4EFF" w:rsidRPr="00462BA6" w:rsidRDefault="001B4EFF" w:rsidP="001B4EFF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F033AD" w14:textId="77777777" w:rsidR="00202F63" w:rsidRPr="00462BA6" w:rsidRDefault="00202F63" w:rsidP="00202F63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17B752" w14:textId="7F533413" w:rsidR="00216E19" w:rsidRPr="00462BA6" w:rsidRDefault="00216E19" w:rsidP="009F7106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9F0FA41" w14:textId="59407991" w:rsidR="0035582B" w:rsidRPr="00462BA6" w:rsidRDefault="0035582B" w:rsidP="0071488B">
            <w:pPr>
              <w:spacing w:before="60" w:after="60"/>
              <w:ind w:left="10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5DCFA1" w14:textId="77777777" w:rsidR="00270E99" w:rsidRPr="00462BA6" w:rsidRDefault="00270E99" w:rsidP="00695C7C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5980E76" w14:textId="77777777" w:rsidR="00DE0DDA" w:rsidRPr="00462BA6" w:rsidRDefault="00DE0DDA" w:rsidP="000C1B3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5BF68045" w:rsidR="00DE0DDA" w:rsidRPr="00462BA6" w:rsidDel="00827CE3" w:rsidRDefault="00DE0DDA" w:rsidP="00DE0DDA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4B52184B" w14:textId="147A847F" w:rsidR="00C95DF6" w:rsidRPr="00462BA6" w:rsidRDefault="00F42746" w:rsidP="00DE0DD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77777777" w:rsidR="00FE4180" w:rsidRPr="00462BA6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462BA6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462BA6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462BA6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462BA6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462BA6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462BA6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462BA6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462BA6" w:rsidRDefault="00C95DF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462BA6" w:rsidRDefault="003C6188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462BA6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462BA6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462BA6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462BA6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462BA6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462BA6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462BA6" w:rsidRDefault="00984EF5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462BA6" w:rsidRDefault="00923125" w:rsidP="000807C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46907F2" w14:textId="4950690A" w:rsidR="00792D44" w:rsidRPr="00462BA6" w:rsidRDefault="00792D44" w:rsidP="00792D44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2F36A801" w14:textId="77777777" w:rsidR="002A2C8D" w:rsidRPr="00462BA6" w:rsidRDefault="002A2C8D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41376816" w14:textId="77777777" w:rsidR="00353668" w:rsidRPr="00462BA6" w:rsidRDefault="00353668" w:rsidP="0035366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D7B0C7B" w14:textId="77777777" w:rsidR="00353668" w:rsidRPr="00462BA6" w:rsidRDefault="00353668" w:rsidP="0035366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462BA6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7FD23818" w14:textId="77777777" w:rsidR="00353668" w:rsidRPr="00462BA6" w:rsidRDefault="00353668" w:rsidP="0035366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07267C69" w14:textId="7E47F074" w:rsidR="00353668" w:rsidRPr="00462BA6" w:rsidRDefault="00353668" w:rsidP="00FE1AA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36B7C9EA" w14:textId="61F21C16" w:rsidR="00130DAD" w:rsidRPr="00462BA6" w:rsidRDefault="00130DAD" w:rsidP="00130DAD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9474D" w:rsidRPr="00462BA6" w14:paraId="307830CA" w14:textId="77777777" w:rsidTr="003E4381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462BA6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462BA6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DDC739A" w14:textId="77777777" w:rsidR="00D41AA6" w:rsidRPr="00462BA6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37D44933" w:rsidR="00353668" w:rsidRPr="00462BA6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Sa</w:t>
            </w:r>
          </w:p>
        </w:tc>
      </w:tr>
      <w:tr w:rsidR="00D9474D" w:rsidRPr="00462BA6" w14:paraId="16A2F48C" w14:textId="77777777" w:rsidTr="00343913">
        <w:trPr>
          <w:trHeight w:hRule="exact" w:val="2484"/>
        </w:trPr>
        <w:tc>
          <w:tcPr>
            <w:tcW w:w="3261" w:type="dxa"/>
            <w:hideMark/>
          </w:tcPr>
          <w:p w14:paraId="78BA3FCD" w14:textId="74E509C7" w:rsidR="00D41AA6" w:rsidRPr="00462BA6" w:rsidRDefault="00D41AA6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E0DF678" w14:textId="38594B09" w:rsidR="003C6188" w:rsidRPr="00462BA6" w:rsidRDefault="003C6188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36FAD1EF" w:rsidR="00097E9F" w:rsidRPr="00462BA6" w:rsidRDefault="00097E9F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4F54915E" w14:textId="5A5F4935" w:rsidR="00B164DE" w:rsidRPr="00462BA6" w:rsidRDefault="00B164DE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5D3A8A5F" w14:textId="48AE4D0C" w:rsidR="00270E99" w:rsidRPr="00462BA6" w:rsidRDefault="00270E99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462BA6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159FC967" w14:textId="5CF57F2D" w:rsidR="00343913" w:rsidRPr="00462BA6" w:rsidRDefault="00343913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511CBDA9" w14:textId="4C669C83" w:rsidR="00343913" w:rsidRPr="00462BA6" w:rsidRDefault="00343913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James Baker, MTM </w:t>
            </w:r>
          </w:p>
          <w:p w14:paraId="0731556D" w14:textId="77777777" w:rsidR="00343913" w:rsidRPr="00462BA6" w:rsidRDefault="00343913" w:rsidP="00343913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462BA6" w:rsidRDefault="000562A1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462BA6" w:rsidRDefault="001D776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462BA6" w:rsidRDefault="00B37841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462BA6" w:rsidRDefault="00FE078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A1FA9F4" w14:textId="77777777" w:rsidR="003C6188" w:rsidRPr="00462BA6" w:rsidRDefault="003C6188">
            <w:pPr>
              <w:spacing w:before="80" w:after="8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13DCC1D9" w14:textId="77777777" w:rsidR="002514FD" w:rsidRPr="00462BA6" w:rsidRDefault="002514FD" w:rsidP="002514F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Jodie Barrington, </w:t>
            </w: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  <w:p w14:paraId="663EF5EE" w14:textId="0FE42A00" w:rsidR="00C02960" w:rsidRPr="00462BA6" w:rsidRDefault="00C02960" w:rsidP="00C02960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52D9CAA0" w14:textId="77777777" w:rsidR="00343913" w:rsidRPr="00462BA6" w:rsidRDefault="00343913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Andrew McGlade, RPV</w:t>
            </w:r>
          </w:p>
          <w:p w14:paraId="038C8C47" w14:textId="59167F28" w:rsidR="001315E1" w:rsidRPr="00462BA6" w:rsidRDefault="001315E1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5294AA9E" w14:textId="77777777" w:rsidR="00343913" w:rsidRPr="00462BA6" w:rsidRDefault="00343913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</w:t>
            </w:r>
            <w:proofErr w:type="spellStart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McGuren</w:t>
            </w:r>
            <w:proofErr w:type="spellEnd"/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119ACC1C" w14:textId="77777777" w:rsidR="00437B62" w:rsidRPr="00462BA6" w:rsidRDefault="00437B62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16E16A19" w14:textId="77777777" w:rsidR="00540F15" w:rsidRPr="00462BA6" w:rsidRDefault="00540F15" w:rsidP="00695C7C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4A1A9FE4" w14:textId="77777777" w:rsidR="00131FC4" w:rsidRPr="00462BA6" w:rsidRDefault="00131FC4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399A4851" w14:textId="77777777" w:rsidR="0040009E" w:rsidRPr="00462BA6" w:rsidRDefault="0040009E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145828CD" w14:textId="32D7E7BD" w:rsidR="00437EED" w:rsidRPr="00462BA6" w:rsidRDefault="00437EE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14:paraId="12706C80" w14:textId="77777777" w:rsidR="00540F15" w:rsidRPr="00462BA6" w:rsidRDefault="00540F15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56FCF8D8" w14:textId="5475EB45" w:rsidR="00F86A2D" w:rsidRPr="00462BA6" w:rsidRDefault="00F86A2D" w:rsidP="001200D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0F4D47EE" w14:textId="600C67F5" w:rsidR="001B4EFF" w:rsidRPr="008220D7" w:rsidRDefault="001B4EFF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75CA">
              <w:rPr>
                <w:rFonts w:ascii="Arial" w:hAnsi="Arial" w:cs="Arial"/>
                <w:sz w:val="20"/>
                <w:szCs w:val="20"/>
                <w:lang w:eastAsia="en-US"/>
              </w:rPr>
              <w:t>Ebony Manusama</w:t>
            </w:r>
            <w:r w:rsidR="00114704" w:rsidRPr="009B75CA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134844B6" w14:textId="0FF18036" w:rsidR="00E526C8" w:rsidRPr="000C1B3E" w:rsidRDefault="00E526C8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3975">
              <w:rPr>
                <w:rFonts w:ascii="Arial" w:hAnsi="Arial" w:cs="Arial"/>
                <w:sz w:val="20"/>
                <w:szCs w:val="20"/>
                <w:lang w:eastAsia="en-US"/>
              </w:rPr>
              <w:t>Gordon Badham, RPV</w:t>
            </w:r>
          </w:p>
          <w:p w14:paraId="63E179E5" w14:textId="3ED060BF" w:rsidR="00343913" w:rsidRPr="000C1B3E" w:rsidRDefault="00343913" w:rsidP="0034391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eastAsia="en-US"/>
              </w:rPr>
              <w:t>Marc</w:t>
            </w:r>
            <w:r w:rsidR="004A3975" w:rsidRPr="000C1B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Laurin</w:t>
            </w:r>
            <w:r w:rsidR="00E526C8" w:rsidRPr="000C1B3E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A3975" w:rsidRPr="000C1B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RPV</w:t>
            </w:r>
            <w:r w:rsidRPr="000C1B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4B6160C" w14:textId="7D860DF5" w:rsidR="00540F15" w:rsidRPr="00462BA6" w:rsidRDefault="00193EDF" w:rsidP="00193EDF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Sam Mills, RPV</w:t>
            </w:r>
            <w:r w:rsidR="003D3B31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097" w:rsidRPr="00462BA6">
              <w:rPr>
                <w:rFonts w:ascii="Arial" w:hAnsi="Arial" w:cs="Arial"/>
                <w:sz w:val="20"/>
                <w:szCs w:val="20"/>
                <w:lang w:eastAsia="en-US"/>
              </w:rPr>
              <w:t>[Secretariat]</w:t>
            </w:r>
          </w:p>
          <w:p w14:paraId="31E530E7" w14:textId="77777777" w:rsidR="00193EDF" w:rsidRPr="00462BA6" w:rsidRDefault="00193EDF" w:rsidP="00193EDF">
            <w:pPr>
              <w:spacing w:before="80" w:after="80"/>
              <w:ind w:left="7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47800DEC" w14:textId="58D73FC4" w:rsidR="002A2C8D" w:rsidRPr="00462BA6" w:rsidRDefault="002A2C8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634F486" w14:textId="5B3D2BC1" w:rsidR="00420D0A" w:rsidRPr="00462BA6" w:rsidRDefault="00420D0A" w:rsidP="00D41AA6">
      <w:pPr>
        <w:rPr>
          <w:rFonts w:ascii="Arial" w:hAnsi="Arial" w:cs="Arial"/>
          <w:sz w:val="20"/>
          <w:szCs w:val="20"/>
        </w:rPr>
      </w:pPr>
    </w:p>
    <w:p w14:paraId="54C468D9" w14:textId="77777777" w:rsidR="00114704" w:rsidRPr="00462BA6" w:rsidRDefault="00114704" w:rsidP="00D41AA6">
      <w:pPr>
        <w:rPr>
          <w:rFonts w:ascii="Arial" w:hAnsi="Arial" w:cs="Arial"/>
          <w:sz w:val="20"/>
          <w:szCs w:val="20"/>
        </w:rPr>
      </w:pPr>
    </w:p>
    <w:p w14:paraId="47B4AA3C" w14:textId="77777777" w:rsidR="001B4EFF" w:rsidRPr="00462BA6" w:rsidRDefault="001B4EFF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25AFD40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– Outstanding Actions and Issues Register</w:t>
            </w:r>
          </w:p>
        </w:tc>
      </w:tr>
      <w:tr w:rsidR="00D9474D" w:rsidRPr="00462BA6" w14:paraId="59BCED74" w14:textId="77777777" w:rsidTr="00A91B7E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40FFFE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BA972F6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AC3057" w14:textId="076671A1" w:rsidR="00683F4A" w:rsidRPr="00462BA6" w:rsidRDefault="00683F4A" w:rsidP="00683F4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2222B9B4" w14:textId="36D39745" w:rsidR="004D33A8" w:rsidRPr="00462BA6" w:rsidRDefault="0067468D" w:rsidP="00A7560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The Community Reference Group (CRG) discussed the Outstanding Actions and Issues Register</w:t>
            </w:r>
            <w:r w:rsidR="004D33A8" w:rsidRPr="00462BA6">
              <w:rPr>
                <w:rFonts w:cs="Arial"/>
                <w:sz w:val="20"/>
                <w:szCs w:val="20"/>
              </w:rPr>
              <w:t xml:space="preserve">, including: </w:t>
            </w:r>
          </w:p>
          <w:p w14:paraId="6E5EFF51" w14:textId="6C31455A" w:rsidR="00A7560F" w:rsidRPr="00462BA6" w:rsidRDefault="00A7560F" w:rsidP="005C0770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In relation to C6-4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, </w:t>
            </w:r>
            <w:r w:rsidR="00956D0C" w:rsidRPr="00462BA6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956D0C" w:rsidRPr="00462BA6">
              <w:rPr>
                <w:rFonts w:cs="Arial"/>
                <w:sz w:val="20"/>
                <w:szCs w:val="20"/>
              </w:rPr>
              <w:t>provided</w:t>
            </w:r>
            <w:proofErr w:type="gramEnd"/>
            <w:r w:rsidR="00956D0C" w:rsidRPr="00462BA6">
              <w:rPr>
                <w:rFonts w:cs="Arial"/>
                <w:sz w:val="20"/>
                <w:szCs w:val="20"/>
              </w:rPr>
              <w:t xml:space="preserve"> an update on precinct waste management strategy including Royston Place design treatment during today</w:t>
            </w:r>
            <w:r w:rsidR="000A0EE5" w:rsidRPr="00462BA6">
              <w:rPr>
                <w:rFonts w:cs="Arial"/>
                <w:sz w:val="20"/>
                <w:szCs w:val="20"/>
              </w:rPr>
              <w:t xml:space="preserve">’s presentation. </w:t>
            </w:r>
          </w:p>
          <w:p w14:paraId="669769A6" w14:textId="5A9E1953" w:rsidR="00E77742" w:rsidRPr="00462BA6" w:rsidRDefault="00A7560F" w:rsidP="005C0770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In relation to CS33-1</w:t>
            </w:r>
            <w:r w:rsidR="00387166" w:rsidRPr="00462BA6">
              <w:rPr>
                <w:rFonts w:cs="Arial"/>
                <w:sz w:val="20"/>
                <w:szCs w:val="20"/>
              </w:rPr>
              <w:t>,</w:t>
            </w:r>
            <w:r w:rsidR="00163845" w:rsidRPr="00462BA6">
              <w:rPr>
                <w:rFonts w:cs="Arial"/>
                <w:sz w:val="20"/>
                <w:szCs w:val="20"/>
              </w:rPr>
              <w:t xml:space="preserve"> 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RPV </w:t>
            </w:r>
            <w:r w:rsidR="00C17643" w:rsidRPr="00462BA6">
              <w:rPr>
                <w:rFonts w:cs="Arial"/>
                <w:sz w:val="20"/>
                <w:szCs w:val="20"/>
              </w:rPr>
              <w:t xml:space="preserve">raised the opportunity for impacted 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stakeholders to contact Stephen </w:t>
            </w:r>
            <w:r w:rsidR="005C0770" w:rsidRPr="00462BA6">
              <w:rPr>
                <w:rFonts w:cs="Arial"/>
                <w:sz w:val="20"/>
                <w:szCs w:val="20"/>
              </w:rPr>
              <w:t>Weir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 </w:t>
            </w:r>
            <w:r w:rsidR="00C17643" w:rsidRPr="00462BA6">
              <w:rPr>
                <w:rFonts w:cs="Arial"/>
                <w:sz w:val="20"/>
                <w:szCs w:val="20"/>
              </w:rPr>
              <w:t>(</w:t>
            </w:r>
            <w:r w:rsidR="00387166" w:rsidRPr="00462BA6">
              <w:rPr>
                <w:rFonts w:cs="Arial"/>
                <w:sz w:val="20"/>
                <w:szCs w:val="20"/>
              </w:rPr>
              <w:t>Lendlease</w:t>
            </w:r>
            <w:r w:rsidR="00C17643" w:rsidRPr="00462BA6">
              <w:rPr>
                <w:rFonts w:cs="Arial"/>
                <w:sz w:val="20"/>
                <w:szCs w:val="20"/>
              </w:rPr>
              <w:t>)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 for more information on the Town Hall Station Oversite Development (OSD)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. Melanie Ashe advised that she has recently met with Lendlease and </w:t>
            </w:r>
            <w:r w:rsidR="00C97889" w:rsidRPr="00462BA6">
              <w:rPr>
                <w:rFonts w:cs="Arial"/>
                <w:sz w:val="20"/>
                <w:szCs w:val="20"/>
              </w:rPr>
              <w:t>its</w:t>
            </w:r>
            <w:r w:rsidR="00387166" w:rsidRPr="00462BA6">
              <w:rPr>
                <w:rFonts w:cs="Arial"/>
                <w:sz w:val="20"/>
                <w:szCs w:val="20"/>
              </w:rPr>
              <w:t xml:space="preserve"> </w:t>
            </w:r>
            <w:r w:rsidR="001D18EE" w:rsidRPr="00462BA6">
              <w:rPr>
                <w:rFonts w:cs="Arial"/>
                <w:sz w:val="20"/>
                <w:szCs w:val="20"/>
              </w:rPr>
              <w:t xml:space="preserve">heritage consultants 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to share </w:t>
            </w:r>
            <w:r w:rsidR="001D18EE" w:rsidRPr="00462BA6">
              <w:rPr>
                <w:rFonts w:cs="Arial"/>
                <w:sz w:val="20"/>
                <w:szCs w:val="20"/>
              </w:rPr>
              <w:t>information about the significance of the site and Aboriginal history in the area, noting that land issues have recently been resolved to clarify that the site is on Wurun</w:t>
            </w:r>
            <w:r w:rsidR="005C0770" w:rsidRPr="00462BA6">
              <w:rPr>
                <w:rFonts w:cs="Arial"/>
                <w:sz w:val="20"/>
                <w:szCs w:val="20"/>
              </w:rPr>
              <w:t>djeri</w:t>
            </w:r>
            <w:r w:rsidR="001D18EE" w:rsidRPr="00462BA6">
              <w:rPr>
                <w:rFonts w:cs="Arial"/>
                <w:sz w:val="20"/>
                <w:szCs w:val="20"/>
              </w:rPr>
              <w:t xml:space="preserve"> Country. Graeme Blackman </w:t>
            </w:r>
            <w:proofErr w:type="gramStart"/>
            <w:r w:rsidR="005C0770" w:rsidRPr="00462BA6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1D18EE" w:rsidRPr="00462BA6">
              <w:rPr>
                <w:rFonts w:cs="Arial"/>
                <w:sz w:val="20"/>
                <w:szCs w:val="20"/>
              </w:rPr>
              <w:t xml:space="preserve"> he would be interesting in taking part in future conversations </w:t>
            </w:r>
            <w:r w:rsidR="007F3B05" w:rsidRPr="00462BA6">
              <w:rPr>
                <w:rFonts w:cs="Arial"/>
                <w:sz w:val="20"/>
                <w:szCs w:val="20"/>
              </w:rPr>
              <w:t xml:space="preserve">about this. </w:t>
            </w:r>
            <w:r w:rsidR="001D18EE" w:rsidRPr="00462BA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462BA6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532F5643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42123B43" w:rsidR="005831C3" w:rsidRPr="00462BA6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Jodie Barrington (CYP) </w:t>
            </w:r>
            <w:r w:rsidR="00A91B7E" w:rsidRPr="00462BA6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>Metro Tunnel Project precincts</w:t>
            </w:r>
          </w:p>
          <w:p w14:paraId="25795032" w14:textId="03D354DB" w:rsidR="00355AFB" w:rsidRPr="00462BA6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Presentation from Blythe Chidgey (CYP) on Townhall Station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D563F4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6663B" w14:textId="413F9F30" w:rsidR="00AB0D1A" w:rsidRPr="00462BA6" w:rsidRDefault="00AB0D1A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381927" w:rsidRPr="00462BA6">
              <w:rPr>
                <w:rFonts w:ascii="Arial" w:hAnsi="Arial" w:cs="Arial"/>
                <w:sz w:val="20"/>
                <w:szCs w:val="20"/>
              </w:rPr>
              <w:t xml:space="preserve">Jodie Barrington (CYP) on </w:t>
            </w:r>
            <w:r w:rsidR="001D18EE" w:rsidRPr="00462BA6">
              <w:rPr>
                <w:rFonts w:ascii="Arial" w:hAnsi="Arial" w:cs="Arial"/>
                <w:sz w:val="20"/>
                <w:szCs w:val="20"/>
              </w:rPr>
              <w:t xml:space="preserve">waste and </w:t>
            </w:r>
            <w:proofErr w:type="gramStart"/>
            <w:r w:rsidR="001D18EE" w:rsidRPr="00462BA6">
              <w:rPr>
                <w:rFonts w:ascii="Arial" w:hAnsi="Arial" w:cs="Arial"/>
                <w:sz w:val="20"/>
                <w:szCs w:val="20"/>
              </w:rPr>
              <w:t>logistics</w:t>
            </w:r>
            <w:proofErr w:type="gramEnd"/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 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DD7E059" w14:textId="77777777" w:rsidR="005C3F9E" w:rsidRPr="00462BA6" w:rsidRDefault="0035374F" w:rsidP="00AF1B54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Melanie </w:t>
            </w:r>
            <w:r w:rsidR="001D18EE" w:rsidRPr="00462BA6">
              <w:rPr>
                <w:rFonts w:cs="Arial"/>
                <w:sz w:val="20"/>
                <w:szCs w:val="20"/>
              </w:rPr>
              <w:t xml:space="preserve">Ashe asked whether hoardings would still be up at Flinders Link in November and December 2021, as businesses are currently </w:t>
            </w:r>
            <w:proofErr w:type="gramStart"/>
            <w:r w:rsidR="001D18EE" w:rsidRPr="00462BA6">
              <w:rPr>
                <w:rFonts w:cs="Arial"/>
                <w:sz w:val="20"/>
                <w:szCs w:val="20"/>
              </w:rPr>
              <w:t>making arrangements</w:t>
            </w:r>
            <w:proofErr w:type="gramEnd"/>
            <w:r w:rsidR="001D18EE" w:rsidRPr="00462BA6">
              <w:rPr>
                <w:rFonts w:cs="Arial"/>
                <w:sz w:val="20"/>
                <w:szCs w:val="20"/>
              </w:rPr>
              <w:t xml:space="preserve"> for the Christmas period. CYP </w:t>
            </w:r>
            <w:proofErr w:type="gramStart"/>
            <w:r w:rsidR="001D18EE" w:rsidRPr="00462BA6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1D18EE" w:rsidRPr="00462BA6">
              <w:rPr>
                <w:rFonts w:cs="Arial"/>
                <w:sz w:val="20"/>
                <w:szCs w:val="20"/>
              </w:rPr>
              <w:t xml:space="preserve"> it is currently working with </w:t>
            </w:r>
            <w:r w:rsidR="005C0770" w:rsidRPr="00462BA6">
              <w:rPr>
                <w:rFonts w:cs="Arial"/>
                <w:sz w:val="20"/>
                <w:szCs w:val="20"/>
              </w:rPr>
              <w:t>its</w:t>
            </w:r>
            <w:r w:rsidR="001D18EE" w:rsidRPr="00462BA6">
              <w:rPr>
                <w:rFonts w:cs="Arial"/>
                <w:sz w:val="20"/>
                <w:szCs w:val="20"/>
              </w:rPr>
              <w:t xml:space="preserve"> teams on this and can meet with Melanie to discuss this particular issue. </w:t>
            </w:r>
            <w:proofErr w:type="gramStart"/>
            <w:r w:rsidR="001D18EE" w:rsidRPr="00462BA6">
              <w:rPr>
                <w:rFonts w:cs="Arial"/>
                <w:sz w:val="20"/>
                <w:szCs w:val="20"/>
              </w:rPr>
              <w:t>At the moment</w:t>
            </w:r>
            <w:proofErr w:type="gramEnd"/>
            <w:r w:rsidR="001D18EE" w:rsidRPr="00462BA6">
              <w:rPr>
                <w:rFonts w:cs="Arial"/>
                <w:sz w:val="20"/>
                <w:szCs w:val="20"/>
              </w:rPr>
              <w:t>, the hoardings may still be in place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 at Christmas</w:t>
            </w:r>
            <w:r w:rsidR="001D18EE" w:rsidRPr="00462BA6">
              <w:rPr>
                <w:rFonts w:cs="Arial"/>
                <w:sz w:val="20"/>
                <w:szCs w:val="20"/>
              </w:rPr>
              <w:t>.</w:t>
            </w:r>
          </w:p>
          <w:p w14:paraId="60DD897C" w14:textId="7E3E5A6B" w:rsidR="008F0C0D" w:rsidRPr="00462BA6" w:rsidRDefault="005C3F9E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The CRG discussed </w:t>
            </w:r>
            <w:r w:rsidR="00906DD9" w:rsidRPr="00462BA6">
              <w:rPr>
                <w:rFonts w:cs="Arial"/>
                <w:sz w:val="20"/>
                <w:szCs w:val="20"/>
              </w:rPr>
              <w:t>the precinct waste management strategy including Royston Place design treatment.</w:t>
            </w:r>
          </w:p>
          <w:p w14:paraId="67218D98" w14:textId="50866258" w:rsidR="00287C3E" w:rsidRPr="00462BA6" w:rsidRDefault="00044F84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Rob Moore</w:t>
            </w:r>
            <w:r w:rsidR="008E7E64" w:rsidRPr="00462BA6">
              <w:rPr>
                <w:rFonts w:cs="Arial"/>
                <w:sz w:val="20"/>
                <w:szCs w:val="20"/>
              </w:rPr>
              <w:t xml:space="preserve"> </w:t>
            </w:r>
            <w:r w:rsidR="00287C3E" w:rsidRPr="00462BA6">
              <w:rPr>
                <w:rFonts w:cs="Arial"/>
                <w:sz w:val="20"/>
                <w:szCs w:val="20"/>
              </w:rPr>
              <w:t xml:space="preserve">raised several </w:t>
            </w:r>
            <w:r w:rsidR="004B40EB" w:rsidRPr="00462BA6">
              <w:rPr>
                <w:rFonts w:cs="Arial"/>
                <w:sz w:val="20"/>
                <w:szCs w:val="20"/>
              </w:rPr>
              <w:t>points</w:t>
            </w:r>
            <w:r w:rsidR="00494D34" w:rsidRPr="00462BA6">
              <w:rPr>
                <w:rFonts w:cs="Arial"/>
                <w:sz w:val="20"/>
                <w:szCs w:val="20"/>
              </w:rPr>
              <w:t xml:space="preserve"> relating to 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waste and </w:t>
            </w:r>
            <w:proofErr w:type="gramStart"/>
            <w:r w:rsidR="004B40EB" w:rsidRPr="00462BA6">
              <w:rPr>
                <w:rFonts w:cs="Arial"/>
                <w:sz w:val="20"/>
                <w:szCs w:val="20"/>
              </w:rPr>
              <w:t>logistics</w:t>
            </w:r>
            <w:proofErr w:type="gramEnd"/>
            <w:r w:rsidR="00494D34" w:rsidRPr="00462BA6">
              <w:rPr>
                <w:rFonts w:cs="Arial"/>
                <w:sz w:val="20"/>
                <w:szCs w:val="20"/>
              </w:rPr>
              <w:t xml:space="preserve"> on Flinders Lane</w:t>
            </w:r>
            <w:r w:rsidR="00287C3E" w:rsidRPr="00462BA6">
              <w:rPr>
                <w:rFonts w:cs="Arial"/>
                <w:sz w:val="20"/>
                <w:szCs w:val="20"/>
              </w:rPr>
              <w:t>:</w:t>
            </w:r>
          </w:p>
          <w:p w14:paraId="190FC4D6" w14:textId="6D2BC919" w:rsidR="004B40EB" w:rsidRPr="00462BA6" w:rsidRDefault="004B40EB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City of Melbourne (CoM) is now satisfied that there is adequate space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 in the design</w:t>
            </w:r>
            <w:r w:rsidRPr="00462BA6">
              <w:rPr>
                <w:rFonts w:cs="Arial"/>
                <w:sz w:val="20"/>
                <w:szCs w:val="20"/>
              </w:rPr>
              <w:t xml:space="preserve"> for vehicles using Royston Place for waste management facilitie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s. </w:t>
            </w:r>
          </w:p>
          <w:p w14:paraId="0CB092D5" w14:textId="2208DFD8" w:rsidR="00287C3E" w:rsidRPr="00462BA6" w:rsidRDefault="004B40EB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CoM still needs to work through how waste operations will work in practice, however there is adequate time as these operations will not </w:t>
            </w:r>
            <w:proofErr w:type="gramStart"/>
            <w:r w:rsidRPr="00462BA6">
              <w:rPr>
                <w:rFonts w:cs="Arial"/>
                <w:sz w:val="20"/>
                <w:szCs w:val="20"/>
              </w:rPr>
              <w:t>commence</w:t>
            </w:r>
            <w:proofErr w:type="gramEnd"/>
            <w:r w:rsidRPr="00462BA6">
              <w:rPr>
                <w:rFonts w:cs="Arial"/>
                <w:sz w:val="20"/>
                <w:szCs w:val="20"/>
              </w:rPr>
              <w:t xml:space="preserve"> until 2024.  </w:t>
            </w:r>
          </w:p>
          <w:p w14:paraId="6BE2CCDC" w14:textId="16572AD1" w:rsidR="00494D34" w:rsidRPr="00462BA6" w:rsidRDefault="00494D34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CoM </w:t>
            </w:r>
            <w:r w:rsidR="005C0770" w:rsidRPr="00462BA6">
              <w:rPr>
                <w:rFonts w:cs="Arial"/>
                <w:sz w:val="20"/>
                <w:szCs w:val="20"/>
              </w:rPr>
              <w:t>is not</w:t>
            </w:r>
            <w:r w:rsidRPr="00462BA6">
              <w:rPr>
                <w:rFonts w:cs="Arial"/>
                <w:sz w:val="20"/>
                <w:szCs w:val="20"/>
              </w:rPr>
              <w:t xml:space="preserve"> looking at this issue in isolatio</w:t>
            </w:r>
            <w:r w:rsidR="004B40EB" w:rsidRPr="00462BA6">
              <w:rPr>
                <w:rFonts w:cs="Arial"/>
                <w:sz w:val="20"/>
                <w:szCs w:val="20"/>
              </w:rPr>
              <w:t>n and</w:t>
            </w:r>
            <w:r w:rsidRPr="00462BA6">
              <w:rPr>
                <w:rFonts w:cs="Arial"/>
                <w:sz w:val="20"/>
                <w:szCs w:val="20"/>
              </w:rPr>
              <w:t xml:space="preserve"> there is ongoing work </w:t>
            </w:r>
            <w:r w:rsidR="005C0770" w:rsidRPr="00462BA6">
              <w:rPr>
                <w:rFonts w:cs="Arial"/>
                <w:sz w:val="20"/>
                <w:szCs w:val="20"/>
              </w:rPr>
              <w:t>to look</w:t>
            </w:r>
            <w:r w:rsidRPr="00462BA6">
              <w:rPr>
                <w:rFonts w:cs="Arial"/>
                <w:sz w:val="20"/>
                <w:szCs w:val="20"/>
              </w:rPr>
              <w:t xml:space="preserve"> at waste </w:t>
            </w:r>
            <w:r w:rsidR="005C0770" w:rsidRPr="00462BA6">
              <w:rPr>
                <w:rFonts w:cs="Arial"/>
                <w:sz w:val="20"/>
                <w:szCs w:val="20"/>
              </w:rPr>
              <w:t>management</w:t>
            </w:r>
            <w:r w:rsidRPr="00462BA6">
              <w:rPr>
                <w:rFonts w:cs="Arial"/>
                <w:sz w:val="20"/>
                <w:szCs w:val="20"/>
              </w:rPr>
              <w:t xml:space="preserve"> more broadly </w:t>
            </w:r>
            <w:r w:rsidR="005C0770" w:rsidRPr="00462BA6">
              <w:rPr>
                <w:rFonts w:cs="Arial"/>
                <w:sz w:val="20"/>
                <w:szCs w:val="20"/>
              </w:rPr>
              <w:t>as it progresses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 </w:t>
            </w:r>
            <w:r w:rsidR="008D5BE9">
              <w:rPr>
                <w:rFonts w:cs="Arial"/>
                <w:sz w:val="20"/>
                <w:szCs w:val="20"/>
              </w:rPr>
              <w:t xml:space="preserve">towards </w:t>
            </w:r>
            <w:r w:rsidR="004B40EB" w:rsidRPr="00462BA6">
              <w:rPr>
                <w:rFonts w:cs="Arial"/>
                <w:sz w:val="20"/>
                <w:szCs w:val="20"/>
              </w:rPr>
              <w:t>making Melbourne a</w:t>
            </w:r>
            <w:r w:rsidR="008D5BE9">
              <w:rPr>
                <w:rFonts w:cs="Arial"/>
                <w:sz w:val="20"/>
                <w:szCs w:val="20"/>
              </w:rPr>
              <w:t xml:space="preserve"> more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 sustainable city. </w:t>
            </w:r>
            <w:r w:rsidRPr="00462BA6">
              <w:rPr>
                <w:rFonts w:cs="Arial"/>
                <w:sz w:val="20"/>
                <w:szCs w:val="20"/>
              </w:rPr>
              <w:t xml:space="preserve"> </w:t>
            </w:r>
          </w:p>
          <w:p w14:paraId="538B0027" w14:textId="47209E7F" w:rsidR="004B40EB" w:rsidRPr="00462BA6" w:rsidRDefault="006E65A3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Kare</w:t>
            </w:r>
            <w:r w:rsidR="00F32E9B" w:rsidRPr="00462BA6">
              <w:rPr>
                <w:rFonts w:cs="Arial"/>
                <w:sz w:val="20"/>
                <w:szCs w:val="20"/>
              </w:rPr>
              <w:t xml:space="preserve">n Snyders also raised points </w:t>
            </w:r>
            <w:proofErr w:type="gramStart"/>
            <w:r w:rsidR="00F32E9B" w:rsidRPr="00462BA6">
              <w:rPr>
                <w:rFonts w:cs="Arial"/>
                <w:sz w:val="20"/>
                <w:szCs w:val="20"/>
              </w:rPr>
              <w:t>regarding</w:t>
            </w:r>
            <w:proofErr w:type="gramEnd"/>
            <w:r w:rsidR="00F32E9B" w:rsidRPr="00462BA6">
              <w:rPr>
                <w:rFonts w:cs="Arial"/>
                <w:sz w:val="20"/>
                <w:szCs w:val="20"/>
              </w:rPr>
              <w:t xml:space="preserve"> waste and logistics</w:t>
            </w:r>
            <w:r w:rsidR="007F3B05" w:rsidRPr="00462BA6">
              <w:rPr>
                <w:rFonts w:cs="Arial"/>
                <w:sz w:val="20"/>
                <w:szCs w:val="20"/>
              </w:rPr>
              <w:t>:</w:t>
            </w:r>
          </w:p>
          <w:p w14:paraId="7B37DD40" w14:textId="71C94A0F" w:rsidR="004B40EB" w:rsidRPr="00462BA6" w:rsidRDefault="001C23D6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CoM </w:t>
            </w:r>
            <w:r w:rsidR="00AE255F" w:rsidRPr="00462BA6">
              <w:rPr>
                <w:rFonts w:cs="Arial"/>
                <w:sz w:val="20"/>
                <w:szCs w:val="20"/>
              </w:rPr>
              <w:t xml:space="preserve">and </w:t>
            </w:r>
            <w:r w:rsidRPr="00462BA6">
              <w:rPr>
                <w:rFonts w:cs="Arial"/>
                <w:sz w:val="20"/>
                <w:szCs w:val="20"/>
              </w:rPr>
              <w:t xml:space="preserve">CYP </w:t>
            </w:r>
            <w:r w:rsidR="00AE255F" w:rsidRPr="00462BA6">
              <w:rPr>
                <w:rFonts w:cs="Arial"/>
                <w:sz w:val="20"/>
                <w:szCs w:val="20"/>
              </w:rPr>
              <w:t>have been</w:t>
            </w:r>
            <w:r w:rsidRPr="00462BA6">
              <w:rPr>
                <w:rFonts w:cs="Arial"/>
                <w:sz w:val="20"/>
                <w:szCs w:val="20"/>
              </w:rPr>
              <w:t xml:space="preserve"> work</w:t>
            </w:r>
            <w:r w:rsidR="00AE255F" w:rsidRPr="00462BA6">
              <w:rPr>
                <w:rFonts w:cs="Arial"/>
                <w:sz w:val="20"/>
                <w:szCs w:val="20"/>
              </w:rPr>
              <w:t>ing</w:t>
            </w:r>
            <w:r w:rsidRPr="00462BA6">
              <w:rPr>
                <w:rFonts w:cs="Arial"/>
                <w:sz w:val="20"/>
                <w:szCs w:val="20"/>
              </w:rPr>
              <w:t xml:space="preserve"> through </w:t>
            </w:r>
            <w:r w:rsidR="00AE255F" w:rsidRPr="00462BA6">
              <w:rPr>
                <w:rFonts w:cs="Arial"/>
                <w:sz w:val="20"/>
                <w:szCs w:val="20"/>
              </w:rPr>
              <w:t xml:space="preserve">the </w:t>
            </w:r>
            <w:r w:rsidRPr="00462BA6">
              <w:rPr>
                <w:rFonts w:cs="Arial"/>
                <w:sz w:val="20"/>
                <w:szCs w:val="20"/>
              </w:rPr>
              <w:t>details of how waste storage and removal will work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 at the new station. One key issue is ensuring there is sufficient space for waste management to occur on site. </w:t>
            </w:r>
          </w:p>
          <w:p w14:paraId="69DEA7CF" w14:textId="194D88C9" w:rsidR="004B40EB" w:rsidRPr="00462BA6" w:rsidRDefault="004B40EB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There are still traffic management issues relating to the on-site loading bay </w:t>
            </w:r>
            <w:proofErr w:type="gramStart"/>
            <w:r w:rsidRPr="00462BA6">
              <w:rPr>
                <w:rFonts w:cs="Arial"/>
                <w:sz w:val="20"/>
                <w:szCs w:val="20"/>
              </w:rPr>
              <w:t>being investigated</w:t>
            </w:r>
            <w:proofErr w:type="gramEnd"/>
            <w:r w:rsidRPr="00462BA6"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 w:rsidRPr="00462BA6">
              <w:rPr>
                <w:rFonts w:cs="Arial"/>
                <w:sz w:val="20"/>
                <w:szCs w:val="20"/>
              </w:rPr>
              <w:t>CoM.</w:t>
            </w:r>
            <w:proofErr w:type="spellEnd"/>
            <w:r w:rsidRPr="00462BA6">
              <w:rPr>
                <w:rFonts w:cs="Arial"/>
                <w:sz w:val="20"/>
                <w:szCs w:val="20"/>
              </w:rPr>
              <w:t xml:space="preserve"> This 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discussion </w:t>
            </w:r>
            <w:r w:rsidRPr="00462BA6">
              <w:rPr>
                <w:rFonts w:cs="Arial"/>
                <w:sz w:val="20"/>
                <w:szCs w:val="20"/>
              </w:rPr>
              <w:t xml:space="preserve">will be driven by the interfacing requirements of directly </w:t>
            </w:r>
            <w:proofErr w:type="gramStart"/>
            <w:r w:rsidRPr="00462BA6">
              <w:rPr>
                <w:rFonts w:cs="Arial"/>
                <w:sz w:val="20"/>
                <w:szCs w:val="20"/>
              </w:rPr>
              <w:t>impacted</w:t>
            </w:r>
            <w:proofErr w:type="gramEnd"/>
            <w:r w:rsidRPr="00462BA6">
              <w:rPr>
                <w:rFonts w:cs="Arial"/>
                <w:sz w:val="20"/>
                <w:szCs w:val="20"/>
              </w:rPr>
              <w:t xml:space="preserve"> properties. </w:t>
            </w:r>
          </w:p>
          <w:p w14:paraId="7628573A" w14:textId="522B2672" w:rsidR="004B40EB" w:rsidRPr="00462BA6" w:rsidRDefault="004B40EB" w:rsidP="000C1B3E">
            <w:pPr>
              <w:pStyle w:val="ListParagraph"/>
              <w:numPr>
                <w:ilvl w:val="1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CoM note</w:t>
            </w:r>
            <w:r w:rsidR="00F81ED1" w:rsidRPr="00462BA6">
              <w:rPr>
                <w:rFonts w:cs="Arial"/>
                <w:sz w:val="20"/>
                <w:szCs w:val="20"/>
              </w:rPr>
              <w:t>d</w:t>
            </w:r>
            <w:r w:rsidRPr="00462BA6">
              <w:rPr>
                <w:rFonts w:cs="Arial"/>
                <w:sz w:val="20"/>
                <w:szCs w:val="20"/>
              </w:rPr>
              <w:t xml:space="preserve"> that Royston Place is not a council-managed lane which presents different challenges to work through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 in terms of </w:t>
            </w:r>
            <w:r w:rsidR="007F3B05" w:rsidRPr="00462BA6">
              <w:rPr>
                <w:rFonts w:cs="Arial"/>
                <w:sz w:val="20"/>
                <w:szCs w:val="20"/>
              </w:rPr>
              <w:t xml:space="preserve">traffic management </w:t>
            </w:r>
            <w:proofErr w:type="gramStart"/>
            <w:r w:rsidR="007F3B05" w:rsidRPr="00462BA6">
              <w:rPr>
                <w:rFonts w:cs="Arial"/>
                <w:sz w:val="20"/>
                <w:szCs w:val="20"/>
              </w:rPr>
              <w:t>logistics</w:t>
            </w:r>
            <w:proofErr w:type="gramEnd"/>
            <w:r w:rsidR="007F3B05" w:rsidRPr="00462BA6">
              <w:rPr>
                <w:rFonts w:cs="Arial"/>
                <w:sz w:val="20"/>
                <w:szCs w:val="20"/>
              </w:rPr>
              <w:t xml:space="preserve">. </w:t>
            </w:r>
            <w:r w:rsidRPr="00462BA6">
              <w:rPr>
                <w:rFonts w:cs="Arial"/>
                <w:sz w:val="20"/>
                <w:szCs w:val="20"/>
              </w:rPr>
              <w:t xml:space="preserve"> </w:t>
            </w:r>
          </w:p>
          <w:p w14:paraId="475F114F" w14:textId="6BF720DB" w:rsidR="005216F1" w:rsidRPr="00462BA6" w:rsidRDefault="005216F1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Simon Pockley 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asked where the ventilation from the station bin room would exit. CYP </w:t>
            </w:r>
            <w:r w:rsidR="009A1656" w:rsidRPr="00462BA6">
              <w:rPr>
                <w:rFonts w:cs="Arial"/>
                <w:sz w:val="20"/>
                <w:szCs w:val="20"/>
              </w:rPr>
              <w:t xml:space="preserve">confirmed it will </w:t>
            </w:r>
            <w:r w:rsidR="004214B0" w:rsidRPr="00462BA6">
              <w:rPr>
                <w:rFonts w:cs="Arial"/>
                <w:sz w:val="20"/>
                <w:szCs w:val="20"/>
              </w:rPr>
              <w:t>follow up with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 </w:t>
            </w:r>
            <w:r w:rsidR="005C0770" w:rsidRPr="00462BA6">
              <w:rPr>
                <w:rFonts w:cs="Arial"/>
                <w:sz w:val="20"/>
                <w:szCs w:val="20"/>
              </w:rPr>
              <w:t>its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 design team and report back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 to Simon</w:t>
            </w:r>
            <w:r w:rsidR="004B40EB" w:rsidRPr="00462BA6">
              <w:rPr>
                <w:rFonts w:cs="Arial"/>
                <w:sz w:val="20"/>
                <w:szCs w:val="20"/>
              </w:rPr>
              <w:t xml:space="preserve">. </w:t>
            </w:r>
          </w:p>
          <w:p w14:paraId="59C523EB" w14:textId="17ACCDA3" w:rsidR="009B75CA" w:rsidRDefault="009B75CA" w:rsidP="00AF1B54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traffic management impacts in relation to the precinct waste management strategy and current works: </w:t>
            </w:r>
          </w:p>
          <w:p w14:paraId="2DA0FA3B" w14:textId="238C55D2" w:rsidR="001B38AC" w:rsidRPr="00462BA6" w:rsidRDefault="00C72A7E" w:rsidP="000C1B3E">
            <w:pPr>
              <w:pStyle w:val="ListParagraph"/>
              <w:numPr>
                <w:ilvl w:val="0"/>
                <w:numId w:val="33"/>
              </w:numPr>
              <w:spacing w:before="80" w:after="80"/>
              <w:ind w:left="1449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Simon Pockley </w:t>
            </w:r>
            <w:r w:rsidR="005C0770" w:rsidRPr="00462BA6">
              <w:rPr>
                <w:rFonts w:cs="Arial"/>
                <w:sz w:val="20"/>
                <w:szCs w:val="20"/>
              </w:rPr>
              <w:t xml:space="preserve">raised </w:t>
            </w:r>
            <w:r w:rsidR="001B38AC" w:rsidRPr="00462BA6">
              <w:rPr>
                <w:rFonts w:cs="Arial"/>
                <w:sz w:val="20"/>
                <w:szCs w:val="20"/>
              </w:rPr>
              <w:t>Bible House is currently experiencing issues relating to on-</w:t>
            </w:r>
            <w:r w:rsidR="001B38AC" w:rsidRPr="00462BA6">
              <w:rPr>
                <w:rFonts w:cs="Arial"/>
                <w:sz w:val="20"/>
                <w:szCs w:val="20"/>
              </w:rPr>
              <w:lastRenderedPageBreak/>
              <w:t>street parking for delivery and trades vehicles. Chris Lovell clarified this as an issue to raise directly with CoM as current operations of Flinders Lane do not pertain to CYP.</w:t>
            </w:r>
          </w:p>
          <w:p w14:paraId="37721AFE" w14:textId="7C1E5EAA" w:rsidR="009B75CA" w:rsidRPr="00462BA6" w:rsidRDefault="00B164DE" w:rsidP="000C1B3E">
            <w:pPr>
              <w:pStyle w:val="ListParagraph"/>
              <w:numPr>
                <w:ilvl w:val="0"/>
                <w:numId w:val="33"/>
              </w:numPr>
              <w:spacing w:before="80" w:after="80"/>
              <w:ind w:left="1449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Graeme Blackman raised</w:t>
            </w:r>
            <w:r w:rsidR="00A43835" w:rsidRPr="00462BA6">
              <w:rPr>
                <w:rFonts w:cs="Arial"/>
                <w:sz w:val="20"/>
                <w:szCs w:val="20"/>
              </w:rPr>
              <w:t xml:space="preserve"> the issue of</w:t>
            </w:r>
            <w:r w:rsidRPr="00462BA6">
              <w:rPr>
                <w:rFonts w:cs="Arial"/>
                <w:sz w:val="20"/>
                <w:szCs w:val="20"/>
              </w:rPr>
              <w:t xml:space="preserve"> traffic management </w:t>
            </w:r>
            <w:r w:rsidR="00CE5F32" w:rsidRPr="00462BA6">
              <w:rPr>
                <w:rFonts w:cs="Arial"/>
                <w:sz w:val="20"/>
                <w:szCs w:val="20"/>
              </w:rPr>
              <w:t>with</w:t>
            </w:r>
            <w:r w:rsidR="00DE10F7" w:rsidRPr="00462BA6">
              <w:rPr>
                <w:rFonts w:cs="Arial"/>
                <w:sz w:val="20"/>
                <w:szCs w:val="20"/>
              </w:rPr>
              <w:t xml:space="preserve"> regard to the</w:t>
            </w:r>
            <w:r w:rsidRPr="00462BA6">
              <w:rPr>
                <w:rFonts w:cs="Arial"/>
                <w:sz w:val="20"/>
                <w:szCs w:val="20"/>
              </w:rPr>
              <w:t xml:space="preserve"> residents at Western Apartment Building who currently have to take an alternate route to access St Kilda’s Road</w:t>
            </w:r>
            <w:r w:rsidR="00ED761E" w:rsidRPr="00462BA6">
              <w:rPr>
                <w:rFonts w:cs="Arial"/>
                <w:sz w:val="20"/>
                <w:szCs w:val="20"/>
              </w:rPr>
              <w:t xml:space="preserve"> due to the works</w:t>
            </w:r>
            <w:r w:rsidR="004F37D0" w:rsidRPr="00462BA6">
              <w:rPr>
                <w:rFonts w:cs="Arial"/>
                <w:sz w:val="20"/>
                <w:szCs w:val="20"/>
              </w:rPr>
              <w:t>, noting the</w:t>
            </w:r>
            <w:r w:rsidRPr="00462BA6">
              <w:rPr>
                <w:rFonts w:cs="Arial"/>
                <w:sz w:val="20"/>
                <w:szCs w:val="20"/>
              </w:rPr>
              <w:t xml:space="preserve"> significant travel time</w:t>
            </w:r>
            <w:r w:rsidR="00ED761E" w:rsidRPr="00462BA6">
              <w:rPr>
                <w:rFonts w:cs="Arial"/>
                <w:sz w:val="20"/>
                <w:szCs w:val="20"/>
              </w:rPr>
              <w:t xml:space="preserve"> this adds.</w:t>
            </w:r>
            <w:r w:rsidRPr="00462BA6">
              <w:rPr>
                <w:rFonts w:cs="Arial"/>
                <w:sz w:val="20"/>
                <w:szCs w:val="20"/>
              </w:rPr>
              <w:t xml:space="preserve"> </w:t>
            </w:r>
            <w:r w:rsidR="004A3975">
              <w:rPr>
                <w:rFonts w:cs="Arial"/>
                <w:sz w:val="20"/>
                <w:szCs w:val="20"/>
              </w:rPr>
              <w:t xml:space="preserve">CoM acknowledged Graeme’s feedback. </w:t>
            </w:r>
          </w:p>
          <w:p w14:paraId="23E0834B" w14:textId="375F99B9" w:rsidR="005C0770" w:rsidRPr="000C1B3E" w:rsidRDefault="005C0770" w:rsidP="000C1B3E">
            <w:pPr>
              <w:pStyle w:val="ListParagraph"/>
              <w:numPr>
                <w:ilvl w:val="0"/>
                <w:numId w:val="33"/>
              </w:numPr>
              <w:spacing w:before="80" w:after="80"/>
              <w:ind w:left="1449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0C1B3E">
              <w:rPr>
                <w:rFonts w:cs="Arial"/>
                <w:sz w:val="20"/>
                <w:szCs w:val="20"/>
              </w:rPr>
              <w:t>Simon</w:t>
            </w:r>
            <w:r w:rsidR="00EF777A" w:rsidRPr="000C1B3E">
              <w:rPr>
                <w:rFonts w:cs="Arial"/>
                <w:sz w:val="20"/>
                <w:szCs w:val="20"/>
              </w:rPr>
              <w:t xml:space="preserve"> Pockley</w:t>
            </w:r>
            <w:r w:rsidRPr="000C1B3E">
              <w:rPr>
                <w:rFonts w:cs="Arial"/>
                <w:sz w:val="20"/>
                <w:szCs w:val="20"/>
              </w:rPr>
              <w:t xml:space="preserve"> </w:t>
            </w:r>
            <w:r w:rsidR="00EF777A" w:rsidRPr="000C1B3E">
              <w:rPr>
                <w:rFonts w:cs="Arial"/>
                <w:sz w:val="20"/>
                <w:szCs w:val="20"/>
              </w:rPr>
              <w:t>raised</w:t>
            </w:r>
            <w:r w:rsidRPr="000C1B3E">
              <w:rPr>
                <w:rFonts w:cs="Arial"/>
                <w:sz w:val="20"/>
                <w:szCs w:val="20"/>
              </w:rPr>
              <w:t xml:space="preserve"> the current precinct waste management plan does not adequately </w:t>
            </w:r>
            <w:proofErr w:type="gramStart"/>
            <w:r w:rsidRPr="000C1B3E">
              <w:rPr>
                <w:rFonts w:cs="Arial"/>
                <w:sz w:val="20"/>
                <w:szCs w:val="20"/>
              </w:rPr>
              <w:t>take into account</w:t>
            </w:r>
            <w:proofErr w:type="gramEnd"/>
            <w:r w:rsidR="007F3B05" w:rsidRPr="000C1B3E">
              <w:rPr>
                <w:rFonts w:cs="Arial"/>
                <w:sz w:val="20"/>
                <w:szCs w:val="20"/>
              </w:rPr>
              <w:t xml:space="preserve"> traffic management</w:t>
            </w:r>
            <w:r w:rsidRPr="000C1B3E">
              <w:rPr>
                <w:rFonts w:cs="Arial"/>
                <w:sz w:val="20"/>
                <w:szCs w:val="20"/>
              </w:rPr>
              <w:t xml:space="preserve"> modelling from other properties on Flinders Lane that are not</w:t>
            </w:r>
            <w:r w:rsidR="007F3B05" w:rsidRPr="000C1B3E">
              <w:rPr>
                <w:rFonts w:cs="Arial"/>
                <w:sz w:val="20"/>
                <w:szCs w:val="20"/>
              </w:rPr>
              <w:t xml:space="preserve"> directly</w:t>
            </w:r>
            <w:r w:rsidRPr="000C1B3E">
              <w:rPr>
                <w:rFonts w:cs="Arial"/>
                <w:sz w:val="20"/>
                <w:szCs w:val="20"/>
              </w:rPr>
              <w:t xml:space="preserve"> involved in the OSD. 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Simon </w:t>
            </w:r>
            <w:r w:rsidR="00434E75" w:rsidRPr="000C1B3E">
              <w:rPr>
                <w:rFonts w:cs="Arial"/>
                <w:sz w:val="20"/>
                <w:szCs w:val="20"/>
              </w:rPr>
              <w:t>raised the need for a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 more comprehensive modelling of traffic management </w:t>
            </w:r>
            <w:r w:rsidRPr="000C1B3E">
              <w:rPr>
                <w:rFonts w:cs="Arial"/>
                <w:sz w:val="20"/>
                <w:szCs w:val="20"/>
              </w:rPr>
              <w:t xml:space="preserve">and asked whether CoM could advise when a design solution might </w:t>
            </w:r>
            <w:proofErr w:type="gramStart"/>
            <w:r w:rsidRPr="000C1B3E">
              <w:rPr>
                <w:rFonts w:cs="Arial"/>
                <w:sz w:val="20"/>
                <w:szCs w:val="20"/>
              </w:rPr>
              <w:t>be reached</w:t>
            </w:r>
            <w:proofErr w:type="gramEnd"/>
            <w:r w:rsidRPr="000C1B3E">
              <w:rPr>
                <w:rFonts w:cs="Arial"/>
                <w:sz w:val="20"/>
                <w:szCs w:val="20"/>
              </w:rPr>
              <w:t>. CoM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EC109B" w:rsidRPr="000C1B3E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EC109B" w:rsidRPr="000C1B3E">
              <w:rPr>
                <w:rFonts w:cs="Arial"/>
                <w:sz w:val="20"/>
                <w:szCs w:val="20"/>
              </w:rPr>
              <w:t xml:space="preserve"> that </w:t>
            </w:r>
            <w:r w:rsidR="00434E75" w:rsidRPr="000C1B3E">
              <w:rPr>
                <w:rFonts w:cs="Arial"/>
                <w:sz w:val="20"/>
                <w:szCs w:val="20"/>
              </w:rPr>
              <w:t>it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 </w:t>
            </w:r>
            <w:r w:rsidR="00434E75" w:rsidRPr="000C1B3E">
              <w:rPr>
                <w:rFonts w:cs="Arial"/>
                <w:sz w:val="20"/>
                <w:szCs w:val="20"/>
              </w:rPr>
              <w:t>is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 investigating delivery hub concepts</w:t>
            </w:r>
            <w:r w:rsidR="00434E75" w:rsidRPr="000C1B3E">
              <w:rPr>
                <w:rFonts w:cs="Arial"/>
                <w:sz w:val="20"/>
                <w:szCs w:val="20"/>
              </w:rPr>
              <w:t xml:space="preserve">, 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however it is unable to confirm how soon these could be actioned. CoM is confident that </w:t>
            </w:r>
            <w:proofErr w:type="gramStart"/>
            <w:r w:rsidR="00EC109B" w:rsidRPr="000C1B3E">
              <w:rPr>
                <w:rFonts w:cs="Arial"/>
                <w:sz w:val="20"/>
                <w:szCs w:val="20"/>
              </w:rPr>
              <w:t>all of</w:t>
            </w:r>
            <w:proofErr w:type="gramEnd"/>
            <w:r w:rsidR="00EC109B" w:rsidRPr="000C1B3E">
              <w:rPr>
                <w:rFonts w:cs="Arial"/>
                <w:sz w:val="20"/>
                <w:szCs w:val="20"/>
              </w:rPr>
              <w:t xml:space="preserve"> the waste storage and collection can occur on-site in the current </w:t>
            </w:r>
            <w:r w:rsidR="007F3B05" w:rsidRPr="000C1B3E">
              <w:rPr>
                <w:rFonts w:cs="Arial"/>
                <w:sz w:val="20"/>
                <w:szCs w:val="20"/>
              </w:rPr>
              <w:t xml:space="preserve">precinct 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waste management plan, including the ability to load and unload on site at the </w:t>
            </w:r>
            <w:r w:rsidR="007F3B05" w:rsidRPr="000C1B3E">
              <w:rPr>
                <w:rFonts w:cs="Arial"/>
                <w:sz w:val="20"/>
                <w:szCs w:val="20"/>
              </w:rPr>
              <w:t>Town Hall station</w:t>
            </w:r>
            <w:r w:rsidR="00EC109B" w:rsidRPr="000C1B3E">
              <w:rPr>
                <w:rFonts w:cs="Arial"/>
                <w:sz w:val="20"/>
                <w:szCs w:val="20"/>
              </w:rPr>
              <w:t xml:space="preserve">. </w:t>
            </w:r>
          </w:p>
          <w:p w14:paraId="45552A04" w14:textId="5E2D9059" w:rsidR="003C3BAD" w:rsidRPr="000C1B3E" w:rsidRDefault="00234792" w:rsidP="000C1B3E">
            <w:pPr>
              <w:pStyle w:val="ListParagraph"/>
              <w:numPr>
                <w:ilvl w:val="2"/>
                <w:numId w:val="34"/>
              </w:numPr>
              <w:spacing w:before="80" w:after="80"/>
              <w:ind w:left="1449" w:hanging="283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Michael Griffiths </w:t>
            </w:r>
            <w:r w:rsidR="00B164DE" w:rsidRPr="00462BA6">
              <w:rPr>
                <w:rFonts w:cs="Arial"/>
                <w:sz w:val="20"/>
                <w:szCs w:val="20"/>
              </w:rPr>
              <w:t xml:space="preserve">asked </w:t>
            </w:r>
            <w:r w:rsidR="003C3BAD" w:rsidRPr="00462BA6">
              <w:rPr>
                <w:rFonts w:cs="Arial"/>
                <w:sz w:val="20"/>
                <w:szCs w:val="20"/>
              </w:rPr>
              <w:t xml:space="preserve">whether CoM could progress independent traffic management modelling to further inform the issues on Flinders Lane. CoM confirmed there was scope to engage some consultancy services to look at traffic </w:t>
            </w:r>
            <w:proofErr w:type="gramStart"/>
            <w:r w:rsidR="003C3BAD" w:rsidRPr="00462BA6">
              <w:rPr>
                <w:rFonts w:cs="Arial"/>
                <w:sz w:val="20"/>
                <w:szCs w:val="20"/>
              </w:rPr>
              <w:t>logistics</w:t>
            </w:r>
            <w:proofErr w:type="gramEnd"/>
            <w:r w:rsidR="005C0770" w:rsidRPr="00462BA6">
              <w:rPr>
                <w:rFonts w:cs="Arial"/>
                <w:sz w:val="20"/>
                <w:szCs w:val="20"/>
              </w:rPr>
              <w:t xml:space="preserve">. </w:t>
            </w:r>
            <w:r w:rsidR="003C3BAD" w:rsidRPr="000C1B3E">
              <w:rPr>
                <w:rFonts w:cs="Arial"/>
                <w:sz w:val="20"/>
                <w:szCs w:val="20"/>
              </w:rPr>
              <w:t xml:space="preserve">Rob Moore </w:t>
            </w:r>
            <w:proofErr w:type="gramStart"/>
            <w:r w:rsidR="003C3BAD" w:rsidRPr="000C1B3E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3C3BAD" w:rsidRPr="000C1B3E">
              <w:rPr>
                <w:rFonts w:cs="Arial"/>
                <w:sz w:val="20"/>
                <w:szCs w:val="20"/>
              </w:rPr>
              <w:t xml:space="preserve"> he would take this on as an issue to progress</w:t>
            </w:r>
            <w:r w:rsidR="005C0770" w:rsidRPr="000C1B3E">
              <w:rPr>
                <w:rFonts w:cs="Arial"/>
                <w:sz w:val="20"/>
                <w:szCs w:val="20"/>
              </w:rPr>
              <w:t xml:space="preserve"> and </w:t>
            </w:r>
            <w:r w:rsidR="003C3BAD" w:rsidRPr="000C1B3E">
              <w:rPr>
                <w:rFonts w:cs="Arial"/>
                <w:sz w:val="20"/>
                <w:szCs w:val="20"/>
              </w:rPr>
              <w:t xml:space="preserve">requested that </w:t>
            </w:r>
            <w:r w:rsidR="005C0770" w:rsidRPr="000C1B3E">
              <w:rPr>
                <w:rFonts w:cs="Arial"/>
                <w:sz w:val="20"/>
                <w:szCs w:val="20"/>
              </w:rPr>
              <w:t>effected</w:t>
            </w:r>
            <w:r w:rsidR="003C3BAD" w:rsidRPr="000C1B3E">
              <w:rPr>
                <w:rFonts w:cs="Arial"/>
                <w:sz w:val="20"/>
                <w:szCs w:val="20"/>
              </w:rPr>
              <w:t xml:space="preserve"> stakeholders prepare an email to outline </w:t>
            </w:r>
            <w:r w:rsidR="0089135C" w:rsidRPr="00462BA6">
              <w:rPr>
                <w:rFonts w:cs="Arial"/>
                <w:sz w:val="20"/>
                <w:szCs w:val="20"/>
              </w:rPr>
              <w:t>their</w:t>
            </w:r>
            <w:r w:rsidR="003C3BAD" w:rsidRPr="000C1B3E">
              <w:rPr>
                <w:rFonts w:cs="Arial"/>
                <w:sz w:val="20"/>
                <w:szCs w:val="20"/>
              </w:rPr>
              <w:t xml:space="preserve"> concerns and send this to him. </w:t>
            </w:r>
          </w:p>
          <w:p w14:paraId="588F2221" w14:textId="574A2FE1" w:rsidR="00041E00" w:rsidRPr="00462BA6" w:rsidRDefault="00041E00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Melanie Ashe </w:t>
            </w:r>
            <w:r w:rsidR="0089135C" w:rsidRPr="00462BA6">
              <w:rPr>
                <w:rFonts w:cs="Arial"/>
                <w:sz w:val="20"/>
                <w:szCs w:val="20"/>
              </w:rPr>
              <w:t xml:space="preserve">asked </w:t>
            </w:r>
            <w:r w:rsidRPr="00462BA6">
              <w:rPr>
                <w:rFonts w:cs="Arial"/>
                <w:sz w:val="20"/>
                <w:szCs w:val="20"/>
              </w:rPr>
              <w:t xml:space="preserve">whether a bottle chipper could </w:t>
            </w:r>
            <w:proofErr w:type="gramStart"/>
            <w:r w:rsidRPr="00462BA6">
              <w:rPr>
                <w:rFonts w:cs="Arial"/>
                <w:sz w:val="20"/>
                <w:szCs w:val="20"/>
              </w:rPr>
              <w:t>be incorporated</w:t>
            </w:r>
            <w:proofErr w:type="gramEnd"/>
            <w:r w:rsidRPr="00462BA6">
              <w:rPr>
                <w:rFonts w:cs="Arial"/>
                <w:sz w:val="20"/>
                <w:szCs w:val="20"/>
              </w:rPr>
              <w:t xml:space="preserve"> as part of recycling infrastructure </w:t>
            </w:r>
            <w:r w:rsidR="007F3B05" w:rsidRPr="00462BA6">
              <w:rPr>
                <w:rFonts w:cs="Arial"/>
                <w:sz w:val="20"/>
                <w:szCs w:val="20"/>
              </w:rPr>
              <w:t xml:space="preserve">at Town Hall station </w:t>
            </w:r>
            <w:r w:rsidRPr="00462BA6">
              <w:rPr>
                <w:rFonts w:cs="Arial"/>
                <w:sz w:val="20"/>
                <w:szCs w:val="20"/>
              </w:rPr>
              <w:t xml:space="preserve">to reduce the bulk of waste and noise relating to waste removal. </w:t>
            </w:r>
          </w:p>
          <w:p w14:paraId="3F521E5B" w14:textId="3E7C0375" w:rsidR="00041E00" w:rsidRPr="00732616" w:rsidRDefault="00041E00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732616">
              <w:rPr>
                <w:rFonts w:cs="Arial"/>
                <w:sz w:val="20"/>
                <w:szCs w:val="20"/>
              </w:rPr>
              <w:t>Melanie Ashe raised concerns about disabled parking spots on the corner of Royston Place</w:t>
            </w:r>
            <w:r w:rsidR="000C1B3E" w:rsidRPr="00732616">
              <w:rPr>
                <w:rFonts w:cs="Arial"/>
                <w:sz w:val="20"/>
                <w:szCs w:val="20"/>
              </w:rPr>
              <w:t xml:space="preserve"> and whether there </w:t>
            </w:r>
            <w:r w:rsidRPr="00732616">
              <w:rPr>
                <w:rFonts w:cs="Arial"/>
                <w:sz w:val="20"/>
                <w:szCs w:val="20"/>
              </w:rPr>
              <w:t xml:space="preserve">might </w:t>
            </w:r>
            <w:r w:rsidR="000C1B3E" w:rsidRPr="00732616">
              <w:rPr>
                <w:rFonts w:cs="Arial"/>
                <w:sz w:val="20"/>
                <w:szCs w:val="20"/>
              </w:rPr>
              <w:t>be</w:t>
            </w:r>
            <w:r w:rsidRPr="00732616">
              <w:rPr>
                <w:rFonts w:cs="Arial"/>
                <w:sz w:val="20"/>
                <w:szCs w:val="20"/>
              </w:rPr>
              <w:t xml:space="preserve"> health and safety issue </w:t>
            </w:r>
            <w:r w:rsidR="000C1B3E" w:rsidRPr="00732616">
              <w:rPr>
                <w:rFonts w:cs="Arial"/>
                <w:sz w:val="20"/>
                <w:szCs w:val="20"/>
              </w:rPr>
              <w:t>with trucks using the lane</w:t>
            </w:r>
            <w:r w:rsidRPr="00732616">
              <w:rPr>
                <w:rFonts w:cs="Arial"/>
                <w:sz w:val="20"/>
                <w:szCs w:val="20"/>
              </w:rPr>
              <w:t xml:space="preserve">. </w:t>
            </w:r>
          </w:p>
          <w:p w14:paraId="71D2FC16" w14:textId="4D854567" w:rsidR="00041E00" w:rsidRPr="00462BA6" w:rsidRDefault="00041E00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Melanie Ashe raised the </w:t>
            </w:r>
            <w:r w:rsidR="004E19FC" w:rsidRPr="00462BA6">
              <w:rPr>
                <w:rFonts w:cs="Arial"/>
                <w:sz w:val="20"/>
                <w:szCs w:val="20"/>
              </w:rPr>
              <w:t>opportunity to</w:t>
            </w:r>
            <w:r w:rsidRPr="00462BA6">
              <w:rPr>
                <w:rFonts w:cs="Arial"/>
                <w:sz w:val="20"/>
                <w:szCs w:val="20"/>
              </w:rPr>
              <w:t xml:space="preserve"> </w:t>
            </w:r>
            <w:r w:rsidR="004E19FC" w:rsidRPr="00462BA6">
              <w:rPr>
                <w:rFonts w:cs="Arial"/>
                <w:sz w:val="20"/>
                <w:szCs w:val="20"/>
              </w:rPr>
              <w:t xml:space="preserve">develop </w:t>
            </w:r>
            <w:r w:rsidRPr="00462BA6">
              <w:rPr>
                <w:rFonts w:cs="Arial"/>
                <w:sz w:val="20"/>
                <w:szCs w:val="20"/>
              </w:rPr>
              <w:t xml:space="preserve">a waste reduction plan for CYP. CYP </w:t>
            </w:r>
            <w:r w:rsidR="008D5BE9">
              <w:rPr>
                <w:rFonts w:cs="Arial"/>
                <w:sz w:val="20"/>
                <w:szCs w:val="20"/>
              </w:rPr>
              <w:t xml:space="preserve">and CoM </w:t>
            </w:r>
            <w:proofErr w:type="gramStart"/>
            <w:r w:rsidRPr="00462BA6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462BA6">
              <w:rPr>
                <w:rFonts w:cs="Arial"/>
                <w:sz w:val="20"/>
                <w:szCs w:val="20"/>
              </w:rPr>
              <w:t xml:space="preserve"> that </w:t>
            </w:r>
            <w:r w:rsidR="008D5BE9">
              <w:rPr>
                <w:rFonts w:cs="Arial"/>
                <w:sz w:val="20"/>
                <w:szCs w:val="20"/>
              </w:rPr>
              <w:t xml:space="preserve">discussions are ongoing with Lendlease and possible waste reduction plans have not yet been confirmed. </w:t>
            </w:r>
          </w:p>
          <w:p w14:paraId="6635F603" w14:textId="0CC46726" w:rsidR="000D4F25" w:rsidRPr="00462BA6" w:rsidRDefault="00041E00" w:rsidP="000C1B3E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Melanie Ashe asked if there was a possibility for CoM to set up a resident’s pass or booking system to manage delivery vehicles on Flinders Lane. CoM confirmed </w:t>
            </w:r>
            <w:r w:rsidR="000F5956" w:rsidRPr="00462BA6">
              <w:rPr>
                <w:rFonts w:cs="Arial"/>
                <w:sz w:val="20"/>
                <w:szCs w:val="20"/>
              </w:rPr>
              <w:t xml:space="preserve">that </w:t>
            </w:r>
            <w:r w:rsidR="00462BA6" w:rsidRPr="00462BA6">
              <w:rPr>
                <w:rFonts w:cs="Arial"/>
                <w:sz w:val="20"/>
                <w:szCs w:val="20"/>
              </w:rPr>
              <w:t>resident’s</w:t>
            </w:r>
            <w:r w:rsidR="000F5956" w:rsidRPr="00462BA6">
              <w:rPr>
                <w:rFonts w:cs="Arial"/>
                <w:sz w:val="20"/>
                <w:szCs w:val="20"/>
              </w:rPr>
              <w:t xml:space="preserve"> </w:t>
            </w:r>
            <w:r w:rsidR="00462BA6" w:rsidRPr="00462BA6">
              <w:rPr>
                <w:rFonts w:cs="Arial"/>
                <w:sz w:val="20"/>
                <w:szCs w:val="20"/>
              </w:rPr>
              <w:t>do have the</w:t>
            </w:r>
            <w:r w:rsidRPr="00462BA6">
              <w:rPr>
                <w:rFonts w:cs="Arial"/>
                <w:sz w:val="20"/>
                <w:szCs w:val="20"/>
              </w:rPr>
              <w:t xml:space="preserve"> ability to reserve on-street spaces through </w:t>
            </w:r>
            <w:proofErr w:type="spellStart"/>
            <w:r w:rsidRPr="00462BA6">
              <w:rPr>
                <w:rFonts w:cs="Arial"/>
                <w:sz w:val="20"/>
                <w:szCs w:val="20"/>
              </w:rPr>
              <w:t>CoM’s</w:t>
            </w:r>
            <w:proofErr w:type="spellEnd"/>
            <w:r w:rsidRPr="00462BA6">
              <w:rPr>
                <w:rFonts w:cs="Arial"/>
                <w:sz w:val="20"/>
                <w:szCs w:val="20"/>
              </w:rPr>
              <w:t xml:space="preserve"> </w:t>
            </w:r>
            <w:r w:rsidR="00B164DE" w:rsidRPr="00462BA6">
              <w:rPr>
                <w:rFonts w:cs="Arial"/>
                <w:sz w:val="20"/>
                <w:szCs w:val="20"/>
              </w:rPr>
              <w:t xml:space="preserve">permitting </w:t>
            </w:r>
            <w:r w:rsidRPr="00462BA6">
              <w:rPr>
                <w:rFonts w:cs="Arial"/>
                <w:sz w:val="20"/>
                <w:szCs w:val="20"/>
              </w:rPr>
              <w:t xml:space="preserve">team.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8ED07DA" w:rsidR="00083F68" w:rsidRPr="00462BA6" w:rsidRDefault="0035277C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3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879024" w14:textId="2C7BF9F1" w:rsidR="000E756A" w:rsidRPr="00462BA6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E6376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Nil. </w:t>
            </w: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7BA6DE08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33C5AC67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Next meeting 8.00am-9.</w:t>
            </w:r>
            <w:r w:rsidR="0065122E" w:rsidRPr="000C1B3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am, Friday 27 August 2021</w:t>
            </w:r>
          </w:p>
        </w:tc>
      </w:tr>
    </w:tbl>
    <w:p w14:paraId="18EAF9D4" w14:textId="07E4C6EC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41ACCFE1" w14:textId="6812D829" w:rsidR="004D4097" w:rsidRPr="00462BA6" w:rsidRDefault="007F3B05" w:rsidP="00153323">
      <w:pPr>
        <w:spacing w:before="240" w:after="120"/>
        <w:rPr>
          <w:rFonts w:ascii="Arial" w:hAnsi="Arial" w:cs="Arial"/>
          <w:i/>
          <w:iCs/>
          <w:noProof/>
          <w:sz w:val="20"/>
          <w:szCs w:val="20"/>
        </w:rPr>
      </w:pPr>
      <w:r w:rsidRPr="00462BA6">
        <w:rPr>
          <w:rFonts w:ascii="Arial" w:hAnsi="Arial" w:cs="Arial"/>
          <w:i/>
          <w:iCs/>
          <w:noProof/>
          <w:sz w:val="20"/>
          <w:szCs w:val="20"/>
        </w:rPr>
        <w:t xml:space="preserve">No new actions recorded. </w:t>
      </w:r>
    </w:p>
    <w:p w14:paraId="7D0CAA58" w14:textId="2037B340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13E45F5E" w14:textId="3B2B46B5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06445204" w14:textId="060B2924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7535FAB4" w14:textId="0C62C7EE" w:rsidR="00BE11AA" w:rsidRPr="00462BA6" w:rsidRDefault="00BE11AA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BE11AA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F83E" w14:textId="77777777" w:rsidR="000A5F65" w:rsidRDefault="000A5F65" w:rsidP="00EE4DCE">
      <w:r>
        <w:separator/>
      </w:r>
    </w:p>
  </w:endnote>
  <w:endnote w:type="continuationSeparator" w:id="0">
    <w:p w14:paraId="623C21D1" w14:textId="77777777" w:rsidR="000A5F65" w:rsidRDefault="000A5F65" w:rsidP="00EE4DCE">
      <w:r>
        <w:continuationSeparator/>
      </w:r>
    </w:p>
  </w:endnote>
  <w:endnote w:type="continuationNotice" w:id="1">
    <w:p w14:paraId="321E5FD8" w14:textId="77777777" w:rsidR="000A5F65" w:rsidRDefault="000A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3767" w14:textId="77777777" w:rsidR="000A5F65" w:rsidRDefault="000A5F65" w:rsidP="00EE4DCE">
      <w:r>
        <w:separator/>
      </w:r>
    </w:p>
  </w:footnote>
  <w:footnote w:type="continuationSeparator" w:id="0">
    <w:p w14:paraId="22B3520B" w14:textId="77777777" w:rsidR="000A5F65" w:rsidRDefault="000A5F65" w:rsidP="00EE4DCE">
      <w:r>
        <w:continuationSeparator/>
      </w:r>
    </w:p>
  </w:footnote>
  <w:footnote w:type="continuationNotice" w:id="1">
    <w:p w14:paraId="62D4D420" w14:textId="77777777" w:rsidR="000A5F65" w:rsidRDefault="000A5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55E2"/>
    <w:multiLevelType w:val="hybridMultilevel"/>
    <w:tmpl w:val="C0C2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16"/>
  </w:num>
  <w:num w:numId="5">
    <w:abstractNumId w:val="9"/>
  </w:num>
  <w:num w:numId="6">
    <w:abstractNumId w:val="1"/>
  </w:num>
  <w:num w:numId="7">
    <w:abstractNumId w:val="20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21"/>
  </w:num>
  <w:num w:numId="20">
    <w:abstractNumId w:val="31"/>
  </w:num>
  <w:num w:numId="21">
    <w:abstractNumId w:val="18"/>
  </w:num>
  <w:num w:numId="22">
    <w:abstractNumId w:val="30"/>
  </w:num>
  <w:num w:numId="23">
    <w:abstractNumId w:val="0"/>
  </w:num>
  <w:num w:numId="24">
    <w:abstractNumId w:val="26"/>
  </w:num>
  <w:num w:numId="25">
    <w:abstractNumId w:val="27"/>
  </w:num>
  <w:num w:numId="26">
    <w:abstractNumId w:val="12"/>
  </w:num>
  <w:num w:numId="27">
    <w:abstractNumId w:val="22"/>
  </w:num>
  <w:num w:numId="28">
    <w:abstractNumId w:val="3"/>
  </w:num>
  <w:num w:numId="29">
    <w:abstractNumId w:val="11"/>
  </w:num>
  <w:num w:numId="30">
    <w:abstractNumId w:val="25"/>
  </w:num>
  <w:num w:numId="31">
    <w:abstractNumId w:val="28"/>
  </w:num>
  <w:num w:numId="32">
    <w:abstractNumId w:val="6"/>
  </w:num>
  <w:num w:numId="33">
    <w:abstractNumId w:val="29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895"/>
    <w:rsid w:val="000008EC"/>
    <w:rsid w:val="00000BA2"/>
    <w:rsid w:val="000012FC"/>
    <w:rsid w:val="000015FB"/>
    <w:rsid w:val="00003877"/>
    <w:rsid w:val="00003C06"/>
    <w:rsid w:val="00004DCE"/>
    <w:rsid w:val="0000598E"/>
    <w:rsid w:val="000108C9"/>
    <w:rsid w:val="000115F2"/>
    <w:rsid w:val="000122F4"/>
    <w:rsid w:val="0001247B"/>
    <w:rsid w:val="00013129"/>
    <w:rsid w:val="000133BB"/>
    <w:rsid w:val="00013F4D"/>
    <w:rsid w:val="000144B8"/>
    <w:rsid w:val="00023145"/>
    <w:rsid w:val="0002671C"/>
    <w:rsid w:val="00026842"/>
    <w:rsid w:val="00026CEA"/>
    <w:rsid w:val="00027231"/>
    <w:rsid w:val="000312B6"/>
    <w:rsid w:val="00031FA6"/>
    <w:rsid w:val="0003242E"/>
    <w:rsid w:val="00033390"/>
    <w:rsid w:val="00035C6C"/>
    <w:rsid w:val="00036B18"/>
    <w:rsid w:val="00037F9A"/>
    <w:rsid w:val="000405E1"/>
    <w:rsid w:val="00041E00"/>
    <w:rsid w:val="00041E6F"/>
    <w:rsid w:val="00044F84"/>
    <w:rsid w:val="000458A3"/>
    <w:rsid w:val="0004705B"/>
    <w:rsid w:val="000473A3"/>
    <w:rsid w:val="00051508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26B3"/>
    <w:rsid w:val="00064294"/>
    <w:rsid w:val="00064F5D"/>
    <w:rsid w:val="00072273"/>
    <w:rsid w:val="0007360E"/>
    <w:rsid w:val="00074676"/>
    <w:rsid w:val="000807C3"/>
    <w:rsid w:val="000807E9"/>
    <w:rsid w:val="0008128C"/>
    <w:rsid w:val="0008269F"/>
    <w:rsid w:val="0008393A"/>
    <w:rsid w:val="00083F68"/>
    <w:rsid w:val="0008444A"/>
    <w:rsid w:val="00084707"/>
    <w:rsid w:val="0008615E"/>
    <w:rsid w:val="000872E8"/>
    <w:rsid w:val="00091250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342"/>
    <w:rsid w:val="000A0A4A"/>
    <w:rsid w:val="000A0EE5"/>
    <w:rsid w:val="000A3CB3"/>
    <w:rsid w:val="000A5F65"/>
    <w:rsid w:val="000A60D2"/>
    <w:rsid w:val="000B18B4"/>
    <w:rsid w:val="000B19B3"/>
    <w:rsid w:val="000B1BC4"/>
    <w:rsid w:val="000B3CB4"/>
    <w:rsid w:val="000B5D6E"/>
    <w:rsid w:val="000B5DC6"/>
    <w:rsid w:val="000C1B3E"/>
    <w:rsid w:val="000C31D0"/>
    <w:rsid w:val="000C4808"/>
    <w:rsid w:val="000C4D18"/>
    <w:rsid w:val="000C5923"/>
    <w:rsid w:val="000C6021"/>
    <w:rsid w:val="000D0746"/>
    <w:rsid w:val="000D3350"/>
    <w:rsid w:val="000D3DB1"/>
    <w:rsid w:val="000D44F3"/>
    <w:rsid w:val="000D4814"/>
    <w:rsid w:val="000D4818"/>
    <w:rsid w:val="000D4A48"/>
    <w:rsid w:val="000D4C89"/>
    <w:rsid w:val="000D4F25"/>
    <w:rsid w:val="000D579D"/>
    <w:rsid w:val="000D766B"/>
    <w:rsid w:val="000E2E71"/>
    <w:rsid w:val="000E37FD"/>
    <w:rsid w:val="000E3A91"/>
    <w:rsid w:val="000E3C73"/>
    <w:rsid w:val="000E42D4"/>
    <w:rsid w:val="000E435E"/>
    <w:rsid w:val="000E5D31"/>
    <w:rsid w:val="000E74B4"/>
    <w:rsid w:val="000E756A"/>
    <w:rsid w:val="000E768C"/>
    <w:rsid w:val="000F0733"/>
    <w:rsid w:val="000F0ED1"/>
    <w:rsid w:val="000F2F71"/>
    <w:rsid w:val="000F3118"/>
    <w:rsid w:val="000F35D0"/>
    <w:rsid w:val="000F441A"/>
    <w:rsid w:val="000F45F5"/>
    <w:rsid w:val="000F4C1E"/>
    <w:rsid w:val="000F555A"/>
    <w:rsid w:val="000F57D6"/>
    <w:rsid w:val="000F5956"/>
    <w:rsid w:val="000F5B29"/>
    <w:rsid w:val="000F7002"/>
    <w:rsid w:val="000F769A"/>
    <w:rsid w:val="0010070E"/>
    <w:rsid w:val="001018CD"/>
    <w:rsid w:val="00101A9C"/>
    <w:rsid w:val="00101F3F"/>
    <w:rsid w:val="001023C9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0D45"/>
    <w:rsid w:val="001125E2"/>
    <w:rsid w:val="00114704"/>
    <w:rsid w:val="001200DD"/>
    <w:rsid w:val="001210BC"/>
    <w:rsid w:val="00121362"/>
    <w:rsid w:val="001218F4"/>
    <w:rsid w:val="00122422"/>
    <w:rsid w:val="00122B04"/>
    <w:rsid w:val="00122E07"/>
    <w:rsid w:val="00130BBA"/>
    <w:rsid w:val="00130DAD"/>
    <w:rsid w:val="001315E1"/>
    <w:rsid w:val="00131FC4"/>
    <w:rsid w:val="001339D3"/>
    <w:rsid w:val="00134B9C"/>
    <w:rsid w:val="0013544C"/>
    <w:rsid w:val="00135FC0"/>
    <w:rsid w:val="001368A4"/>
    <w:rsid w:val="001371D4"/>
    <w:rsid w:val="001375C1"/>
    <w:rsid w:val="00137780"/>
    <w:rsid w:val="00140774"/>
    <w:rsid w:val="001416DD"/>
    <w:rsid w:val="0014232E"/>
    <w:rsid w:val="001429A8"/>
    <w:rsid w:val="001431DC"/>
    <w:rsid w:val="00143285"/>
    <w:rsid w:val="00145AF9"/>
    <w:rsid w:val="00145F69"/>
    <w:rsid w:val="0014723B"/>
    <w:rsid w:val="00147384"/>
    <w:rsid w:val="0015056A"/>
    <w:rsid w:val="00151324"/>
    <w:rsid w:val="00153323"/>
    <w:rsid w:val="00153B82"/>
    <w:rsid w:val="00153C06"/>
    <w:rsid w:val="00153EDF"/>
    <w:rsid w:val="001550D7"/>
    <w:rsid w:val="001555D6"/>
    <w:rsid w:val="0015584E"/>
    <w:rsid w:val="00155BD9"/>
    <w:rsid w:val="00157853"/>
    <w:rsid w:val="00157BB9"/>
    <w:rsid w:val="001601D7"/>
    <w:rsid w:val="00163845"/>
    <w:rsid w:val="0016496A"/>
    <w:rsid w:val="001676D4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771D"/>
    <w:rsid w:val="001820C6"/>
    <w:rsid w:val="001825B4"/>
    <w:rsid w:val="00182986"/>
    <w:rsid w:val="001837B2"/>
    <w:rsid w:val="00183FB5"/>
    <w:rsid w:val="00191251"/>
    <w:rsid w:val="00192EEB"/>
    <w:rsid w:val="00193EDF"/>
    <w:rsid w:val="0019438C"/>
    <w:rsid w:val="001A2136"/>
    <w:rsid w:val="001A2873"/>
    <w:rsid w:val="001A3E36"/>
    <w:rsid w:val="001A4888"/>
    <w:rsid w:val="001A5A47"/>
    <w:rsid w:val="001A5F8F"/>
    <w:rsid w:val="001A667B"/>
    <w:rsid w:val="001B18A5"/>
    <w:rsid w:val="001B1EBA"/>
    <w:rsid w:val="001B2222"/>
    <w:rsid w:val="001B3865"/>
    <w:rsid w:val="001B38AC"/>
    <w:rsid w:val="001B4251"/>
    <w:rsid w:val="001B4EFF"/>
    <w:rsid w:val="001B584A"/>
    <w:rsid w:val="001B6A65"/>
    <w:rsid w:val="001B6D5E"/>
    <w:rsid w:val="001C14B6"/>
    <w:rsid w:val="001C23D6"/>
    <w:rsid w:val="001C34C2"/>
    <w:rsid w:val="001C3D40"/>
    <w:rsid w:val="001C4CA7"/>
    <w:rsid w:val="001C7F16"/>
    <w:rsid w:val="001D05CF"/>
    <w:rsid w:val="001D0E24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E0A41"/>
    <w:rsid w:val="001E0CB4"/>
    <w:rsid w:val="001E1D57"/>
    <w:rsid w:val="001E210C"/>
    <w:rsid w:val="001E4280"/>
    <w:rsid w:val="001E73C4"/>
    <w:rsid w:val="001E7A2A"/>
    <w:rsid w:val="001E7E99"/>
    <w:rsid w:val="001F2B22"/>
    <w:rsid w:val="001F2EA4"/>
    <w:rsid w:val="001F5E8E"/>
    <w:rsid w:val="001F70EF"/>
    <w:rsid w:val="001F7236"/>
    <w:rsid w:val="001F785C"/>
    <w:rsid w:val="002000AD"/>
    <w:rsid w:val="00200405"/>
    <w:rsid w:val="00202F63"/>
    <w:rsid w:val="002045FF"/>
    <w:rsid w:val="002047E1"/>
    <w:rsid w:val="00206C59"/>
    <w:rsid w:val="00211864"/>
    <w:rsid w:val="00211AE3"/>
    <w:rsid w:val="002124CF"/>
    <w:rsid w:val="00212694"/>
    <w:rsid w:val="0021291E"/>
    <w:rsid w:val="002139F2"/>
    <w:rsid w:val="00214F98"/>
    <w:rsid w:val="00215E5E"/>
    <w:rsid w:val="00216372"/>
    <w:rsid w:val="002165DA"/>
    <w:rsid w:val="00216E19"/>
    <w:rsid w:val="00217531"/>
    <w:rsid w:val="002201BC"/>
    <w:rsid w:val="002207B8"/>
    <w:rsid w:val="00221BA8"/>
    <w:rsid w:val="002235D8"/>
    <w:rsid w:val="002236C8"/>
    <w:rsid w:val="0022504A"/>
    <w:rsid w:val="002267F4"/>
    <w:rsid w:val="00230118"/>
    <w:rsid w:val="00230A11"/>
    <w:rsid w:val="00230D19"/>
    <w:rsid w:val="002343D3"/>
    <w:rsid w:val="00234792"/>
    <w:rsid w:val="00235553"/>
    <w:rsid w:val="0023557B"/>
    <w:rsid w:val="00235785"/>
    <w:rsid w:val="002371CD"/>
    <w:rsid w:val="00237F0B"/>
    <w:rsid w:val="002403BC"/>
    <w:rsid w:val="002409D5"/>
    <w:rsid w:val="00240ADA"/>
    <w:rsid w:val="00241B29"/>
    <w:rsid w:val="00242710"/>
    <w:rsid w:val="00243A4D"/>
    <w:rsid w:val="00244C0D"/>
    <w:rsid w:val="00244C8A"/>
    <w:rsid w:val="00245526"/>
    <w:rsid w:val="00245919"/>
    <w:rsid w:val="002459FD"/>
    <w:rsid w:val="002469F1"/>
    <w:rsid w:val="0024722E"/>
    <w:rsid w:val="0025101E"/>
    <w:rsid w:val="002514FD"/>
    <w:rsid w:val="00251BC2"/>
    <w:rsid w:val="00252824"/>
    <w:rsid w:val="002546E4"/>
    <w:rsid w:val="00254EBC"/>
    <w:rsid w:val="00255151"/>
    <w:rsid w:val="00256934"/>
    <w:rsid w:val="002612C5"/>
    <w:rsid w:val="002641FF"/>
    <w:rsid w:val="00264CF8"/>
    <w:rsid w:val="002660C7"/>
    <w:rsid w:val="0026799B"/>
    <w:rsid w:val="00270E99"/>
    <w:rsid w:val="002710AC"/>
    <w:rsid w:val="0027167E"/>
    <w:rsid w:val="00272736"/>
    <w:rsid w:val="00273D2F"/>
    <w:rsid w:val="0027503E"/>
    <w:rsid w:val="00276D3D"/>
    <w:rsid w:val="002771CC"/>
    <w:rsid w:val="00277F76"/>
    <w:rsid w:val="00280E14"/>
    <w:rsid w:val="00283592"/>
    <w:rsid w:val="00283ED8"/>
    <w:rsid w:val="002846F8"/>
    <w:rsid w:val="00284738"/>
    <w:rsid w:val="00285EA4"/>
    <w:rsid w:val="00286C81"/>
    <w:rsid w:val="00286D10"/>
    <w:rsid w:val="00287C3E"/>
    <w:rsid w:val="002909EF"/>
    <w:rsid w:val="002912C6"/>
    <w:rsid w:val="002927F3"/>
    <w:rsid w:val="00294138"/>
    <w:rsid w:val="002A1ED1"/>
    <w:rsid w:val="002A25D9"/>
    <w:rsid w:val="002A280D"/>
    <w:rsid w:val="002A2C8D"/>
    <w:rsid w:val="002A4D64"/>
    <w:rsid w:val="002A6DC0"/>
    <w:rsid w:val="002A7E98"/>
    <w:rsid w:val="002B028E"/>
    <w:rsid w:val="002B061E"/>
    <w:rsid w:val="002B0F36"/>
    <w:rsid w:val="002B25F4"/>
    <w:rsid w:val="002B2B38"/>
    <w:rsid w:val="002B2E59"/>
    <w:rsid w:val="002B45AF"/>
    <w:rsid w:val="002B6326"/>
    <w:rsid w:val="002B63A8"/>
    <w:rsid w:val="002C06A1"/>
    <w:rsid w:val="002C0B0D"/>
    <w:rsid w:val="002C1BA8"/>
    <w:rsid w:val="002C20CF"/>
    <w:rsid w:val="002C3DBF"/>
    <w:rsid w:val="002C5B7D"/>
    <w:rsid w:val="002C6B98"/>
    <w:rsid w:val="002D1ECD"/>
    <w:rsid w:val="002D4694"/>
    <w:rsid w:val="002D690F"/>
    <w:rsid w:val="002D7194"/>
    <w:rsid w:val="002D778A"/>
    <w:rsid w:val="002D7B6E"/>
    <w:rsid w:val="002E0ABE"/>
    <w:rsid w:val="002E1742"/>
    <w:rsid w:val="002E1ABB"/>
    <w:rsid w:val="002E1B1B"/>
    <w:rsid w:val="002E46A1"/>
    <w:rsid w:val="002E5431"/>
    <w:rsid w:val="002E5D9D"/>
    <w:rsid w:val="002F0665"/>
    <w:rsid w:val="002F1130"/>
    <w:rsid w:val="002F113C"/>
    <w:rsid w:val="002F33D1"/>
    <w:rsid w:val="002F3F34"/>
    <w:rsid w:val="0030122A"/>
    <w:rsid w:val="00301A89"/>
    <w:rsid w:val="00302115"/>
    <w:rsid w:val="00302509"/>
    <w:rsid w:val="00304F6D"/>
    <w:rsid w:val="00307783"/>
    <w:rsid w:val="00310E73"/>
    <w:rsid w:val="00310ED0"/>
    <w:rsid w:val="00310F9C"/>
    <w:rsid w:val="0031506B"/>
    <w:rsid w:val="00315487"/>
    <w:rsid w:val="00315632"/>
    <w:rsid w:val="00315B81"/>
    <w:rsid w:val="003163CE"/>
    <w:rsid w:val="003209E0"/>
    <w:rsid w:val="00320EAD"/>
    <w:rsid w:val="00321129"/>
    <w:rsid w:val="00326B03"/>
    <w:rsid w:val="003274E3"/>
    <w:rsid w:val="00334FC8"/>
    <w:rsid w:val="00336806"/>
    <w:rsid w:val="00340209"/>
    <w:rsid w:val="00341208"/>
    <w:rsid w:val="00341CAF"/>
    <w:rsid w:val="00343913"/>
    <w:rsid w:val="0034604C"/>
    <w:rsid w:val="00346A99"/>
    <w:rsid w:val="003506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7436"/>
    <w:rsid w:val="00357BEA"/>
    <w:rsid w:val="00357E38"/>
    <w:rsid w:val="00361D0C"/>
    <w:rsid w:val="00363055"/>
    <w:rsid w:val="003647DC"/>
    <w:rsid w:val="0036580F"/>
    <w:rsid w:val="00367774"/>
    <w:rsid w:val="0037035B"/>
    <w:rsid w:val="00370DFE"/>
    <w:rsid w:val="00371D15"/>
    <w:rsid w:val="00371D2D"/>
    <w:rsid w:val="00371D3E"/>
    <w:rsid w:val="0037314A"/>
    <w:rsid w:val="003743BE"/>
    <w:rsid w:val="00375672"/>
    <w:rsid w:val="00375B19"/>
    <w:rsid w:val="00377741"/>
    <w:rsid w:val="003805E9"/>
    <w:rsid w:val="00381927"/>
    <w:rsid w:val="00382A89"/>
    <w:rsid w:val="00384447"/>
    <w:rsid w:val="00385AF1"/>
    <w:rsid w:val="00385BC2"/>
    <w:rsid w:val="003862A6"/>
    <w:rsid w:val="00386622"/>
    <w:rsid w:val="00387166"/>
    <w:rsid w:val="00391BFD"/>
    <w:rsid w:val="00392FCD"/>
    <w:rsid w:val="0039388E"/>
    <w:rsid w:val="00396B12"/>
    <w:rsid w:val="003A144E"/>
    <w:rsid w:val="003A2176"/>
    <w:rsid w:val="003A38AD"/>
    <w:rsid w:val="003A5F6F"/>
    <w:rsid w:val="003A65C0"/>
    <w:rsid w:val="003A7BDE"/>
    <w:rsid w:val="003B10C5"/>
    <w:rsid w:val="003B1CA1"/>
    <w:rsid w:val="003B2143"/>
    <w:rsid w:val="003B3517"/>
    <w:rsid w:val="003B3CC0"/>
    <w:rsid w:val="003B6ADD"/>
    <w:rsid w:val="003B6EA5"/>
    <w:rsid w:val="003B6EB4"/>
    <w:rsid w:val="003B6F88"/>
    <w:rsid w:val="003B7140"/>
    <w:rsid w:val="003C1DDB"/>
    <w:rsid w:val="003C3BAD"/>
    <w:rsid w:val="003C5244"/>
    <w:rsid w:val="003C6188"/>
    <w:rsid w:val="003C6629"/>
    <w:rsid w:val="003C6759"/>
    <w:rsid w:val="003C6DDA"/>
    <w:rsid w:val="003C771E"/>
    <w:rsid w:val="003D00E3"/>
    <w:rsid w:val="003D0C15"/>
    <w:rsid w:val="003D300E"/>
    <w:rsid w:val="003D3B31"/>
    <w:rsid w:val="003D4CB7"/>
    <w:rsid w:val="003D57AC"/>
    <w:rsid w:val="003D5AE8"/>
    <w:rsid w:val="003E00B7"/>
    <w:rsid w:val="003E286B"/>
    <w:rsid w:val="003E3B21"/>
    <w:rsid w:val="003E3B68"/>
    <w:rsid w:val="003E3F82"/>
    <w:rsid w:val="003E40D8"/>
    <w:rsid w:val="003E4381"/>
    <w:rsid w:val="003E4459"/>
    <w:rsid w:val="003E5E3C"/>
    <w:rsid w:val="003E68A8"/>
    <w:rsid w:val="003E7886"/>
    <w:rsid w:val="003E799E"/>
    <w:rsid w:val="003E7AE2"/>
    <w:rsid w:val="003F21DC"/>
    <w:rsid w:val="003F2BE1"/>
    <w:rsid w:val="003F2F92"/>
    <w:rsid w:val="003F33F6"/>
    <w:rsid w:val="003F3CFF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1E21"/>
    <w:rsid w:val="004027B6"/>
    <w:rsid w:val="00402B58"/>
    <w:rsid w:val="00403FA9"/>
    <w:rsid w:val="00406175"/>
    <w:rsid w:val="00406440"/>
    <w:rsid w:val="00407208"/>
    <w:rsid w:val="0041140F"/>
    <w:rsid w:val="00413791"/>
    <w:rsid w:val="004145B5"/>
    <w:rsid w:val="00420D0A"/>
    <w:rsid w:val="004214B0"/>
    <w:rsid w:val="00424322"/>
    <w:rsid w:val="0042447F"/>
    <w:rsid w:val="00424557"/>
    <w:rsid w:val="00424EDB"/>
    <w:rsid w:val="004253EE"/>
    <w:rsid w:val="00427AF6"/>
    <w:rsid w:val="0043085D"/>
    <w:rsid w:val="0043262C"/>
    <w:rsid w:val="004335B2"/>
    <w:rsid w:val="0043378A"/>
    <w:rsid w:val="00434C05"/>
    <w:rsid w:val="00434E75"/>
    <w:rsid w:val="00436042"/>
    <w:rsid w:val="00437606"/>
    <w:rsid w:val="00437B62"/>
    <w:rsid w:val="00437EED"/>
    <w:rsid w:val="00446F61"/>
    <w:rsid w:val="0044772D"/>
    <w:rsid w:val="0045324D"/>
    <w:rsid w:val="00456A66"/>
    <w:rsid w:val="004579F3"/>
    <w:rsid w:val="00462BA6"/>
    <w:rsid w:val="004634E7"/>
    <w:rsid w:val="00464261"/>
    <w:rsid w:val="004662C1"/>
    <w:rsid w:val="00466C88"/>
    <w:rsid w:val="00470ADF"/>
    <w:rsid w:val="00471EE6"/>
    <w:rsid w:val="00474347"/>
    <w:rsid w:val="00475CEF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5247"/>
    <w:rsid w:val="00485465"/>
    <w:rsid w:val="00485CB6"/>
    <w:rsid w:val="00485D1E"/>
    <w:rsid w:val="00494D34"/>
    <w:rsid w:val="00495707"/>
    <w:rsid w:val="00495E8C"/>
    <w:rsid w:val="004961DA"/>
    <w:rsid w:val="004966A1"/>
    <w:rsid w:val="004971E1"/>
    <w:rsid w:val="004972C4"/>
    <w:rsid w:val="004A0E0A"/>
    <w:rsid w:val="004A1FD8"/>
    <w:rsid w:val="004A2708"/>
    <w:rsid w:val="004A377E"/>
    <w:rsid w:val="004A3975"/>
    <w:rsid w:val="004A3FBE"/>
    <w:rsid w:val="004A4CED"/>
    <w:rsid w:val="004A5228"/>
    <w:rsid w:val="004A552D"/>
    <w:rsid w:val="004A60D3"/>
    <w:rsid w:val="004B01F2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203E"/>
    <w:rsid w:val="004C22C5"/>
    <w:rsid w:val="004C4AC8"/>
    <w:rsid w:val="004C5386"/>
    <w:rsid w:val="004C65C5"/>
    <w:rsid w:val="004D17FA"/>
    <w:rsid w:val="004D33A8"/>
    <w:rsid w:val="004D3FBE"/>
    <w:rsid w:val="004D3FE6"/>
    <w:rsid w:val="004D4097"/>
    <w:rsid w:val="004D7618"/>
    <w:rsid w:val="004E0465"/>
    <w:rsid w:val="004E0FB2"/>
    <w:rsid w:val="004E1004"/>
    <w:rsid w:val="004E19FC"/>
    <w:rsid w:val="004E2924"/>
    <w:rsid w:val="004E398C"/>
    <w:rsid w:val="004E4E05"/>
    <w:rsid w:val="004E5279"/>
    <w:rsid w:val="004F0864"/>
    <w:rsid w:val="004F1CBE"/>
    <w:rsid w:val="004F2BED"/>
    <w:rsid w:val="004F333C"/>
    <w:rsid w:val="004F37D0"/>
    <w:rsid w:val="004F3F4A"/>
    <w:rsid w:val="004F5061"/>
    <w:rsid w:val="004F5D0C"/>
    <w:rsid w:val="004F6B8D"/>
    <w:rsid w:val="004F6E6D"/>
    <w:rsid w:val="004F7374"/>
    <w:rsid w:val="004F7719"/>
    <w:rsid w:val="005004B1"/>
    <w:rsid w:val="00501DEA"/>
    <w:rsid w:val="00502103"/>
    <w:rsid w:val="005029BE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6FD4"/>
    <w:rsid w:val="00517693"/>
    <w:rsid w:val="005216F1"/>
    <w:rsid w:val="005217A8"/>
    <w:rsid w:val="00521985"/>
    <w:rsid w:val="00521CB2"/>
    <w:rsid w:val="005233A7"/>
    <w:rsid w:val="00523444"/>
    <w:rsid w:val="00524EC5"/>
    <w:rsid w:val="00525859"/>
    <w:rsid w:val="00525F9F"/>
    <w:rsid w:val="00526652"/>
    <w:rsid w:val="00527D55"/>
    <w:rsid w:val="0053100D"/>
    <w:rsid w:val="00531129"/>
    <w:rsid w:val="005312DE"/>
    <w:rsid w:val="00531560"/>
    <w:rsid w:val="00531FEA"/>
    <w:rsid w:val="005339F7"/>
    <w:rsid w:val="00534D16"/>
    <w:rsid w:val="00535017"/>
    <w:rsid w:val="00536B37"/>
    <w:rsid w:val="00540030"/>
    <w:rsid w:val="0054060B"/>
    <w:rsid w:val="00540F15"/>
    <w:rsid w:val="0054106F"/>
    <w:rsid w:val="0054134D"/>
    <w:rsid w:val="00542B52"/>
    <w:rsid w:val="005433E0"/>
    <w:rsid w:val="005440C3"/>
    <w:rsid w:val="00544EA8"/>
    <w:rsid w:val="0054776B"/>
    <w:rsid w:val="00547786"/>
    <w:rsid w:val="00547AC2"/>
    <w:rsid w:val="00552AEE"/>
    <w:rsid w:val="0055408A"/>
    <w:rsid w:val="00555544"/>
    <w:rsid w:val="00556945"/>
    <w:rsid w:val="00556ABE"/>
    <w:rsid w:val="00556F90"/>
    <w:rsid w:val="00557776"/>
    <w:rsid w:val="00557922"/>
    <w:rsid w:val="0056118B"/>
    <w:rsid w:val="00562878"/>
    <w:rsid w:val="0056530C"/>
    <w:rsid w:val="00565647"/>
    <w:rsid w:val="00565A0E"/>
    <w:rsid w:val="0056604A"/>
    <w:rsid w:val="00566B6F"/>
    <w:rsid w:val="0056767A"/>
    <w:rsid w:val="0056785D"/>
    <w:rsid w:val="00571424"/>
    <w:rsid w:val="005717E6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947"/>
    <w:rsid w:val="00582503"/>
    <w:rsid w:val="00582D04"/>
    <w:rsid w:val="005831C3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C0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7B04"/>
    <w:rsid w:val="005B0CD4"/>
    <w:rsid w:val="005B0F8E"/>
    <w:rsid w:val="005B2E2E"/>
    <w:rsid w:val="005B2F62"/>
    <w:rsid w:val="005B36C7"/>
    <w:rsid w:val="005B4616"/>
    <w:rsid w:val="005B48ED"/>
    <w:rsid w:val="005B733D"/>
    <w:rsid w:val="005C03A5"/>
    <w:rsid w:val="005C0770"/>
    <w:rsid w:val="005C1D33"/>
    <w:rsid w:val="005C3254"/>
    <w:rsid w:val="005C3F9E"/>
    <w:rsid w:val="005C4E60"/>
    <w:rsid w:val="005C5506"/>
    <w:rsid w:val="005C5522"/>
    <w:rsid w:val="005C6375"/>
    <w:rsid w:val="005D0081"/>
    <w:rsid w:val="005D09C7"/>
    <w:rsid w:val="005D1457"/>
    <w:rsid w:val="005D1FAC"/>
    <w:rsid w:val="005D24EA"/>
    <w:rsid w:val="005D2969"/>
    <w:rsid w:val="005D2F20"/>
    <w:rsid w:val="005D3308"/>
    <w:rsid w:val="005D3CB8"/>
    <w:rsid w:val="005D4CAD"/>
    <w:rsid w:val="005E0294"/>
    <w:rsid w:val="005E0CF9"/>
    <w:rsid w:val="005E1880"/>
    <w:rsid w:val="005E1E76"/>
    <w:rsid w:val="005E2384"/>
    <w:rsid w:val="005E26FA"/>
    <w:rsid w:val="005E3947"/>
    <w:rsid w:val="005E4642"/>
    <w:rsid w:val="005E5643"/>
    <w:rsid w:val="005F02B0"/>
    <w:rsid w:val="005F151B"/>
    <w:rsid w:val="005F2B32"/>
    <w:rsid w:val="005F39D6"/>
    <w:rsid w:val="005F4C2F"/>
    <w:rsid w:val="005F5FB2"/>
    <w:rsid w:val="006043C2"/>
    <w:rsid w:val="00604D06"/>
    <w:rsid w:val="006070AE"/>
    <w:rsid w:val="00611DA0"/>
    <w:rsid w:val="00612C9A"/>
    <w:rsid w:val="00612EFB"/>
    <w:rsid w:val="00613B59"/>
    <w:rsid w:val="0061400F"/>
    <w:rsid w:val="0061548E"/>
    <w:rsid w:val="006154BC"/>
    <w:rsid w:val="00616385"/>
    <w:rsid w:val="00620812"/>
    <w:rsid w:val="0062193E"/>
    <w:rsid w:val="0062383E"/>
    <w:rsid w:val="00624077"/>
    <w:rsid w:val="00625786"/>
    <w:rsid w:val="006305CA"/>
    <w:rsid w:val="00630EBA"/>
    <w:rsid w:val="00636974"/>
    <w:rsid w:val="00636CD1"/>
    <w:rsid w:val="00637A6E"/>
    <w:rsid w:val="0064128A"/>
    <w:rsid w:val="00641BB0"/>
    <w:rsid w:val="00643946"/>
    <w:rsid w:val="006446F6"/>
    <w:rsid w:val="006455CF"/>
    <w:rsid w:val="006457BE"/>
    <w:rsid w:val="00645E0E"/>
    <w:rsid w:val="0064679A"/>
    <w:rsid w:val="006471DA"/>
    <w:rsid w:val="00647F28"/>
    <w:rsid w:val="006508CA"/>
    <w:rsid w:val="00650DBB"/>
    <w:rsid w:val="0065122E"/>
    <w:rsid w:val="00652684"/>
    <w:rsid w:val="00652E83"/>
    <w:rsid w:val="00652F11"/>
    <w:rsid w:val="006531A3"/>
    <w:rsid w:val="0065442E"/>
    <w:rsid w:val="006553DD"/>
    <w:rsid w:val="00655615"/>
    <w:rsid w:val="00656ADB"/>
    <w:rsid w:val="00662862"/>
    <w:rsid w:val="0066367D"/>
    <w:rsid w:val="00670E9E"/>
    <w:rsid w:val="00671F39"/>
    <w:rsid w:val="00671FB1"/>
    <w:rsid w:val="00673778"/>
    <w:rsid w:val="0067468D"/>
    <w:rsid w:val="00674E7F"/>
    <w:rsid w:val="00675435"/>
    <w:rsid w:val="00682B05"/>
    <w:rsid w:val="00683B4F"/>
    <w:rsid w:val="00683F4A"/>
    <w:rsid w:val="00683F89"/>
    <w:rsid w:val="006840FA"/>
    <w:rsid w:val="00684DA9"/>
    <w:rsid w:val="00686A17"/>
    <w:rsid w:val="00687693"/>
    <w:rsid w:val="00690AC5"/>
    <w:rsid w:val="00690B5A"/>
    <w:rsid w:val="00691273"/>
    <w:rsid w:val="00691F77"/>
    <w:rsid w:val="00693CD7"/>
    <w:rsid w:val="00695C7C"/>
    <w:rsid w:val="00697514"/>
    <w:rsid w:val="006A0A26"/>
    <w:rsid w:val="006A18E8"/>
    <w:rsid w:val="006A197A"/>
    <w:rsid w:val="006A26AF"/>
    <w:rsid w:val="006A2BCA"/>
    <w:rsid w:val="006A2CEE"/>
    <w:rsid w:val="006A3F4D"/>
    <w:rsid w:val="006A4529"/>
    <w:rsid w:val="006A4D32"/>
    <w:rsid w:val="006A5450"/>
    <w:rsid w:val="006A652A"/>
    <w:rsid w:val="006A6B5A"/>
    <w:rsid w:val="006B22B4"/>
    <w:rsid w:val="006B3D09"/>
    <w:rsid w:val="006B57C1"/>
    <w:rsid w:val="006B6496"/>
    <w:rsid w:val="006C3023"/>
    <w:rsid w:val="006C329C"/>
    <w:rsid w:val="006C3961"/>
    <w:rsid w:val="006C3F84"/>
    <w:rsid w:val="006C492B"/>
    <w:rsid w:val="006C7718"/>
    <w:rsid w:val="006C77BE"/>
    <w:rsid w:val="006D0348"/>
    <w:rsid w:val="006D03EF"/>
    <w:rsid w:val="006D06A8"/>
    <w:rsid w:val="006D10E3"/>
    <w:rsid w:val="006D245E"/>
    <w:rsid w:val="006D3938"/>
    <w:rsid w:val="006D442C"/>
    <w:rsid w:val="006D4D74"/>
    <w:rsid w:val="006D64E9"/>
    <w:rsid w:val="006D7C3E"/>
    <w:rsid w:val="006E07E0"/>
    <w:rsid w:val="006E0EFA"/>
    <w:rsid w:val="006E3EB4"/>
    <w:rsid w:val="006E4578"/>
    <w:rsid w:val="006E65A3"/>
    <w:rsid w:val="006E74CD"/>
    <w:rsid w:val="006E773B"/>
    <w:rsid w:val="006F01B5"/>
    <w:rsid w:val="006F0B56"/>
    <w:rsid w:val="006F2C33"/>
    <w:rsid w:val="006F5029"/>
    <w:rsid w:val="006F5C39"/>
    <w:rsid w:val="00702827"/>
    <w:rsid w:val="00703245"/>
    <w:rsid w:val="007034DD"/>
    <w:rsid w:val="0070428E"/>
    <w:rsid w:val="00706173"/>
    <w:rsid w:val="00707B2D"/>
    <w:rsid w:val="00707D4C"/>
    <w:rsid w:val="007104D2"/>
    <w:rsid w:val="00712A60"/>
    <w:rsid w:val="00712C2A"/>
    <w:rsid w:val="00713812"/>
    <w:rsid w:val="0071488B"/>
    <w:rsid w:val="00717678"/>
    <w:rsid w:val="007210D9"/>
    <w:rsid w:val="00721175"/>
    <w:rsid w:val="0072274B"/>
    <w:rsid w:val="00723145"/>
    <w:rsid w:val="0072367C"/>
    <w:rsid w:val="00723BD3"/>
    <w:rsid w:val="0072643B"/>
    <w:rsid w:val="007264C2"/>
    <w:rsid w:val="00727D0B"/>
    <w:rsid w:val="00730D5D"/>
    <w:rsid w:val="00732616"/>
    <w:rsid w:val="00732CD5"/>
    <w:rsid w:val="00732D87"/>
    <w:rsid w:val="00733F38"/>
    <w:rsid w:val="00734309"/>
    <w:rsid w:val="00736E82"/>
    <w:rsid w:val="00736F54"/>
    <w:rsid w:val="00737FF5"/>
    <w:rsid w:val="007403CD"/>
    <w:rsid w:val="00742613"/>
    <w:rsid w:val="00743514"/>
    <w:rsid w:val="00743E76"/>
    <w:rsid w:val="0074617A"/>
    <w:rsid w:val="007468DC"/>
    <w:rsid w:val="00746F91"/>
    <w:rsid w:val="007477F6"/>
    <w:rsid w:val="007510C1"/>
    <w:rsid w:val="0075179B"/>
    <w:rsid w:val="00751880"/>
    <w:rsid w:val="007522F2"/>
    <w:rsid w:val="00752458"/>
    <w:rsid w:val="007526F8"/>
    <w:rsid w:val="00753DDF"/>
    <w:rsid w:val="00754BEF"/>
    <w:rsid w:val="00755B9F"/>
    <w:rsid w:val="00757D4E"/>
    <w:rsid w:val="00757E1B"/>
    <w:rsid w:val="00761465"/>
    <w:rsid w:val="007659E1"/>
    <w:rsid w:val="00766E33"/>
    <w:rsid w:val="0077015D"/>
    <w:rsid w:val="00770587"/>
    <w:rsid w:val="00772F9C"/>
    <w:rsid w:val="00773C92"/>
    <w:rsid w:val="007747C7"/>
    <w:rsid w:val="00776D31"/>
    <w:rsid w:val="00780046"/>
    <w:rsid w:val="00781DFE"/>
    <w:rsid w:val="00785FE2"/>
    <w:rsid w:val="007860FE"/>
    <w:rsid w:val="00786FEB"/>
    <w:rsid w:val="00792A84"/>
    <w:rsid w:val="00792D44"/>
    <w:rsid w:val="00793877"/>
    <w:rsid w:val="00794927"/>
    <w:rsid w:val="00794C56"/>
    <w:rsid w:val="007959D4"/>
    <w:rsid w:val="00795AB0"/>
    <w:rsid w:val="00796E04"/>
    <w:rsid w:val="00797A77"/>
    <w:rsid w:val="00797EAE"/>
    <w:rsid w:val="007A088D"/>
    <w:rsid w:val="007A217B"/>
    <w:rsid w:val="007A25FB"/>
    <w:rsid w:val="007A30CE"/>
    <w:rsid w:val="007A449D"/>
    <w:rsid w:val="007A5194"/>
    <w:rsid w:val="007A6305"/>
    <w:rsid w:val="007A6547"/>
    <w:rsid w:val="007A6ECB"/>
    <w:rsid w:val="007B1674"/>
    <w:rsid w:val="007B21F0"/>
    <w:rsid w:val="007B5A74"/>
    <w:rsid w:val="007B5B93"/>
    <w:rsid w:val="007B621D"/>
    <w:rsid w:val="007B7BA3"/>
    <w:rsid w:val="007C15AA"/>
    <w:rsid w:val="007C1E6B"/>
    <w:rsid w:val="007C275D"/>
    <w:rsid w:val="007C2AF5"/>
    <w:rsid w:val="007C37F9"/>
    <w:rsid w:val="007C3B00"/>
    <w:rsid w:val="007C4530"/>
    <w:rsid w:val="007C48DD"/>
    <w:rsid w:val="007C5318"/>
    <w:rsid w:val="007C79C2"/>
    <w:rsid w:val="007D1612"/>
    <w:rsid w:val="007D19E0"/>
    <w:rsid w:val="007D1ACE"/>
    <w:rsid w:val="007D2361"/>
    <w:rsid w:val="007D36BE"/>
    <w:rsid w:val="007D552C"/>
    <w:rsid w:val="007D6D2F"/>
    <w:rsid w:val="007D6FC3"/>
    <w:rsid w:val="007D752B"/>
    <w:rsid w:val="007E0403"/>
    <w:rsid w:val="007E087F"/>
    <w:rsid w:val="007E348B"/>
    <w:rsid w:val="007E369B"/>
    <w:rsid w:val="007E52E0"/>
    <w:rsid w:val="007E6571"/>
    <w:rsid w:val="007F0147"/>
    <w:rsid w:val="007F0D18"/>
    <w:rsid w:val="007F3682"/>
    <w:rsid w:val="007F3B05"/>
    <w:rsid w:val="007F3EEC"/>
    <w:rsid w:val="007F45EC"/>
    <w:rsid w:val="007F4899"/>
    <w:rsid w:val="007F6F2B"/>
    <w:rsid w:val="007F761A"/>
    <w:rsid w:val="00801239"/>
    <w:rsid w:val="00801D67"/>
    <w:rsid w:val="00803E94"/>
    <w:rsid w:val="00805586"/>
    <w:rsid w:val="00806A9B"/>
    <w:rsid w:val="00806C86"/>
    <w:rsid w:val="00806D42"/>
    <w:rsid w:val="008100C1"/>
    <w:rsid w:val="008106D4"/>
    <w:rsid w:val="00815230"/>
    <w:rsid w:val="008167CE"/>
    <w:rsid w:val="00816F05"/>
    <w:rsid w:val="00820688"/>
    <w:rsid w:val="008216D2"/>
    <w:rsid w:val="008220D7"/>
    <w:rsid w:val="0082431D"/>
    <w:rsid w:val="00827000"/>
    <w:rsid w:val="00827CE3"/>
    <w:rsid w:val="00830D85"/>
    <w:rsid w:val="00830F86"/>
    <w:rsid w:val="00831FFB"/>
    <w:rsid w:val="008327DB"/>
    <w:rsid w:val="00833469"/>
    <w:rsid w:val="00833752"/>
    <w:rsid w:val="00835651"/>
    <w:rsid w:val="00835FCA"/>
    <w:rsid w:val="00836596"/>
    <w:rsid w:val="008365F3"/>
    <w:rsid w:val="00836AE2"/>
    <w:rsid w:val="00837100"/>
    <w:rsid w:val="008410B4"/>
    <w:rsid w:val="0084281D"/>
    <w:rsid w:val="00843B04"/>
    <w:rsid w:val="00844F6F"/>
    <w:rsid w:val="0084558F"/>
    <w:rsid w:val="00846732"/>
    <w:rsid w:val="008477BA"/>
    <w:rsid w:val="00851738"/>
    <w:rsid w:val="008518B9"/>
    <w:rsid w:val="00852922"/>
    <w:rsid w:val="00852EBB"/>
    <w:rsid w:val="00855231"/>
    <w:rsid w:val="008566CF"/>
    <w:rsid w:val="008567B2"/>
    <w:rsid w:val="00857B20"/>
    <w:rsid w:val="00857D7E"/>
    <w:rsid w:val="00860B21"/>
    <w:rsid w:val="00861464"/>
    <w:rsid w:val="00861606"/>
    <w:rsid w:val="00862421"/>
    <w:rsid w:val="00863914"/>
    <w:rsid w:val="00865A93"/>
    <w:rsid w:val="00866B57"/>
    <w:rsid w:val="00867412"/>
    <w:rsid w:val="0086786F"/>
    <w:rsid w:val="0087001A"/>
    <w:rsid w:val="0087071B"/>
    <w:rsid w:val="00870796"/>
    <w:rsid w:val="00871185"/>
    <w:rsid w:val="00871FC2"/>
    <w:rsid w:val="00873F41"/>
    <w:rsid w:val="00874467"/>
    <w:rsid w:val="00876396"/>
    <w:rsid w:val="00882BF2"/>
    <w:rsid w:val="00883761"/>
    <w:rsid w:val="00884055"/>
    <w:rsid w:val="008843C4"/>
    <w:rsid w:val="008848DF"/>
    <w:rsid w:val="00884EF4"/>
    <w:rsid w:val="00885900"/>
    <w:rsid w:val="0088756C"/>
    <w:rsid w:val="00887BC6"/>
    <w:rsid w:val="0089135C"/>
    <w:rsid w:val="00892965"/>
    <w:rsid w:val="00892FBB"/>
    <w:rsid w:val="00897908"/>
    <w:rsid w:val="00897B54"/>
    <w:rsid w:val="00897CAA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D77"/>
    <w:rsid w:val="008B0AAD"/>
    <w:rsid w:val="008B0C0E"/>
    <w:rsid w:val="008B14DD"/>
    <w:rsid w:val="008B16CB"/>
    <w:rsid w:val="008B1A66"/>
    <w:rsid w:val="008B3065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A39"/>
    <w:rsid w:val="008C358D"/>
    <w:rsid w:val="008C3751"/>
    <w:rsid w:val="008C3D48"/>
    <w:rsid w:val="008D071E"/>
    <w:rsid w:val="008D1085"/>
    <w:rsid w:val="008D1F2A"/>
    <w:rsid w:val="008D27C6"/>
    <w:rsid w:val="008D3D9C"/>
    <w:rsid w:val="008D4D25"/>
    <w:rsid w:val="008D4FF5"/>
    <w:rsid w:val="008D56EF"/>
    <w:rsid w:val="008D579F"/>
    <w:rsid w:val="008D5BE9"/>
    <w:rsid w:val="008D6749"/>
    <w:rsid w:val="008D714B"/>
    <w:rsid w:val="008D7A50"/>
    <w:rsid w:val="008E0D49"/>
    <w:rsid w:val="008E1568"/>
    <w:rsid w:val="008E1885"/>
    <w:rsid w:val="008E6522"/>
    <w:rsid w:val="008E6D11"/>
    <w:rsid w:val="008E7C1F"/>
    <w:rsid w:val="008E7E64"/>
    <w:rsid w:val="008F02D7"/>
    <w:rsid w:val="008F0C0D"/>
    <w:rsid w:val="008F2D66"/>
    <w:rsid w:val="008F3A95"/>
    <w:rsid w:val="008F647F"/>
    <w:rsid w:val="00900421"/>
    <w:rsid w:val="009053AC"/>
    <w:rsid w:val="00906639"/>
    <w:rsid w:val="0090663C"/>
    <w:rsid w:val="00906DD9"/>
    <w:rsid w:val="00906F81"/>
    <w:rsid w:val="00907607"/>
    <w:rsid w:val="00907C28"/>
    <w:rsid w:val="00907C4B"/>
    <w:rsid w:val="009103E7"/>
    <w:rsid w:val="00910544"/>
    <w:rsid w:val="00910B6A"/>
    <w:rsid w:val="009122A6"/>
    <w:rsid w:val="00914572"/>
    <w:rsid w:val="00915A81"/>
    <w:rsid w:val="009164CC"/>
    <w:rsid w:val="00917273"/>
    <w:rsid w:val="00920C96"/>
    <w:rsid w:val="00920CF9"/>
    <w:rsid w:val="00921CE4"/>
    <w:rsid w:val="00921CF9"/>
    <w:rsid w:val="009223C6"/>
    <w:rsid w:val="00922831"/>
    <w:rsid w:val="0092306C"/>
    <w:rsid w:val="00923125"/>
    <w:rsid w:val="0092323F"/>
    <w:rsid w:val="0092341D"/>
    <w:rsid w:val="00923F1B"/>
    <w:rsid w:val="00927086"/>
    <w:rsid w:val="00927C85"/>
    <w:rsid w:val="00927D02"/>
    <w:rsid w:val="00931A4F"/>
    <w:rsid w:val="00934282"/>
    <w:rsid w:val="009342B2"/>
    <w:rsid w:val="009348B7"/>
    <w:rsid w:val="00935C93"/>
    <w:rsid w:val="00937A57"/>
    <w:rsid w:val="00941753"/>
    <w:rsid w:val="00941FB7"/>
    <w:rsid w:val="00942174"/>
    <w:rsid w:val="00944311"/>
    <w:rsid w:val="00944536"/>
    <w:rsid w:val="00945385"/>
    <w:rsid w:val="00945CFC"/>
    <w:rsid w:val="0094758F"/>
    <w:rsid w:val="009504A6"/>
    <w:rsid w:val="00950BBC"/>
    <w:rsid w:val="009532D2"/>
    <w:rsid w:val="00954FE9"/>
    <w:rsid w:val="009554B9"/>
    <w:rsid w:val="009566E2"/>
    <w:rsid w:val="0095671B"/>
    <w:rsid w:val="00956D0C"/>
    <w:rsid w:val="0095744B"/>
    <w:rsid w:val="00957653"/>
    <w:rsid w:val="0096004A"/>
    <w:rsid w:val="00961499"/>
    <w:rsid w:val="009632A3"/>
    <w:rsid w:val="00963BD0"/>
    <w:rsid w:val="00963F18"/>
    <w:rsid w:val="00965685"/>
    <w:rsid w:val="009658F1"/>
    <w:rsid w:val="00965CF6"/>
    <w:rsid w:val="00967013"/>
    <w:rsid w:val="00970DAE"/>
    <w:rsid w:val="0097255C"/>
    <w:rsid w:val="00973F17"/>
    <w:rsid w:val="00976525"/>
    <w:rsid w:val="00976B08"/>
    <w:rsid w:val="00977D10"/>
    <w:rsid w:val="00977F60"/>
    <w:rsid w:val="00980897"/>
    <w:rsid w:val="009821F4"/>
    <w:rsid w:val="009829F2"/>
    <w:rsid w:val="009840EF"/>
    <w:rsid w:val="00984EF5"/>
    <w:rsid w:val="009865FE"/>
    <w:rsid w:val="00993E85"/>
    <w:rsid w:val="00994488"/>
    <w:rsid w:val="009959B2"/>
    <w:rsid w:val="009964A5"/>
    <w:rsid w:val="00997350"/>
    <w:rsid w:val="00997ABC"/>
    <w:rsid w:val="00997EC7"/>
    <w:rsid w:val="009A085B"/>
    <w:rsid w:val="009A1656"/>
    <w:rsid w:val="009A1853"/>
    <w:rsid w:val="009A18F6"/>
    <w:rsid w:val="009A263C"/>
    <w:rsid w:val="009A333A"/>
    <w:rsid w:val="009A51CE"/>
    <w:rsid w:val="009A5A45"/>
    <w:rsid w:val="009A5BE8"/>
    <w:rsid w:val="009B0105"/>
    <w:rsid w:val="009B0BB8"/>
    <w:rsid w:val="009B135A"/>
    <w:rsid w:val="009B1797"/>
    <w:rsid w:val="009B2E1D"/>
    <w:rsid w:val="009B5709"/>
    <w:rsid w:val="009B57BA"/>
    <w:rsid w:val="009B59FC"/>
    <w:rsid w:val="009B75CA"/>
    <w:rsid w:val="009C07B8"/>
    <w:rsid w:val="009C14F3"/>
    <w:rsid w:val="009C3336"/>
    <w:rsid w:val="009C3871"/>
    <w:rsid w:val="009C3A86"/>
    <w:rsid w:val="009D05CD"/>
    <w:rsid w:val="009D0FB5"/>
    <w:rsid w:val="009D2671"/>
    <w:rsid w:val="009D33DB"/>
    <w:rsid w:val="009D3C17"/>
    <w:rsid w:val="009D4BF2"/>
    <w:rsid w:val="009D7DF6"/>
    <w:rsid w:val="009E013D"/>
    <w:rsid w:val="009E0A92"/>
    <w:rsid w:val="009E11B3"/>
    <w:rsid w:val="009E210F"/>
    <w:rsid w:val="009E307F"/>
    <w:rsid w:val="009E3CBE"/>
    <w:rsid w:val="009E42F0"/>
    <w:rsid w:val="009E7375"/>
    <w:rsid w:val="009E7811"/>
    <w:rsid w:val="009E7B5E"/>
    <w:rsid w:val="009E7B96"/>
    <w:rsid w:val="009F1484"/>
    <w:rsid w:val="009F166B"/>
    <w:rsid w:val="009F2118"/>
    <w:rsid w:val="009F3B46"/>
    <w:rsid w:val="009F4D4D"/>
    <w:rsid w:val="009F5F2E"/>
    <w:rsid w:val="009F63FB"/>
    <w:rsid w:val="009F7106"/>
    <w:rsid w:val="00A0152E"/>
    <w:rsid w:val="00A0225E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30A"/>
    <w:rsid w:val="00A14365"/>
    <w:rsid w:val="00A14790"/>
    <w:rsid w:val="00A14D2A"/>
    <w:rsid w:val="00A158D6"/>
    <w:rsid w:val="00A15922"/>
    <w:rsid w:val="00A15D49"/>
    <w:rsid w:val="00A20892"/>
    <w:rsid w:val="00A20CC5"/>
    <w:rsid w:val="00A21029"/>
    <w:rsid w:val="00A22C3F"/>
    <w:rsid w:val="00A24C6C"/>
    <w:rsid w:val="00A255A5"/>
    <w:rsid w:val="00A258C9"/>
    <w:rsid w:val="00A25ADA"/>
    <w:rsid w:val="00A2654A"/>
    <w:rsid w:val="00A27017"/>
    <w:rsid w:val="00A27C18"/>
    <w:rsid w:val="00A27E14"/>
    <w:rsid w:val="00A3017B"/>
    <w:rsid w:val="00A30BBD"/>
    <w:rsid w:val="00A3135F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3DBA"/>
    <w:rsid w:val="00A55F63"/>
    <w:rsid w:val="00A55F99"/>
    <w:rsid w:val="00A57553"/>
    <w:rsid w:val="00A6133D"/>
    <w:rsid w:val="00A61697"/>
    <w:rsid w:val="00A61EA1"/>
    <w:rsid w:val="00A61FE9"/>
    <w:rsid w:val="00A64061"/>
    <w:rsid w:val="00A64726"/>
    <w:rsid w:val="00A66AB9"/>
    <w:rsid w:val="00A67E4B"/>
    <w:rsid w:val="00A71704"/>
    <w:rsid w:val="00A727B2"/>
    <w:rsid w:val="00A737BD"/>
    <w:rsid w:val="00A7560F"/>
    <w:rsid w:val="00A81129"/>
    <w:rsid w:val="00A834A8"/>
    <w:rsid w:val="00A834AC"/>
    <w:rsid w:val="00A83CED"/>
    <w:rsid w:val="00A8490F"/>
    <w:rsid w:val="00A87A77"/>
    <w:rsid w:val="00A91B7E"/>
    <w:rsid w:val="00A94B69"/>
    <w:rsid w:val="00A95DF5"/>
    <w:rsid w:val="00A97D6D"/>
    <w:rsid w:val="00A97E3A"/>
    <w:rsid w:val="00AA17EA"/>
    <w:rsid w:val="00AA1838"/>
    <w:rsid w:val="00AA2610"/>
    <w:rsid w:val="00AA3D55"/>
    <w:rsid w:val="00AA4778"/>
    <w:rsid w:val="00AA4EB2"/>
    <w:rsid w:val="00AA5971"/>
    <w:rsid w:val="00AA6E2A"/>
    <w:rsid w:val="00AA78C9"/>
    <w:rsid w:val="00AA7C9F"/>
    <w:rsid w:val="00AB0295"/>
    <w:rsid w:val="00AB0D1A"/>
    <w:rsid w:val="00AB1D0C"/>
    <w:rsid w:val="00AB3452"/>
    <w:rsid w:val="00AB35F2"/>
    <w:rsid w:val="00AB3E35"/>
    <w:rsid w:val="00AB5590"/>
    <w:rsid w:val="00AB688C"/>
    <w:rsid w:val="00AB68C7"/>
    <w:rsid w:val="00AB6FB7"/>
    <w:rsid w:val="00AB7C5E"/>
    <w:rsid w:val="00AC0766"/>
    <w:rsid w:val="00AC0D32"/>
    <w:rsid w:val="00AC20E6"/>
    <w:rsid w:val="00AC3552"/>
    <w:rsid w:val="00AC4908"/>
    <w:rsid w:val="00AC55E6"/>
    <w:rsid w:val="00AC5AD0"/>
    <w:rsid w:val="00AC7CEB"/>
    <w:rsid w:val="00AD2A2E"/>
    <w:rsid w:val="00AD2E1F"/>
    <w:rsid w:val="00AD3505"/>
    <w:rsid w:val="00AD4C5E"/>
    <w:rsid w:val="00AD7ACF"/>
    <w:rsid w:val="00AE255F"/>
    <w:rsid w:val="00AE44D9"/>
    <w:rsid w:val="00AE524C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5498"/>
    <w:rsid w:val="00B0143F"/>
    <w:rsid w:val="00B02796"/>
    <w:rsid w:val="00B02863"/>
    <w:rsid w:val="00B03661"/>
    <w:rsid w:val="00B05492"/>
    <w:rsid w:val="00B06686"/>
    <w:rsid w:val="00B06E08"/>
    <w:rsid w:val="00B11DD6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E47"/>
    <w:rsid w:val="00B21145"/>
    <w:rsid w:val="00B212AC"/>
    <w:rsid w:val="00B212D2"/>
    <w:rsid w:val="00B21CC2"/>
    <w:rsid w:val="00B22080"/>
    <w:rsid w:val="00B23331"/>
    <w:rsid w:val="00B239B9"/>
    <w:rsid w:val="00B2466D"/>
    <w:rsid w:val="00B25A02"/>
    <w:rsid w:val="00B26146"/>
    <w:rsid w:val="00B34C70"/>
    <w:rsid w:val="00B35F6E"/>
    <w:rsid w:val="00B36EFC"/>
    <w:rsid w:val="00B37735"/>
    <w:rsid w:val="00B37841"/>
    <w:rsid w:val="00B3794D"/>
    <w:rsid w:val="00B409FA"/>
    <w:rsid w:val="00B42C27"/>
    <w:rsid w:val="00B44980"/>
    <w:rsid w:val="00B45F46"/>
    <w:rsid w:val="00B46524"/>
    <w:rsid w:val="00B47D13"/>
    <w:rsid w:val="00B503BB"/>
    <w:rsid w:val="00B51033"/>
    <w:rsid w:val="00B520CF"/>
    <w:rsid w:val="00B5366E"/>
    <w:rsid w:val="00B546F1"/>
    <w:rsid w:val="00B54D92"/>
    <w:rsid w:val="00B55B1E"/>
    <w:rsid w:val="00B5634D"/>
    <w:rsid w:val="00B57C15"/>
    <w:rsid w:val="00B614EF"/>
    <w:rsid w:val="00B616B2"/>
    <w:rsid w:val="00B62482"/>
    <w:rsid w:val="00B64AB3"/>
    <w:rsid w:val="00B64EE2"/>
    <w:rsid w:val="00B667F2"/>
    <w:rsid w:val="00B67805"/>
    <w:rsid w:val="00B70D8E"/>
    <w:rsid w:val="00B7210C"/>
    <w:rsid w:val="00B72779"/>
    <w:rsid w:val="00B745FA"/>
    <w:rsid w:val="00B74BEC"/>
    <w:rsid w:val="00B7570C"/>
    <w:rsid w:val="00B76321"/>
    <w:rsid w:val="00B776F9"/>
    <w:rsid w:val="00B77A6D"/>
    <w:rsid w:val="00B77DF2"/>
    <w:rsid w:val="00B8197D"/>
    <w:rsid w:val="00B8268A"/>
    <w:rsid w:val="00B83311"/>
    <w:rsid w:val="00B83C26"/>
    <w:rsid w:val="00B84403"/>
    <w:rsid w:val="00B866F8"/>
    <w:rsid w:val="00B8739E"/>
    <w:rsid w:val="00B925C8"/>
    <w:rsid w:val="00B93A2A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C1A55"/>
    <w:rsid w:val="00BC2278"/>
    <w:rsid w:val="00BC2435"/>
    <w:rsid w:val="00BC3108"/>
    <w:rsid w:val="00BC3B6A"/>
    <w:rsid w:val="00BC46DE"/>
    <w:rsid w:val="00BC757C"/>
    <w:rsid w:val="00BD08E0"/>
    <w:rsid w:val="00BD0F50"/>
    <w:rsid w:val="00BD0F76"/>
    <w:rsid w:val="00BD2B36"/>
    <w:rsid w:val="00BD5199"/>
    <w:rsid w:val="00BD533E"/>
    <w:rsid w:val="00BD63BC"/>
    <w:rsid w:val="00BD7EAC"/>
    <w:rsid w:val="00BE11AA"/>
    <w:rsid w:val="00BE2010"/>
    <w:rsid w:val="00BE3DAB"/>
    <w:rsid w:val="00BE4114"/>
    <w:rsid w:val="00BE4525"/>
    <w:rsid w:val="00BE4990"/>
    <w:rsid w:val="00BE580B"/>
    <w:rsid w:val="00BE6921"/>
    <w:rsid w:val="00BE6A47"/>
    <w:rsid w:val="00BF0D52"/>
    <w:rsid w:val="00BF2B94"/>
    <w:rsid w:val="00BF2F33"/>
    <w:rsid w:val="00BF3749"/>
    <w:rsid w:val="00BF4210"/>
    <w:rsid w:val="00BF4B43"/>
    <w:rsid w:val="00BF72E5"/>
    <w:rsid w:val="00C018D9"/>
    <w:rsid w:val="00C02960"/>
    <w:rsid w:val="00C03A7D"/>
    <w:rsid w:val="00C0546D"/>
    <w:rsid w:val="00C0629C"/>
    <w:rsid w:val="00C06A16"/>
    <w:rsid w:val="00C10DCD"/>
    <w:rsid w:val="00C111CD"/>
    <w:rsid w:val="00C12453"/>
    <w:rsid w:val="00C13B82"/>
    <w:rsid w:val="00C14D2B"/>
    <w:rsid w:val="00C15DFB"/>
    <w:rsid w:val="00C17643"/>
    <w:rsid w:val="00C17D3C"/>
    <w:rsid w:val="00C20601"/>
    <w:rsid w:val="00C22CA3"/>
    <w:rsid w:val="00C25E9E"/>
    <w:rsid w:val="00C268C1"/>
    <w:rsid w:val="00C26A22"/>
    <w:rsid w:val="00C271AD"/>
    <w:rsid w:val="00C27ADA"/>
    <w:rsid w:val="00C27C66"/>
    <w:rsid w:val="00C31893"/>
    <w:rsid w:val="00C326DD"/>
    <w:rsid w:val="00C3509A"/>
    <w:rsid w:val="00C35919"/>
    <w:rsid w:val="00C35D79"/>
    <w:rsid w:val="00C37C39"/>
    <w:rsid w:val="00C37E4C"/>
    <w:rsid w:val="00C40100"/>
    <w:rsid w:val="00C40848"/>
    <w:rsid w:val="00C40DF8"/>
    <w:rsid w:val="00C410C0"/>
    <w:rsid w:val="00C4135C"/>
    <w:rsid w:val="00C422F9"/>
    <w:rsid w:val="00C423D4"/>
    <w:rsid w:val="00C43360"/>
    <w:rsid w:val="00C44F77"/>
    <w:rsid w:val="00C46352"/>
    <w:rsid w:val="00C4774D"/>
    <w:rsid w:val="00C47AE1"/>
    <w:rsid w:val="00C5026B"/>
    <w:rsid w:val="00C51694"/>
    <w:rsid w:val="00C517F7"/>
    <w:rsid w:val="00C54E17"/>
    <w:rsid w:val="00C54EDC"/>
    <w:rsid w:val="00C5543C"/>
    <w:rsid w:val="00C56669"/>
    <w:rsid w:val="00C5744F"/>
    <w:rsid w:val="00C60FB4"/>
    <w:rsid w:val="00C6173E"/>
    <w:rsid w:val="00C61B82"/>
    <w:rsid w:val="00C65A2C"/>
    <w:rsid w:val="00C65B80"/>
    <w:rsid w:val="00C6644B"/>
    <w:rsid w:val="00C6777B"/>
    <w:rsid w:val="00C70808"/>
    <w:rsid w:val="00C72A7E"/>
    <w:rsid w:val="00C74CD6"/>
    <w:rsid w:val="00C74D88"/>
    <w:rsid w:val="00C753B4"/>
    <w:rsid w:val="00C8007B"/>
    <w:rsid w:val="00C8070A"/>
    <w:rsid w:val="00C80F1C"/>
    <w:rsid w:val="00C81BA1"/>
    <w:rsid w:val="00C81C28"/>
    <w:rsid w:val="00C82B07"/>
    <w:rsid w:val="00C84F38"/>
    <w:rsid w:val="00C85AE9"/>
    <w:rsid w:val="00C862AE"/>
    <w:rsid w:val="00C8664C"/>
    <w:rsid w:val="00C86CB4"/>
    <w:rsid w:val="00C86EC4"/>
    <w:rsid w:val="00C906BF"/>
    <w:rsid w:val="00C915A7"/>
    <w:rsid w:val="00C918CA"/>
    <w:rsid w:val="00C92BB3"/>
    <w:rsid w:val="00C92FAC"/>
    <w:rsid w:val="00C959E1"/>
    <w:rsid w:val="00C95DF6"/>
    <w:rsid w:val="00C973A4"/>
    <w:rsid w:val="00C97889"/>
    <w:rsid w:val="00CA2189"/>
    <w:rsid w:val="00CA4D20"/>
    <w:rsid w:val="00CB097F"/>
    <w:rsid w:val="00CB1FA7"/>
    <w:rsid w:val="00CB2857"/>
    <w:rsid w:val="00CB4C83"/>
    <w:rsid w:val="00CB56FE"/>
    <w:rsid w:val="00CB6540"/>
    <w:rsid w:val="00CB672F"/>
    <w:rsid w:val="00CB78D2"/>
    <w:rsid w:val="00CB7F2C"/>
    <w:rsid w:val="00CC14C1"/>
    <w:rsid w:val="00CC1BE5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2B07"/>
    <w:rsid w:val="00CD2DAA"/>
    <w:rsid w:val="00CD2E99"/>
    <w:rsid w:val="00CD3818"/>
    <w:rsid w:val="00CD3C53"/>
    <w:rsid w:val="00CD40D3"/>
    <w:rsid w:val="00CD65AF"/>
    <w:rsid w:val="00CD7C13"/>
    <w:rsid w:val="00CE032C"/>
    <w:rsid w:val="00CE2C50"/>
    <w:rsid w:val="00CE516B"/>
    <w:rsid w:val="00CE5F32"/>
    <w:rsid w:val="00CE6247"/>
    <w:rsid w:val="00CE7890"/>
    <w:rsid w:val="00CE799C"/>
    <w:rsid w:val="00CE7CBA"/>
    <w:rsid w:val="00CF0572"/>
    <w:rsid w:val="00CF0FB8"/>
    <w:rsid w:val="00CF1032"/>
    <w:rsid w:val="00CF10B4"/>
    <w:rsid w:val="00CF1479"/>
    <w:rsid w:val="00CF1CAD"/>
    <w:rsid w:val="00CF42E9"/>
    <w:rsid w:val="00CF4C98"/>
    <w:rsid w:val="00CF67FF"/>
    <w:rsid w:val="00CF7FD9"/>
    <w:rsid w:val="00D01044"/>
    <w:rsid w:val="00D025B9"/>
    <w:rsid w:val="00D028EF"/>
    <w:rsid w:val="00D02CE7"/>
    <w:rsid w:val="00D03515"/>
    <w:rsid w:val="00D0407F"/>
    <w:rsid w:val="00D04750"/>
    <w:rsid w:val="00D05EE4"/>
    <w:rsid w:val="00D06B97"/>
    <w:rsid w:val="00D12DAE"/>
    <w:rsid w:val="00D133FB"/>
    <w:rsid w:val="00D1404E"/>
    <w:rsid w:val="00D140C0"/>
    <w:rsid w:val="00D14696"/>
    <w:rsid w:val="00D14F45"/>
    <w:rsid w:val="00D151D4"/>
    <w:rsid w:val="00D152BC"/>
    <w:rsid w:val="00D15593"/>
    <w:rsid w:val="00D16B70"/>
    <w:rsid w:val="00D17EFD"/>
    <w:rsid w:val="00D200E6"/>
    <w:rsid w:val="00D22256"/>
    <w:rsid w:val="00D22D41"/>
    <w:rsid w:val="00D24BD5"/>
    <w:rsid w:val="00D272B3"/>
    <w:rsid w:val="00D30CBC"/>
    <w:rsid w:val="00D32F52"/>
    <w:rsid w:val="00D34A8B"/>
    <w:rsid w:val="00D367E8"/>
    <w:rsid w:val="00D368CA"/>
    <w:rsid w:val="00D37DA0"/>
    <w:rsid w:val="00D40E5D"/>
    <w:rsid w:val="00D41AA6"/>
    <w:rsid w:val="00D42B0D"/>
    <w:rsid w:val="00D42FA6"/>
    <w:rsid w:val="00D449BB"/>
    <w:rsid w:val="00D44B3A"/>
    <w:rsid w:val="00D44D83"/>
    <w:rsid w:val="00D45083"/>
    <w:rsid w:val="00D456BD"/>
    <w:rsid w:val="00D46013"/>
    <w:rsid w:val="00D51BC2"/>
    <w:rsid w:val="00D521C5"/>
    <w:rsid w:val="00D53B22"/>
    <w:rsid w:val="00D55518"/>
    <w:rsid w:val="00D563F4"/>
    <w:rsid w:val="00D622BA"/>
    <w:rsid w:val="00D644F4"/>
    <w:rsid w:val="00D6499E"/>
    <w:rsid w:val="00D64C53"/>
    <w:rsid w:val="00D65456"/>
    <w:rsid w:val="00D65545"/>
    <w:rsid w:val="00D666EE"/>
    <w:rsid w:val="00D70CC6"/>
    <w:rsid w:val="00D7614C"/>
    <w:rsid w:val="00D7774B"/>
    <w:rsid w:val="00D77A89"/>
    <w:rsid w:val="00D80322"/>
    <w:rsid w:val="00D814EE"/>
    <w:rsid w:val="00D820CE"/>
    <w:rsid w:val="00D82DF0"/>
    <w:rsid w:val="00D834B7"/>
    <w:rsid w:val="00D842FD"/>
    <w:rsid w:val="00D859E8"/>
    <w:rsid w:val="00D86C05"/>
    <w:rsid w:val="00D875B3"/>
    <w:rsid w:val="00D90E97"/>
    <w:rsid w:val="00D928AF"/>
    <w:rsid w:val="00D92F6A"/>
    <w:rsid w:val="00D9357D"/>
    <w:rsid w:val="00D935F4"/>
    <w:rsid w:val="00D93EF9"/>
    <w:rsid w:val="00D9474D"/>
    <w:rsid w:val="00D95D29"/>
    <w:rsid w:val="00D97D55"/>
    <w:rsid w:val="00DA04F7"/>
    <w:rsid w:val="00DA058F"/>
    <w:rsid w:val="00DA14B6"/>
    <w:rsid w:val="00DA39E4"/>
    <w:rsid w:val="00DA45B2"/>
    <w:rsid w:val="00DA4A29"/>
    <w:rsid w:val="00DA52B4"/>
    <w:rsid w:val="00DA5FAE"/>
    <w:rsid w:val="00DA74CD"/>
    <w:rsid w:val="00DB0DAB"/>
    <w:rsid w:val="00DB2B3D"/>
    <w:rsid w:val="00DB2C06"/>
    <w:rsid w:val="00DB3C3F"/>
    <w:rsid w:val="00DB4A0F"/>
    <w:rsid w:val="00DB5448"/>
    <w:rsid w:val="00DB5C3E"/>
    <w:rsid w:val="00DB66D4"/>
    <w:rsid w:val="00DB6DA5"/>
    <w:rsid w:val="00DC089D"/>
    <w:rsid w:val="00DC15F1"/>
    <w:rsid w:val="00DC1DD3"/>
    <w:rsid w:val="00DC4915"/>
    <w:rsid w:val="00DC5529"/>
    <w:rsid w:val="00DC6E2D"/>
    <w:rsid w:val="00DD1A7D"/>
    <w:rsid w:val="00DD1ADE"/>
    <w:rsid w:val="00DD2694"/>
    <w:rsid w:val="00DD2BA0"/>
    <w:rsid w:val="00DD2BB4"/>
    <w:rsid w:val="00DD3621"/>
    <w:rsid w:val="00DD3AB0"/>
    <w:rsid w:val="00DD4F1E"/>
    <w:rsid w:val="00DD60A7"/>
    <w:rsid w:val="00DE004A"/>
    <w:rsid w:val="00DE0DDA"/>
    <w:rsid w:val="00DE10F7"/>
    <w:rsid w:val="00DE11BF"/>
    <w:rsid w:val="00DE27A7"/>
    <w:rsid w:val="00DE446A"/>
    <w:rsid w:val="00DE5022"/>
    <w:rsid w:val="00DE6DF8"/>
    <w:rsid w:val="00DE7603"/>
    <w:rsid w:val="00DE783E"/>
    <w:rsid w:val="00DF0FC4"/>
    <w:rsid w:val="00DF2000"/>
    <w:rsid w:val="00DF325C"/>
    <w:rsid w:val="00DF6381"/>
    <w:rsid w:val="00DF6FE3"/>
    <w:rsid w:val="00E00D45"/>
    <w:rsid w:val="00E01035"/>
    <w:rsid w:val="00E0242C"/>
    <w:rsid w:val="00E06E64"/>
    <w:rsid w:val="00E076CF"/>
    <w:rsid w:val="00E0795E"/>
    <w:rsid w:val="00E12B6A"/>
    <w:rsid w:val="00E130B3"/>
    <w:rsid w:val="00E13113"/>
    <w:rsid w:val="00E157F1"/>
    <w:rsid w:val="00E15B30"/>
    <w:rsid w:val="00E20ABD"/>
    <w:rsid w:val="00E22774"/>
    <w:rsid w:val="00E22CCD"/>
    <w:rsid w:val="00E2738A"/>
    <w:rsid w:val="00E30C79"/>
    <w:rsid w:val="00E30E3D"/>
    <w:rsid w:val="00E32293"/>
    <w:rsid w:val="00E33DE0"/>
    <w:rsid w:val="00E34F3A"/>
    <w:rsid w:val="00E364EE"/>
    <w:rsid w:val="00E400C3"/>
    <w:rsid w:val="00E41A7E"/>
    <w:rsid w:val="00E43082"/>
    <w:rsid w:val="00E430F0"/>
    <w:rsid w:val="00E4382F"/>
    <w:rsid w:val="00E43D9B"/>
    <w:rsid w:val="00E44734"/>
    <w:rsid w:val="00E461D7"/>
    <w:rsid w:val="00E46795"/>
    <w:rsid w:val="00E471E2"/>
    <w:rsid w:val="00E47792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5A31"/>
    <w:rsid w:val="00E55F55"/>
    <w:rsid w:val="00E60772"/>
    <w:rsid w:val="00E617EC"/>
    <w:rsid w:val="00E619D5"/>
    <w:rsid w:val="00E61DC8"/>
    <w:rsid w:val="00E629CD"/>
    <w:rsid w:val="00E6376D"/>
    <w:rsid w:val="00E638CC"/>
    <w:rsid w:val="00E63C25"/>
    <w:rsid w:val="00E646CB"/>
    <w:rsid w:val="00E657F4"/>
    <w:rsid w:val="00E66393"/>
    <w:rsid w:val="00E70F43"/>
    <w:rsid w:val="00E716EC"/>
    <w:rsid w:val="00E71847"/>
    <w:rsid w:val="00E719F0"/>
    <w:rsid w:val="00E72C82"/>
    <w:rsid w:val="00E73AEA"/>
    <w:rsid w:val="00E760ED"/>
    <w:rsid w:val="00E77354"/>
    <w:rsid w:val="00E77742"/>
    <w:rsid w:val="00E7775B"/>
    <w:rsid w:val="00E80225"/>
    <w:rsid w:val="00E80292"/>
    <w:rsid w:val="00E80A28"/>
    <w:rsid w:val="00E81858"/>
    <w:rsid w:val="00E83384"/>
    <w:rsid w:val="00E84342"/>
    <w:rsid w:val="00E845A6"/>
    <w:rsid w:val="00E86FC6"/>
    <w:rsid w:val="00E87439"/>
    <w:rsid w:val="00E9033E"/>
    <w:rsid w:val="00E909CE"/>
    <w:rsid w:val="00E90C7C"/>
    <w:rsid w:val="00E929BE"/>
    <w:rsid w:val="00E93C90"/>
    <w:rsid w:val="00E958F7"/>
    <w:rsid w:val="00E95F55"/>
    <w:rsid w:val="00E96089"/>
    <w:rsid w:val="00E960BF"/>
    <w:rsid w:val="00E963C9"/>
    <w:rsid w:val="00E971DB"/>
    <w:rsid w:val="00E974BF"/>
    <w:rsid w:val="00E9761F"/>
    <w:rsid w:val="00E978B5"/>
    <w:rsid w:val="00E97E7E"/>
    <w:rsid w:val="00EA126E"/>
    <w:rsid w:val="00EA1B5E"/>
    <w:rsid w:val="00EA4BD7"/>
    <w:rsid w:val="00EA626B"/>
    <w:rsid w:val="00EB0B8C"/>
    <w:rsid w:val="00EB13DE"/>
    <w:rsid w:val="00EB20D0"/>
    <w:rsid w:val="00EB365C"/>
    <w:rsid w:val="00EB43C2"/>
    <w:rsid w:val="00EB4732"/>
    <w:rsid w:val="00EB683A"/>
    <w:rsid w:val="00EB7761"/>
    <w:rsid w:val="00EB7A47"/>
    <w:rsid w:val="00EB7CDE"/>
    <w:rsid w:val="00EC109B"/>
    <w:rsid w:val="00EC21B6"/>
    <w:rsid w:val="00EC2452"/>
    <w:rsid w:val="00EC2F2D"/>
    <w:rsid w:val="00EC41B6"/>
    <w:rsid w:val="00EC454E"/>
    <w:rsid w:val="00EC457B"/>
    <w:rsid w:val="00EC574C"/>
    <w:rsid w:val="00EC72D7"/>
    <w:rsid w:val="00ED01DE"/>
    <w:rsid w:val="00ED0AD2"/>
    <w:rsid w:val="00ED1703"/>
    <w:rsid w:val="00ED1710"/>
    <w:rsid w:val="00ED1EA0"/>
    <w:rsid w:val="00ED282F"/>
    <w:rsid w:val="00ED3604"/>
    <w:rsid w:val="00ED4792"/>
    <w:rsid w:val="00ED47C4"/>
    <w:rsid w:val="00ED4A24"/>
    <w:rsid w:val="00ED6F0A"/>
    <w:rsid w:val="00ED761E"/>
    <w:rsid w:val="00EE00D6"/>
    <w:rsid w:val="00EE1A1E"/>
    <w:rsid w:val="00EE30F3"/>
    <w:rsid w:val="00EE3FCF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3855"/>
    <w:rsid w:val="00EF3EED"/>
    <w:rsid w:val="00EF46B0"/>
    <w:rsid w:val="00EF4B17"/>
    <w:rsid w:val="00EF6DB9"/>
    <w:rsid w:val="00EF777A"/>
    <w:rsid w:val="00EF7D47"/>
    <w:rsid w:val="00F014C7"/>
    <w:rsid w:val="00F0181C"/>
    <w:rsid w:val="00F023DF"/>
    <w:rsid w:val="00F0423C"/>
    <w:rsid w:val="00F04315"/>
    <w:rsid w:val="00F044FB"/>
    <w:rsid w:val="00F05946"/>
    <w:rsid w:val="00F06B2E"/>
    <w:rsid w:val="00F109C8"/>
    <w:rsid w:val="00F1303E"/>
    <w:rsid w:val="00F1336A"/>
    <w:rsid w:val="00F13876"/>
    <w:rsid w:val="00F14670"/>
    <w:rsid w:val="00F212B1"/>
    <w:rsid w:val="00F23AB5"/>
    <w:rsid w:val="00F23DC6"/>
    <w:rsid w:val="00F25C22"/>
    <w:rsid w:val="00F27FD0"/>
    <w:rsid w:val="00F314AB"/>
    <w:rsid w:val="00F315F2"/>
    <w:rsid w:val="00F32E9B"/>
    <w:rsid w:val="00F33111"/>
    <w:rsid w:val="00F35094"/>
    <w:rsid w:val="00F35AAB"/>
    <w:rsid w:val="00F35F3C"/>
    <w:rsid w:val="00F36770"/>
    <w:rsid w:val="00F37286"/>
    <w:rsid w:val="00F4035A"/>
    <w:rsid w:val="00F40B5F"/>
    <w:rsid w:val="00F41ADC"/>
    <w:rsid w:val="00F42746"/>
    <w:rsid w:val="00F4425C"/>
    <w:rsid w:val="00F44A94"/>
    <w:rsid w:val="00F46820"/>
    <w:rsid w:val="00F5078A"/>
    <w:rsid w:val="00F507B1"/>
    <w:rsid w:val="00F51CE2"/>
    <w:rsid w:val="00F52DD5"/>
    <w:rsid w:val="00F5398F"/>
    <w:rsid w:val="00F53E2A"/>
    <w:rsid w:val="00F54368"/>
    <w:rsid w:val="00F55289"/>
    <w:rsid w:val="00F55E9A"/>
    <w:rsid w:val="00F567D3"/>
    <w:rsid w:val="00F57759"/>
    <w:rsid w:val="00F6048B"/>
    <w:rsid w:val="00F61BBF"/>
    <w:rsid w:val="00F645D6"/>
    <w:rsid w:val="00F648C7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1187"/>
    <w:rsid w:val="00F81908"/>
    <w:rsid w:val="00F81ED1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720"/>
    <w:rsid w:val="00F9075C"/>
    <w:rsid w:val="00F9099E"/>
    <w:rsid w:val="00F910AE"/>
    <w:rsid w:val="00F913BF"/>
    <w:rsid w:val="00F91666"/>
    <w:rsid w:val="00F91EBA"/>
    <w:rsid w:val="00F94418"/>
    <w:rsid w:val="00F94E44"/>
    <w:rsid w:val="00F9519D"/>
    <w:rsid w:val="00F96B10"/>
    <w:rsid w:val="00F97449"/>
    <w:rsid w:val="00FA0F56"/>
    <w:rsid w:val="00FA151F"/>
    <w:rsid w:val="00FA1542"/>
    <w:rsid w:val="00FA17C0"/>
    <w:rsid w:val="00FA454F"/>
    <w:rsid w:val="00FA63D3"/>
    <w:rsid w:val="00FB13BC"/>
    <w:rsid w:val="00FB2506"/>
    <w:rsid w:val="00FB2F3A"/>
    <w:rsid w:val="00FB35E3"/>
    <w:rsid w:val="00FB3E26"/>
    <w:rsid w:val="00FB50F5"/>
    <w:rsid w:val="00FB547E"/>
    <w:rsid w:val="00FB7734"/>
    <w:rsid w:val="00FC17E2"/>
    <w:rsid w:val="00FC19AA"/>
    <w:rsid w:val="00FC2073"/>
    <w:rsid w:val="00FC2262"/>
    <w:rsid w:val="00FC42C1"/>
    <w:rsid w:val="00FC4B31"/>
    <w:rsid w:val="00FC6C3A"/>
    <w:rsid w:val="00FD0222"/>
    <w:rsid w:val="00FD0EB8"/>
    <w:rsid w:val="00FD24C2"/>
    <w:rsid w:val="00FD3116"/>
    <w:rsid w:val="00FD355B"/>
    <w:rsid w:val="00FD47D6"/>
    <w:rsid w:val="00FD5525"/>
    <w:rsid w:val="00FD6618"/>
    <w:rsid w:val="00FD7AB2"/>
    <w:rsid w:val="00FE078B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41B5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Sam Mills (MTIA)</cp:lastModifiedBy>
  <cp:revision>5</cp:revision>
  <cp:lastPrinted>2019-07-08T03:36:00Z</cp:lastPrinted>
  <dcterms:created xsi:type="dcterms:W3CDTF">2021-07-27T00:49:00Z</dcterms:created>
  <dcterms:modified xsi:type="dcterms:W3CDTF">2021-08-09T03:55:00Z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