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19764544"/>
        <w:docPartObj>
          <w:docPartGallery w:val="Cover Pages"/>
          <w:docPartUnique/>
        </w:docPartObj>
        <w:rPr>
          <w:i w:val="1"/>
          <w:iCs w:val="1"/>
          <w:color w:val="636569" w:themeColor="text2"/>
          <w:sz w:val="18"/>
          <w:szCs w:val="18"/>
        </w:rPr>
      </w:sdtPr>
      <w:sdtEndPr>
        <w:rPr>
          <w:i w:val="1"/>
          <w:iCs w:val="1"/>
          <w:color w:val="636569" w:themeColor="text2" w:themeTint="FF" w:themeShade="FF"/>
          <w:sz w:val="18"/>
          <w:szCs w:val="18"/>
        </w:rPr>
      </w:sdtEndPr>
      <w:sdtContent>
        <w:p w:rsidRPr="00B74DA7" w:rsidR="00B74DA7" w:rsidP="000E079F" w:rsidRDefault="00B74DA7" w14:paraId="690B3F8D" w14:textId="5C0D9AAE">
          <w:pPr>
            <w:pStyle w:val="CoverAnchor"/>
          </w:pPr>
        </w:p>
        <w:sdt>
          <w:sdtPr>
            <w:id w:val="1080092612"/>
            <w:placeholder>
              <w:docPart w:val="735EB401FD4745A3B553F180354A5C82"/>
            </w:placeholder>
            <w:date w:fullDate="2025-02-06T00:00:00Z">
              <w:dateFormat w:val="d MMMM yyyy"/>
              <w:lid w:val="en-AU"/>
              <w:storeMappedDataAs w:val="dateTime"/>
              <w:calendar w:val="gregorian"/>
            </w:date>
          </w:sdtPr>
          <w:sdtEndPr/>
          <w:sdtContent>
            <w:p w:rsidRPr="00B74DA7" w:rsidR="00B74DA7" w:rsidP="00F94174" w:rsidRDefault="370DB198" w14:paraId="6F91F5E3" w14:textId="1416C83A">
              <w:pPr>
                <w:pStyle w:val="Date"/>
                <w:pageBreakBefore w:val="0"/>
              </w:pPr>
              <w:r>
                <w:t>6 February 2025</w:t>
              </w:r>
            </w:p>
          </w:sdtContent>
        </w:sdt>
        <w:p w:rsidRPr="00B74DA7" w:rsidR="00B74DA7" w:rsidP="00D92ED0" w:rsidRDefault="00B74DA7" w14:paraId="4D92F45C" w14:textId="77777777">
          <w:pPr>
            <w:pStyle w:val="CoverMainTitle"/>
          </w:pPr>
          <w:r w:rsidRPr="00B74DA7">
            <w:t>Meeting Minutes</w:t>
          </w:r>
        </w:p>
        <w:p w:rsidRPr="00DD7B3F" w:rsidR="00DD7B3F" w:rsidP="00DD7B3F" w:rsidRDefault="00DD7B3F" w14:paraId="61889492" w14:textId="77777777">
          <w:pPr>
            <w:pStyle w:val="Heading2NoNumber"/>
          </w:pPr>
          <w:r w:rsidRPr="00DD7B3F">
            <w:t>Northern Business Liaison Group</w:t>
          </w:r>
        </w:p>
        <w:tbl>
          <w:tblPr>
            <w:tblW w:w="0" w:type="auto"/>
            <w:jc w:val="right"/>
            <w:tblBorders>
              <w:top w:val="single" w:color="400099" w:themeColor="accent1" w:sz="8" w:space="0"/>
              <w:bottom w:val="single" w:color="400099" w:themeColor="accent1" w:sz="8" w:space="0"/>
              <w:insideH w:val="single" w:color="400099" w:themeColor="accent1" w:sz="2" w:space="0"/>
            </w:tblBorders>
            <w:tblLayout w:type="fixed"/>
            <w:tblLook w:val="0420" w:firstRow="1" w:lastRow="0" w:firstColumn="0" w:lastColumn="0" w:noHBand="0" w:noVBand="1"/>
          </w:tblPr>
          <w:tblGrid>
            <w:gridCol w:w="993"/>
            <w:gridCol w:w="4395"/>
            <w:gridCol w:w="1276"/>
            <w:gridCol w:w="2974"/>
          </w:tblGrid>
          <w:tr w:rsidRPr="00C30391" w:rsidR="00B74DA7" w:rsidTr="251ECABC" w14:paraId="59E72244" w14:textId="77777777">
            <w:trPr>
              <w:cantSplit/>
              <w:trHeight w:val="366"/>
              <w:tblHeader/>
              <w:jc w:val="right"/>
            </w:trPr>
            <w:tc>
              <w:tcPr>
                <w:tcW w:w="993" w:type="dxa"/>
                <w:shd w:val="clear" w:color="auto" w:fill="auto"/>
                <w:vAlign w:val="bottom"/>
              </w:tcPr>
              <w:p w:rsidRPr="00B74DA7" w:rsidR="00B74DA7" w:rsidP="009F1D8C" w:rsidRDefault="00B74DA7" w14:paraId="597EB264" w14:textId="77777777">
                <w:pPr>
                  <w:pStyle w:val="Minutetable"/>
                  <w:jc w:val="left"/>
                </w:pPr>
                <w:r>
                  <w:t>Date</w:t>
                </w:r>
              </w:p>
            </w:tc>
            <w:sdt>
              <w:sdtPr>
                <w:id w:val="1671209371"/>
                <w:placeholder>
                  <w:docPart w:val="53544B7946734D6A8AB35D78E181CFA3"/>
                </w:placeholder>
                <w:date w:fullDate="2025-02-06T00:00:00Z">
                  <w:dateFormat w:val="d/MM/yyyy"/>
                  <w:lid w:val="en-AU"/>
                  <w:storeMappedDataAs w:val="dateTime"/>
                  <w:calendar w:val="gregorian"/>
                </w:date>
              </w:sdtPr>
              <w:sdtEndPr/>
              <w:sdtContent>
                <w:tc>
                  <w:tcPr>
                    <w:tcW w:w="4395" w:type="dxa"/>
                    <w:shd w:val="clear" w:color="auto" w:fill="auto"/>
                  </w:tcPr>
                  <w:p w:rsidRPr="00B74DA7" w:rsidR="00B74DA7" w:rsidP="00B74DA7" w:rsidRDefault="370DB198" w14:paraId="6C8E9119" w14:textId="274718C4">
                    <w:pPr>
                      <w:pStyle w:val="TableText"/>
                    </w:pPr>
                    <w:r>
                      <w:t>6/02/2025</w:t>
                    </w:r>
                  </w:p>
                </w:tc>
              </w:sdtContent>
            </w:sdt>
            <w:tc>
              <w:tcPr>
                <w:tcW w:w="1276" w:type="dxa"/>
                <w:shd w:val="clear" w:color="auto" w:fill="auto"/>
              </w:tcPr>
              <w:p w:rsidRPr="00B74DA7" w:rsidR="00B74DA7" w:rsidP="00795ADB" w:rsidRDefault="00B74DA7" w14:paraId="34616611" w14:textId="77777777">
                <w:pPr>
                  <w:pStyle w:val="Minutetable"/>
                  <w:jc w:val="left"/>
                </w:pPr>
                <w:r w:rsidRPr="00B74DA7">
                  <w:t>Time</w:t>
                </w:r>
              </w:p>
            </w:tc>
            <w:tc>
              <w:tcPr>
                <w:tcW w:w="2974" w:type="dxa"/>
                <w:shd w:val="clear" w:color="auto" w:fill="auto"/>
                <w:vAlign w:val="bottom"/>
              </w:tcPr>
              <w:p w:rsidRPr="00B74DA7" w:rsidR="00B74DA7" w:rsidP="00B74DA7" w:rsidRDefault="00D62EFC" w14:paraId="179568EE" w14:textId="011E3E2D">
                <w:pPr>
                  <w:pStyle w:val="TableText"/>
                </w:pPr>
                <w:r>
                  <w:t>5:30 - 7:30pm</w:t>
                </w:r>
              </w:p>
            </w:tc>
          </w:tr>
          <w:tr w:rsidRPr="00C30391" w:rsidR="00B74DA7" w:rsidTr="251ECABC" w14:paraId="35C665A6" w14:textId="77777777">
            <w:trPr>
              <w:cantSplit/>
              <w:trHeight w:val="366"/>
              <w:tblHeader/>
              <w:jc w:val="right"/>
            </w:trPr>
            <w:tc>
              <w:tcPr>
                <w:tcW w:w="993" w:type="dxa"/>
                <w:shd w:val="clear" w:color="auto" w:fill="auto"/>
              </w:tcPr>
              <w:p w:rsidRPr="00B74DA7" w:rsidR="00B74DA7" w:rsidP="00795ADB" w:rsidRDefault="00245583" w14:paraId="131A6033" w14:textId="5AE45D52">
                <w:pPr>
                  <w:pStyle w:val="Minutetable"/>
                  <w:jc w:val="left"/>
                </w:pPr>
                <w:r w:rsidRPr="00B74DA7">
                  <w:t>Chair</w:t>
                </w:r>
              </w:p>
            </w:tc>
            <w:tc>
              <w:tcPr>
                <w:tcW w:w="4395" w:type="dxa"/>
                <w:shd w:val="clear" w:color="auto" w:fill="auto"/>
              </w:tcPr>
              <w:p w:rsidRPr="00B74DA7" w:rsidR="00B74DA7" w:rsidP="00B74DA7" w:rsidRDefault="00D62EFC" w14:paraId="75E941AA" w14:textId="7C29AF48">
                <w:pPr>
                  <w:pStyle w:val="TableText"/>
                </w:pPr>
                <w:r>
                  <w:t>Jeni Coutts</w:t>
                </w:r>
                <w:r w:rsidR="6372F09C">
                  <w:t xml:space="preserve"> and Leah </w:t>
                </w:r>
                <w:r w:rsidR="0BD2257A">
                  <w:t>Waymark</w:t>
                </w:r>
              </w:p>
            </w:tc>
            <w:tc>
              <w:tcPr>
                <w:tcW w:w="1276" w:type="dxa"/>
                <w:shd w:val="clear" w:color="auto" w:fill="auto"/>
              </w:tcPr>
              <w:p w:rsidRPr="00B74DA7" w:rsidR="00B74DA7" w:rsidP="00795ADB" w:rsidRDefault="00B74DA7" w14:paraId="10891F5B" w14:textId="77777777">
                <w:pPr>
                  <w:pStyle w:val="Minutetable"/>
                  <w:jc w:val="left"/>
                </w:pPr>
                <w:r w:rsidRPr="00B74DA7">
                  <w:t>Meeting no.</w:t>
                </w:r>
              </w:p>
            </w:tc>
            <w:tc>
              <w:tcPr>
                <w:tcW w:w="2974" w:type="dxa"/>
                <w:shd w:val="clear" w:color="auto" w:fill="auto"/>
              </w:tcPr>
              <w:p w:rsidRPr="00B74DA7" w:rsidR="00B74DA7" w:rsidP="00B74DA7" w:rsidRDefault="6DD22F91" w14:paraId="77849EA0" w14:textId="426E2FD0">
                <w:pPr>
                  <w:pStyle w:val="TableText"/>
                </w:pPr>
                <w:r>
                  <w:t xml:space="preserve">1 </w:t>
                </w:r>
                <w:r w:rsidR="00B665DA">
                  <w:t>of 202</w:t>
                </w:r>
                <w:r w:rsidR="3668A97D">
                  <w:t>5</w:t>
                </w:r>
              </w:p>
            </w:tc>
          </w:tr>
          <w:tr w:rsidRPr="00C30391" w:rsidR="00B74DA7" w:rsidTr="251ECABC" w14:paraId="43770FDE" w14:textId="77777777">
            <w:trPr>
              <w:trHeight w:val="366"/>
              <w:jc w:val="right"/>
            </w:trPr>
            <w:tc>
              <w:tcPr>
                <w:tcW w:w="993" w:type="dxa"/>
                <w:shd w:val="clear" w:color="auto" w:fill="auto"/>
              </w:tcPr>
              <w:p w:rsidRPr="00B74DA7" w:rsidR="00B74DA7" w:rsidP="00795ADB" w:rsidRDefault="00245583" w14:paraId="17365F28" w14:textId="07BD655F">
                <w:pPr>
                  <w:pStyle w:val="Minutetable"/>
                  <w:jc w:val="left"/>
                </w:pPr>
                <w:r w:rsidRPr="00B74DA7">
                  <w:t>Location</w:t>
                </w:r>
              </w:p>
            </w:tc>
            <w:tc>
              <w:tcPr>
                <w:tcW w:w="4395" w:type="dxa"/>
                <w:shd w:val="clear" w:color="auto" w:fill="auto"/>
              </w:tcPr>
              <w:p w:rsidRPr="00B74DA7" w:rsidR="00B74DA7" w:rsidP="48BACC04" w:rsidRDefault="00477362" w14:paraId="1BED50CF" w14:textId="0D00B231">
                <w:pPr>
                  <w:pStyle w:val="TableText"/>
                </w:pPr>
                <w:r>
                  <w:t xml:space="preserve">Online Zoom </w:t>
                </w:r>
              </w:p>
            </w:tc>
            <w:tc>
              <w:tcPr>
                <w:tcW w:w="1276" w:type="dxa"/>
                <w:shd w:val="clear" w:color="auto" w:fill="auto"/>
              </w:tcPr>
              <w:p w:rsidRPr="00B74DA7" w:rsidR="00B74DA7" w:rsidP="00795ADB" w:rsidRDefault="00B74DA7" w14:paraId="7A41CF6A" w14:textId="77777777">
                <w:pPr>
                  <w:pStyle w:val="Minutetable"/>
                  <w:jc w:val="left"/>
                </w:pPr>
                <w:r w:rsidRPr="00B74DA7">
                  <w:t>Minute taker</w:t>
                </w:r>
              </w:p>
            </w:tc>
            <w:tc>
              <w:tcPr>
                <w:tcW w:w="2974" w:type="dxa"/>
                <w:shd w:val="clear" w:color="auto" w:fill="auto"/>
              </w:tcPr>
              <w:p w:rsidRPr="00B74DA7" w:rsidR="00B74DA7" w:rsidP="0E7E4B0A" w:rsidRDefault="2B3DCC79" w14:paraId="49BF1AE1" w14:textId="6E4C7CCB">
                <w:pPr>
                  <w:pStyle w:val="TableText"/>
                </w:pPr>
                <w:r>
                  <w:t>Emma Miller</w:t>
                </w:r>
              </w:p>
            </w:tc>
          </w:tr>
        </w:tbl>
        <w:p w:rsidRPr="00B74DA7" w:rsidR="00B74DA7" w:rsidP="00D92ED0" w:rsidRDefault="00EF41E5" w14:paraId="7278BF0A" w14:textId="77777777">
          <w:pPr>
            <w:pStyle w:val="Source"/>
          </w:pPr>
        </w:p>
      </w:sdtContent>
    </w:sdt>
    <w:p w:rsidRPr="001C3A39" w:rsidR="0037166C" w:rsidP="0037166C" w:rsidRDefault="0037166C" w14:paraId="1D45D1AE" w14:textId="33B28A12">
      <w:pPr>
        <w:pStyle w:val="Heading1NoNumber"/>
      </w:pPr>
      <w:r>
        <w:t>Attendees</w:t>
      </w:r>
    </w:p>
    <w:tbl>
      <w:tblPr>
        <w:tblW w:w="0" w:type="auto"/>
        <w:tblLayout w:type="fixed"/>
        <w:tblLook w:val="04A0" w:firstRow="1" w:lastRow="0" w:firstColumn="1" w:lastColumn="0" w:noHBand="0" w:noVBand="1"/>
      </w:tblPr>
      <w:tblGrid>
        <w:gridCol w:w="2975"/>
        <w:gridCol w:w="1839"/>
        <w:gridCol w:w="2977"/>
        <w:gridCol w:w="1839"/>
      </w:tblGrid>
      <w:tr w:rsidR="022D1907" w:rsidTr="6738B30C" w14:paraId="11175C5D" w14:textId="77777777">
        <w:trPr>
          <w:trHeight w:val="360"/>
        </w:trPr>
        <w:tc>
          <w:tcPr>
            <w:tcW w:w="4814" w:type="dxa"/>
            <w:gridSpan w:val="2"/>
            <w:tcBorders>
              <w:top w:val="single" w:color="2CD5C4" w:themeColor="background2" w:sz="8" w:space="0"/>
              <w:left w:val="nil"/>
              <w:bottom w:val="single" w:color="2CD5C4" w:themeColor="background2" w:sz="8" w:space="0"/>
              <w:right w:val="nil"/>
            </w:tcBorders>
            <w:shd w:val="clear" w:color="auto" w:fill="2CD5C4" w:themeFill="background2"/>
            <w:tcMar>
              <w:left w:w="108" w:type="dxa"/>
              <w:right w:w="108" w:type="dxa"/>
            </w:tcMar>
            <w:vAlign w:val="bottom"/>
          </w:tcPr>
          <w:p w:rsidR="022D1907" w:rsidP="022D1907" w:rsidRDefault="022D1907" w14:paraId="73E0EE8D" w14:textId="42B52F51">
            <w:pPr>
              <w:spacing w:before="60" w:after="60"/>
            </w:pPr>
            <w:r w:rsidRPr="022D1907">
              <w:rPr>
                <w:rFonts w:ascii="Arial" w:hAnsi="Arial" w:eastAsia="Arial" w:cs="Arial"/>
                <w:b/>
                <w:bCs/>
                <w:color w:val="000000" w:themeColor="text1"/>
                <w:sz w:val="18"/>
                <w:szCs w:val="18"/>
              </w:rPr>
              <w:t>Attendees</w:t>
            </w:r>
          </w:p>
        </w:tc>
        <w:tc>
          <w:tcPr>
            <w:tcW w:w="4816" w:type="dxa"/>
            <w:gridSpan w:val="2"/>
            <w:tcBorders>
              <w:top w:val="single" w:color="2CD5C4" w:themeColor="background2" w:sz="8" w:space="0"/>
              <w:left w:val="nil"/>
              <w:bottom w:val="single" w:color="2CD5C4" w:themeColor="background2" w:sz="8" w:space="0"/>
              <w:right w:val="nil"/>
            </w:tcBorders>
            <w:shd w:val="clear" w:color="auto" w:fill="2CD5C4" w:themeFill="background2"/>
            <w:tcMar>
              <w:left w:w="108" w:type="dxa"/>
              <w:right w:w="108" w:type="dxa"/>
            </w:tcMar>
          </w:tcPr>
          <w:p w:rsidR="022D1907" w:rsidP="022D1907" w:rsidRDefault="022D1907" w14:paraId="4B8AAA25" w14:textId="1BD91C17">
            <w:pPr>
              <w:spacing w:before="60" w:after="60"/>
            </w:pPr>
            <w:r w:rsidRPr="022D1907">
              <w:rPr>
                <w:rFonts w:ascii="Arial" w:hAnsi="Arial" w:eastAsia="Arial" w:cs="Arial"/>
                <w:b/>
                <w:bCs/>
                <w:color w:val="FFFFFF" w:themeColor="background1"/>
                <w:sz w:val="18"/>
                <w:szCs w:val="18"/>
              </w:rPr>
              <w:t xml:space="preserve"> </w:t>
            </w:r>
          </w:p>
        </w:tc>
      </w:tr>
      <w:tr w:rsidR="022D1907" w:rsidTr="6738B30C" w14:paraId="36790062" w14:textId="77777777">
        <w:trPr>
          <w:trHeight w:val="360"/>
        </w:trPr>
        <w:tc>
          <w:tcPr>
            <w:tcW w:w="2975" w:type="dxa"/>
            <w:tcBorders>
              <w:top w:val="single" w:color="2CD5C4" w:themeColor="background2" w:sz="8" w:space="0"/>
              <w:left w:val="nil"/>
              <w:bottom w:val="single" w:color="2CD5C4" w:themeColor="background2" w:sz="8" w:space="0"/>
              <w:right w:val="nil"/>
            </w:tcBorders>
            <w:shd w:val="clear" w:color="auto" w:fill="AAEEE7" w:themeFill="background2" w:themeFillTint="66"/>
            <w:tcMar>
              <w:left w:w="108" w:type="dxa"/>
              <w:right w:w="108" w:type="dxa"/>
            </w:tcMar>
          </w:tcPr>
          <w:p w:rsidR="022D1907" w:rsidP="022D1907" w:rsidRDefault="022D1907" w14:paraId="18A44770" w14:textId="0C3B84D8">
            <w:pPr>
              <w:spacing w:before="60" w:after="60"/>
            </w:pPr>
            <w:r w:rsidRPr="022D1907">
              <w:rPr>
                <w:rFonts w:ascii="Arial" w:hAnsi="Arial" w:eastAsia="Arial" w:cs="Arial"/>
                <w:b/>
                <w:bCs/>
                <w:color w:val="000000" w:themeColor="text1"/>
                <w:sz w:val="18"/>
                <w:szCs w:val="18"/>
              </w:rPr>
              <w:t>Name</w:t>
            </w:r>
          </w:p>
        </w:tc>
        <w:tc>
          <w:tcPr>
            <w:tcW w:w="1839" w:type="dxa"/>
            <w:tcBorders>
              <w:top w:val="nil"/>
              <w:left w:val="nil"/>
              <w:bottom w:val="single" w:color="2CD5C4" w:themeColor="background2" w:sz="8" w:space="0"/>
              <w:right w:val="nil"/>
            </w:tcBorders>
            <w:shd w:val="clear" w:color="auto" w:fill="AAEEE7" w:themeFill="background2" w:themeFillTint="66"/>
            <w:tcMar>
              <w:left w:w="108" w:type="dxa"/>
              <w:right w:w="108" w:type="dxa"/>
            </w:tcMar>
          </w:tcPr>
          <w:p w:rsidR="022D1907" w:rsidP="022D1907" w:rsidRDefault="022D1907" w14:paraId="532CA7FA" w14:textId="2B3A1946">
            <w:pPr>
              <w:spacing w:before="60" w:after="60"/>
            </w:pPr>
            <w:r w:rsidRPr="022D1907">
              <w:rPr>
                <w:rFonts w:ascii="Arial" w:hAnsi="Arial" w:eastAsia="Arial" w:cs="Arial"/>
                <w:b/>
                <w:bCs/>
                <w:color w:val="000000" w:themeColor="text1"/>
                <w:sz w:val="18"/>
                <w:szCs w:val="18"/>
              </w:rPr>
              <w:t>Organisation</w:t>
            </w:r>
          </w:p>
        </w:tc>
        <w:tc>
          <w:tcPr>
            <w:tcW w:w="2977" w:type="dxa"/>
            <w:tcBorders>
              <w:top w:val="single" w:color="2CD5C4" w:themeColor="background2" w:sz="8" w:space="0"/>
              <w:left w:val="nil"/>
              <w:bottom w:val="single" w:color="2CD5C4" w:themeColor="background2" w:sz="8" w:space="0"/>
              <w:right w:val="nil"/>
            </w:tcBorders>
            <w:shd w:val="clear" w:color="auto" w:fill="AAEEE7" w:themeFill="background2" w:themeFillTint="66"/>
            <w:tcMar>
              <w:left w:w="108" w:type="dxa"/>
              <w:right w:w="108" w:type="dxa"/>
            </w:tcMar>
          </w:tcPr>
          <w:p w:rsidR="022D1907" w:rsidP="022D1907" w:rsidRDefault="022D1907" w14:paraId="5BA56927" w14:textId="676FDF87">
            <w:pPr>
              <w:spacing w:before="60" w:after="60"/>
            </w:pPr>
            <w:r w:rsidRPr="022D1907">
              <w:rPr>
                <w:rFonts w:ascii="Arial" w:hAnsi="Arial" w:eastAsia="Arial" w:cs="Arial"/>
                <w:b/>
                <w:bCs/>
                <w:color w:val="000000" w:themeColor="text1"/>
                <w:sz w:val="18"/>
                <w:szCs w:val="18"/>
              </w:rPr>
              <w:t>Name</w:t>
            </w:r>
          </w:p>
        </w:tc>
        <w:tc>
          <w:tcPr>
            <w:tcW w:w="1839" w:type="dxa"/>
            <w:tcBorders>
              <w:top w:val="nil"/>
              <w:left w:val="nil"/>
              <w:bottom w:val="single" w:color="2CD5C4" w:themeColor="background2" w:sz="8" w:space="0"/>
              <w:right w:val="nil"/>
            </w:tcBorders>
            <w:shd w:val="clear" w:color="auto" w:fill="AAEEE7" w:themeFill="background2" w:themeFillTint="66"/>
            <w:tcMar>
              <w:left w:w="108" w:type="dxa"/>
              <w:right w:w="108" w:type="dxa"/>
            </w:tcMar>
          </w:tcPr>
          <w:p w:rsidR="022D1907" w:rsidP="022D1907" w:rsidRDefault="022D1907" w14:paraId="2CC32E64" w14:textId="4CDF4366">
            <w:pPr>
              <w:spacing w:before="60" w:after="60"/>
            </w:pPr>
            <w:r w:rsidRPr="022D1907">
              <w:rPr>
                <w:rFonts w:ascii="Arial" w:hAnsi="Arial" w:eastAsia="Arial" w:cs="Arial"/>
                <w:b/>
                <w:bCs/>
                <w:color w:val="000000" w:themeColor="text1"/>
                <w:sz w:val="18"/>
                <w:szCs w:val="18"/>
              </w:rPr>
              <w:t>Organisation</w:t>
            </w:r>
          </w:p>
        </w:tc>
      </w:tr>
      <w:tr w:rsidR="022D1907" w:rsidTr="6738B30C" w14:paraId="2BF3B519" w14:textId="77777777">
        <w:trPr>
          <w:trHeight w:val="360"/>
        </w:trPr>
        <w:tc>
          <w:tcPr>
            <w:tcW w:w="2975" w:type="dxa"/>
            <w:tcBorders>
              <w:top w:val="single" w:color="2CD5C4" w:themeColor="background2" w:sz="8" w:space="0"/>
              <w:left w:val="nil"/>
              <w:bottom w:val="single" w:color="2CD5C4" w:themeColor="background2" w:sz="8" w:space="0"/>
              <w:right w:val="nil"/>
            </w:tcBorders>
            <w:tcMar>
              <w:left w:w="108" w:type="dxa"/>
              <w:right w:w="108" w:type="dxa"/>
            </w:tcMar>
          </w:tcPr>
          <w:p w:rsidR="022D1907" w:rsidP="022D1907" w:rsidRDefault="022D1907" w14:paraId="743F1B57" w14:textId="6B7E0C97">
            <w:pPr>
              <w:spacing w:before="60" w:after="60"/>
            </w:pPr>
            <w:r w:rsidRPr="022D1907">
              <w:rPr>
                <w:rFonts w:ascii="Arial" w:hAnsi="Arial" w:eastAsia="Arial" w:cs="Arial"/>
                <w:sz w:val="18"/>
                <w:szCs w:val="18"/>
              </w:rPr>
              <w:t>Jeni Coutts (JC)</w:t>
            </w:r>
          </w:p>
        </w:tc>
        <w:tc>
          <w:tcPr>
            <w:tcW w:w="1839" w:type="dxa"/>
            <w:tcBorders>
              <w:top w:val="single" w:color="2CD5C4" w:themeColor="background2" w:sz="8" w:space="0"/>
              <w:left w:val="nil"/>
              <w:bottom w:val="single" w:color="2CD5C4" w:themeColor="background2" w:sz="8" w:space="0"/>
              <w:right w:val="nil"/>
            </w:tcBorders>
            <w:tcMar>
              <w:left w:w="108" w:type="dxa"/>
              <w:right w:w="108" w:type="dxa"/>
            </w:tcMar>
          </w:tcPr>
          <w:p w:rsidR="022D1907" w:rsidP="022D1907" w:rsidRDefault="022D1907" w14:paraId="140297CE" w14:textId="1F11AE28">
            <w:pPr>
              <w:spacing w:before="60" w:after="60"/>
            </w:pPr>
            <w:r w:rsidRPr="022D1907">
              <w:rPr>
                <w:rFonts w:ascii="Arial" w:hAnsi="Arial" w:eastAsia="Arial" w:cs="Arial"/>
                <w:sz w:val="18"/>
                <w:szCs w:val="18"/>
              </w:rPr>
              <w:t>Independent Chair</w:t>
            </w:r>
          </w:p>
        </w:tc>
        <w:tc>
          <w:tcPr>
            <w:tcW w:w="2977" w:type="dxa"/>
            <w:tcBorders>
              <w:top w:val="single" w:color="2CD5C4" w:themeColor="background2" w:sz="8" w:space="0"/>
              <w:left w:val="nil"/>
              <w:bottom w:val="single" w:color="2CD5C4" w:themeColor="background2" w:sz="8" w:space="0"/>
              <w:right w:val="nil"/>
            </w:tcBorders>
            <w:tcMar>
              <w:left w:w="108" w:type="dxa"/>
              <w:right w:w="108" w:type="dxa"/>
            </w:tcMar>
          </w:tcPr>
          <w:p w:rsidR="022D1907" w:rsidP="022D1907" w:rsidRDefault="022D1907" w14:paraId="7C644E81" w14:textId="60167048">
            <w:pPr>
              <w:spacing w:before="60" w:after="60"/>
            </w:pPr>
            <w:r w:rsidRPr="022D1907">
              <w:rPr>
                <w:rFonts w:ascii="Arial" w:hAnsi="Arial" w:eastAsia="Arial" w:cs="Arial"/>
                <w:sz w:val="18"/>
                <w:szCs w:val="18"/>
              </w:rPr>
              <w:t>Mark Minahan (MM)</w:t>
            </w:r>
          </w:p>
        </w:tc>
        <w:tc>
          <w:tcPr>
            <w:tcW w:w="1839" w:type="dxa"/>
            <w:tcBorders>
              <w:top w:val="single" w:color="2CD5C4" w:themeColor="background2" w:sz="8" w:space="0"/>
              <w:left w:val="nil"/>
              <w:bottom w:val="single" w:color="2CD5C4" w:themeColor="background2" w:sz="8" w:space="0"/>
              <w:right w:val="nil"/>
            </w:tcBorders>
            <w:tcMar>
              <w:left w:w="108" w:type="dxa"/>
              <w:right w:w="108" w:type="dxa"/>
            </w:tcMar>
          </w:tcPr>
          <w:p w:rsidR="022D1907" w:rsidP="022D1907" w:rsidRDefault="022D1907" w14:paraId="59FF7F07" w14:textId="71263F6E">
            <w:pPr>
              <w:spacing w:before="60" w:after="60"/>
            </w:pPr>
            <w:r w:rsidRPr="022D1907">
              <w:rPr>
                <w:rFonts w:ascii="Arial" w:hAnsi="Arial" w:eastAsia="Arial" w:cs="Arial"/>
                <w:sz w:val="18"/>
                <w:szCs w:val="18"/>
              </w:rPr>
              <w:t>Watsonia RSL</w:t>
            </w:r>
          </w:p>
        </w:tc>
      </w:tr>
      <w:tr w:rsidR="737A161B" w:rsidTr="6738B30C" w14:paraId="1798EE13" w14:textId="77777777">
        <w:trPr>
          <w:trHeight w:val="360"/>
        </w:trPr>
        <w:tc>
          <w:tcPr>
            <w:tcW w:w="2975" w:type="dxa"/>
            <w:tcBorders>
              <w:top w:val="single" w:color="2CD5C4" w:themeColor="background2" w:sz="8" w:space="0"/>
              <w:left w:val="nil"/>
              <w:bottom w:val="single" w:color="2CD5C4" w:themeColor="background2" w:sz="8" w:space="0"/>
              <w:right w:val="nil"/>
            </w:tcBorders>
            <w:tcMar>
              <w:left w:w="108" w:type="dxa"/>
              <w:right w:w="108" w:type="dxa"/>
            </w:tcMar>
          </w:tcPr>
          <w:p w:rsidR="737A161B" w:rsidP="737A161B" w:rsidRDefault="51E15353" w14:paraId="190F9CF2" w14:textId="686D0ED7">
            <w:pPr>
              <w:rPr>
                <w:rFonts w:ascii="Arial" w:hAnsi="Arial" w:eastAsia="Arial" w:cs="Arial"/>
                <w:sz w:val="18"/>
                <w:szCs w:val="18"/>
              </w:rPr>
            </w:pPr>
            <w:r w:rsidRPr="251ECABC">
              <w:rPr>
                <w:rFonts w:ascii="Arial" w:hAnsi="Arial" w:eastAsia="Arial" w:cs="Arial"/>
                <w:sz w:val="18"/>
                <w:szCs w:val="18"/>
              </w:rPr>
              <w:t>Leah</w:t>
            </w:r>
            <w:r w:rsidRPr="251ECABC" w:rsidR="3E4D92F4">
              <w:rPr>
                <w:rFonts w:ascii="Arial" w:hAnsi="Arial" w:eastAsia="Arial" w:cs="Arial"/>
                <w:sz w:val="18"/>
                <w:szCs w:val="18"/>
              </w:rPr>
              <w:t xml:space="preserve"> Waymark</w:t>
            </w:r>
            <w:r w:rsidRPr="6F3EEA1C" w:rsidR="426633D8">
              <w:rPr>
                <w:rFonts w:ascii="Arial" w:hAnsi="Arial" w:eastAsia="Arial" w:cs="Arial"/>
                <w:sz w:val="18"/>
                <w:szCs w:val="18"/>
              </w:rPr>
              <w:t xml:space="preserve"> (LW)</w:t>
            </w:r>
          </w:p>
        </w:tc>
        <w:tc>
          <w:tcPr>
            <w:tcW w:w="1839" w:type="dxa"/>
            <w:tcBorders>
              <w:top w:val="single" w:color="2CD5C4" w:themeColor="background2" w:sz="8" w:space="0"/>
              <w:left w:val="nil"/>
              <w:bottom w:val="single" w:color="2CD5C4" w:themeColor="background2" w:sz="8" w:space="0"/>
              <w:right w:val="nil"/>
            </w:tcBorders>
            <w:tcMar>
              <w:left w:w="108" w:type="dxa"/>
              <w:right w:w="108" w:type="dxa"/>
            </w:tcMar>
          </w:tcPr>
          <w:p w:rsidR="737A161B" w:rsidP="737A161B" w:rsidRDefault="00A3553B" w14:paraId="1382592F" w14:textId="129FEC7A">
            <w:pPr>
              <w:rPr>
                <w:rFonts w:ascii="Arial" w:hAnsi="Arial" w:eastAsia="Arial" w:cs="Arial"/>
                <w:sz w:val="18"/>
                <w:szCs w:val="18"/>
              </w:rPr>
            </w:pPr>
            <w:r w:rsidRPr="4AA07AB7">
              <w:rPr>
                <w:rFonts w:ascii="Arial" w:hAnsi="Arial" w:eastAsia="Arial" w:cs="Arial"/>
                <w:sz w:val="18"/>
                <w:szCs w:val="18"/>
              </w:rPr>
              <w:t>Independent</w:t>
            </w:r>
            <w:r w:rsidRPr="4AA07AB7" w:rsidR="51E15353">
              <w:rPr>
                <w:rFonts w:ascii="Arial" w:hAnsi="Arial" w:eastAsia="Arial" w:cs="Arial"/>
                <w:sz w:val="18"/>
                <w:szCs w:val="18"/>
              </w:rPr>
              <w:t xml:space="preserve"> Chair </w:t>
            </w:r>
          </w:p>
        </w:tc>
        <w:tc>
          <w:tcPr>
            <w:tcW w:w="2977" w:type="dxa"/>
            <w:tcBorders>
              <w:top w:val="single" w:color="2CD5C4" w:themeColor="background2" w:sz="8" w:space="0"/>
              <w:left w:val="nil"/>
              <w:bottom w:val="single" w:color="2CD5C4" w:themeColor="background2" w:sz="8" w:space="0"/>
              <w:right w:val="nil"/>
            </w:tcBorders>
            <w:tcMar>
              <w:left w:w="108" w:type="dxa"/>
              <w:right w:w="108" w:type="dxa"/>
            </w:tcMar>
          </w:tcPr>
          <w:p w:rsidR="00C42E82" w:rsidP="737A161B" w:rsidRDefault="006626D6" w14:paraId="1383E0DC" w14:textId="77777777">
            <w:pPr>
              <w:rPr>
                <w:rFonts w:ascii="Arial" w:hAnsi="Arial" w:eastAsia="Arial" w:cs="Arial"/>
                <w:sz w:val="18"/>
                <w:szCs w:val="18"/>
              </w:rPr>
            </w:pPr>
            <w:r>
              <w:rPr>
                <w:rFonts w:ascii="Arial" w:hAnsi="Arial" w:eastAsia="Arial" w:cs="Arial"/>
                <w:sz w:val="18"/>
                <w:szCs w:val="18"/>
              </w:rPr>
              <w:t>Rob Maroney (R</w:t>
            </w:r>
            <w:r w:rsidR="00A553DE">
              <w:rPr>
                <w:rFonts w:ascii="Arial" w:hAnsi="Arial" w:eastAsia="Arial" w:cs="Arial"/>
                <w:sz w:val="18"/>
                <w:szCs w:val="18"/>
              </w:rPr>
              <w:t>oM</w:t>
            </w:r>
            <w:r w:rsidR="001B5ABD">
              <w:rPr>
                <w:rFonts w:ascii="Arial" w:hAnsi="Arial" w:eastAsia="Arial" w:cs="Arial"/>
                <w:sz w:val="18"/>
                <w:szCs w:val="18"/>
              </w:rPr>
              <w:t>)</w:t>
            </w:r>
          </w:p>
          <w:p w:rsidR="00C42E82" w:rsidP="737A161B" w:rsidRDefault="00A3553B" w14:paraId="0CDC264E" w14:textId="1F8A6CC5">
            <w:pPr>
              <w:rPr>
                <w:rFonts w:ascii="Arial" w:hAnsi="Arial" w:eastAsia="Arial" w:cs="Arial"/>
                <w:sz w:val="18"/>
                <w:szCs w:val="18"/>
              </w:rPr>
            </w:pPr>
            <w:r>
              <w:rPr>
                <w:rFonts w:ascii="Arial" w:hAnsi="Arial" w:eastAsia="Arial" w:cs="Arial"/>
                <w:sz w:val="18"/>
                <w:szCs w:val="18"/>
              </w:rPr>
              <w:t>Acting Project Construction and Tunnel Director</w:t>
            </w:r>
          </w:p>
        </w:tc>
        <w:tc>
          <w:tcPr>
            <w:tcW w:w="1839" w:type="dxa"/>
            <w:tcBorders>
              <w:top w:val="single" w:color="2CD5C4" w:themeColor="background2" w:sz="8" w:space="0"/>
              <w:left w:val="nil"/>
              <w:bottom w:val="single" w:color="2CD5C4" w:themeColor="background2" w:sz="8" w:space="0"/>
              <w:right w:val="nil"/>
            </w:tcBorders>
            <w:tcMar>
              <w:left w:w="108" w:type="dxa"/>
              <w:right w:w="108" w:type="dxa"/>
            </w:tcMar>
          </w:tcPr>
          <w:p w:rsidR="737A161B" w:rsidP="737A161B" w:rsidRDefault="00C42E82" w14:paraId="57C011AA" w14:textId="1397F895">
            <w:pPr>
              <w:rPr>
                <w:rFonts w:ascii="Arial" w:hAnsi="Arial" w:eastAsia="Arial" w:cs="Arial"/>
                <w:sz w:val="18"/>
                <w:szCs w:val="18"/>
              </w:rPr>
            </w:pPr>
            <w:r>
              <w:rPr>
                <w:rFonts w:ascii="Arial" w:hAnsi="Arial" w:eastAsia="Arial" w:cs="Arial"/>
                <w:sz w:val="18"/>
                <w:szCs w:val="18"/>
              </w:rPr>
              <w:t>Spark</w:t>
            </w:r>
          </w:p>
        </w:tc>
      </w:tr>
      <w:tr w:rsidR="022D1907" w:rsidTr="6738B30C" w14:paraId="383F0E4B" w14:textId="77777777">
        <w:trPr>
          <w:trHeight w:val="360"/>
        </w:trPr>
        <w:tc>
          <w:tcPr>
            <w:tcW w:w="2975" w:type="dxa"/>
            <w:tcBorders>
              <w:top w:val="single" w:color="2CD5C4" w:themeColor="background2" w:sz="8" w:space="0"/>
              <w:left w:val="nil"/>
              <w:bottom w:val="single" w:color="2CD5C4" w:themeColor="background2" w:sz="8" w:space="0"/>
              <w:right w:val="nil"/>
            </w:tcBorders>
            <w:tcMar>
              <w:left w:w="108" w:type="dxa"/>
              <w:right w:w="108" w:type="dxa"/>
            </w:tcMar>
          </w:tcPr>
          <w:p w:rsidR="022D1907" w:rsidP="022D1907" w:rsidRDefault="022D1907" w14:paraId="5AA6D286" w14:textId="08F8F30A">
            <w:pPr>
              <w:spacing w:before="60" w:after="60"/>
            </w:pPr>
            <w:r w:rsidRPr="022D1907">
              <w:rPr>
                <w:rFonts w:ascii="Arial" w:hAnsi="Arial" w:eastAsia="Arial" w:cs="Arial"/>
                <w:sz w:val="18"/>
                <w:szCs w:val="18"/>
              </w:rPr>
              <w:t>Jeremy Richards (JR)</w:t>
            </w:r>
          </w:p>
        </w:tc>
        <w:tc>
          <w:tcPr>
            <w:tcW w:w="1839" w:type="dxa"/>
            <w:tcBorders>
              <w:top w:val="single" w:color="2CD5C4" w:themeColor="background2" w:sz="8" w:space="0"/>
              <w:left w:val="nil"/>
              <w:bottom w:val="single" w:color="2CD5C4" w:themeColor="background2" w:sz="8" w:space="0"/>
              <w:right w:val="nil"/>
            </w:tcBorders>
            <w:tcMar>
              <w:left w:w="108" w:type="dxa"/>
              <w:right w:w="108" w:type="dxa"/>
            </w:tcMar>
          </w:tcPr>
          <w:p w:rsidR="022D1907" w:rsidP="022D1907" w:rsidRDefault="022D1907" w14:paraId="372B48D2" w14:textId="2AD742F6">
            <w:pPr>
              <w:spacing w:before="60" w:after="60"/>
            </w:pPr>
            <w:r w:rsidRPr="022D1907">
              <w:rPr>
                <w:rFonts w:ascii="Arial" w:hAnsi="Arial" w:eastAsia="Arial" w:cs="Arial"/>
                <w:sz w:val="18"/>
                <w:szCs w:val="18"/>
              </w:rPr>
              <w:t>Watsonia Optical/Watsonia Traders Association</w:t>
            </w:r>
          </w:p>
        </w:tc>
        <w:tc>
          <w:tcPr>
            <w:tcW w:w="2977" w:type="dxa"/>
            <w:tcBorders>
              <w:top w:val="single" w:color="2CD5C4" w:themeColor="background2" w:sz="8" w:space="0"/>
              <w:left w:val="nil"/>
              <w:bottom w:val="single" w:color="2CD5C4" w:themeColor="background2" w:sz="8" w:space="0"/>
              <w:right w:val="nil"/>
            </w:tcBorders>
            <w:tcMar>
              <w:left w:w="108" w:type="dxa"/>
              <w:right w:w="108" w:type="dxa"/>
            </w:tcMar>
          </w:tcPr>
          <w:p w:rsidR="022D1907" w:rsidP="022D1907" w:rsidRDefault="022D1907" w14:paraId="699A87A8" w14:textId="40472AA2">
            <w:pPr>
              <w:spacing w:before="60" w:after="60"/>
            </w:pPr>
            <w:r w:rsidRPr="022D1907">
              <w:rPr>
                <w:rFonts w:ascii="Arial" w:hAnsi="Arial" w:eastAsia="Arial" w:cs="Arial"/>
                <w:sz w:val="18"/>
                <w:szCs w:val="18"/>
              </w:rPr>
              <w:t>Deanna Hadid (DH)</w:t>
            </w:r>
          </w:p>
          <w:p w:rsidR="022D1907" w:rsidP="022D1907" w:rsidRDefault="022D1907" w14:paraId="1DECFFDF" w14:textId="377761FA">
            <w:pPr>
              <w:spacing w:before="60" w:after="60"/>
            </w:pPr>
            <w:r w:rsidRPr="022D1907">
              <w:rPr>
                <w:rFonts w:ascii="Arial" w:hAnsi="Arial" w:eastAsia="Arial" w:cs="Arial"/>
                <w:sz w:val="18"/>
                <w:szCs w:val="18"/>
              </w:rPr>
              <w:t>Senior Advisor Communications and Stakeholder Relations</w:t>
            </w:r>
          </w:p>
        </w:tc>
        <w:tc>
          <w:tcPr>
            <w:tcW w:w="1839" w:type="dxa"/>
            <w:tcBorders>
              <w:top w:val="single" w:color="2CD5C4" w:themeColor="background2" w:sz="8" w:space="0"/>
              <w:left w:val="nil"/>
              <w:bottom w:val="single" w:color="2CD5C4" w:themeColor="background2" w:sz="8" w:space="0"/>
              <w:right w:val="nil"/>
            </w:tcBorders>
            <w:tcMar>
              <w:left w:w="108" w:type="dxa"/>
              <w:right w:w="108" w:type="dxa"/>
            </w:tcMar>
          </w:tcPr>
          <w:p w:rsidR="022D1907" w:rsidP="022D1907" w:rsidRDefault="022D1907" w14:paraId="25F32829" w14:textId="6D7E334D">
            <w:pPr>
              <w:spacing w:before="60" w:after="60"/>
            </w:pPr>
            <w:r w:rsidRPr="022D1907">
              <w:rPr>
                <w:rFonts w:ascii="Arial" w:hAnsi="Arial" w:eastAsia="Arial" w:cs="Arial"/>
                <w:sz w:val="18"/>
                <w:szCs w:val="18"/>
              </w:rPr>
              <w:t>Spark</w:t>
            </w:r>
          </w:p>
        </w:tc>
      </w:tr>
      <w:tr w:rsidR="022D1907" w:rsidTr="6738B30C" w14:paraId="5BAC1291" w14:textId="77777777">
        <w:trPr>
          <w:trHeight w:val="360"/>
        </w:trPr>
        <w:tc>
          <w:tcPr>
            <w:tcW w:w="2975" w:type="dxa"/>
            <w:tcBorders>
              <w:top w:val="single" w:color="2CD5C4" w:themeColor="background2" w:sz="8" w:space="0"/>
              <w:left w:val="nil"/>
              <w:bottom w:val="single" w:color="2CD5C4" w:themeColor="background2" w:sz="8" w:space="0"/>
              <w:right w:val="nil"/>
            </w:tcBorders>
            <w:tcMar>
              <w:left w:w="108" w:type="dxa"/>
              <w:right w:w="108" w:type="dxa"/>
            </w:tcMar>
          </w:tcPr>
          <w:p w:rsidRPr="009F3E5D" w:rsidR="022D1907" w:rsidP="022D1907" w:rsidRDefault="022D1907" w14:paraId="6FF1C8B8" w14:textId="26A94B9E">
            <w:pPr>
              <w:spacing w:before="60" w:after="60"/>
              <w:rPr>
                <w:lang w:val="es-ES"/>
              </w:rPr>
            </w:pPr>
            <w:r w:rsidRPr="022D1907">
              <w:rPr>
                <w:rFonts w:ascii="Arial" w:hAnsi="Arial" w:eastAsia="Arial" w:cs="Arial"/>
                <w:sz w:val="18"/>
                <w:szCs w:val="18"/>
                <w:lang w:val="es-ES"/>
              </w:rPr>
              <w:t>Carlos Zapico (CZ)</w:t>
            </w:r>
            <w:r>
              <w:br/>
            </w:r>
            <w:r w:rsidRPr="022D1907">
              <w:rPr>
                <w:rFonts w:ascii="Arial" w:hAnsi="Arial" w:eastAsia="Arial" w:cs="Arial"/>
                <w:sz w:val="18"/>
                <w:szCs w:val="18"/>
                <w:lang w:val="es-ES"/>
              </w:rPr>
              <w:t xml:space="preserve"> TBM Production Manager</w:t>
            </w:r>
          </w:p>
        </w:tc>
        <w:tc>
          <w:tcPr>
            <w:tcW w:w="1839" w:type="dxa"/>
            <w:tcBorders>
              <w:top w:val="single" w:color="2CD5C4" w:themeColor="background2" w:sz="8" w:space="0"/>
              <w:left w:val="nil"/>
              <w:bottom w:val="single" w:color="2CD5C4" w:themeColor="background2" w:sz="8" w:space="0"/>
              <w:right w:val="nil"/>
            </w:tcBorders>
            <w:tcMar>
              <w:left w:w="108" w:type="dxa"/>
              <w:right w:w="108" w:type="dxa"/>
            </w:tcMar>
          </w:tcPr>
          <w:p w:rsidR="022D1907" w:rsidP="022D1907" w:rsidRDefault="022D1907" w14:paraId="73EA05C2" w14:textId="3825DC88">
            <w:pPr>
              <w:spacing w:before="60" w:after="60"/>
            </w:pPr>
            <w:r w:rsidRPr="022D1907">
              <w:rPr>
                <w:rFonts w:ascii="Arial" w:hAnsi="Arial" w:eastAsia="Arial" w:cs="Arial"/>
                <w:sz w:val="18"/>
                <w:szCs w:val="18"/>
              </w:rPr>
              <w:t>Spark</w:t>
            </w:r>
          </w:p>
        </w:tc>
        <w:tc>
          <w:tcPr>
            <w:tcW w:w="2977" w:type="dxa"/>
            <w:tcBorders>
              <w:top w:val="single" w:color="2CD5C4" w:themeColor="background2" w:sz="8" w:space="0"/>
              <w:left w:val="nil"/>
              <w:bottom w:val="single" w:color="2CD5C4" w:themeColor="background2" w:sz="8" w:space="0"/>
              <w:right w:val="nil"/>
            </w:tcBorders>
            <w:tcMar>
              <w:left w:w="108" w:type="dxa"/>
              <w:right w:w="108" w:type="dxa"/>
            </w:tcMar>
          </w:tcPr>
          <w:p w:rsidR="022D1907" w:rsidP="022D1907" w:rsidRDefault="022D1907" w14:paraId="2270D87C" w14:textId="62513D46">
            <w:pPr>
              <w:spacing w:before="60" w:after="60"/>
            </w:pPr>
            <w:r w:rsidRPr="022D1907">
              <w:rPr>
                <w:rFonts w:ascii="Arial" w:hAnsi="Arial" w:eastAsia="Arial" w:cs="Arial"/>
                <w:sz w:val="18"/>
                <w:szCs w:val="18"/>
              </w:rPr>
              <w:t>Steve Denton (SD)</w:t>
            </w:r>
          </w:p>
          <w:p w:rsidR="022D1907" w:rsidP="022D1907" w:rsidRDefault="022D1907" w14:paraId="275E3930" w14:textId="35EC250D">
            <w:pPr>
              <w:spacing w:before="60" w:after="60"/>
            </w:pPr>
            <w:r w:rsidRPr="022D1907">
              <w:rPr>
                <w:rFonts w:ascii="Arial" w:hAnsi="Arial" w:eastAsia="Arial" w:cs="Arial"/>
                <w:sz w:val="18"/>
                <w:szCs w:val="18"/>
              </w:rPr>
              <w:t xml:space="preserve">Interface Zone (Watsonia) Construction Manager     </w:t>
            </w:r>
          </w:p>
        </w:tc>
        <w:tc>
          <w:tcPr>
            <w:tcW w:w="1839" w:type="dxa"/>
            <w:tcBorders>
              <w:top w:val="single" w:color="2CD5C4" w:themeColor="background2" w:sz="8" w:space="0"/>
              <w:left w:val="nil"/>
              <w:bottom w:val="single" w:color="2CD5C4" w:themeColor="background2" w:sz="8" w:space="0"/>
              <w:right w:val="nil"/>
            </w:tcBorders>
            <w:tcMar>
              <w:left w:w="108" w:type="dxa"/>
              <w:right w:w="108" w:type="dxa"/>
            </w:tcMar>
          </w:tcPr>
          <w:p w:rsidR="022D1907" w:rsidP="022D1907" w:rsidRDefault="022D1907" w14:paraId="7148B381" w14:textId="6A397B75">
            <w:pPr>
              <w:spacing w:before="60" w:after="60"/>
            </w:pPr>
            <w:r w:rsidRPr="022D1907">
              <w:rPr>
                <w:rFonts w:ascii="Arial" w:hAnsi="Arial" w:eastAsia="Arial" w:cs="Arial"/>
                <w:sz w:val="18"/>
                <w:szCs w:val="18"/>
              </w:rPr>
              <w:t>AMA</w:t>
            </w:r>
          </w:p>
        </w:tc>
      </w:tr>
      <w:tr w:rsidR="022D1907" w:rsidTr="6738B30C" w14:paraId="388BBBB6" w14:textId="77777777">
        <w:trPr>
          <w:trHeight w:val="360"/>
        </w:trPr>
        <w:tc>
          <w:tcPr>
            <w:tcW w:w="2975" w:type="dxa"/>
            <w:tcBorders>
              <w:top w:val="single" w:color="2CD5C4" w:themeColor="background2" w:sz="8" w:space="0"/>
              <w:left w:val="nil"/>
              <w:bottom w:val="single" w:color="2CD5C4" w:themeColor="background2" w:sz="8" w:space="0"/>
              <w:right w:val="nil"/>
            </w:tcBorders>
            <w:tcMar>
              <w:left w:w="108" w:type="dxa"/>
              <w:right w:w="108" w:type="dxa"/>
            </w:tcMar>
          </w:tcPr>
          <w:p w:rsidR="022D1907" w:rsidP="022D1907" w:rsidRDefault="022D1907" w14:paraId="7F890308" w14:textId="5E8761F1">
            <w:pPr>
              <w:spacing w:before="60" w:after="60"/>
            </w:pPr>
            <w:r w:rsidRPr="022D1907">
              <w:rPr>
                <w:rFonts w:ascii="Arial" w:hAnsi="Arial" w:eastAsia="Arial" w:cs="Arial"/>
                <w:sz w:val="18"/>
                <w:szCs w:val="18"/>
              </w:rPr>
              <w:t>Katy Sylvia (KS)</w:t>
            </w:r>
            <w:r>
              <w:br/>
            </w:r>
            <w:r w:rsidRPr="022D1907">
              <w:rPr>
                <w:rFonts w:ascii="Arial" w:hAnsi="Arial" w:eastAsia="Arial" w:cs="Arial"/>
                <w:sz w:val="18"/>
                <w:szCs w:val="18"/>
              </w:rPr>
              <w:t>Senior Advisor, Communications and Stakeholder Relations, Tunnels</w:t>
            </w:r>
          </w:p>
        </w:tc>
        <w:tc>
          <w:tcPr>
            <w:tcW w:w="1839" w:type="dxa"/>
            <w:tcBorders>
              <w:top w:val="single" w:color="2CD5C4" w:themeColor="background2" w:sz="8" w:space="0"/>
              <w:left w:val="nil"/>
              <w:bottom w:val="single" w:color="2CD5C4" w:themeColor="background2" w:sz="8" w:space="0"/>
              <w:right w:val="nil"/>
            </w:tcBorders>
            <w:tcMar>
              <w:left w:w="108" w:type="dxa"/>
              <w:right w:w="108" w:type="dxa"/>
            </w:tcMar>
          </w:tcPr>
          <w:p w:rsidR="022D1907" w:rsidP="022D1907" w:rsidRDefault="022D1907" w14:paraId="4D29E0EF" w14:textId="7E1E7400">
            <w:pPr>
              <w:spacing w:before="60" w:after="60"/>
            </w:pPr>
            <w:r w:rsidRPr="022D1907">
              <w:rPr>
                <w:rFonts w:ascii="Arial" w:hAnsi="Arial" w:eastAsia="Arial" w:cs="Arial"/>
                <w:sz w:val="18"/>
                <w:szCs w:val="18"/>
              </w:rPr>
              <w:t>NEL</w:t>
            </w:r>
          </w:p>
        </w:tc>
        <w:tc>
          <w:tcPr>
            <w:tcW w:w="2977" w:type="dxa"/>
            <w:tcBorders>
              <w:top w:val="single" w:color="2CD5C4" w:themeColor="background2" w:sz="8" w:space="0"/>
              <w:left w:val="nil"/>
              <w:bottom w:val="single" w:color="2CD5C4" w:themeColor="background2" w:sz="8" w:space="0"/>
              <w:right w:val="nil"/>
            </w:tcBorders>
            <w:tcMar>
              <w:left w:w="108" w:type="dxa"/>
              <w:right w:w="108" w:type="dxa"/>
            </w:tcMar>
          </w:tcPr>
          <w:p w:rsidR="022D1907" w:rsidP="151570A4" w:rsidRDefault="022D1907" w14:paraId="1B05C785" w14:textId="3302E458">
            <w:pPr>
              <w:spacing w:before="60" w:after="60"/>
              <w:rPr>
                <w:rFonts w:ascii="Arial" w:hAnsi="Arial" w:eastAsia="Arial" w:cs="Arial"/>
                <w:sz w:val="18"/>
                <w:szCs w:val="18"/>
              </w:rPr>
            </w:pPr>
            <w:r w:rsidRPr="151570A4">
              <w:rPr>
                <w:rFonts w:ascii="Arial" w:hAnsi="Arial" w:eastAsia="Arial" w:cs="Arial"/>
                <w:sz w:val="18"/>
                <w:szCs w:val="18"/>
              </w:rPr>
              <w:t xml:space="preserve"> </w:t>
            </w:r>
            <w:r w:rsidRPr="151570A4" w:rsidR="32AE1495">
              <w:rPr>
                <w:rFonts w:ascii="Arial" w:hAnsi="Arial" w:eastAsia="Arial" w:cs="Arial"/>
                <w:sz w:val="18"/>
                <w:szCs w:val="18"/>
              </w:rPr>
              <w:t>Emma Miller (EM)</w:t>
            </w:r>
            <w:r>
              <w:br/>
            </w:r>
            <w:r w:rsidRPr="151570A4" w:rsidR="32AE1495">
              <w:rPr>
                <w:rFonts w:ascii="Arial" w:hAnsi="Arial" w:eastAsia="Arial" w:cs="Arial"/>
                <w:sz w:val="18"/>
                <w:szCs w:val="18"/>
              </w:rPr>
              <w:t xml:space="preserve"> Senior Advisor, Communications and Stakeholder Relations, North</w:t>
            </w:r>
          </w:p>
          <w:p w:rsidR="022D1907" w:rsidP="151570A4" w:rsidRDefault="022D1907" w14:paraId="62256FAD" w14:textId="11D34DD8">
            <w:pPr>
              <w:spacing w:before="60" w:after="60"/>
              <w:rPr>
                <w:rFonts w:ascii="Arial" w:hAnsi="Arial" w:eastAsia="Arial" w:cs="Arial"/>
                <w:sz w:val="18"/>
                <w:szCs w:val="18"/>
              </w:rPr>
            </w:pPr>
          </w:p>
        </w:tc>
        <w:tc>
          <w:tcPr>
            <w:tcW w:w="1839" w:type="dxa"/>
            <w:tcBorders>
              <w:top w:val="single" w:color="2CD5C4" w:themeColor="background2" w:sz="8" w:space="0"/>
              <w:left w:val="nil"/>
              <w:bottom w:val="single" w:color="2CD5C4" w:themeColor="background2" w:sz="8" w:space="0"/>
              <w:right w:val="nil"/>
            </w:tcBorders>
            <w:tcMar>
              <w:left w:w="108" w:type="dxa"/>
              <w:right w:w="108" w:type="dxa"/>
            </w:tcMar>
          </w:tcPr>
          <w:p w:rsidR="022D1907" w:rsidP="151570A4" w:rsidRDefault="32AE1495" w14:paraId="6CCC2EE3" w14:textId="6E9BDE2D">
            <w:pPr>
              <w:spacing w:before="60" w:after="60"/>
              <w:rPr>
                <w:rFonts w:ascii="Arial" w:hAnsi="Arial" w:eastAsia="Arial" w:cs="Arial"/>
                <w:sz w:val="18"/>
                <w:szCs w:val="18"/>
              </w:rPr>
            </w:pPr>
            <w:r w:rsidRPr="151570A4">
              <w:rPr>
                <w:rFonts w:ascii="Arial" w:hAnsi="Arial" w:eastAsia="Arial" w:cs="Arial"/>
                <w:sz w:val="18"/>
                <w:szCs w:val="18"/>
              </w:rPr>
              <w:t>NEL</w:t>
            </w:r>
          </w:p>
        </w:tc>
      </w:tr>
      <w:tr w:rsidR="022D1907" w:rsidTr="6738B30C" w14:paraId="2A00D792" w14:textId="77777777">
        <w:trPr>
          <w:trHeight w:val="360"/>
        </w:trPr>
        <w:tc>
          <w:tcPr>
            <w:tcW w:w="2975" w:type="dxa"/>
            <w:tcBorders>
              <w:top w:val="single" w:color="2CD5C4" w:themeColor="background2" w:sz="8" w:space="0"/>
              <w:left w:val="nil"/>
              <w:bottom w:val="single" w:color="2CD5C4" w:themeColor="background2" w:sz="8" w:space="0"/>
              <w:right w:val="nil"/>
            </w:tcBorders>
            <w:tcMar>
              <w:left w:w="108" w:type="dxa"/>
              <w:right w:w="108" w:type="dxa"/>
            </w:tcMar>
          </w:tcPr>
          <w:p w:rsidR="022D1907" w:rsidP="022D1907" w:rsidRDefault="022D1907" w14:paraId="1E85202C" w14:textId="1015FC8B">
            <w:pPr>
              <w:spacing w:before="60" w:after="60"/>
            </w:pPr>
            <w:r w:rsidRPr="022D1907">
              <w:rPr>
                <w:rFonts w:ascii="Arial" w:hAnsi="Arial" w:eastAsia="Arial" w:cs="Arial"/>
                <w:sz w:val="18"/>
                <w:szCs w:val="18"/>
              </w:rPr>
              <w:t>Selena Jensen (SJ)</w:t>
            </w:r>
          </w:p>
          <w:p w:rsidR="022D1907" w:rsidP="022D1907" w:rsidRDefault="022D1907" w14:paraId="4CD48D88" w14:textId="469B1AE9">
            <w:pPr>
              <w:spacing w:before="60" w:after="60"/>
            </w:pPr>
            <w:r w:rsidRPr="022D1907">
              <w:rPr>
                <w:rFonts w:ascii="Arial" w:hAnsi="Arial" w:eastAsia="Arial" w:cs="Arial"/>
                <w:sz w:val="18"/>
                <w:szCs w:val="18"/>
              </w:rPr>
              <w:t>Trader Engagement Manager</w:t>
            </w:r>
          </w:p>
        </w:tc>
        <w:tc>
          <w:tcPr>
            <w:tcW w:w="1839" w:type="dxa"/>
            <w:tcBorders>
              <w:top w:val="single" w:color="2CD5C4" w:themeColor="background2" w:sz="8" w:space="0"/>
              <w:left w:val="nil"/>
              <w:bottom w:val="single" w:color="2CD5C4" w:themeColor="background2" w:sz="8" w:space="0"/>
              <w:right w:val="nil"/>
            </w:tcBorders>
            <w:tcMar>
              <w:left w:w="108" w:type="dxa"/>
              <w:right w:w="108" w:type="dxa"/>
            </w:tcMar>
          </w:tcPr>
          <w:p w:rsidR="022D1907" w:rsidP="022D1907" w:rsidRDefault="022D1907" w14:paraId="1E76FF2D" w14:textId="28E940A7">
            <w:pPr>
              <w:spacing w:before="60" w:after="60"/>
            </w:pPr>
            <w:r w:rsidRPr="022D1907">
              <w:rPr>
                <w:rFonts w:ascii="Arial" w:hAnsi="Arial" w:eastAsia="Arial" w:cs="Arial"/>
                <w:sz w:val="18"/>
                <w:szCs w:val="18"/>
              </w:rPr>
              <w:t>AMA</w:t>
            </w:r>
          </w:p>
        </w:tc>
        <w:tc>
          <w:tcPr>
            <w:tcW w:w="2977" w:type="dxa"/>
            <w:tcBorders>
              <w:top w:val="single" w:color="2CD5C4" w:themeColor="background2" w:sz="8" w:space="0"/>
              <w:left w:val="nil"/>
              <w:bottom w:val="single" w:color="2CD5C4" w:themeColor="background2" w:sz="8" w:space="0"/>
              <w:right w:val="nil"/>
            </w:tcBorders>
            <w:tcMar>
              <w:left w:w="108" w:type="dxa"/>
              <w:right w:w="108" w:type="dxa"/>
            </w:tcMar>
          </w:tcPr>
          <w:p w:rsidRPr="65AB5941" w:rsidR="65AB5941" w:rsidP="65AB5941" w:rsidRDefault="65AB5941" w14:paraId="29C6A3DD" w14:textId="591F6449">
            <w:pPr>
              <w:spacing w:before="60" w:after="60"/>
              <w:rPr>
                <w:rFonts w:ascii="Arial" w:hAnsi="Arial" w:eastAsia="Arial" w:cs="Arial"/>
                <w:sz w:val="18"/>
                <w:szCs w:val="18"/>
              </w:rPr>
            </w:pPr>
            <w:r w:rsidRPr="65AB5941">
              <w:rPr>
                <w:rFonts w:ascii="Arial" w:hAnsi="Arial" w:eastAsia="Arial" w:cs="Arial"/>
                <w:sz w:val="18"/>
                <w:szCs w:val="18"/>
              </w:rPr>
              <w:t>Hesham Mobarek (HM)</w:t>
            </w:r>
          </w:p>
        </w:tc>
        <w:tc>
          <w:tcPr>
            <w:tcW w:w="1839" w:type="dxa"/>
            <w:tcBorders>
              <w:top w:val="single" w:color="2CD5C4" w:themeColor="background2" w:sz="8" w:space="0"/>
              <w:left w:val="nil"/>
              <w:bottom w:val="single" w:color="2CD5C4" w:themeColor="background2" w:sz="8" w:space="0"/>
              <w:right w:val="nil"/>
            </w:tcBorders>
            <w:tcMar>
              <w:left w:w="108" w:type="dxa"/>
              <w:right w:w="108" w:type="dxa"/>
            </w:tcMar>
          </w:tcPr>
          <w:p w:rsidRPr="65AB5941" w:rsidR="65AB5941" w:rsidP="65AB5941" w:rsidRDefault="65AB5941" w14:paraId="41156522" w14:textId="2FFC69ED">
            <w:pPr>
              <w:spacing w:before="60" w:after="60"/>
              <w:rPr>
                <w:rFonts w:ascii="Arial" w:hAnsi="Arial" w:eastAsia="Arial" w:cs="Arial"/>
                <w:sz w:val="18"/>
                <w:szCs w:val="18"/>
              </w:rPr>
            </w:pPr>
            <w:r w:rsidRPr="65AB5941">
              <w:rPr>
                <w:rFonts w:ascii="Arial" w:hAnsi="Arial" w:eastAsia="Arial" w:cs="Arial"/>
                <w:sz w:val="18"/>
                <w:szCs w:val="18"/>
              </w:rPr>
              <w:t>Watsonia Pharmacy/ Watsonia Traders Association</w:t>
            </w:r>
          </w:p>
        </w:tc>
      </w:tr>
      <w:tr w:rsidR="022D1907" w:rsidTr="6738B30C" w14:paraId="7A741CD2" w14:textId="77777777">
        <w:trPr>
          <w:trHeight w:val="360"/>
        </w:trPr>
        <w:tc>
          <w:tcPr>
            <w:tcW w:w="2975" w:type="dxa"/>
            <w:tcBorders>
              <w:top w:val="single" w:color="2CD5C4" w:themeColor="background2" w:sz="8" w:space="0"/>
              <w:left w:val="nil"/>
              <w:bottom w:val="single" w:color="2CD5C4" w:themeColor="background2" w:sz="8" w:space="0"/>
              <w:right w:val="nil"/>
            </w:tcBorders>
            <w:tcMar>
              <w:left w:w="108" w:type="dxa"/>
              <w:right w:w="108" w:type="dxa"/>
            </w:tcMar>
          </w:tcPr>
          <w:p w:rsidR="251ECABC" w:rsidP="251ECABC" w:rsidRDefault="251ECABC" w14:paraId="586CC145" w14:textId="209734FC">
            <w:pPr>
              <w:spacing w:before="60" w:after="60"/>
            </w:pPr>
            <w:r w:rsidRPr="428AB030">
              <w:rPr>
                <w:rFonts w:ascii="Arial" w:hAnsi="Arial" w:eastAsia="Arial" w:cs="Arial"/>
                <w:sz w:val="18"/>
                <w:szCs w:val="18"/>
              </w:rPr>
              <w:t>Renato Marnich (RM)</w:t>
            </w:r>
            <w:r w:rsidRPr="428AB030" w:rsidR="3869FAD5">
              <w:rPr>
                <w:rFonts w:ascii="Arial" w:hAnsi="Arial" w:eastAsia="Arial" w:cs="Arial"/>
                <w:sz w:val="18"/>
                <w:szCs w:val="18"/>
              </w:rPr>
              <w:t xml:space="preserve"> </w:t>
            </w:r>
            <w:r w:rsidRPr="428AB030">
              <w:rPr>
                <w:rFonts w:ascii="Arial" w:hAnsi="Arial" w:eastAsia="Arial" w:cs="Arial"/>
                <w:sz w:val="18"/>
                <w:szCs w:val="18"/>
              </w:rPr>
              <w:t>Trader Engagement Specialist</w:t>
            </w:r>
          </w:p>
        </w:tc>
        <w:tc>
          <w:tcPr>
            <w:tcW w:w="1839" w:type="dxa"/>
            <w:tcBorders>
              <w:top w:val="single" w:color="2CD5C4" w:themeColor="background2" w:sz="8" w:space="0"/>
              <w:left w:val="nil"/>
              <w:bottom w:val="single" w:color="2CD5C4" w:themeColor="background2" w:sz="8" w:space="0"/>
              <w:right w:val="nil"/>
            </w:tcBorders>
            <w:tcMar>
              <w:left w:w="108" w:type="dxa"/>
              <w:right w:w="108" w:type="dxa"/>
            </w:tcMar>
          </w:tcPr>
          <w:p w:rsidR="4C1F1E66" w:rsidP="251ECABC" w:rsidRDefault="4C1F1E66" w14:paraId="2E4B2B20" w14:textId="1F605F82">
            <w:pPr>
              <w:spacing w:before="60" w:after="60"/>
            </w:pPr>
            <w:r>
              <w:t>NEL</w:t>
            </w:r>
          </w:p>
        </w:tc>
        <w:tc>
          <w:tcPr>
            <w:tcW w:w="2977" w:type="dxa"/>
            <w:tcBorders>
              <w:top w:val="single" w:color="2CD5C4" w:themeColor="background2" w:sz="8" w:space="0"/>
              <w:left w:val="nil"/>
              <w:bottom w:val="single" w:color="2CD5C4" w:themeColor="background2" w:sz="8" w:space="0"/>
              <w:right w:val="nil"/>
            </w:tcBorders>
            <w:tcMar>
              <w:left w:w="108" w:type="dxa"/>
              <w:right w:w="108" w:type="dxa"/>
            </w:tcMar>
          </w:tcPr>
          <w:p w:rsidR="022D1907" w:rsidP="022D1907" w:rsidRDefault="022D1907" w14:paraId="750A748D" w14:textId="7547413B">
            <w:pPr>
              <w:spacing w:before="60" w:after="60"/>
            </w:pPr>
            <w:r w:rsidRPr="022D1907">
              <w:rPr>
                <w:rFonts w:ascii="Arial" w:hAnsi="Arial" w:eastAsia="Arial" w:cs="Arial"/>
                <w:sz w:val="18"/>
                <w:szCs w:val="18"/>
              </w:rPr>
              <w:t xml:space="preserve">Rania Fayad (RF) </w:t>
            </w:r>
          </w:p>
          <w:p w:rsidR="022D1907" w:rsidP="022D1907" w:rsidRDefault="022D1907" w14:paraId="0602ADDF" w14:textId="0E260A67">
            <w:pPr>
              <w:spacing w:before="60" w:after="60"/>
            </w:pPr>
            <w:r w:rsidRPr="022D1907">
              <w:rPr>
                <w:rFonts w:ascii="Arial" w:hAnsi="Arial" w:eastAsia="Arial" w:cs="Arial"/>
                <w:sz w:val="18"/>
                <w:szCs w:val="18"/>
              </w:rPr>
              <w:t xml:space="preserve"> </w:t>
            </w:r>
          </w:p>
        </w:tc>
        <w:tc>
          <w:tcPr>
            <w:tcW w:w="1839" w:type="dxa"/>
            <w:tcBorders>
              <w:top w:val="single" w:color="2CD5C4" w:themeColor="background2" w:sz="8" w:space="0"/>
              <w:left w:val="nil"/>
              <w:bottom w:val="single" w:color="2CD5C4" w:themeColor="background2" w:sz="8" w:space="0"/>
              <w:right w:val="nil"/>
            </w:tcBorders>
            <w:tcMar>
              <w:left w:w="108" w:type="dxa"/>
              <w:right w:w="108" w:type="dxa"/>
            </w:tcMar>
          </w:tcPr>
          <w:p w:rsidR="022D1907" w:rsidP="022D1907" w:rsidRDefault="022D1907" w14:paraId="2213C4F1" w14:textId="7EB089AA">
            <w:pPr>
              <w:spacing w:before="60" w:after="60"/>
            </w:pPr>
            <w:r w:rsidRPr="022D1907">
              <w:rPr>
                <w:rFonts w:ascii="Arial" w:hAnsi="Arial" w:eastAsia="Arial" w:cs="Arial"/>
                <w:sz w:val="18"/>
                <w:szCs w:val="18"/>
              </w:rPr>
              <w:t>Watsonia Traders Association</w:t>
            </w:r>
          </w:p>
        </w:tc>
      </w:tr>
      <w:tr w:rsidR="022D1907" w:rsidTr="6738B30C" w14:paraId="0CAF8FBA" w14:textId="77777777">
        <w:trPr>
          <w:trHeight w:val="360"/>
        </w:trPr>
        <w:tc>
          <w:tcPr>
            <w:tcW w:w="2975" w:type="dxa"/>
            <w:tcBorders>
              <w:top w:val="single" w:color="2CD5C4" w:themeColor="background2" w:sz="8" w:space="0"/>
              <w:left w:val="nil"/>
              <w:bottom w:val="single" w:color="2CD5C4" w:themeColor="background2" w:sz="8" w:space="0"/>
              <w:right w:val="nil"/>
            </w:tcBorders>
            <w:tcMar>
              <w:left w:w="108" w:type="dxa"/>
              <w:right w:w="108" w:type="dxa"/>
            </w:tcMar>
          </w:tcPr>
          <w:p w:rsidR="022D1907" w:rsidP="022D1907" w:rsidRDefault="022D1907" w14:paraId="691A2269" w14:textId="5A091C49">
            <w:pPr>
              <w:spacing w:before="60" w:after="60"/>
            </w:pPr>
            <w:r w:rsidRPr="022D1907">
              <w:rPr>
                <w:rFonts w:ascii="Arial" w:hAnsi="Arial" w:eastAsia="Arial" w:cs="Arial"/>
                <w:sz w:val="18"/>
                <w:szCs w:val="18"/>
              </w:rPr>
              <w:t>Sean Carroll (SC)</w:t>
            </w:r>
            <w:r>
              <w:br/>
            </w:r>
            <w:r w:rsidRPr="022D1907">
              <w:rPr>
                <w:rFonts w:ascii="Arial" w:hAnsi="Arial" w:eastAsia="Arial" w:cs="Arial"/>
                <w:sz w:val="18"/>
                <w:szCs w:val="18"/>
              </w:rPr>
              <w:t xml:space="preserve"> Trader Advisor</w:t>
            </w:r>
          </w:p>
        </w:tc>
        <w:tc>
          <w:tcPr>
            <w:tcW w:w="1839" w:type="dxa"/>
            <w:tcBorders>
              <w:top w:val="single" w:color="2CD5C4" w:themeColor="background2" w:sz="8" w:space="0"/>
              <w:left w:val="nil"/>
              <w:bottom w:val="single" w:color="2CD5C4" w:themeColor="background2" w:sz="8" w:space="0"/>
              <w:right w:val="nil"/>
            </w:tcBorders>
            <w:tcMar>
              <w:left w:w="108" w:type="dxa"/>
              <w:right w:w="108" w:type="dxa"/>
            </w:tcMar>
          </w:tcPr>
          <w:p w:rsidR="022D1907" w:rsidP="022D1907" w:rsidRDefault="022D1907" w14:paraId="768025DB" w14:textId="4420B6BE">
            <w:pPr>
              <w:spacing w:before="60" w:after="60"/>
            </w:pPr>
            <w:r w:rsidRPr="022D1907">
              <w:rPr>
                <w:rFonts w:ascii="Arial" w:hAnsi="Arial" w:eastAsia="Arial" w:cs="Arial"/>
                <w:sz w:val="18"/>
                <w:szCs w:val="18"/>
              </w:rPr>
              <w:t xml:space="preserve">AMA </w:t>
            </w:r>
          </w:p>
        </w:tc>
        <w:tc>
          <w:tcPr>
            <w:tcW w:w="2977" w:type="dxa"/>
            <w:tcBorders>
              <w:top w:val="single" w:color="2CD5C4" w:themeColor="background2" w:sz="8" w:space="0"/>
              <w:left w:val="nil"/>
              <w:bottom w:val="single" w:color="2CD5C4" w:themeColor="background2" w:sz="8" w:space="0"/>
              <w:right w:val="nil"/>
            </w:tcBorders>
            <w:tcMar>
              <w:left w:w="108" w:type="dxa"/>
              <w:right w:w="108" w:type="dxa"/>
            </w:tcMar>
          </w:tcPr>
          <w:p w:rsidR="022D1907" w:rsidP="251ECABC" w:rsidRDefault="15528E71" w14:paraId="0F7A50CA" w14:textId="3ADC790B">
            <w:pPr>
              <w:spacing w:before="60" w:after="60"/>
              <w:rPr>
                <w:rFonts w:ascii="Arial" w:hAnsi="Arial" w:eastAsia="Arial" w:cs="Arial"/>
                <w:sz w:val="18"/>
                <w:szCs w:val="18"/>
              </w:rPr>
            </w:pPr>
            <w:r w:rsidRPr="19830943">
              <w:rPr>
                <w:rFonts w:ascii="Arial" w:hAnsi="Arial" w:eastAsia="Arial" w:cs="Arial"/>
                <w:sz w:val="18"/>
                <w:szCs w:val="18"/>
              </w:rPr>
              <w:t>Kathleen Petras</w:t>
            </w:r>
            <w:r w:rsidRPr="19830943" w:rsidR="47CAAEA6">
              <w:rPr>
                <w:rFonts w:ascii="Arial" w:hAnsi="Arial" w:eastAsia="Arial" w:cs="Arial"/>
                <w:sz w:val="18"/>
                <w:szCs w:val="18"/>
              </w:rPr>
              <w:t xml:space="preserve"> (KP)</w:t>
            </w:r>
          </w:p>
        </w:tc>
        <w:tc>
          <w:tcPr>
            <w:tcW w:w="1839" w:type="dxa"/>
            <w:tcBorders>
              <w:top w:val="single" w:color="2CD5C4" w:themeColor="background2" w:sz="8" w:space="0"/>
              <w:left w:val="nil"/>
              <w:bottom w:val="single" w:color="2CD5C4" w:themeColor="background2" w:sz="8" w:space="0"/>
              <w:right w:val="nil"/>
            </w:tcBorders>
            <w:tcMar>
              <w:left w:w="108" w:type="dxa"/>
              <w:right w:w="108" w:type="dxa"/>
            </w:tcMar>
          </w:tcPr>
          <w:p w:rsidR="022D1907" w:rsidP="251ECABC" w:rsidRDefault="15528E71" w14:paraId="3F429E31" w14:textId="07301504">
            <w:pPr>
              <w:spacing w:before="60" w:after="60"/>
              <w:rPr>
                <w:rFonts w:ascii="Arial" w:hAnsi="Arial" w:eastAsia="Arial" w:cs="Arial"/>
                <w:sz w:val="18"/>
                <w:szCs w:val="18"/>
              </w:rPr>
            </w:pPr>
            <w:r w:rsidRPr="4C2E2387">
              <w:rPr>
                <w:rFonts w:ascii="Arial" w:hAnsi="Arial" w:eastAsia="Arial" w:cs="Arial"/>
                <w:sz w:val="18"/>
                <w:szCs w:val="18"/>
              </w:rPr>
              <w:t xml:space="preserve">Banyule City Council </w:t>
            </w:r>
          </w:p>
        </w:tc>
      </w:tr>
      <w:tr w:rsidR="4C1F1E66" w:rsidTr="6738B30C" w14:paraId="4F7795B7" w14:textId="77777777">
        <w:trPr>
          <w:trHeight w:val="360"/>
        </w:trPr>
        <w:tc>
          <w:tcPr>
            <w:tcW w:w="2975" w:type="dxa"/>
            <w:tcBorders>
              <w:top w:val="single" w:color="2CD5C4" w:themeColor="background2" w:sz="8" w:space="0"/>
              <w:left w:val="nil"/>
              <w:bottom w:val="single" w:color="2CD5C4" w:themeColor="background2" w:sz="8" w:space="0"/>
              <w:right w:val="nil"/>
            </w:tcBorders>
            <w:tcMar>
              <w:left w:w="108" w:type="dxa"/>
              <w:right w:w="108" w:type="dxa"/>
            </w:tcMar>
          </w:tcPr>
          <w:p w:rsidR="4C1F1E66" w:rsidP="4C1F1E66" w:rsidRDefault="4C1F1E66" w14:paraId="5EBBD03C" w14:textId="3822BCA1">
            <w:pPr>
              <w:pStyle w:val="TableText"/>
            </w:pPr>
            <w:r>
              <w:t>Jacinda Shen (JS)</w:t>
            </w:r>
            <w:r w:rsidR="51F24FB3">
              <w:t xml:space="preserve"> </w:t>
            </w:r>
            <w:r>
              <w:t>Senior Environmental Specialist</w:t>
            </w:r>
            <w:r w:rsidR="509C999B">
              <w:t>, Central Package</w:t>
            </w:r>
            <w:r>
              <w:t xml:space="preserve"> </w:t>
            </w:r>
          </w:p>
        </w:tc>
        <w:tc>
          <w:tcPr>
            <w:tcW w:w="1839" w:type="dxa"/>
            <w:tcBorders>
              <w:top w:val="single" w:color="2CD5C4" w:themeColor="background2" w:sz="8" w:space="0"/>
              <w:left w:val="nil"/>
              <w:bottom w:val="single" w:color="2CD5C4" w:themeColor="background2" w:sz="8" w:space="0"/>
              <w:right w:val="nil"/>
            </w:tcBorders>
            <w:tcMar>
              <w:left w:w="108" w:type="dxa"/>
              <w:right w:w="108" w:type="dxa"/>
            </w:tcMar>
          </w:tcPr>
          <w:p w:rsidR="4C1F1E66" w:rsidP="4C1F1E66" w:rsidRDefault="4C1F1E66" w14:paraId="29C36B5D" w14:textId="4B778D19">
            <w:pPr>
              <w:pStyle w:val="TableText"/>
            </w:pPr>
            <w:r>
              <w:t>NEL</w:t>
            </w:r>
          </w:p>
        </w:tc>
        <w:tc>
          <w:tcPr>
            <w:tcW w:w="2977" w:type="dxa"/>
            <w:tcBorders>
              <w:top w:val="single" w:color="2CD5C4" w:themeColor="background2" w:sz="8" w:space="0"/>
              <w:left w:val="nil"/>
              <w:bottom w:val="single" w:color="2CD5C4" w:themeColor="background2" w:sz="8" w:space="0"/>
              <w:right w:val="nil"/>
            </w:tcBorders>
            <w:tcMar>
              <w:left w:w="108" w:type="dxa"/>
              <w:right w:w="108" w:type="dxa"/>
            </w:tcMar>
          </w:tcPr>
          <w:p w:rsidR="4C1F1E66" w:rsidP="72151FA0" w:rsidRDefault="65446ACB" w14:paraId="09B9E5B9" w14:textId="0747B7BF">
            <w:pPr>
              <w:rPr>
                <w:rFonts w:ascii="Arial" w:hAnsi="Arial" w:eastAsia="Arial" w:cs="Arial"/>
                <w:sz w:val="18"/>
                <w:szCs w:val="18"/>
              </w:rPr>
            </w:pPr>
            <w:r w:rsidRPr="6F3EEA1C">
              <w:rPr>
                <w:rFonts w:ascii="Arial" w:hAnsi="Arial" w:eastAsia="Arial" w:cs="Arial"/>
                <w:sz w:val="18"/>
                <w:szCs w:val="18"/>
              </w:rPr>
              <w:t>Steve Thanos</w:t>
            </w:r>
            <w:r w:rsidRPr="6F3EEA1C" w:rsidR="195A56E9">
              <w:rPr>
                <w:rFonts w:ascii="Arial" w:hAnsi="Arial" w:eastAsia="Arial" w:cs="Arial"/>
                <w:sz w:val="18"/>
                <w:szCs w:val="18"/>
              </w:rPr>
              <w:t xml:space="preserve"> (ST)</w:t>
            </w:r>
            <w:r w:rsidRPr="6F3EEA1C" w:rsidR="762B42B9">
              <w:rPr>
                <w:rFonts w:ascii="Arial" w:hAnsi="Arial" w:eastAsia="Arial" w:cs="Arial"/>
                <w:sz w:val="18"/>
                <w:szCs w:val="18"/>
              </w:rPr>
              <w:t xml:space="preserve"> (Acting) Deputy Director Land, Planning &amp; Environment, Central</w:t>
            </w:r>
            <w:r w:rsidRPr="6F3EEA1C" w:rsidR="4E82ADB7">
              <w:rPr>
                <w:rFonts w:ascii="Arial" w:hAnsi="Arial" w:eastAsia="Arial" w:cs="Arial"/>
                <w:sz w:val="18"/>
                <w:szCs w:val="18"/>
              </w:rPr>
              <w:t xml:space="preserve"> Package</w:t>
            </w:r>
          </w:p>
          <w:p w:rsidR="4C1F1E66" w:rsidP="4C1F1E66" w:rsidRDefault="4C1F1E66" w14:paraId="7957ADB1" w14:textId="2B15D4FB">
            <w:pPr>
              <w:rPr>
                <w:rFonts w:ascii="Arial" w:hAnsi="Arial" w:eastAsia="Arial" w:cs="Arial"/>
                <w:sz w:val="18"/>
                <w:szCs w:val="18"/>
              </w:rPr>
            </w:pPr>
          </w:p>
        </w:tc>
        <w:tc>
          <w:tcPr>
            <w:tcW w:w="1839" w:type="dxa"/>
            <w:tcBorders>
              <w:top w:val="single" w:color="2CD5C4" w:themeColor="background2" w:sz="8" w:space="0"/>
              <w:left w:val="nil"/>
              <w:bottom w:val="single" w:color="2CD5C4" w:themeColor="background2" w:sz="8" w:space="0"/>
              <w:right w:val="nil"/>
            </w:tcBorders>
            <w:tcMar>
              <w:left w:w="108" w:type="dxa"/>
              <w:right w:w="108" w:type="dxa"/>
            </w:tcMar>
          </w:tcPr>
          <w:p w:rsidR="4C1F1E66" w:rsidP="4C1F1E66" w:rsidRDefault="6B257892" w14:paraId="49A4F143" w14:textId="7DFED836">
            <w:pPr>
              <w:rPr>
                <w:rFonts w:ascii="Arial" w:hAnsi="Arial" w:eastAsia="Arial" w:cs="Arial"/>
                <w:sz w:val="18"/>
                <w:szCs w:val="18"/>
              </w:rPr>
            </w:pPr>
            <w:r w:rsidRPr="19830943">
              <w:rPr>
                <w:rFonts w:ascii="Arial" w:hAnsi="Arial" w:eastAsia="Arial" w:cs="Arial"/>
                <w:sz w:val="18"/>
                <w:szCs w:val="18"/>
              </w:rPr>
              <w:t>NEL</w:t>
            </w:r>
          </w:p>
        </w:tc>
      </w:tr>
      <w:tr w:rsidR="022D1907" w:rsidTr="6738B30C" w14:paraId="6ACE8D38" w14:textId="77777777">
        <w:trPr>
          <w:trHeight w:val="360"/>
        </w:trPr>
        <w:tc>
          <w:tcPr>
            <w:tcW w:w="2975" w:type="dxa"/>
            <w:tcBorders>
              <w:top w:val="single" w:color="2CD5C4" w:themeColor="background2" w:sz="8" w:space="0"/>
              <w:left w:val="nil"/>
              <w:bottom w:val="single" w:color="2CD5C4" w:themeColor="background2" w:sz="8" w:space="0"/>
              <w:right w:val="nil"/>
            </w:tcBorders>
            <w:tcMar>
              <w:left w:w="108" w:type="dxa"/>
              <w:right w:w="108" w:type="dxa"/>
            </w:tcMar>
          </w:tcPr>
          <w:p w:rsidR="022D1907" w:rsidP="022D1907" w:rsidRDefault="022D1907" w14:paraId="4666AE3A" w14:textId="3426AF1F">
            <w:pPr>
              <w:spacing w:before="60" w:after="60"/>
            </w:pPr>
            <w:r w:rsidRPr="022D1907">
              <w:rPr>
                <w:rFonts w:ascii="Arial" w:hAnsi="Arial" w:eastAsia="Arial" w:cs="Arial"/>
                <w:sz w:val="18"/>
                <w:szCs w:val="18"/>
              </w:rPr>
              <w:t xml:space="preserve"> </w:t>
            </w:r>
          </w:p>
        </w:tc>
        <w:tc>
          <w:tcPr>
            <w:tcW w:w="1839" w:type="dxa"/>
            <w:tcBorders>
              <w:top w:val="single" w:color="2CD5C4" w:themeColor="background2" w:sz="8" w:space="0"/>
              <w:left w:val="nil"/>
              <w:bottom w:val="single" w:color="2CD5C4" w:themeColor="background2" w:sz="8" w:space="0"/>
              <w:right w:val="nil"/>
            </w:tcBorders>
            <w:tcMar>
              <w:left w:w="108" w:type="dxa"/>
              <w:right w:w="108" w:type="dxa"/>
            </w:tcMar>
          </w:tcPr>
          <w:p w:rsidR="022D1907" w:rsidP="022D1907" w:rsidRDefault="022D1907" w14:paraId="616B9867" w14:textId="18085759">
            <w:pPr>
              <w:spacing w:before="60" w:after="60"/>
            </w:pPr>
            <w:r w:rsidRPr="022D1907">
              <w:rPr>
                <w:rFonts w:ascii="Arial" w:hAnsi="Arial" w:eastAsia="Arial" w:cs="Arial"/>
                <w:sz w:val="18"/>
                <w:szCs w:val="18"/>
              </w:rPr>
              <w:t xml:space="preserve"> </w:t>
            </w:r>
          </w:p>
        </w:tc>
        <w:tc>
          <w:tcPr>
            <w:tcW w:w="2977" w:type="dxa"/>
            <w:tcBorders>
              <w:top w:val="single" w:color="2CD5C4" w:themeColor="background2" w:sz="8" w:space="0"/>
              <w:left w:val="nil"/>
              <w:bottom w:val="single" w:color="2CD5C4" w:themeColor="background2" w:sz="8" w:space="0"/>
              <w:right w:val="nil"/>
            </w:tcBorders>
            <w:tcMar>
              <w:left w:w="108" w:type="dxa"/>
              <w:right w:w="108" w:type="dxa"/>
            </w:tcMar>
          </w:tcPr>
          <w:p w:rsidR="022D1907" w:rsidP="022D1907" w:rsidRDefault="022D1907" w14:paraId="1C397086" w14:textId="50ADA693">
            <w:pPr>
              <w:spacing w:before="60" w:after="60"/>
            </w:pPr>
            <w:r w:rsidRPr="022D1907">
              <w:rPr>
                <w:rFonts w:ascii="Arial" w:hAnsi="Arial" w:eastAsia="Arial" w:cs="Arial"/>
                <w:sz w:val="18"/>
                <w:szCs w:val="18"/>
              </w:rPr>
              <w:t xml:space="preserve"> </w:t>
            </w:r>
          </w:p>
        </w:tc>
        <w:tc>
          <w:tcPr>
            <w:tcW w:w="1839" w:type="dxa"/>
            <w:tcBorders>
              <w:top w:val="single" w:color="2CD5C4" w:themeColor="background2" w:sz="8" w:space="0"/>
              <w:left w:val="nil"/>
              <w:bottom w:val="single" w:color="2CD5C4" w:themeColor="background2" w:sz="8" w:space="0"/>
              <w:right w:val="nil"/>
            </w:tcBorders>
            <w:tcMar>
              <w:left w:w="108" w:type="dxa"/>
              <w:right w:w="108" w:type="dxa"/>
            </w:tcMar>
          </w:tcPr>
          <w:p w:rsidR="022D1907" w:rsidP="022D1907" w:rsidRDefault="022D1907" w14:paraId="5EE816D6" w14:textId="0107EC34">
            <w:pPr>
              <w:spacing w:before="60" w:after="60"/>
            </w:pPr>
            <w:r w:rsidRPr="022D1907">
              <w:rPr>
                <w:rFonts w:ascii="Arial" w:hAnsi="Arial" w:eastAsia="Arial" w:cs="Arial"/>
                <w:sz w:val="18"/>
                <w:szCs w:val="18"/>
              </w:rPr>
              <w:t xml:space="preserve"> </w:t>
            </w:r>
          </w:p>
        </w:tc>
      </w:tr>
      <w:tr w:rsidR="022D1907" w:rsidTr="6738B30C" w14:paraId="66FF0301" w14:textId="77777777">
        <w:trPr>
          <w:trHeight w:val="360"/>
        </w:trPr>
        <w:tc>
          <w:tcPr>
            <w:tcW w:w="4814" w:type="dxa"/>
            <w:gridSpan w:val="2"/>
            <w:tcBorders>
              <w:top w:val="single" w:color="2CD5C4" w:themeColor="background2" w:sz="8" w:space="0"/>
              <w:left w:val="nil"/>
              <w:bottom w:val="single" w:color="2CD5C4" w:themeColor="background2" w:sz="8" w:space="0"/>
              <w:right w:val="nil"/>
            </w:tcBorders>
            <w:shd w:val="clear" w:color="auto" w:fill="2CD5C4" w:themeFill="background2"/>
            <w:tcMar>
              <w:left w:w="108" w:type="dxa"/>
              <w:right w:w="108" w:type="dxa"/>
            </w:tcMar>
            <w:vAlign w:val="bottom"/>
          </w:tcPr>
          <w:p w:rsidR="022D1907" w:rsidP="022D1907" w:rsidRDefault="022D1907" w14:paraId="232FBA93" w14:textId="7B556B64">
            <w:pPr>
              <w:spacing w:before="60" w:after="60"/>
            </w:pPr>
            <w:r w:rsidRPr="022D1907">
              <w:rPr>
                <w:rFonts w:ascii="Arial" w:hAnsi="Arial" w:eastAsia="Arial" w:cs="Arial"/>
                <w:b/>
                <w:bCs/>
                <w:color w:val="000000" w:themeColor="text1"/>
                <w:sz w:val="18"/>
                <w:szCs w:val="18"/>
              </w:rPr>
              <w:t>Apologies</w:t>
            </w:r>
          </w:p>
        </w:tc>
        <w:tc>
          <w:tcPr>
            <w:tcW w:w="4816" w:type="dxa"/>
            <w:gridSpan w:val="2"/>
            <w:tcBorders>
              <w:top w:val="single" w:color="2CD5C4" w:themeColor="background2" w:sz="8" w:space="0"/>
              <w:left w:val="nil"/>
              <w:bottom w:val="single" w:color="2CD5C4" w:themeColor="background2" w:sz="8" w:space="0"/>
              <w:right w:val="nil"/>
            </w:tcBorders>
            <w:shd w:val="clear" w:color="auto" w:fill="2CD5C4" w:themeFill="background2"/>
            <w:tcMar>
              <w:left w:w="108" w:type="dxa"/>
              <w:right w:w="108" w:type="dxa"/>
            </w:tcMar>
          </w:tcPr>
          <w:p w:rsidR="022D1907" w:rsidP="022D1907" w:rsidRDefault="022D1907" w14:paraId="22AAFED8" w14:textId="2A911A24">
            <w:pPr>
              <w:spacing w:before="60" w:after="60"/>
            </w:pPr>
            <w:r w:rsidRPr="022D1907">
              <w:rPr>
                <w:rFonts w:ascii="Arial" w:hAnsi="Arial" w:eastAsia="Arial" w:cs="Arial"/>
                <w:b/>
                <w:bCs/>
                <w:sz w:val="18"/>
                <w:szCs w:val="18"/>
              </w:rPr>
              <w:t xml:space="preserve"> </w:t>
            </w:r>
          </w:p>
        </w:tc>
      </w:tr>
      <w:tr w:rsidR="022D1907" w:rsidTr="6738B30C" w14:paraId="67A1D1D7" w14:textId="77777777">
        <w:trPr>
          <w:trHeight w:val="360"/>
        </w:trPr>
        <w:tc>
          <w:tcPr>
            <w:tcW w:w="2975" w:type="dxa"/>
            <w:tcBorders>
              <w:top w:val="single" w:color="2CD5C4" w:themeColor="background2" w:sz="8" w:space="0"/>
              <w:left w:val="nil"/>
              <w:bottom w:val="single" w:color="2CD5C4" w:themeColor="background2" w:sz="8" w:space="0"/>
              <w:right w:val="nil"/>
            </w:tcBorders>
            <w:shd w:val="clear" w:color="auto" w:fill="AAEEE7" w:themeFill="background2" w:themeFillTint="66"/>
            <w:tcMar>
              <w:left w:w="108" w:type="dxa"/>
              <w:right w:w="108" w:type="dxa"/>
            </w:tcMar>
          </w:tcPr>
          <w:p w:rsidR="022D1907" w:rsidP="022D1907" w:rsidRDefault="022D1907" w14:paraId="4F1230C2" w14:textId="0CD3F812">
            <w:pPr>
              <w:spacing w:before="60" w:after="60"/>
            </w:pPr>
            <w:r w:rsidRPr="022D1907">
              <w:rPr>
                <w:rFonts w:ascii="Arial" w:hAnsi="Arial" w:eastAsia="Arial" w:cs="Arial"/>
                <w:b/>
                <w:bCs/>
                <w:color w:val="000000" w:themeColor="text1"/>
                <w:sz w:val="18"/>
                <w:szCs w:val="18"/>
              </w:rPr>
              <w:t>Name</w:t>
            </w:r>
          </w:p>
        </w:tc>
        <w:tc>
          <w:tcPr>
            <w:tcW w:w="1839" w:type="dxa"/>
            <w:tcBorders>
              <w:top w:val="nil"/>
              <w:left w:val="nil"/>
              <w:bottom w:val="single" w:color="2CD5C4" w:themeColor="background2" w:sz="8" w:space="0"/>
              <w:right w:val="nil"/>
            </w:tcBorders>
            <w:shd w:val="clear" w:color="auto" w:fill="AAEEE7" w:themeFill="background2" w:themeFillTint="66"/>
            <w:tcMar>
              <w:left w:w="108" w:type="dxa"/>
              <w:right w:w="108" w:type="dxa"/>
            </w:tcMar>
          </w:tcPr>
          <w:p w:rsidR="022D1907" w:rsidP="022D1907" w:rsidRDefault="022D1907" w14:paraId="7672514B" w14:textId="624B19ED">
            <w:pPr>
              <w:spacing w:before="60" w:after="60"/>
            </w:pPr>
            <w:r w:rsidRPr="022D1907">
              <w:rPr>
                <w:rFonts w:ascii="Arial" w:hAnsi="Arial" w:eastAsia="Arial" w:cs="Arial"/>
                <w:b/>
                <w:bCs/>
                <w:color w:val="000000" w:themeColor="text1"/>
                <w:sz w:val="18"/>
                <w:szCs w:val="18"/>
              </w:rPr>
              <w:t>Organisation</w:t>
            </w:r>
          </w:p>
        </w:tc>
        <w:tc>
          <w:tcPr>
            <w:tcW w:w="2977" w:type="dxa"/>
            <w:tcBorders>
              <w:top w:val="single" w:color="2CD5C4" w:themeColor="background2" w:sz="8" w:space="0"/>
              <w:left w:val="nil"/>
              <w:bottom w:val="single" w:color="2CD5C4" w:themeColor="background2" w:sz="8" w:space="0"/>
              <w:right w:val="nil"/>
            </w:tcBorders>
            <w:shd w:val="clear" w:color="auto" w:fill="AAEEE7" w:themeFill="background2" w:themeFillTint="66"/>
            <w:tcMar>
              <w:left w:w="108" w:type="dxa"/>
              <w:right w:w="108" w:type="dxa"/>
            </w:tcMar>
          </w:tcPr>
          <w:p w:rsidR="022D1907" w:rsidP="022D1907" w:rsidRDefault="022D1907" w14:paraId="08EA2E11" w14:textId="370224E3">
            <w:pPr>
              <w:spacing w:before="60" w:after="60"/>
            </w:pPr>
            <w:r w:rsidRPr="022D1907">
              <w:rPr>
                <w:rFonts w:ascii="Arial" w:hAnsi="Arial" w:eastAsia="Arial" w:cs="Arial"/>
                <w:b/>
                <w:bCs/>
                <w:color w:val="000000" w:themeColor="text1"/>
                <w:sz w:val="18"/>
                <w:szCs w:val="18"/>
              </w:rPr>
              <w:t>Name</w:t>
            </w:r>
          </w:p>
        </w:tc>
        <w:tc>
          <w:tcPr>
            <w:tcW w:w="1839" w:type="dxa"/>
            <w:tcBorders>
              <w:top w:val="nil"/>
              <w:left w:val="nil"/>
              <w:bottom w:val="single" w:color="2CD5C4" w:themeColor="background2" w:sz="8" w:space="0"/>
              <w:right w:val="nil"/>
            </w:tcBorders>
            <w:shd w:val="clear" w:color="auto" w:fill="AAEEE7" w:themeFill="background2" w:themeFillTint="66"/>
            <w:tcMar>
              <w:left w:w="108" w:type="dxa"/>
              <w:right w:w="108" w:type="dxa"/>
            </w:tcMar>
          </w:tcPr>
          <w:p w:rsidR="022D1907" w:rsidP="022D1907" w:rsidRDefault="022D1907" w14:paraId="65DDC867" w14:textId="07F37FC1">
            <w:pPr>
              <w:spacing w:before="60" w:after="60"/>
            </w:pPr>
            <w:r w:rsidRPr="022D1907">
              <w:rPr>
                <w:rFonts w:ascii="Arial" w:hAnsi="Arial" w:eastAsia="Arial" w:cs="Arial"/>
                <w:b/>
                <w:bCs/>
                <w:color w:val="000000" w:themeColor="text1"/>
                <w:sz w:val="18"/>
                <w:szCs w:val="18"/>
              </w:rPr>
              <w:t>Organisation</w:t>
            </w:r>
          </w:p>
        </w:tc>
      </w:tr>
      <w:tr w:rsidR="022D1907" w:rsidTr="6738B30C" w14:paraId="1D333B39" w14:textId="77777777">
        <w:trPr>
          <w:trHeight w:val="360"/>
        </w:trPr>
        <w:tc>
          <w:tcPr>
            <w:tcW w:w="2975" w:type="dxa"/>
            <w:tcBorders>
              <w:top w:val="single" w:color="2CD5C4" w:themeColor="background2" w:sz="8" w:space="0"/>
              <w:left w:val="nil"/>
              <w:bottom w:val="single" w:color="2CD5C4" w:themeColor="background2" w:sz="8" w:space="0"/>
              <w:right w:val="nil"/>
            </w:tcBorders>
            <w:tcMar>
              <w:left w:w="108" w:type="dxa"/>
              <w:right w:w="108" w:type="dxa"/>
            </w:tcMar>
          </w:tcPr>
          <w:p w:rsidR="022D1907" w:rsidP="022D1907" w:rsidRDefault="022D1907" w14:paraId="277BEEF7" w14:textId="3E74EE11">
            <w:pPr>
              <w:spacing w:before="60" w:after="60"/>
            </w:pPr>
            <w:r w:rsidRPr="022D1907">
              <w:rPr>
                <w:rFonts w:ascii="Arial" w:hAnsi="Arial" w:eastAsia="Arial" w:cs="Arial"/>
                <w:sz w:val="18"/>
                <w:szCs w:val="18"/>
              </w:rPr>
              <w:t>Jim Needham (JN)</w:t>
            </w:r>
            <w:r>
              <w:br/>
            </w:r>
            <w:r w:rsidRPr="022D1907">
              <w:rPr>
                <w:rFonts w:ascii="Arial" w:hAnsi="Arial" w:eastAsia="Arial" w:cs="Arial"/>
                <w:sz w:val="18"/>
                <w:szCs w:val="18"/>
              </w:rPr>
              <w:t xml:space="preserve"> Manager, Communications and Stakeholder Relations, North</w:t>
            </w:r>
          </w:p>
        </w:tc>
        <w:tc>
          <w:tcPr>
            <w:tcW w:w="1839" w:type="dxa"/>
            <w:tcBorders>
              <w:top w:val="single" w:color="2CD5C4" w:themeColor="background2" w:sz="8" w:space="0"/>
              <w:left w:val="nil"/>
              <w:bottom w:val="single" w:color="2CD5C4" w:themeColor="background2" w:sz="8" w:space="0"/>
              <w:right w:val="nil"/>
            </w:tcBorders>
            <w:tcMar>
              <w:left w:w="108" w:type="dxa"/>
              <w:right w:w="108" w:type="dxa"/>
            </w:tcMar>
          </w:tcPr>
          <w:p w:rsidR="022D1907" w:rsidP="022D1907" w:rsidRDefault="022D1907" w14:paraId="3407D8D3" w14:textId="2F80AA98">
            <w:pPr>
              <w:spacing w:before="60" w:after="60"/>
            </w:pPr>
            <w:r w:rsidRPr="022D1907">
              <w:rPr>
                <w:rFonts w:ascii="Arial" w:hAnsi="Arial" w:eastAsia="Arial" w:cs="Arial"/>
                <w:sz w:val="18"/>
                <w:szCs w:val="18"/>
              </w:rPr>
              <w:t>NEL</w:t>
            </w:r>
          </w:p>
        </w:tc>
        <w:tc>
          <w:tcPr>
            <w:tcW w:w="2977" w:type="dxa"/>
            <w:tcBorders>
              <w:top w:val="single" w:color="2CD5C4" w:themeColor="background2" w:sz="8" w:space="0"/>
              <w:left w:val="nil"/>
              <w:bottom w:val="single" w:color="2CD5C4" w:themeColor="background2" w:sz="8" w:space="0"/>
              <w:right w:val="nil"/>
            </w:tcBorders>
            <w:tcMar>
              <w:left w:w="108" w:type="dxa"/>
              <w:right w:w="108" w:type="dxa"/>
            </w:tcMar>
          </w:tcPr>
          <w:p w:rsidR="022D1907" w:rsidP="022D1907" w:rsidRDefault="022D1907" w14:paraId="419913F9" w14:textId="71CF0EEC">
            <w:pPr>
              <w:spacing w:before="60" w:after="60"/>
            </w:pPr>
            <w:r w:rsidRPr="022D1907">
              <w:rPr>
                <w:rFonts w:ascii="Arial" w:hAnsi="Arial" w:eastAsia="Arial" w:cs="Arial"/>
                <w:sz w:val="18"/>
                <w:szCs w:val="18"/>
              </w:rPr>
              <w:t>Nadine Wooldridge (NW)</w:t>
            </w:r>
          </w:p>
        </w:tc>
        <w:tc>
          <w:tcPr>
            <w:tcW w:w="1839" w:type="dxa"/>
            <w:tcBorders>
              <w:top w:val="single" w:color="2CD5C4" w:themeColor="background2" w:sz="8" w:space="0"/>
              <w:left w:val="nil"/>
              <w:bottom w:val="single" w:color="2CD5C4" w:themeColor="background2" w:sz="8" w:space="0"/>
              <w:right w:val="nil"/>
            </w:tcBorders>
            <w:tcMar>
              <w:left w:w="108" w:type="dxa"/>
              <w:right w:w="108" w:type="dxa"/>
            </w:tcMar>
          </w:tcPr>
          <w:p w:rsidR="022D1907" w:rsidP="022D1907" w:rsidRDefault="022D1907" w14:paraId="34B41E7E" w14:textId="3F5BAA01">
            <w:pPr>
              <w:spacing w:before="60" w:after="60"/>
            </w:pPr>
            <w:r w:rsidRPr="022D1907">
              <w:rPr>
                <w:rFonts w:ascii="Arial" w:hAnsi="Arial" w:eastAsia="Arial" w:cs="Arial"/>
                <w:sz w:val="18"/>
                <w:szCs w:val="18"/>
              </w:rPr>
              <w:t>Banyule City Council</w:t>
            </w:r>
          </w:p>
        </w:tc>
      </w:tr>
      <w:tr w:rsidR="022D1907" w:rsidTr="6738B30C" w14:paraId="79FB2806" w14:textId="77777777">
        <w:trPr>
          <w:trHeight w:val="360"/>
        </w:trPr>
        <w:tc>
          <w:tcPr>
            <w:tcW w:w="2975" w:type="dxa"/>
            <w:tcBorders>
              <w:top w:val="single" w:color="2CD5C4" w:themeColor="background2" w:sz="8" w:space="0"/>
              <w:left w:val="nil"/>
              <w:bottom w:val="single" w:color="2CD5C4" w:themeColor="background2" w:sz="8" w:space="0"/>
              <w:right w:val="nil"/>
            </w:tcBorders>
            <w:tcMar>
              <w:left w:w="108" w:type="dxa"/>
              <w:right w:w="108" w:type="dxa"/>
            </w:tcMar>
          </w:tcPr>
          <w:p w:rsidR="2D4E44EB" w:rsidP="2D4E44EB" w:rsidRDefault="2D4E44EB" w14:paraId="6D8EE9FB" w14:textId="640F58BC">
            <w:pPr>
              <w:spacing w:before="60" w:after="60"/>
            </w:pPr>
            <w:r w:rsidRPr="2D4E44EB">
              <w:rPr>
                <w:rFonts w:ascii="Arial" w:hAnsi="Arial" w:eastAsia="Arial" w:cs="Arial"/>
                <w:sz w:val="18"/>
                <w:szCs w:val="18"/>
              </w:rPr>
              <w:t>Paul Raworth (PR)South Zone (M80) Construction Manager</w:t>
            </w:r>
          </w:p>
        </w:tc>
        <w:tc>
          <w:tcPr>
            <w:tcW w:w="1839" w:type="dxa"/>
            <w:tcBorders>
              <w:top w:val="single" w:color="2CD5C4" w:themeColor="background2" w:sz="8" w:space="0"/>
              <w:left w:val="nil"/>
              <w:bottom w:val="single" w:color="2CD5C4" w:themeColor="background2" w:sz="8" w:space="0"/>
              <w:right w:val="nil"/>
            </w:tcBorders>
            <w:tcMar>
              <w:left w:w="108" w:type="dxa"/>
              <w:right w:w="108" w:type="dxa"/>
            </w:tcMar>
          </w:tcPr>
          <w:p w:rsidR="2D4E44EB" w:rsidP="2D4E44EB" w:rsidRDefault="2D4E44EB" w14:paraId="0788D257" w14:textId="02F68343">
            <w:pPr>
              <w:spacing w:before="60" w:after="60"/>
            </w:pPr>
            <w:r w:rsidRPr="2D4E44EB">
              <w:rPr>
                <w:rFonts w:ascii="Arial" w:hAnsi="Arial" w:eastAsia="Arial" w:cs="Arial"/>
                <w:sz w:val="18"/>
                <w:szCs w:val="18"/>
              </w:rPr>
              <w:t>AMA</w:t>
            </w:r>
          </w:p>
        </w:tc>
        <w:tc>
          <w:tcPr>
            <w:tcW w:w="2977" w:type="dxa"/>
            <w:tcBorders>
              <w:top w:val="single" w:color="2CD5C4" w:themeColor="background2" w:sz="8" w:space="0"/>
              <w:left w:val="nil"/>
              <w:bottom w:val="single" w:color="2CD5C4" w:themeColor="background2" w:sz="8" w:space="0"/>
              <w:right w:val="nil"/>
            </w:tcBorders>
            <w:tcMar>
              <w:left w:w="108" w:type="dxa"/>
              <w:right w:w="108" w:type="dxa"/>
            </w:tcMar>
          </w:tcPr>
          <w:p w:rsidR="022D1907" w:rsidP="022D1907" w:rsidRDefault="022D1907" w14:paraId="3BEBD930" w14:textId="45C14694">
            <w:pPr>
              <w:spacing w:before="60" w:after="60"/>
            </w:pPr>
            <w:r w:rsidRPr="022D1907">
              <w:rPr>
                <w:rFonts w:ascii="Arial" w:hAnsi="Arial" w:eastAsia="Arial" w:cs="Arial"/>
                <w:sz w:val="18"/>
                <w:szCs w:val="18"/>
              </w:rPr>
              <w:t>Yvette Stanfield (YS)</w:t>
            </w:r>
          </w:p>
        </w:tc>
        <w:tc>
          <w:tcPr>
            <w:tcW w:w="1839" w:type="dxa"/>
            <w:tcBorders>
              <w:top w:val="single" w:color="2CD5C4" w:themeColor="background2" w:sz="8" w:space="0"/>
              <w:left w:val="nil"/>
              <w:bottom w:val="single" w:color="2CD5C4" w:themeColor="background2" w:sz="8" w:space="0"/>
              <w:right w:val="nil"/>
            </w:tcBorders>
            <w:tcMar>
              <w:left w:w="108" w:type="dxa"/>
              <w:right w:w="108" w:type="dxa"/>
            </w:tcMar>
          </w:tcPr>
          <w:p w:rsidR="022D1907" w:rsidP="022D1907" w:rsidRDefault="022D1907" w14:paraId="320791A2" w14:textId="575CF40C">
            <w:pPr>
              <w:spacing w:before="60" w:after="60"/>
            </w:pPr>
            <w:r w:rsidRPr="022D1907">
              <w:rPr>
                <w:rFonts w:ascii="Arial" w:hAnsi="Arial" w:eastAsia="Arial" w:cs="Arial"/>
                <w:sz w:val="18"/>
                <w:szCs w:val="18"/>
              </w:rPr>
              <w:t>Macleod Traders Association</w:t>
            </w:r>
          </w:p>
        </w:tc>
      </w:tr>
      <w:tr w:rsidR="022D1907" w:rsidTr="6738B30C" w14:paraId="35FA63A2" w14:textId="77777777">
        <w:trPr>
          <w:trHeight w:val="360"/>
        </w:trPr>
        <w:tc>
          <w:tcPr>
            <w:tcW w:w="2975" w:type="dxa"/>
            <w:tcBorders>
              <w:top w:val="single" w:color="2CD5C4" w:themeColor="background2" w:sz="8" w:space="0"/>
              <w:left w:val="nil"/>
              <w:bottom w:val="single" w:color="2CD5C4" w:themeColor="background2" w:sz="8" w:space="0"/>
              <w:right w:val="nil"/>
            </w:tcBorders>
            <w:tcMar>
              <w:left w:w="108" w:type="dxa"/>
              <w:right w:w="108" w:type="dxa"/>
            </w:tcMar>
          </w:tcPr>
          <w:p w:rsidR="022D1907" w:rsidP="022D1907" w:rsidRDefault="022D1907" w14:paraId="3EC355A2" w14:textId="309A8B18">
            <w:pPr>
              <w:spacing w:before="60" w:after="60"/>
            </w:pPr>
            <w:r w:rsidRPr="022D1907">
              <w:rPr>
                <w:rFonts w:ascii="Arial" w:hAnsi="Arial" w:eastAsia="Arial" w:cs="Arial"/>
                <w:sz w:val="18"/>
                <w:szCs w:val="18"/>
              </w:rPr>
              <w:t>Tania Treasure (TT)</w:t>
            </w:r>
          </w:p>
        </w:tc>
        <w:tc>
          <w:tcPr>
            <w:tcW w:w="1839" w:type="dxa"/>
            <w:tcBorders>
              <w:top w:val="single" w:color="2CD5C4" w:themeColor="background2" w:sz="8" w:space="0"/>
              <w:left w:val="nil"/>
              <w:bottom w:val="single" w:color="2CD5C4" w:themeColor="background2" w:sz="8" w:space="0"/>
              <w:right w:val="nil"/>
            </w:tcBorders>
            <w:tcMar>
              <w:left w:w="108" w:type="dxa"/>
              <w:right w:w="108" w:type="dxa"/>
            </w:tcMar>
          </w:tcPr>
          <w:p w:rsidR="022D1907" w:rsidP="022D1907" w:rsidRDefault="022D1907" w14:paraId="4E947ED5" w14:textId="4AEAB419">
            <w:pPr>
              <w:spacing w:before="60" w:after="60"/>
            </w:pPr>
            <w:r w:rsidRPr="022D1907">
              <w:rPr>
                <w:rFonts w:ascii="Arial" w:hAnsi="Arial" w:eastAsia="Arial" w:cs="Arial"/>
                <w:sz w:val="18"/>
                <w:szCs w:val="18"/>
              </w:rPr>
              <w:t>Nillumbik Shire Council</w:t>
            </w:r>
          </w:p>
        </w:tc>
        <w:tc>
          <w:tcPr>
            <w:tcW w:w="2977" w:type="dxa"/>
            <w:tcBorders>
              <w:top w:val="single" w:color="2CD5C4" w:themeColor="background2" w:sz="8" w:space="0"/>
              <w:left w:val="nil"/>
              <w:bottom w:val="single" w:color="2CD5C4" w:themeColor="background2" w:sz="8" w:space="0"/>
              <w:right w:val="nil"/>
            </w:tcBorders>
            <w:tcMar>
              <w:left w:w="108" w:type="dxa"/>
              <w:right w:w="108" w:type="dxa"/>
            </w:tcMar>
          </w:tcPr>
          <w:p w:rsidR="022D1907" w:rsidP="022D1907" w:rsidRDefault="022D1907" w14:paraId="180924C0" w14:textId="061D8EC9">
            <w:pPr>
              <w:spacing w:before="60" w:after="60"/>
            </w:pPr>
            <w:r w:rsidRPr="022D1907">
              <w:rPr>
                <w:rFonts w:ascii="Arial" w:hAnsi="Arial" w:eastAsia="Arial" w:cs="Arial"/>
                <w:sz w:val="18"/>
                <w:szCs w:val="18"/>
              </w:rPr>
              <w:t>Paul Raworth (PR)</w:t>
            </w:r>
          </w:p>
          <w:p w:rsidR="022D1907" w:rsidP="022D1907" w:rsidRDefault="022D1907" w14:paraId="6F1298B7" w14:textId="762CBD4B">
            <w:pPr>
              <w:spacing w:before="60" w:after="60"/>
            </w:pPr>
            <w:r w:rsidRPr="022D1907">
              <w:rPr>
                <w:rFonts w:ascii="Arial" w:hAnsi="Arial" w:eastAsia="Arial" w:cs="Arial"/>
                <w:sz w:val="18"/>
                <w:szCs w:val="18"/>
              </w:rPr>
              <w:t>South Zone (M80) Construction Manager</w:t>
            </w:r>
          </w:p>
        </w:tc>
        <w:tc>
          <w:tcPr>
            <w:tcW w:w="1839" w:type="dxa"/>
            <w:tcBorders>
              <w:top w:val="single" w:color="2CD5C4" w:themeColor="background2" w:sz="8" w:space="0"/>
              <w:left w:val="nil"/>
              <w:bottom w:val="single" w:color="2CD5C4" w:themeColor="background2" w:sz="8" w:space="0"/>
              <w:right w:val="nil"/>
            </w:tcBorders>
            <w:tcMar>
              <w:left w:w="108" w:type="dxa"/>
              <w:right w:w="108" w:type="dxa"/>
            </w:tcMar>
          </w:tcPr>
          <w:p w:rsidR="022D1907" w:rsidP="022D1907" w:rsidRDefault="022D1907" w14:paraId="2A04A514" w14:textId="4916EC33">
            <w:pPr>
              <w:spacing w:before="60" w:after="60"/>
            </w:pPr>
            <w:r w:rsidRPr="022D1907">
              <w:rPr>
                <w:rFonts w:ascii="Arial" w:hAnsi="Arial" w:eastAsia="Arial" w:cs="Arial"/>
                <w:sz w:val="18"/>
                <w:szCs w:val="18"/>
              </w:rPr>
              <w:t xml:space="preserve">AMA </w:t>
            </w:r>
          </w:p>
        </w:tc>
      </w:tr>
      <w:tr w:rsidR="022D1907" w:rsidTr="6738B30C" w14:paraId="2DF8D6C4" w14:textId="77777777">
        <w:trPr>
          <w:trHeight w:val="360"/>
        </w:trPr>
        <w:tc>
          <w:tcPr>
            <w:tcW w:w="2975" w:type="dxa"/>
            <w:tcBorders>
              <w:top w:val="single" w:color="2CD5C4" w:themeColor="background2" w:sz="8" w:space="0"/>
              <w:left w:val="nil"/>
              <w:bottom w:val="single" w:color="2CD5C4" w:themeColor="background2" w:sz="8" w:space="0"/>
              <w:right w:val="nil"/>
            </w:tcBorders>
            <w:tcMar>
              <w:left w:w="108" w:type="dxa"/>
              <w:right w:w="108" w:type="dxa"/>
            </w:tcMar>
          </w:tcPr>
          <w:p w:rsidR="022D1907" w:rsidP="022D1907" w:rsidRDefault="022D1907" w14:paraId="5FAEA9A1" w14:textId="6AFA8A99">
            <w:pPr>
              <w:spacing w:before="60" w:after="60"/>
            </w:pPr>
            <w:r w:rsidRPr="022D1907">
              <w:rPr>
                <w:rFonts w:ascii="Arial" w:hAnsi="Arial" w:eastAsia="Arial" w:cs="Arial"/>
                <w:sz w:val="18"/>
                <w:szCs w:val="18"/>
              </w:rPr>
              <w:t>Brett Kavanagh (BK)</w:t>
            </w:r>
          </w:p>
          <w:p w:rsidR="022D1907" w:rsidP="022D1907" w:rsidRDefault="022D1907" w14:paraId="02AD47C6" w14:textId="3B691C89">
            <w:pPr>
              <w:spacing w:before="60" w:after="60"/>
            </w:pPr>
            <w:r w:rsidRPr="022D1907">
              <w:rPr>
                <w:rFonts w:ascii="Arial" w:hAnsi="Arial" w:eastAsia="Arial" w:cs="Arial"/>
                <w:sz w:val="18"/>
                <w:szCs w:val="18"/>
              </w:rPr>
              <w:t xml:space="preserve">North Zone (M80) Construction Manager     </w:t>
            </w:r>
          </w:p>
        </w:tc>
        <w:tc>
          <w:tcPr>
            <w:tcW w:w="1839" w:type="dxa"/>
            <w:tcBorders>
              <w:top w:val="single" w:color="2CD5C4" w:themeColor="background2" w:sz="8" w:space="0"/>
              <w:left w:val="nil"/>
              <w:bottom w:val="single" w:color="2CD5C4" w:themeColor="background2" w:sz="8" w:space="0"/>
              <w:right w:val="nil"/>
            </w:tcBorders>
            <w:tcMar>
              <w:left w:w="108" w:type="dxa"/>
              <w:right w:w="108" w:type="dxa"/>
            </w:tcMar>
          </w:tcPr>
          <w:p w:rsidR="022D1907" w:rsidP="022D1907" w:rsidRDefault="022D1907" w14:paraId="3B61EEF7" w14:textId="416150D9">
            <w:pPr>
              <w:spacing w:before="60" w:after="60"/>
            </w:pPr>
            <w:r w:rsidRPr="022D1907">
              <w:rPr>
                <w:rFonts w:ascii="Arial" w:hAnsi="Arial" w:eastAsia="Arial" w:cs="Arial"/>
                <w:sz w:val="18"/>
                <w:szCs w:val="18"/>
              </w:rPr>
              <w:t>AMA</w:t>
            </w:r>
          </w:p>
          <w:p w:rsidR="022D1907" w:rsidP="022D1907" w:rsidRDefault="022D1907" w14:paraId="634DB927" w14:textId="32F7F59B">
            <w:pPr>
              <w:spacing w:before="60" w:after="60"/>
            </w:pPr>
            <w:r w:rsidRPr="022D1907">
              <w:rPr>
                <w:rFonts w:ascii="Arial" w:hAnsi="Arial" w:eastAsia="Arial" w:cs="Arial"/>
                <w:sz w:val="18"/>
                <w:szCs w:val="18"/>
              </w:rPr>
              <w:t xml:space="preserve"> </w:t>
            </w:r>
          </w:p>
        </w:tc>
        <w:tc>
          <w:tcPr>
            <w:tcW w:w="2977" w:type="dxa"/>
            <w:tcBorders>
              <w:top w:val="single" w:color="2CD5C4" w:themeColor="background2" w:sz="8" w:space="0"/>
              <w:left w:val="nil"/>
              <w:bottom w:val="single" w:color="2CD5C4" w:themeColor="background2" w:sz="8" w:space="0"/>
              <w:right w:val="nil"/>
            </w:tcBorders>
            <w:tcMar>
              <w:left w:w="108" w:type="dxa"/>
              <w:right w:w="108" w:type="dxa"/>
            </w:tcMar>
          </w:tcPr>
          <w:p w:rsidR="022D1907" w:rsidP="022D1907" w:rsidRDefault="022D1907" w14:paraId="37DDD3DA" w14:textId="79967157">
            <w:pPr>
              <w:spacing w:before="60" w:after="60"/>
            </w:pPr>
            <w:r w:rsidRPr="022D1907">
              <w:rPr>
                <w:rFonts w:ascii="Arial" w:hAnsi="Arial" w:eastAsia="Arial" w:cs="Arial"/>
                <w:sz w:val="18"/>
                <w:szCs w:val="18"/>
              </w:rPr>
              <w:t>Matt Guest (MG)</w:t>
            </w:r>
            <w:r>
              <w:br/>
            </w:r>
            <w:r w:rsidRPr="022D1907">
              <w:rPr>
                <w:rFonts w:ascii="Arial" w:hAnsi="Arial" w:eastAsia="Arial" w:cs="Arial"/>
                <w:sz w:val="18"/>
                <w:szCs w:val="18"/>
              </w:rPr>
              <w:t xml:space="preserve"> General Manager</w:t>
            </w:r>
          </w:p>
        </w:tc>
        <w:tc>
          <w:tcPr>
            <w:tcW w:w="1839" w:type="dxa"/>
            <w:tcBorders>
              <w:top w:val="single" w:color="2CD5C4" w:themeColor="background2" w:sz="8" w:space="0"/>
              <w:left w:val="nil"/>
              <w:bottom w:val="single" w:color="2CD5C4" w:themeColor="background2" w:sz="8" w:space="0"/>
              <w:right w:val="nil"/>
            </w:tcBorders>
            <w:tcMar>
              <w:left w:w="108" w:type="dxa"/>
              <w:right w:w="108" w:type="dxa"/>
            </w:tcMar>
          </w:tcPr>
          <w:p w:rsidR="022D1907" w:rsidP="022D1907" w:rsidRDefault="022D1907" w14:paraId="74CA184D" w14:textId="5450730B">
            <w:pPr>
              <w:spacing w:before="60" w:after="60"/>
            </w:pPr>
            <w:r w:rsidRPr="022D1907">
              <w:rPr>
                <w:rFonts w:ascii="Arial" w:hAnsi="Arial" w:eastAsia="Arial" w:cs="Arial"/>
                <w:sz w:val="18"/>
                <w:szCs w:val="18"/>
              </w:rPr>
              <w:t>Watsonia RSL</w:t>
            </w:r>
          </w:p>
        </w:tc>
      </w:tr>
      <w:tr w:rsidR="022D1907" w:rsidTr="6738B30C" w14:paraId="710E00D2" w14:textId="77777777">
        <w:trPr>
          <w:trHeight w:val="360"/>
        </w:trPr>
        <w:tc>
          <w:tcPr>
            <w:tcW w:w="2975" w:type="dxa"/>
            <w:tcBorders>
              <w:top w:val="single" w:color="2CD5C4" w:themeColor="background2" w:sz="8" w:space="0"/>
              <w:left w:val="nil"/>
              <w:bottom w:val="single" w:color="2CD5C4" w:themeColor="background2" w:sz="8" w:space="0"/>
              <w:right w:val="nil"/>
            </w:tcBorders>
            <w:tcMar>
              <w:left w:w="108" w:type="dxa"/>
              <w:right w:w="108" w:type="dxa"/>
            </w:tcMar>
          </w:tcPr>
          <w:p w:rsidR="022D1907" w:rsidP="022D1907" w:rsidRDefault="022D1907" w14:paraId="5E5E23DC" w14:textId="5CED4504">
            <w:pPr>
              <w:spacing w:before="60" w:after="60"/>
            </w:pPr>
            <w:r w:rsidRPr="022D1907">
              <w:rPr>
                <w:rFonts w:ascii="Arial" w:hAnsi="Arial" w:eastAsia="Arial" w:cs="Arial"/>
                <w:sz w:val="18"/>
                <w:szCs w:val="18"/>
              </w:rPr>
              <w:t>Amy Harris (AH)</w:t>
            </w:r>
            <w:r>
              <w:br/>
            </w:r>
            <w:r w:rsidRPr="022D1907">
              <w:rPr>
                <w:rFonts w:ascii="Arial" w:hAnsi="Arial" w:eastAsia="Arial" w:cs="Arial"/>
                <w:sz w:val="18"/>
                <w:szCs w:val="18"/>
              </w:rPr>
              <w:t xml:space="preserve"> Economic Development Coordinator</w:t>
            </w:r>
          </w:p>
        </w:tc>
        <w:tc>
          <w:tcPr>
            <w:tcW w:w="1839" w:type="dxa"/>
            <w:tcBorders>
              <w:top w:val="single" w:color="2CD5C4" w:themeColor="background2" w:sz="8" w:space="0"/>
              <w:left w:val="nil"/>
              <w:bottom w:val="single" w:color="2CD5C4" w:themeColor="background2" w:sz="8" w:space="0"/>
              <w:right w:val="nil"/>
            </w:tcBorders>
            <w:tcMar>
              <w:left w:w="108" w:type="dxa"/>
              <w:right w:w="108" w:type="dxa"/>
            </w:tcMar>
          </w:tcPr>
          <w:p w:rsidR="022D1907" w:rsidP="022D1907" w:rsidRDefault="022D1907" w14:paraId="0D408034" w14:textId="6066ED75">
            <w:pPr>
              <w:spacing w:before="60" w:after="60"/>
            </w:pPr>
            <w:r w:rsidRPr="022D1907">
              <w:rPr>
                <w:rFonts w:ascii="Arial" w:hAnsi="Arial" w:eastAsia="Arial" w:cs="Arial"/>
                <w:sz w:val="18"/>
                <w:szCs w:val="18"/>
              </w:rPr>
              <w:t>Banyule City Council</w:t>
            </w:r>
          </w:p>
        </w:tc>
        <w:tc>
          <w:tcPr>
            <w:tcW w:w="2977" w:type="dxa"/>
            <w:tcBorders>
              <w:top w:val="single" w:color="2CD5C4" w:themeColor="background2" w:sz="8" w:space="0"/>
              <w:left w:val="nil"/>
              <w:bottom w:val="single" w:color="2CD5C4" w:themeColor="background2" w:sz="8" w:space="0"/>
              <w:right w:val="nil"/>
            </w:tcBorders>
            <w:tcMar>
              <w:left w:w="108" w:type="dxa"/>
              <w:right w:w="108" w:type="dxa"/>
            </w:tcMar>
          </w:tcPr>
          <w:p w:rsidR="251ECABC" w:rsidP="251ECABC" w:rsidRDefault="251ECABC" w14:paraId="79EE99C5" w14:textId="7DCE9C9D">
            <w:pPr>
              <w:pStyle w:val="TableText"/>
            </w:pPr>
            <w:r>
              <w:t>Adrian Carter (AC) Advisor, Communications and Stakeholder Relations, North</w:t>
            </w:r>
          </w:p>
        </w:tc>
        <w:tc>
          <w:tcPr>
            <w:tcW w:w="1839" w:type="dxa"/>
            <w:tcBorders>
              <w:top w:val="single" w:color="2CD5C4" w:themeColor="background2" w:sz="8" w:space="0"/>
              <w:left w:val="nil"/>
              <w:bottom w:val="single" w:color="2CD5C4" w:themeColor="background2" w:sz="8" w:space="0"/>
              <w:right w:val="nil"/>
            </w:tcBorders>
            <w:tcMar>
              <w:left w:w="108" w:type="dxa"/>
              <w:right w:w="108" w:type="dxa"/>
            </w:tcMar>
          </w:tcPr>
          <w:p w:rsidR="251ECABC" w:rsidP="251ECABC" w:rsidRDefault="251ECABC" w14:paraId="7D338BAF" w14:textId="406DE1F4">
            <w:pPr>
              <w:pStyle w:val="TableText"/>
            </w:pPr>
            <w:r>
              <w:t>NEL</w:t>
            </w:r>
          </w:p>
        </w:tc>
      </w:tr>
    </w:tbl>
    <w:p w:rsidR="6738B30C" w:rsidRDefault="6738B30C" w14:paraId="44F47BEF" w14:textId="7234AF18"/>
    <w:p w:rsidR="6738B30C" w:rsidRDefault="6738B30C" w14:paraId="67871330" w14:textId="7007199D"/>
    <w:p w:rsidR="6738B30C" w:rsidRDefault="6738B30C" w14:paraId="30CEC50E" w14:textId="500BE7CD"/>
    <w:p w:rsidR="022D1907" w:rsidP="022D1907" w:rsidRDefault="022D1907" w14:paraId="1A1B651B" w14:textId="51D25D49">
      <w:pPr>
        <w:pStyle w:val="BodyText"/>
      </w:pPr>
    </w:p>
    <w:p w:rsidR="0037166C" w:rsidP="00BE1C68" w:rsidRDefault="0037166C" w14:paraId="4F52E848" w14:textId="77777777">
      <w:pPr>
        <w:pStyle w:val="Source"/>
      </w:pPr>
    </w:p>
    <w:p w:rsidRPr="001C3A39" w:rsidR="0037166C" w:rsidP="0037166C" w:rsidRDefault="0037166C" w14:paraId="3AA60446" w14:textId="77777777">
      <w:pPr>
        <w:pStyle w:val="Heading1NoNumber"/>
      </w:pPr>
      <w:r>
        <w:t>Key discussion points/decisions</w:t>
      </w:r>
    </w:p>
    <w:tbl>
      <w:tblPr>
        <w:tblStyle w:val="MainTableStyle"/>
        <w:tblW w:w="0" w:type="auto"/>
        <w:tblLayout w:type="fixed"/>
        <w:tblLook w:val="0420" w:firstRow="1" w:lastRow="0" w:firstColumn="0" w:lastColumn="0" w:noHBand="0" w:noVBand="1"/>
      </w:tblPr>
      <w:tblGrid>
        <w:gridCol w:w="1985"/>
        <w:gridCol w:w="7653"/>
      </w:tblGrid>
      <w:tr w:rsidRPr="000F66C5" w:rsidR="0037166C" w:rsidTr="4D51CBC1" w14:paraId="3F8C9147" w14:textId="77777777">
        <w:trPr>
          <w:cnfStyle w:val="100000000000" w:firstRow="1" w:lastRow="0" w:firstColumn="0" w:lastColumn="0" w:oddVBand="0" w:evenVBand="0" w:oddHBand="0"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1985" w:type="dxa"/>
            <w:tcMar/>
          </w:tcPr>
          <w:p w:rsidRPr="000F66C5" w:rsidR="0037166C" w:rsidP="00BC5595" w:rsidRDefault="0037166C" w14:paraId="0DFEBD69" w14:textId="4045660B">
            <w:pPr>
              <w:pStyle w:val="TableText"/>
              <w:numPr>
                <w:ilvl w:val="0"/>
                <w:numId w:val="1"/>
              </w:numPr>
            </w:pPr>
            <w:r>
              <w:t>Owner</w:t>
            </w:r>
          </w:p>
        </w:tc>
        <w:tc>
          <w:tcPr>
            <w:cnfStyle w:val="000000000000" w:firstRow="0" w:lastRow="0" w:firstColumn="0" w:lastColumn="0" w:oddVBand="0" w:evenVBand="0" w:oddHBand="0" w:evenHBand="0" w:firstRowFirstColumn="0" w:firstRowLastColumn="0" w:lastRowFirstColumn="0" w:lastRowLastColumn="0"/>
            <w:tcW w:w="7653" w:type="dxa"/>
            <w:tcMar/>
          </w:tcPr>
          <w:p w:rsidR="0037166C" w:rsidP="00BC5595" w:rsidRDefault="0037166C" w14:paraId="00B51FAB" w14:textId="12F4F622">
            <w:pPr>
              <w:pStyle w:val="TableText"/>
              <w:numPr>
                <w:ilvl w:val="0"/>
                <w:numId w:val="1"/>
              </w:numPr>
            </w:pPr>
          </w:p>
        </w:tc>
      </w:tr>
      <w:tr w:rsidRPr="000F66C5" w:rsidR="0037166C" w:rsidTr="4D51CBC1" w14:paraId="4D3C4268" w14:textId="77777777">
        <w:tc>
          <w:tcPr>
            <w:cnfStyle w:val="000000000000" w:firstRow="0" w:lastRow="0" w:firstColumn="0" w:lastColumn="0" w:oddVBand="0" w:evenVBand="0" w:oddHBand="0" w:evenHBand="0" w:firstRowFirstColumn="0" w:firstRowLastColumn="0" w:lastRowFirstColumn="0" w:lastRowLastColumn="0"/>
            <w:tcW w:w="1985" w:type="dxa"/>
            <w:tcMar/>
          </w:tcPr>
          <w:p w:rsidR="0037166C" w:rsidP="00BC5595" w:rsidRDefault="0004135B" w14:paraId="0EAE2671" w14:textId="54FC8A2B">
            <w:pPr>
              <w:pStyle w:val="TableText"/>
              <w:keepNext/>
              <w:keepLines/>
              <w:numPr>
                <w:ilvl w:val="0"/>
                <w:numId w:val="1"/>
              </w:numPr>
            </w:pPr>
            <w:r>
              <w:t>Jeni Coutts</w:t>
            </w:r>
            <w:r w:rsidR="00DE6912">
              <w:t xml:space="preserve"> (JC)</w:t>
            </w:r>
          </w:p>
        </w:tc>
        <w:tc>
          <w:tcPr>
            <w:cnfStyle w:val="000000000000" w:firstRow="0" w:lastRow="0" w:firstColumn="0" w:lastColumn="0" w:oddVBand="0" w:evenVBand="0" w:oddHBand="0" w:evenHBand="0" w:firstRowFirstColumn="0" w:firstRowLastColumn="0" w:lastRowFirstColumn="0" w:lastRowLastColumn="0"/>
            <w:tcW w:w="7653" w:type="dxa"/>
            <w:tcMar/>
          </w:tcPr>
          <w:p w:rsidRPr="003B1641" w:rsidR="00B941B0" w:rsidP="62FE622A" w:rsidRDefault="00DE6912" w14:paraId="7AE78580" w14:textId="669CE288">
            <w:pPr>
              <w:pStyle w:val="TableText"/>
              <w:keepNext/>
              <w:keepLines/>
              <w:rPr>
                <w:rStyle w:val="Bold"/>
              </w:rPr>
            </w:pPr>
            <w:r w:rsidRPr="3BB54F96">
              <w:rPr>
                <w:rStyle w:val="Bold"/>
              </w:rPr>
              <w:t>Welcome and Introduction</w:t>
            </w:r>
          </w:p>
          <w:p w:rsidR="007066EF" w:rsidP="007066EF" w:rsidRDefault="604A6BED" w14:paraId="1753AFEE" w14:textId="77777777">
            <w:pPr>
              <w:pStyle w:val="TableText"/>
              <w:keepNext/>
              <w:keepLines/>
              <w:numPr>
                <w:ilvl w:val="0"/>
                <w:numId w:val="35"/>
              </w:numPr>
            </w:pPr>
            <w:r w:rsidRPr="0F9A07EB">
              <w:rPr>
                <w:rStyle w:val="Bold"/>
                <w:b w:val="0"/>
              </w:rPr>
              <w:t>Introduction to new chair,</w:t>
            </w:r>
            <w:r w:rsidRPr="0F9A07EB" w:rsidR="1A2F469A">
              <w:rPr>
                <w:rStyle w:val="Bold"/>
                <w:b w:val="0"/>
              </w:rPr>
              <w:t xml:space="preserve"> Leah Waymark and introduction to all attendees. </w:t>
            </w:r>
          </w:p>
          <w:p w:rsidRPr="003B1641" w:rsidR="00B941B0" w:rsidP="007066EF" w:rsidRDefault="26F115A1" w14:paraId="4A056D3B" w14:textId="61F1E10E">
            <w:pPr>
              <w:pStyle w:val="TableText"/>
              <w:keepNext/>
              <w:keepLines/>
              <w:numPr>
                <w:ilvl w:val="0"/>
                <w:numId w:val="35"/>
              </w:numPr>
              <w:rPr>
                <w:rStyle w:val="Bold"/>
                <w:b w:val="0"/>
              </w:rPr>
            </w:pPr>
            <w:r w:rsidRPr="0F9A07EB">
              <w:rPr>
                <w:rStyle w:val="Bold"/>
                <w:b w:val="0"/>
              </w:rPr>
              <w:t xml:space="preserve">Discussed outstanding actions. </w:t>
            </w:r>
          </w:p>
        </w:tc>
      </w:tr>
      <w:tr w:rsidR="5EDFEF5A" w:rsidTr="4D51CBC1" w14:paraId="715D6CC8" w14:textId="77777777">
        <w:trPr>
          <w:trHeight w:val="300"/>
        </w:trPr>
        <w:tc>
          <w:tcPr>
            <w:cnfStyle w:val="000000000000" w:firstRow="0" w:lastRow="0" w:firstColumn="0" w:lastColumn="0" w:oddVBand="0" w:evenVBand="0" w:oddHBand="0" w:evenHBand="0" w:firstRowFirstColumn="0" w:firstRowLastColumn="0" w:lastRowFirstColumn="0" w:lastRowLastColumn="0"/>
            <w:tcW w:w="1985" w:type="dxa"/>
            <w:tcMar/>
          </w:tcPr>
          <w:p w:rsidR="2F5060B2" w:rsidP="428AB030" w:rsidRDefault="2F5060B2" w14:paraId="6C1F566D" w14:textId="593400D7">
            <w:pPr>
              <w:pStyle w:val="TableText"/>
              <w:rPr>
                <w:rFonts w:ascii="Arial" w:hAnsi="Arial" w:eastAsia="Arial" w:cs="Arial"/>
                <w:szCs w:val="18"/>
              </w:rPr>
            </w:pPr>
            <w:r>
              <w:t xml:space="preserve">Renato </w:t>
            </w:r>
            <w:r w:rsidRPr="428AB030" w:rsidR="1E2E48D0">
              <w:rPr>
                <w:rFonts w:ascii="Arial" w:hAnsi="Arial" w:eastAsia="Arial" w:cs="Arial"/>
                <w:szCs w:val="18"/>
              </w:rPr>
              <w:t>Marnich (RM)</w:t>
            </w:r>
          </w:p>
        </w:tc>
        <w:tc>
          <w:tcPr>
            <w:cnfStyle w:val="000000000000" w:firstRow="0" w:lastRow="0" w:firstColumn="0" w:lastColumn="0" w:oddVBand="0" w:evenVBand="0" w:oddHBand="0" w:evenHBand="0" w:firstRowFirstColumn="0" w:firstRowLastColumn="0" w:lastRowFirstColumn="0" w:lastRowLastColumn="0"/>
            <w:tcW w:w="7653" w:type="dxa"/>
            <w:tcMar/>
          </w:tcPr>
          <w:p w:rsidRPr="007066EF" w:rsidR="007066EF" w:rsidP="007066EF" w:rsidRDefault="2F5060B2" w14:paraId="29B60314" w14:textId="77777777">
            <w:pPr>
              <w:pStyle w:val="TableText"/>
              <w:rPr>
                <w:b/>
              </w:rPr>
            </w:pPr>
            <w:r w:rsidRPr="02396640">
              <w:rPr>
                <w:rStyle w:val="Bold"/>
              </w:rPr>
              <w:t>Membership update</w:t>
            </w:r>
          </w:p>
          <w:p w:rsidRPr="007066EF" w:rsidR="007066EF" w:rsidP="007066EF" w:rsidRDefault="000868FD" w14:paraId="4E13BE98" w14:textId="64A9C97F">
            <w:pPr>
              <w:pStyle w:val="TableText"/>
              <w:numPr>
                <w:ilvl w:val="0"/>
                <w:numId w:val="36"/>
              </w:numPr>
              <w:rPr>
                <w:rStyle w:val="Bold"/>
              </w:rPr>
            </w:pPr>
            <w:r>
              <w:rPr>
                <w:rStyle w:val="Bold"/>
                <w:b w:val="0"/>
              </w:rPr>
              <w:t xml:space="preserve">RM </w:t>
            </w:r>
            <w:r w:rsidRPr="02396640" w:rsidR="17B08D6B">
              <w:rPr>
                <w:rStyle w:val="Bold"/>
                <w:b w:val="0"/>
              </w:rPr>
              <w:t>Discussed expressions of interest in collaboration with Banyule City Council.</w:t>
            </w:r>
          </w:p>
          <w:p w:rsidR="007066EF" w:rsidP="007066EF" w:rsidRDefault="368EA8A4" w14:paraId="677DECAB" w14:textId="77777777">
            <w:pPr>
              <w:pStyle w:val="TableText"/>
              <w:numPr>
                <w:ilvl w:val="0"/>
                <w:numId w:val="36"/>
              </w:numPr>
              <w:rPr>
                <w:rStyle w:val="Bold"/>
              </w:rPr>
            </w:pPr>
            <w:r w:rsidRPr="007066EF">
              <w:rPr>
                <w:rStyle w:val="Bold"/>
                <w:b w:val="0"/>
              </w:rPr>
              <w:t>Agenda to be updated in collaboration with members.</w:t>
            </w:r>
          </w:p>
          <w:p w:rsidR="007066EF" w:rsidP="007066EF" w:rsidRDefault="368EA8A4" w14:paraId="2BA6D2BD" w14:textId="75938039">
            <w:pPr>
              <w:pStyle w:val="TableText"/>
              <w:numPr>
                <w:ilvl w:val="0"/>
                <w:numId w:val="36"/>
              </w:numPr>
              <w:rPr>
                <w:rStyle w:val="Bold"/>
              </w:rPr>
            </w:pPr>
            <w:r>
              <w:t>Feedback around what type of information to be shared</w:t>
            </w:r>
            <w:r w:rsidR="007066EF">
              <w:t xml:space="preserve"> during NBLG</w:t>
            </w:r>
            <w:r>
              <w:t>, making it general to all members</w:t>
            </w:r>
            <w:r w:rsidR="007066EF">
              <w:t xml:space="preserve"> and</w:t>
            </w:r>
            <w:r>
              <w:t xml:space="preserve"> less specific</w:t>
            </w:r>
            <w:r w:rsidR="007066EF">
              <w:t xml:space="preserve"> to certain areas – </w:t>
            </w:r>
            <w:r w:rsidR="006D2E79">
              <w:t>“</w:t>
            </w:r>
            <w:r w:rsidR="007066EF">
              <w:t>we’d like to capture all areas of works</w:t>
            </w:r>
            <w:r w:rsidR="006D2E79">
              <w:t>”</w:t>
            </w:r>
            <w:r>
              <w:t xml:space="preserve">. </w:t>
            </w:r>
          </w:p>
          <w:p w:rsidR="2F5060B2" w:rsidP="7CBC905B" w:rsidRDefault="007066EF" w14:paraId="3A8535FD" w14:textId="3AF94401">
            <w:pPr>
              <w:pStyle w:val="TableText"/>
              <w:rPr>
                <w:rStyle w:val="Bold"/>
              </w:rPr>
            </w:pPr>
            <w:r w:rsidRPr="007066EF">
              <w:rPr>
                <w:rStyle w:val="Bold"/>
                <w:b w:val="0"/>
                <w:bCs/>
              </w:rPr>
              <w:t>NBLG</w:t>
            </w:r>
            <w:r>
              <w:rPr>
                <w:rStyle w:val="Bold"/>
                <w:b w:val="0"/>
                <w:bCs/>
              </w:rPr>
              <w:t xml:space="preserve"> timing and</w:t>
            </w:r>
            <w:r w:rsidRPr="007066EF">
              <w:rPr>
                <w:rStyle w:val="Bold"/>
                <w:b w:val="0"/>
                <w:bCs/>
              </w:rPr>
              <w:t xml:space="preserve"> </w:t>
            </w:r>
            <w:r w:rsidRPr="007066EF">
              <w:t>d</w:t>
            </w:r>
            <w:r w:rsidRPr="007066EF" w:rsidR="0E7E3DA0">
              <w:t>ay</w:t>
            </w:r>
            <w:r w:rsidR="0E7E3DA0">
              <w:t xml:space="preserve"> feedback is mixed, </w:t>
            </w:r>
            <w:r w:rsidR="72AE5453">
              <w:t xml:space="preserve">happy to collaborate and try different </w:t>
            </w:r>
            <w:r w:rsidR="2994B24B">
              <w:t xml:space="preserve">scheduled </w:t>
            </w:r>
            <w:r w:rsidR="764AC1CC">
              <w:t xml:space="preserve">times </w:t>
            </w:r>
            <w:r w:rsidR="03DBA105">
              <w:t>or</w:t>
            </w:r>
            <w:r w:rsidR="764AC1CC">
              <w:t xml:space="preserve"> days</w:t>
            </w:r>
            <w:r w:rsidR="13F38CCD">
              <w:t>.</w:t>
            </w:r>
            <w:r w:rsidR="72AE5453">
              <w:t xml:space="preserve"> Aim for everyone to be represented in this format.</w:t>
            </w:r>
            <w:r w:rsidR="456C6318">
              <w:t xml:space="preserve"> </w:t>
            </w:r>
          </w:p>
        </w:tc>
      </w:tr>
      <w:tr w:rsidRPr="000F66C5" w:rsidR="0037166C" w:rsidTr="4D51CBC1" w14:paraId="17C679AE" w14:textId="77777777">
        <w:trPr>
          <w:trHeight w:val="322"/>
        </w:trPr>
        <w:tc>
          <w:tcPr>
            <w:cnfStyle w:val="000000000000" w:firstRow="0" w:lastRow="0" w:firstColumn="0" w:lastColumn="0" w:oddVBand="0" w:evenVBand="0" w:oddHBand="0" w:evenHBand="0" w:firstRowFirstColumn="0" w:firstRowLastColumn="0" w:lastRowFirstColumn="0" w:lastRowLastColumn="0"/>
            <w:tcW w:w="1985" w:type="dxa"/>
            <w:tcMar/>
          </w:tcPr>
          <w:p w:rsidR="002D3327" w:rsidP="00BA172B" w:rsidRDefault="26898C50" w14:paraId="556C15DC" w14:textId="05A398CE">
            <w:pPr>
              <w:pStyle w:val="TableText"/>
            </w:pPr>
            <w:r>
              <w:t>Sean Carroll (SC)</w:t>
            </w:r>
          </w:p>
          <w:p w:rsidR="002D3327" w:rsidP="00BA172B" w:rsidRDefault="00183D46" w14:paraId="26D8691F" w14:textId="77777777">
            <w:pPr>
              <w:pStyle w:val="TableText"/>
            </w:pPr>
            <w:r>
              <w:t>Selena Jensen (SJ)</w:t>
            </w:r>
          </w:p>
          <w:p w:rsidR="00183D46" w:rsidP="00BA172B" w:rsidRDefault="00183D46" w14:paraId="1BCC5EAF" w14:textId="2B08C64E">
            <w:pPr>
              <w:pStyle w:val="TableText"/>
            </w:pPr>
            <w:r>
              <w:t>Emma Miller (EM)</w:t>
            </w:r>
          </w:p>
        </w:tc>
        <w:tc>
          <w:tcPr>
            <w:cnfStyle w:val="000000000000" w:firstRow="0" w:lastRow="0" w:firstColumn="0" w:lastColumn="0" w:oddVBand="0" w:evenVBand="0" w:oddHBand="0" w:evenHBand="0" w:firstRowFirstColumn="0" w:firstRowLastColumn="0" w:lastRowFirstColumn="0" w:lastRowLastColumn="0"/>
            <w:tcW w:w="7653" w:type="dxa"/>
            <w:tcMar/>
          </w:tcPr>
          <w:p w:rsidR="00B95A52" w:rsidP="62FE622A" w:rsidRDefault="26898C50" w14:paraId="28C7C01C" w14:textId="521E613A">
            <w:pPr>
              <w:pStyle w:val="TableText"/>
              <w:rPr>
                <w:rStyle w:val="Bold"/>
                <w:b w:val="0"/>
              </w:rPr>
            </w:pPr>
            <w:r w:rsidRPr="61B257B7">
              <w:rPr>
                <w:rStyle w:val="Bold"/>
              </w:rPr>
              <w:t>M80 Ring Road - Trader Engagement Update</w:t>
            </w:r>
            <w:r>
              <w:br/>
            </w:r>
            <w:r w:rsidRPr="00183D46" w:rsidR="00183D46">
              <w:rPr>
                <w:rStyle w:val="Bold"/>
                <w:b w:val="0"/>
              </w:rPr>
              <w:t>SC discussed what we've heard in the community and feedback at the Hub</w:t>
            </w:r>
            <w:r w:rsidR="000868FD">
              <w:rPr>
                <w:rStyle w:val="Bold"/>
                <w:b w:val="0"/>
              </w:rPr>
              <w:t xml:space="preserve">, and that </w:t>
            </w:r>
            <w:r w:rsidRPr="00183D46" w:rsidR="00183D46">
              <w:rPr>
                <w:rStyle w:val="Bold"/>
                <w:b w:val="0"/>
              </w:rPr>
              <w:t>parking has been an issue with B</w:t>
            </w:r>
            <w:r w:rsidR="00183D46">
              <w:rPr>
                <w:rStyle w:val="Bold"/>
                <w:b w:val="0"/>
              </w:rPr>
              <w:t>anyule City Council</w:t>
            </w:r>
            <w:r w:rsidRPr="00183D46" w:rsidR="00183D46">
              <w:rPr>
                <w:rStyle w:val="Bold"/>
                <w:b w:val="0"/>
              </w:rPr>
              <w:t xml:space="preserve"> works in the town centre. We will </w:t>
            </w:r>
            <w:r w:rsidR="000868FD">
              <w:rPr>
                <w:rStyle w:val="Bold"/>
                <w:b w:val="0"/>
              </w:rPr>
              <w:t xml:space="preserve">continue to </w:t>
            </w:r>
            <w:r w:rsidRPr="00183D46" w:rsidR="00183D46">
              <w:rPr>
                <w:rStyle w:val="Bold"/>
                <w:b w:val="0"/>
              </w:rPr>
              <w:t>work with them in collaboration during works.</w:t>
            </w:r>
          </w:p>
          <w:p w:rsidRPr="00183D46" w:rsidR="00183D46" w:rsidRDefault="00183D46" w14:paraId="1C9E0369" w14:textId="7B926B01">
            <w:pPr>
              <w:pStyle w:val="TableText"/>
            </w:pPr>
            <w:r w:rsidRPr="00183D46">
              <w:rPr>
                <w:b/>
                <w:bCs/>
              </w:rPr>
              <w:t xml:space="preserve">Interface zone </w:t>
            </w:r>
            <w:r w:rsidRPr="00183D46">
              <w:br/>
            </w:r>
            <w:r>
              <w:t>SC spoke to w</w:t>
            </w:r>
            <w:r w:rsidRPr="00183D46">
              <w:t>orking closely with traders in the interface zone to support them during works including window cleaning, voucher schemes, respite program for 24 hour works</w:t>
            </w:r>
            <w:r>
              <w:t>, and letting traders know when workers are on site to maximise trade during business hours.</w:t>
            </w:r>
          </w:p>
          <w:p w:rsidR="00183D46" w:rsidP="62FE622A" w:rsidRDefault="00183D46" w14:paraId="09C11A93" w14:textId="77777777">
            <w:pPr>
              <w:pStyle w:val="TableText"/>
              <w:rPr>
                <w:rStyle w:val="Bold"/>
                <w:b w:val="0"/>
              </w:rPr>
            </w:pPr>
          </w:p>
          <w:p w:rsidRPr="00183D46" w:rsidR="00183D46" w:rsidP="13FE58AD" w:rsidRDefault="00183D46" w14:paraId="32C724D0" w14:textId="6EB0D0B0">
            <w:pPr>
              <w:pStyle w:val="TableText"/>
              <w:rPr>
                <w:rStyle w:val="Bold"/>
                <w:b w:val="0"/>
              </w:rPr>
            </w:pPr>
            <w:r w:rsidRPr="2C3E279B">
              <w:rPr>
                <w:rStyle w:val="Bold"/>
                <w:b w:val="0"/>
              </w:rPr>
              <w:t xml:space="preserve">MM – Noted he didn't receive communications regarding worker hours as noted they are not a part of WTA. </w:t>
            </w:r>
            <w:r w:rsidRPr="0B1EA2E3" w:rsidR="08D7FF3E">
              <w:rPr>
                <w:rStyle w:val="Bold"/>
                <w:b w:val="0"/>
              </w:rPr>
              <w:t xml:space="preserve">Action: </w:t>
            </w:r>
            <w:r w:rsidRPr="0B1EA2E3">
              <w:rPr>
                <w:rStyle w:val="Bold"/>
                <w:b w:val="0"/>
              </w:rPr>
              <w:t xml:space="preserve">SC to forward on email </w:t>
            </w:r>
            <w:r w:rsidRPr="0B1EA2E3" w:rsidR="69D253BF">
              <w:rPr>
                <w:rStyle w:val="Bold"/>
                <w:b w:val="0"/>
              </w:rPr>
              <w:t xml:space="preserve">to Watsonia RSL </w:t>
            </w:r>
            <w:r w:rsidRPr="0B1EA2E3">
              <w:rPr>
                <w:rStyle w:val="Bold"/>
                <w:b w:val="0"/>
              </w:rPr>
              <w:t>and to ensure they are looped in moving forward.</w:t>
            </w:r>
            <w:r w:rsidRPr="2C3E279B">
              <w:rPr>
                <w:rStyle w:val="Bold"/>
                <w:b w:val="0"/>
              </w:rPr>
              <w:t xml:space="preserve"> </w:t>
            </w:r>
          </w:p>
          <w:p w:rsidRPr="00183D46" w:rsidR="00183D46" w:rsidP="00183D46" w:rsidRDefault="00183D46" w14:paraId="1CDC015A" w14:textId="77777777">
            <w:pPr>
              <w:pStyle w:val="TableText"/>
              <w:rPr>
                <w:rStyle w:val="Bold"/>
                <w:b w:val="0"/>
              </w:rPr>
            </w:pPr>
          </w:p>
          <w:p w:rsidRPr="00183D46" w:rsidR="00183D46" w:rsidP="00183D46" w:rsidRDefault="00183D46" w14:paraId="3F2C9F9B" w14:textId="77777777">
            <w:pPr>
              <w:pStyle w:val="TableText"/>
              <w:rPr>
                <w:rStyle w:val="Bold"/>
                <w:bCs/>
              </w:rPr>
            </w:pPr>
            <w:r w:rsidRPr="00183D46">
              <w:rPr>
                <w:rStyle w:val="Bold"/>
                <w:bCs/>
              </w:rPr>
              <w:t>ROW</w:t>
            </w:r>
          </w:p>
          <w:p w:rsidRPr="00183D46" w:rsidR="00183D46" w:rsidP="00183D46" w:rsidRDefault="00183D46" w14:paraId="2DF3C2D8" w14:textId="518470A9">
            <w:pPr>
              <w:pStyle w:val="TableText"/>
              <w:rPr>
                <w:rStyle w:val="Bold"/>
                <w:b w:val="0"/>
              </w:rPr>
            </w:pPr>
            <w:r w:rsidRPr="00183D46">
              <w:rPr>
                <w:rStyle w:val="Bold"/>
                <w:b w:val="0"/>
              </w:rPr>
              <w:t xml:space="preserve">SC spoke </w:t>
            </w:r>
            <w:r w:rsidR="006D2E79">
              <w:rPr>
                <w:rStyle w:val="Bold"/>
                <w:b w:val="0"/>
              </w:rPr>
              <w:t>about facilitating better and safer access on Richards Avenue by making it one way.  R</w:t>
            </w:r>
            <w:r w:rsidRPr="00183D46">
              <w:rPr>
                <w:rStyle w:val="Bold"/>
                <w:b w:val="0"/>
              </w:rPr>
              <w:t xml:space="preserve">esidents agreed it was needed for safety and support the change. </w:t>
            </w:r>
          </w:p>
          <w:p w:rsidRPr="00183D46" w:rsidR="00183D46" w:rsidP="00183D46" w:rsidRDefault="00183D46" w14:paraId="7B86A185" w14:textId="77777777">
            <w:pPr>
              <w:pStyle w:val="TableText"/>
              <w:rPr>
                <w:rStyle w:val="Bold"/>
                <w:b w:val="0"/>
              </w:rPr>
            </w:pPr>
          </w:p>
          <w:p w:rsidRPr="00183D46" w:rsidR="00183D46" w:rsidP="7B020EED" w:rsidRDefault="00183D46" w14:paraId="76EF6F56" w14:textId="278C9B6C">
            <w:pPr>
              <w:pStyle w:val="TableText"/>
              <w:rPr>
                <w:rStyle w:val="Bold"/>
                <w:b w:val="0"/>
              </w:rPr>
            </w:pPr>
            <w:r w:rsidRPr="7B020EED">
              <w:rPr>
                <w:rStyle w:val="Bold"/>
                <w:b w:val="0"/>
              </w:rPr>
              <w:t xml:space="preserve">HM - </w:t>
            </w:r>
            <w:r w:rsidRPr="7B020EED" w:rsidR="000868FD">
              <w:rPr>
                <w:rStyle w:val="Bold"/>
                <w:b w:val="0"/>
              </w:rPr>
              <w:t>N</w:t>
            </w:r>
            <w:r w:rsidRPr="7B020EED">
              <w:rPr>
                <w:rStyle w:val="Bold"/>
                <w:b w:val="0"/>
              </w:rPr>
              <w:t xml:space="preserve">oted it is a very narrow lane </w:t>
            </w:r>
            <w:r w:rsidRPr="7B020EED" w:rsidR="51808ADA">
              <w:rPr>
                <w:rStyle w:val="Bold"/>
                <w:b w:val="0"/>
              </w:rPr>
              <w:t>way and</w:t>
            </w:r>
            <w:r w:rsidRPr="7B020EED">
              <w:rPr>
                <w:rStyle w:val="Bold"/>
                <w:b w:val="0"/>
              </w:rPr>
              <w:t xml:space="preserve"> agrees to change it to a </w:t>
            </w:r>
            <w:r w:rsidRPr="7B020EED" w:rsidR="2C855484">
              <w:rPr>
                <w:rStyle w:val="Bold"/>
                <w:b w:val="0"/>
              </w:rPr>
              <w:t>one-way</w:t>
            </w:r>
            <w:r w:rsidRPr="7B020EED">
              <w:rPr>
                <w:rStyle w:val="Bold"/>
                <w:b w:val="0"/>
              </w:rPr>
              <w:t xml:space="preserve"> road for safety. </w:t>
            </w:r>
          </w:p>
          <w:p w:rsidRPr="00183D46" w:rsidR="00183D46" w:rsidP="00183D46" w:rsidRDefault="00183D46" w14:paraId="5A8F388B" w14:textId="77777777">
            <w:pPr>
              <w:pStyle w:val="TableText"/>
              <w:rPr>
                <w:rStyle w:val="Bold"/>
                <w:b w:val="0"/>
              </w:rPr>
            </w:pPr>
          </w:p>
          <w:p w:rsidRPr="00183D46" w:rsidR="00183D46" w:rsidP="00183D46" w:rsidRDefault="00183D46" w14:paraId="7A8D29A9" w14:textId="77777777">
            <w:pPr>
              <w:pStyle w:val="TableText"/>
              <w:rPr>
                <w:rStyle w:val="Bold"/>
                <w:bCs/>
              </w:rPr>
            </w:pPr>
            <w:r w:rsidRPr="00183D46">
              <w:rPr>
                <w:rStyle w:val="Bold"/>
                <w:bCs/>
              </w:rPr>
              <w:t>Zone 2</w:t>
            </w:r>
          </w:p>
          <w:p w:rsidRPr="00183D46" w:rsidR="00183D46" w:rsidP="00183D46" w:rsidRDefault="00183D46" w14:paraId="4379018A" w14:textId="3AAF21E2">
            <w:pPr>
              <w:pStyle w:val="TableText"/>
              <w:rPr>
                <w:rStyle w:val="Bold"/>
                <w:b w:val="0"/>
              </w:rPr>
            </w:pPr>
            <w:r w:rsidRPr="00183D46">
              <w:rPr>
                <w:rStyle w:val="Bold"/>
                <w:b w:val="0"/>
              </w:rPr>
              <w:t xml:space="preserve">SC spoke through drainage works, and how we are supporting traders </w:t>
            </w:r>
            <w:r w:rsidR="006D2E79">
              <w:rPr>
                <w:rStyle w:val="Bold"/>
                <w:b w:val="0"/>
              </w:rPr>
              <w:t>in</w:t>
            </w:r>
            <w:r w:rsidRPr="00183D46" w:rsidR="006D2E79">
              <w:rPr>
                <w:rStyle w:val="Bold"/>
                <w:b w:val="0"/>
              </w:rPr>
              <w:t xml:space="preserve"> </w:t>
            </w:r>
            <w:r w:rsidRPr="00183D46">
              <w:rPr>
                <w:rStyle w:val="Bold"/>
                <w:b w:val="0"/>
              </w:rPr>
              <w:t xml:space="preserve">Greensborough Road. </w:t>
            </w:r>
            <w:r w:rsidR="006D2E79">
              <w:rPr>
                <w:rStyle w:val="Bold"/>
                <w:b w:val="0"/>
              </w:rPr>
              <w:t xml:space="preserve"> This includes support for</w:t>
            </w:r>
            <w:r w:rsidRPr="00183D46">
              <w:rPr>
                <w:rStyle w:val="Bold"/>
                <w:b w:val="0"/>
              </w:rPr>
              <w:t xml:space="preserve"> Red Rooster and the </w:t>
            </w:r>
            <w:r>
              <w:rPr>
                <w:rStyle w:val="Bold"/>
                <w:b w:val="0"/>
              </w:rPr>
              <w:t xml:space="preserve">Greensborough Road </w:t>
            </w:r>
            <w:r w:rsidRPr="00183D46">
              <w:rPr>
                <w:rStyle w:val="Bold"/>
                <w:b w:val="0"/>
              </w:rPr>
              <w:t xml:space="preserve">vets </w:t>
            </w:r>
            <w:r w:rsidR="006D2E79">
              <w:rPr>
                <w:rStyle w:val="Bold"/>
                <w:b w:val="0"/>
              </w:rPr>
              <w:t>through</w:t>
            </w:r>
            <w:r w:rsidRPr="00183D46" w:rsidR="006D2E79">
              <w:rPr>
                <w:rStyle w:val="Bold"/>
                <w:b w:val="0"/>
              </w:rPr>
              <w:t xml:space="preserve"> </w:t>
            </w:r>
            <w:r w:rsidRPr="00183D46">
              <w:rPr>
                <w:rStyle w:val="Bold"/>
                <w:b w:val="0"/>
              </w:rPr>
              <w:t>branded signage to show they are still open during works. Cleaning</w:t>
            </w:r>
            <w:r w:rsidR="00F23264">
              <w:rPr>
                <w:rStyle w:val="Bold"/>
                <w:b w:val="0"/>
              </w:rPr>
              <w:t xml:space="preserve"> </w:t>
            </w:r>
            <w:r w:rsidR="006D2E79">
              <w:rPr>
                <w:rStyle w:val="Bold"/>
                <w:b w:val="0"/>
              </w:rPr>
              <w:t xml:space="preserve">of </w:t>
            </w:r>
            <w:r w:rsidRPr="00183D46">
              <w:rPr>
                <w:rStyle w:val="Bold"/>
                <w:b w:val="0"/>
              </w:rPr>
              <w:t>window</w:t>
            </w:r>
            <w:r w:rsidR="00F23264">
              <w:rPr>
                <w:rStyle w:val="Bold"/>
                <w:b w:val="0"/>
              </w:rPr>
              <w:t>s</w:t>
            </w:r>
            <w:r w:rsidRPr="00183D46">
              <w:rPr>
                <w:rStyle w:val="Bold"/>
                <w:b w:val="0"/>
              </w:rPr>
              <w:t xml:space="preserve"> and building</w:t>
            </w:r>
            <w:r w:rsidR="006D2E79">
              <w:rPr>
                <w:rStyle w:val="Bold"/>
                <w:b w:val="0"/>
              </w:rPr>
              <w:t>s</w:t>
            </w:r>
            <w:r w:rsidRPr="00183D46">
              <w:rPr>
                <w:rStyle w:val="Bold"/>
                <w:b w:val="0"/>
              </w:rPr>
              <w:t xml:space="preserve"> </w:t>
            </w:r>
            <w:r w:rsidRPr="00183D46" w:rsidR="006D2E79">
              <w:rPr>
                <w:rStyle w:val="Bold"/>
                <w:b w:val="0"/>
              </w:rPr>
              <w:t>to also be investigated during works</w:t>
            </w:r>
            <w:r w:rsidR="006D2E79">
              <w:rPr>
                <w:rStyle w:val="Bold"/>
                <w:b w:val="0"/>
              </w:rPr>
              <w:t>.</w:t>
            </w:r>
          </w:p>
          <w:p w:rsidRPr="00183D46" w:rsidR="00183D46" w:rsidP="00183D46" w:rsidRDefault="00183D46" w14:paraId="143CEB32" w14:textId="77777777">
            <w:pPr>
              <w:pStyle w:val="TableText"/>
              <w:rPr>
                <w:rStyle w:val="Bold"/>
                <w:b w:val="0"/>
              </w:rPr>
            </w:pPr>
          </w:p>
          <w:p w:rsidR="00183D46" w:rsidP="00183D46" w:rsidRDefault="00183D46" w14:paraId="08A34EE9" w14:textId="77777777">
            <w:pPr>
              <w:pStyle w:val="TableText"/>
              <w:rPr>
                <w:rStyle w:val="Bold"/>
                <w:b w:val="0"/>
              </w:rPr>
            </w:pPr>
            <w:r w:rsidRPr="00183D46">
              <w:rPr>
                <w:rStyle w:val="Bold"/>
                <w:bCs/>
              </w:rPr>
              <w:t>Spotlight on Vets</w:t>
            </w:r>
          </w:p>
          <w:p w:rsidRPr="00183D46" w:rsidR="00183D46" w:rsidP="00183D46" w:rsidRDefault="450A9E78" w14:paraId="00178B66" w14:textId="70E86604">
            <w:pPr>
              <w:pStyle w:val="TableText"/>
              <w:rPr>
                <w:rStyle w:val="Bold"/>
                <w:b w:val="0"/>
              </w:rPr>
            </w:pPr>
            <w:r w:rsidRPr="6738B30C">
              <w:rPr>
                <w:rStyle w:val="Bold"/>
                <w:b w:val="0"/>
              </w:rPr>
              <w:t xml:space="preserve">SJ spoke </w:t>
            </w:r>
            <w:r w:rsidRPr="6738B30C" w:rsidR="11DCEA39">
              <w:rPr>
                <w:rStyle w:val="Bold"/>
                <w:b w:val="0"/>
              </w:rPr>
              <w:t xml:space="preserve">about current works around </w:t>
            </w:r>
            <w:r w:rsidRPr="6738B30C">
              <w:rPr>
                <w:rStyle w:val="Bold"/>
                <w:b w:val="0"/>
              </w:rPr>
              <w:t xml:space="preserve">Greensborough Veterinary Hospital and how </w:t>
            </w:r>
            <w:r w:rsidRPr="6738B30C" w:rsidR="11DCEA39">
              <w:rPr>
                <w:rStyle w:val="Bold"/>
                <w:b w:val="0"/>
              </w:rPr>
              <w:t xml:space="preserve">the project has </w:t>
            </w:r>
            <w:r w:rsidRPr="6738B30C">
              <w:rPr>
                <w:rStyle w:val="Bold"/>
                <w:b w:val="0"/>
              </w:rPr>
              <w:t>worked with them to reduce impact to the Vets</w:t>
            </w:r>
            <w:r w:rsidRPr="6738B30C" w:rsidR="11DCEA39">
              <w:rPr>
                <w:rStyle w:val="Bold"/>
                <w:b w:val="0"/>
              </w:rPr>
              <w:t xml:space="preserve"> and,</w:t>
            </w:r>
            <w:r w:rsidRPr="6738B30C">
              <w:rPr>
                <w:rStyle w:val="Bold"/>
                <w:b w:val="0"/>
              </w:rPr>
              <w:t xml:space="preserve"> to understand the business, operations and pain points. </w:t>
            </w:r>
            <w:r w:rsidRPr="6738B30C" w:rsidR="11DCEA39">
              <w:rPr>
                <w:rStyle w:val="Bold"/>
                <w:b w:val="0"/>
              </w:rPr>
              <w:t xml:space="preserve">The team </w:t>
            </w:r>
            <w:r w:rsidRPr="6738B30C">
              <w:rPr>
                <w:rStyle w:val="Bold"/>
                <w:b w:val="0"/>
              </w:rPr>
              <w:t xml:space="preserve">worked with them closely to reduce the business impacts, reducing construction footprint and duration of works during operating hours. </w:t>
            </w:r>
            <w:bookmarkStart w:name="_Int_9e4fTxAQ" w:id="0"/>
            <w:r w:rsidRPr="6738B30C">
              <w:rPr>
                <w:rStyle w:val="Bold"/>
                <w:b w:val="0"/>
              </w:rPr>
              <w:t>24/7 hour</w:t>
            </w:r>
            <w:bookmarkEnd w:id="0"/>
            <w:r w:rsidRPr="6738B30C">
              <w:rPr>
                <w:rStyle w:val="Bold"/>
                <w:b w:val="0"/>
              </w:rPr>
              <w:t xml:space="preserve"> works </w:t>
            </w:r>
            <w:r w:rsidRPr="6738B30C" w:rsidR="11DCEA39">
              <w:rPr>
                <w:rStyle w:val="Bold"/>
                <w:b w:val="0"/>
              </w:rPr>
              <w:t xml:space="preserve">are </w:t>
            </w:r>
            <w:r w:rsidRPr="6738B30C">
              <w:rPr>
                <w:rStyle w:val="Bold"/>
                <w:b w:val="0"/>
              </w:rPr>
              <w:t xml:space="preserve">also occurring in the rail corridor, which the </w:t>
            </w:r>
            <w:r w:rsidRPr="6738B30C" w:rsidR="11DCEA39">
              <w:rPr>
                <w:rStyle w:val="Bold"/>
                <w:b w:val="0"/>
              </w:rPr>
              <w:t xml:space="preserve">project </w:t>
            </w:r>
            <w:r w:rsidRPr="6738B30C">
              <w:rPr>
                <w:rStyle w:val="Bold"/>
                <w:b w:val="0"/>
              </w:rPr>
              <w:t xml:space="preserve">has piggy-backed on to reduce works after the rail occupation. Branded gawk screens </w:t>
            </w:r>
            <w:r w:rsidRPr="6738B30C" w:rsidR="11DCEA39">
              <w:rPr>
                <w:rStyle w:val="Bold"/>
                <w:b w:val="0"/>
              </w:rPr>
              <w:t xml:space="preserve">were </w:t>
            </w:r>
            <w:r w:rsidRPr="6738B30C" w:rsidR="31C702B1">
              <w:rPr>
                <w:rStyle w:val="Bold"/>
                <w:b w:val="0"/>
              </w:rPr>
              <w:t>also made for</w:t>
            </w:r>
            <w:r w:rsidRPr="6738B30C">
              <w:rPr>
                <w:rStyle w:val="Bold"/>
                <w:b w:val="0"/>
              </w:rPr>
              <w:t xml:space="preserve"> the Vets, which they can keep after works. </w:t>
            </w:r>
          </w:p>
          <w:p w:rsidRPr="00183D46" w:rsidR="00183D46" w:rsidP="00183D46" w:rsidRDefault="00183D46" w14:paraId="224B7E4E" w14:textId="77777777">
            <w:pPr>
              <w:pStyle w:val="TableText"/>
              <w:rPr>
                <w:rStyle w:val="Bold"/>
                <w:b w:val="0"/>
              </w:rPr>
            </w:pPr>
          </w:p>
          <w:p w:rsidR="00183D46" w:rsidP="00F013A1" w:rsidRDefault="00183D46" w14:paraId="1C9990C5" w14:textId="0E08516F">
            <w:pPr>
              <w:pStyle w:val="TableText"/>
              <w:rPr>
                <w:rStyle w:val="Bold"/>
                <w:b w:val="0"/>
              </w:rPr>
            </w:pPr>
            <w:r w:rsidRPr="00183D46">
              <w:rPr>
                <w:rStyle w:val="Bold"/>
                <w:bCs/>
              </w:rPr>
              <w:t>Pop up</w:t>
            </w:r>
          </w:p>
          <w:p w:rsidR="00183D46" w:rsidP="00F013A1" w:rsidRDefault="00F013A1" w14:paraId="2F5F3DB0" w14:textId="57DE852A">
            <w:pPr>
              <w:pStyle w:val="TableText"/>
              <w:rPr>
                <w:rStyle w:val="Bold"/>
                <w:b w:val="0"/>
              </w:rPr>
            </w:pPr>
            <w:r>
              <w:rPr>
                <w:rStyle w:val="Bold"/>
                <w:b w:val="0"/>
              </w:rPr>
              <w:t xml:space="preserve">EM </w:t>
            </w:r>
            <w:r w:rsidR="000868FD">
              <w:rPr>
                <w:rStyle w:val="Bold"/>
                <w:b w:val="0"/>
              </w:rPr>
              <w:t xml:space="preserve">- </w:t>
            </w:r>
            <w:r>
              <w:rPr>
                <w:rStyle w:val="Bold"/>
                <w:b w:val="0"/>
              </w:rPr>
              <w:t xml:space="preserve">Spoke to recent pop up at Greensborough Plaza, and </w:t>
            </w:r>
            <w:r w:rsidR="0015060A">
              <w:rPr>
                <w:rStyle w:val="Bold"/>
                <w:b w:val="0"/>
              </w:rPr>
              <w:t xml:space="preserve">the </w:t>
            </w:r>
            <w:r>
              <w:rPr>
                <w:rStyle w:val="Bold"/>
                <w:b w:val="0"/>
              </w:rPr>
              <w:t xml:space="preserve">over 320 interactions with local community members who were very interested in the project and upcoming impacts on M80 Ring Road specifically. Residents also loved having the big map to find their houses to understand the upgrade happening around them and how they will travel on their local roads after the upgrade. </w:t>
            </w:r>
          </w:p>
          <w:p w:rsidR="00183D46" w:rsidP="00F23264" w:rsidRDefault="00183D46" w14:paraId="14D9DDE2" w14:textId="51B2763A">
            <w:pPr>
              <w:pStyle w:val="TableText"/>
              <w:numPr>
                <w:ilvl w:val="0"/>
                <w:numId w:val="0"/>
              </w:numPr>
              <w:rPr>
                <w:rStyle w:val="Bold"/>
                <w:b w:val="0"/>
              </w:rPr>
            </w:pPr>
            <w:r w:rsidRPr="00183D46">
              <w:rPr>
                <w:rStyle w:val="Bold"/>
                <w:b w:val="0"/>
              </w:rPr>
              <w:t xml:space="preserve">MM </w:t>
            </w:r>
            <w:r w:rsidR="000868FD">
              <w:rPr>
                <w:rStyle w:val="Bold"/>
                <w:b w:val="0"/>
              </w:rPr>
              <w:t>-</w:t>
            </w:r>
            <w:r w:rsidRPr="00183D46">
              <w:rPr>
                <w:rStyle w:val="Bold"/>
                <w:b w:val="0"/>
              </w:rPr>
              <w:t xml:space="preserve"> </w:t>
            </w:r>
            <w:r w:rsidR="00F013A1">
              <w:rPr>
                <w:rStyle w:val="Bold"/>
                <w:b w:val="0"/>
              </w:rPr>
              <w:t xml:space="preserve">Asked if we </w:t>
            </w:r>
            <w:r w:rsidRPr="00183D46">
              <w:rPr>
                <w:rStyle w:val="Bold"/>
                <w:b w:val="0"/>
              </w:rPr>
              <w:t>will ever do pop ups in Watsonia</w:t>
            </w:r>
            <w:r w:rsidR="00F013A1">
              <w:rPr>
                <w:rStyle w:val="Bold"/>
                <w:b w:val="0"/>
              </w:rPr>
              <w:t>.</w:t>
            </w:r>
          </w:p>
          <w:p w:rsidRPr="00183D46" w:rsidR="00183D46" w:rsidP="00F23264" w:rsidRDefault="2330CA4F" w14:paraId="3FF14E3F" w14:textId="5B5F9B22">
            <w:pPr>
              <w:pStyle w:val="TableText"/>
              <w:numPr>
                <w:ilvl w:val="0"/>
                <w:numId w:val="0"/>
              </w:numPr>
              <w:rPr>
                <w:rStyle w:val="Bold"/>
                <w:b w:val="0"/>
              </w:rPr>
            </w:pPr>
            <w:r w:rsidRPr="588542BB">
              <w:rPr>
                <w:rStyle w:val="Bold"/>
                <w:b w:val="0"/>
              </w:rPr>
              <w:t xml:space="preserve">EM </w:t>
            </w:r>
            <w:r w:rsidRPr="588542BB" w:rsidR="4A3696C6">
              <w:rPr>
                <w:rStyle w:val="Bold"/>
                <w:b w:val="0"/>
              </w:rPr>
              <w:t>-</w:t>
            </w:r>
            <w:r w:rsidRPr="588542BB">
              <w:rPr>
                <w:rStyle w:val="Bold"/>
                <w:b w:val="0"/>
              </w:rPr>
              <w:t xml:space="preserve"> </w:t>
            </w:r>
            <w:r w:rsidRPr="588542BB" w:rsidR="63E1831E">
              <w:rPr>
                <w:rStyle w:val="Bold"/>
                <w:b w:val="0"/>
              </w:rPr>
              <w:t xml:space="preserve">responded </w:t>
            </w:r>
            <w:r w:rsidRPr="588542BB" w:rsidR="3074DA88">
              <w:rPr>
                <w:rStyle w:val="Bold"/>
                <w:b w:val="0"/>
              </w:rPr>
              <w:t>that t</w:t>
            </w:r>
            <w:r w:rsidRPr="588542BB">
              <w:rPr>
                <w:rStyle w:val="Bold"/>
                <w:b w:val="0"/>
              </w:rPr>
              <w:t>he hub is our chosen point for Watsonia Rd</w:t>
            </w:r>
            <w:r w:rsidRPr="588542BB" w:rsidR="63E1831E">
              <w:rPr>
                <w:rStyle w:val="Bold"/>
                <w:b w:val="0"/>
              </w:rPr>
              <w:t xml:space="preserve">. </w:t>
            </w:r>
            <w:r w:rsidRPr="588542BB">
              <w:rPr>
                <w:rStyle w:val="Bold"/>
                <w:b w:val="0"/>
              </w:rPr>
              <w:t xml:space="preserve">We strategically chose Greensborough Plaza </w:t>
            </w:r>
            <w:r w:rsidRPr="588542BB" w:rsidR="63E1831E">
              <w:rPr>
                <w:rStyle w:val="Bold"/>
                <w:b w:val="0"/>
              </w:rPr>
              <w:t xml:space="preserve">as a </w:t>
            </w:r>
            <w:r w:rsidRPr="588542BB" w:rsidR="05E8372B">
              <w:rPr>
                <w:rStyle w:val="Bold"/>
                <w:b w:val="0"/>
              </w:rPr>
              <w:t>pop-up</w:t>
            </w:r>
            <w:r w:rsidRPr="588542BB" w:rsidR="63E1831E">
              <w:rPr>
                <w:rStyle w:val="Bold"/>
                <w:b w:val="0"/>
              </w:rPr>
              <w:t xml:space="preserve"> location because it has high </w:t>
            </w:r>
            <w:r w:rsidRPr="588542BB">
              <w:rPr>
                <w:rStyle w:val="Bold"/>
                <w:b w:val="0"/>
              </w:rPr>
              <w:t>foot traffic</w:t>
            </w:r>
            <w:r w:rsidRPr="588542BB" w:rsidR="63E1831E">
              <w:rPr>
                <w:rStyle w:val="Bold"/>
                <w:b w:val="0"/>
              </w:rPr>
              <w:t>. It will also</w:t>
            </w:r>
            <w:r w:rsidRPr="588542BB">
              <w:rPr>
                <w:rStyle w:val="Bold"/>
                <w:b w:val="0"/>
              </w:rPr>
              <w:t xml:space="preserve"> capture people who use the rail line </w:t>
            </w:r>
            <w:r w:rsidRPr="588542BB" w:rsidR="63E1831E">
              <w:rPr>
                <w:rStyle w:val="Bold"/>
                <w:b w:val="0"/>
              </w:rPr>
              <w:t xml:space="preserve">as they </w:t>
            </w:r>
            <w:r w:rsidRPr="588542BB">
              <w:rPr>
                <w:rStyle w:val="Bold"/>
                <w:b w:val="0"/>
              </w:rPr>
              <w:t xml:space="preserve">will be more impacted by M80 Ring Road upcoming works. </w:t>
            </w:r>
          </w:p>
          <w:p w:rsidR="00183D46" w:rsidP="00F23264" w:rsidRDefault="00183D46" w14:paraId="0E526498" w14:textId="77777777">
            <w:pPr>
              <w:pStyle w:val="TableText"/>
              <w:numPr>
                <w:ilvl w:val="0"/>
                <w:numId w:val="0"/>
              </w:numPr>
              <w:rPr>
                <w:rStyle w:val="Bold"/>
                <w:b w:val="0"/>
              </w:rPr>
            </w:pPr>
            <w:r w:rsidRPr="00183D46">
              <w:rPr>
                <w:rStyle w:val="Bold"/>
                <w:b w:val="0"/>
              </w:rPr>
              <w:t>J</w:t>
            </w:r>
            <w:r>
              <w:rPr>
                <w:rStyle w:val="Bold"/>
                <w:b w:val="0"/>
              </w:rPr>
              <w:t xml:space="preserve">R </w:t>
            </w:r>
            <w:r w:rsidRPr="00183D46">
              <w:rPr>
                <w:rStyle w:val="Bold"/>
                <w:b w:val="0"/>
              </w:rPr>
              <w:t xml:space="preserve">- Provided feedback, suggesting we shouldn't rule out pop ups down Watsonia Road as people might not want to walk into the hub - but rather be in community faces and stop them with collateral. </w:t>
            </w:r>
          </w:p>
          <w:p w:rsidRPr="00BF1982" w:rsidR="00183D46" w:rsidP="00F23264" w:rsidRDefault="00183D46" w14:paraId="0A591D52" w14:textId="545D826D">
            <w:pPr>
              <w:pStyle w:val="TableText"/>
              <w:numPr>
                <w:ilvl w:val="0"/>
                <w:numId w:val="0"/>
              </w:numPr>
              <w:rPr>
                <w:rStyle w:val="Bold"/>
                <w:b w:val="0"/>
              </w:rPr>
            </w:pPr>
            <w:r w:rsidRPr="00183D46">
              <w:rPr>
                <w:rStyle w:val="Bold"/>
                <w:b w:val="0"/>
              </w:rPr>
              <w:t xml:space="preserve">EM - </w:t>
            </w:r>
            <w:r w:rsidR="000868FD">
              <w:rPr>
                <w:rStyle w:val="Bold"/>
                <w:b w:val="0"/>
              </w:rPr>
              <w:t>N</w:t>
            </w:r>
            <w:r w:rsidRPr="00183D46">
              <w:rPr>
                <w:rStyle w:val="Bold"/>
                <w:b w:val="0"/>
              </w:rPr>
              <w:t>oted it was great feedback, and we would take it on board</w:t>
            </w:r>
            <w:r>
              <w:rPr>
                <w:rStyle w:val="Bold"/>
                <w:b w:val="0"/>
              </w:rPr>
              <w:t xml:space="preserve"> - there m</w:t>
            </w:r>
            <w:r w:rsidRPr="00183D46">
              <w:rPr>
                <w:rStyle w:val="Bold"/>
                <w:b w:val="0"/>
              </w:rPr>
              <w:t>ight be a</w:t>
            </w:r>
            <w:r>
              <w:rPr>
                <w:rStyle w:val="Bold"/>
                <w:b w:val="0"/>
              </w:rPr>
              <w:t>n</w:t>
            </w:r>
            <w:r w:rsidRPr="00183D46">
              <w:rPr>
                <w:rStyle w:val="Bold"/>
                <w:b w:val="0"/>
              </w:rPr>
              <w:t xml:space="preserve"> opportunity to link it up with Elder Street and interface works.</w:t>
            </w:r>
          </w:p>
        </w:tc>
      </w:tr>
      <w:tr w:rsidR="294E5217" w:rsidTr="4D51CBC1" w14:paraId="43D7301B" w14:textId="77777777">
        <w:trPr>
          <w:trHeight w:val="322"/>
        </w:trPr>
        <w:tc>
          <w:tcPr>
            <w:cnfStyle w:val="000000000000" w:firstRow="0" w:lastRow="0" w:firstColumn="0" w:lastColumn="0" w:oddVBand="0" w:evenVBand="0" w:oddHBand="0" w:evenHBand="0" w:firstRowFirstColumn="0" w:firstRowLastColumn="0" w:lastRowFirstColumn="0" w:lastRowLastColumn="0"/>
            <w:tcW w:w="1985" w:type="dxa"/>
            <w:tcMar/>
          </w:tcPr>
          <w:p w:rsidR="294E5217" w:rsidP="294E5217" w:rsidRDefault="26898C50" w14:paraId="3FB1C7D0" w14:textId="4BDD5E42">
            <w:pPr>
              <w:pStyle w:val="TableText"/>
            </w:pPr>
            <w:r>
              <w:t>Sean Carroll (SC)</w:t>
            </w:r>
          </w:p>
          <w:p w:rsidR="294E5217" w:rsidP="294E5217" w:rsidRDefault="26898C50" w14:paraId="49039944" w14:textId="1E543819">
            <w:pPr>
              <w:pStyle w:val="TableText"/>
            </w:pPr>
            <w:r>
              <w:t>Selena Jensen (SJ)</w:t>
            </w:r>
          </w:p>
          <w:p w:rsidR="294E5217" w:rsidP="294E5217" w:rsidRDefault="26898C50" w14:paraId="1FD860CD" w14:textId="690C2431">
            <w:pPr>
              <w:pStyle w:val="TableText"/>
            </w:pPr>
            <w:r>
              <w:t>Steve Denton (SD)</w:t>
            </w:r>
          </w:p>
        </w:tc>
        <w:tc>
          <w:tcPr>
            <w:cnfStyle w:val="000000000000" w:firstRow="0" w:lastRow="0" w:firstColumn="0" w:lastColumn="0" w:oddVBand="0" w:evenVBand="0" w:oddHBand="0" w:evenHBand="0" w:firstRowFirstColumn="0" w:firstRowLastColumn="0" w:lastRowFirstColumn="0" w:lastRowLastColumn="0"/>
            <w:tcW w:w="7653" w:type="dxa"/>
            <w:tcMar/>
          </w:tcPr>
          <w:p w:rsidRPr="00183D46" w:rsidR="294E5217" w:rsidP="294E5217" w:rsidRDefault="26898C50" w14:paraId="6025EB53" w14:textId="77777777">
            <w:pPr>
              <w:pStyle w:val="TableText"/>
              <w:rPr>
                <w:rStyle w:val="Bold"/>
                <w:b w:val="0"/>
              </w:rPr>
            </w:pPr>
            <w:r w:rsidRPr="0C2690C6">
              <w:rPr>
                <w:rStyle w:val="Bold"/>
              </w:rPr>
              <w:t xml:space="preserve">M80 Ring Road – Construction Update </w:t>
            </w:r>
          </w:p>
          <w:p w:rsidRPr="00B228D3" w:rsidR="00B228D3" w:rsidP="00B228D3" w:rsidRDefault="00B228D3" w14:paraId="2198C530" w14:textId="035EA995">
            <w:pPr>
              <w:pStyle w:val="TableText"/>
            </w:pPr>
            <w:r w:rsidRPr="00B228D3">
              <w:t xml:space="preserve">SD - Spoke through fly over drone from south zone to interface zone. Noted rail occupation works for 56 days, Elder Street upcoming works to realign the intersection and super T-beams at Watsonia Rd land bridge. A lot of upcoming </w:t>
            </w:r>
            <w:r w:rsidRPr="00B228D3" w:rsidR="0015060A">
              <w:t xml:space="preserve">work </w:t>
            </w:r>
            <w:r w:rsidRPr="00B228D3">
              <w:t xml:space="preserve">behind barriers </w:t>
            </w:r>
            <w:r w:rsidR="0015060A">
              <w:t>including</w:t>
            </w:r>
            <w:r w:rsidRPr="00B228D3" w:rsidR="0015060A">
              <w:t xml:space="preserve"> </w:t>
            </w:r>
            <w:r w:rsidRPr="00B228D3">
              <w:t>working towards a traffic switch later this year. Noted less works in interface area, with larger works being utility relocations</w:t>
            </w:r>
            <w:r w:rsidR="0015060A">
              <w:t>,</w:t>
            </w:r>
            <w:r w:rsidRPr="00B228D3">
              <w:t xml:space="preserve"> which </w:t>
            </w:r>
            <w:r w:rsidR="0015060A">
              <w:t>have</w:t>
            </w:r>
            <w:r w:rsidRPr="00B228D3" w:rsidR="0015060A">
              <w:t xml:space="preserve"> </w:t>
            </w:r>
            <w:r w:rsidRPr="00B228D3">
              <w:t xml:space="preserve">already started. </w:t>
            </w:r>
          </w:p>
          <w:p w:rsidRPr="00B228D3" w:rsidR="00B228D3" w:rsidP="00F23264" w:rsidRDefault="00B228D3" w14:paraId="7CD186C5" w14:textId="48D76309">
            <w:pPr>
              <w:pStyle w:val="TableText"/>
              <w:numPr>
                <w:ilvl w:val="0"/>
                <w:numId w:val="0"/>
              </w:numPr>
            </w:pPr>
            <w:r w:rsidRPr="00B228D3">
              <w:t xml:space="preserve">HM - </w:t>
            </w:r>
            <w:r w:rsidR="000868FD">
              <w:t>N</w:t>
            </w:r>
            <w:r w:rsidRPr="00B228D3">
              <w:t>oted they met with Renato earlier today, and that they will be needing face to face meetings to speak through upcoming works rather than a quick run through in NBLG. They would like to know the impacts of the 12 months look ahead to get further details.</w:t>
            </w:r>
          </w:p>
          <w:p w:rsidR="00B228D3" w:rsidP="00F23264" w:rsidRDefault="00B228D3" w14:paraId="4A232F2E" w14:textId="47BCE9B8">
            <w:pPr>
              <w:pStyle w:val="TableText"/>
            </w:pPr>
            <w:r w:rsidRPr="00B228D3">
              <w:t xml:space="preserve">SD - </w:t>
            </w:r>
            <w:r w:rsidR="000868FD">
              <w:t>N</w:t>
            </w:r>
            <w:r w:rsidRPr="00B228D3">
              <w:t>oted they mindful of impacts to traders in the area</w:t>
            </w:r>
            <w:r>
              <w:t>.</w:t>
            </w:r>
          </w:p>
          <w:p w:rsidR="00B228D3" w:rsidP="00F23264" w:rsidRDefault="00B228D3" w14:paraId="7B35EFA3" w14:textId="4D571116">
            <w:pPr>
              <w:pStyle w:val="TableText"/>
              <w:numPr>
                <w:ilvl w:val="0"/>
                <w:numId w:val="0"/>
              </w:numPr>
            </w:pPr>
            <w:r w:rsidRPr="00B228D3">
              <w:t xml:space="preserve">JR </w:t>
            </w:r>
            <w:r w:rsidR="00FF736E">
              <w:t>-</w:t>
            </w:r>
            <w:r w:rsidRPr="00B228D3">
              <w:t xml:space="preserve"> </w:t>
            </w:r>
            <w:r w:rsidR="000868FD">
              <w:t>A</w:t>
            </w:r>
            <w:r>
              <w:t>sked if the s</w:t>
            </w:r>
            <w:r w:rsidRPr="00B228D3">
              <w:t>cale of disruption will be greater or lesser than what it was</w:t>
            </w:r>
            <w:r>
              <w:t xml:space="preserve"> earlier last year during Watsonia Road realignment works. </w:t>
            </w:r>
          </w:p>
          <w:p w:rsidR="00FF736E" w:rsidP="00F23264" w:rsidRDefault="00B228D3" w14:paraId="18D9CD4A" w14:textId="4470E504">
            <w:pPr>
              <w:pStyle w:val="TableText"/>
              <w:numPr>
                <w:ilvl w:val="0"/>
                <w:numId w:val="0"/>
              </w:numPr>
            </w:pPr>
            <w:r w:rsidRPr="00B228D3">
              <w:t xml:space="preserve">SD - </w:t>
            </w:r>
            <w:r w:rsidR="000868FD">
              <w:t>N</w:t>
            </w:r>
            <w:r w:rsidRPr="00B228D3">
              <w:t>oted it</w:t>
            </w:r>
            <w:r>
              <w:t xml:space="preserve"> will be</w:t>
            </w:r>
            <w:r w:rsidRPr="00B228D3">
              <w:t xml:space="preserve"> much smaller scale of upcoming works, with works behind barrier and civil works. Scope around intersection will be minimal. Noted disruptions to be around 30% </w:t>
            </w:r>
            <w:r w:rsidR="0015060A">
              <w:t>of what was</w:t>
            </w:r>
            <w:r w:rsidRPr="00B228D3">
              <w:t xml:space="preserve"> previously</w:t>
            </w:r>
            <w:r w:rsidR="0015060A">
              <w:t xml:space="preserve"> experienced</w:t>
            </w:r>
            <w:r w:rsidRPr="00B228D3">
              <w:t xml:space="preserve">. HM </w:t>
            </w:r>
            <w:r w:rsidR="00FF736E">
              <w:t>-</w:t>
            </w:r>
            <w:r w:rsidRPr="00B228D3">
              <w:t xml:space="preserve"> </w:t>
            </w:r>
            <w:r w:rsidR="000868FD">
              <w:t>M</w:t>
            </w:r>
            <w:r w:rsidR="00FF736E">
              <w:t>entioned they</w:t>
            </w:r>
            <w:r w:rsidRPr="00B228D3">
              <w:t xml:space="preserve"> are also interested in Elder Street and Yallambie Road for upcoming </w:t>
            </w:r>
            <w:r w:rsidRPr="00B228D3" w:rsidR="00FF736E">
              <w:t>disruptions,</w:t>
            </w:r>
            <w:r w:rsidRPr="00B228D3">
              <w:t xml:space="preserve"> so they </w:t>
            </w:r>
            <w:r w:rsidR="0015060A">
              <w:t>understand</w:t>
            </w:r>
            <w:r w:rsidRPr="00B228D3" w:rsidR="0015060A">
              <w:t xml:space="preserve"> </w:t>
            </w:r>
            <w:r w:rsidRPr="00B228D3">
              <w:t>the impact</w:t>
            </w:r>
            <w:r w:rsidR="0015060A">
              <w:t>s</w:t>
            </w:r>
            <w:r w:rsidRPr="00B228D3">
              <w:t xml:space="preserve">. </w:t>
            </w:r>
          </w:p>
          <w:p w:rsidR="00FF736E" w:rsidP="00F23264" w:rsidRDefault="00B228D3" w14:paraId="415EBB47" w14:textId="158BA877">
            <w:pPr>
              <w:pStyle w:val="TableText"/>
              <w:numPr>
                <w:ilvl w:val="0"/>
                <w:numId w:val="0"/>
              </w:numPr>
            </w:pPr>
            <w:r w:rsidRPr="00B228D3">
              <w:t xml:space="preserve">SD - Working through impact to Elder Street and working through the staging, around July or August. </w:t>
            </w:r>
            <w:r w:rsidR="0015060A">
              <w:t>There will be no</w:t>
            </w:r>
            <w:r w:rsidRPr="00B228D3" w:rsidR="0015060A">
              <w:t xml:space="preserve"> </w:t>
            </w:r>
            <w:r w:rsidRPr="00B228D3">
              <w:t>closures on Yallambie Road.</w:t>
            </w:r>
          </w:p>
          <w:p w:rsidR="00FF736E" w:rsidP="00F23264" w:rsidRDefault="00B228D3" w14:paraId="4AA8D9D4" w14:textId="1FBD4174">
            <w:pPr>
              <w:pStyle w:val="TableText"/>
              <w:numPr>
                <w:ilvl w:val="0"/>
                <w:numId w:val="0"/>
              </w:numPr>
            </w:pPr>
            <w:r w:rsidRPr="00B228D3">
              <w:t xml:space="preserve">MM </w:t>
            </w:r>
            <w:r w:rsidR="00FF736E">
              <w:t xml:space="preserve">- </w:t>
            </w:r>
            <w:r w:rsidR="000868FD">
              <w:t>A</w:t>
            </w:r>
            <w:r w:rsidR="00FF736E">
              <w:t xml:space="preserve">sked if there are </w:t>
            </w:r>
            <w:r w:rsidRPr="00B228D3">
              <w:t>any more rail occupations</w:t>
            </w:r>
            <w:r w:rsidR="00FF736E">
              <w:t xml:space="preserve"> this year.</w:t>
            </w:r>
          </w:p>
          <w:p w:rsidR="0015060A" w:rsidP="2C3E279B" w:rsidRDefault="13F8010B" w14:paraId="3649F834" w14:textId="0997FD09">
            <w:pPr>
              <w:pStyle w:val="TableText"/>
            </w:pPr>
            <w:r>
              <w:t xml:space="preserve">SD </w:t>
            </w:r>
            <w:r w:rsidR="5709DB8D">
              <w:t>-</w:t>
            </w:r>
            <w:r>
              <w:t xml:space="preserve"> </w:t>
            </w:r>
            <w:r w:rsidR="5709DB8D">
              <w:t xml:space="preserve">Answered yes, </w:t>
            </w:r>
            <w:r>
              <w:t xml:space="preserve">in July and October, but </w:t>
            </w:r>
            <w:r w:rsidR="0015060A">
              <w:t>timing is not yet available</w:t>
            </w:r>
            <w:r>
              <w:t>.</w:t>
            </w:r>
            <w:r w:rsidR="38EA1E10">
              <w:t xml:space="preserve"> </w:t>
            </w:r>
          </w:p>
          <w:p w:rsidRPr="00F23264" w:rsidR="00B228D3" w:rsidP="2C3E279B" w:rsidRDefault="38EA1E10" w14:paraId="4AFDDAE3" w14:textId="0436683F">
            <w:pPr>
              <w:pStyle w:val="TableText"/>
              <w:rPr>
                <w:b/>
                <w:bCs/>
              </w:rPr>
            </w:pPr>
            <w:r w:rsidRPr="00F23264">
              <w:rPr>
                <w:b/>
                <w:bCs/>
              </w:rPr>
              <w:t>Action: M80RRA to follow up in next meeting with lookahead of rail occupation dates for 2025.</w:t>
            </w:r>
          </w:p>
          <w:p w:rsidRPr="00B228D3" w:rsidR="00B228D3" w:rsidP="00B228D3" w:rsidRDefault="00B228D3" w14:paraId="07C31CAC" w14:textId="77777777">
            <w:pPr>
              <w:pStyle w:val="TableText"/>
            </w:pPr>
            <w:r w:rsidRPr="00B228D3">
              <w:t> </w:t>
            </w:r>
          </w:p>
          <w:p w:rsidRPr="00B228D3" w:rsidR="00B228D3" w:rsidP="00B228D3" w:rsidRDefault="00B228D3" w14:paraId="632F9CAB" w14:textId="77777777">
            <w:pPr>
              <w:pStyle w:val="TableText"/>
              <w:rPr>
                <w:b/>
                <w:bCs/>
              </w:rPr>
            </w:pPr>
            <w:r w:rsidRPr="00B228D3">
              <w:rPr>
                <w:b/>
                <w:bCs/>
              </w:rPr>
              <w:t xml:space="preserve">Works timeline </w:t>
            </w:r>
          </w:p>
          <w:p w:rsidR="00FF736E" w:rsidP="00B228D3" w:rsidRDefault="00B228D3" w14:paraId="0876F865" w14:textId="77777777">
            <w:pPr>
              <w:pStyle w:val="TableText"/>
            </w:pPr>
            <w:r w:rsidRPr="00B228D3">
              <w:t xml:space="preserve">SD spoke through upcoming works table, including details </w:t>
            </w:r>
            <w:r w:rsidR="00FF736E">
              <w:t>on:</w:t>
            </w:r>
          </w:p>
          <w:p w:rsidR="00FF736E" w:rsidP="00B228D3" w:rsidRDefault="00FF736E" w14:paraId="1812545E" w14:textId="77777777">
            <w:pPr>
              <w:pStyle w:val="TableText"/>
            </w:pPr>
            <w:r>
              <w:t xml:space="preserve">- </w:t>
            </w:r>
            <w:r w:rsidRPr="00B228D3" w:rsidR="00B228D3">
              <w:t>Watsonia Road landscaped bridge</w:t>
            </w:r>
          </w:p>
          <w:p w:rsidRPr="00B228D3" w:rsidR="00B228D3" w:rsidP="00B228D3" w:rsidRDefault="00FF736E" w14:paraId="349A3014" w14:textId="79DA3C0E">
            <w:pPr>
              <w:pStyle w:val="TableText"/>
            </w:pPr>
            <w:r>
              <w:t>- R</w:t>
            </w:r>
            <w:r w:rsidRPr="00B228D3" w:rsidR="00B228D3">
              <w:t>etaining walls on the service road starting to pour slabs that form the wall along the service road between Spark interface to Elder Street with panels going in three weeks</w:t>
            </w:r>
          </w:p>
          <w:p w:rsidRPr="00B228D3" w:rsidR="00B228D3" w:rsidP="00B228D3" w:rsidRDefault="00FF736E" w14:paraId="1A332E95" w14:textId="15088D31">
            <w:pPr>
              <w:pStyle w:val="TableText"/>
            </w:pPr>
            <w:r>
              <w:t xml:space="preserve">- </w:t>
            </w:r>
            <w:r w:rsidRPr="00B228D3" w:rsidR="00B228D3">
              <w:t xml:space="preserve">Dennet street noise walls, from March more works at Elder and Greensborough intersection </w:t>
            </w:r>
          </w:p>
          <w:p w:rsidRPr="00B228D3" w:rsidR="00B228D3" w:rsidP="00B228D3" w:rsidRDefault="00FF736E" w14:paraId="388ED043" w14:textId="7C2021F0">
            <w:pPr>
              <w:pStyle w:val="TableText"/>
            </w:pPr>
            <w:r>
              <w:t xml:space="preserve">- </w:t>
            </w:r>
            <w:r w:rsidRPr="00B228D3" w:rsidR="00B228D3">
              <w:t>Elder Street intersection to have further works for southbound carriageway to align the Greensborough highway to the future Elder Street Bridge</w:t>
            </w:r>
          </w:p>
          <w:p w:rsidRPr="00B228D3" w:rsidR="00B228D3" w:rsidP="00B228D3" w:rsidRDefault="00FF736E" w14:paraId="59D874C7" w14:textId="3284C681">
            <w:pPr>
              <w:pStyle w:val="TableText"/>
            </w:pPr>
            <w:r>
              <w:t xml:space="preserve">- </w:t>
            </w:r>
            <w:r w:rsidRPr="00B228D3" w:rsidR="00B228D3">
              <w:t>Number of utility services currently being relocated over the coming months</w:t>
            </w:r>
            <w:r>
              <w:t>.</w:t>
            </w:r>
          </w:p>
          <w:p w:rsidRPr="00B228D3" w:rsidR="00B228D3" w:rsidP="00B228D3" w:rsidRDefault="00B228D3" w14:paraId="6004D959" w14:textId="77777777">
            <w:pPr>
              <w:pStyle w:val="TableText"/>
            </w:pPr>
            <w:r w:rsidRPr="00B228D3">
              <w:t> </w:t>
            </w:r>
          </w:p>
          <w:p w:rsidR="00FF736E" w:rsidP="406BF1BA" w:rsidRDefault="00B228D3" w14:paraId="0C540CF4" w14:textId="6BF8F892">
            <w:pPr>
              <w:pStyle w:val="TableText"/>
            </w:pPr>
            <w:r>
              <w:t xml:space="preserve">JC </w:t>
            </w:r>
            <w:r w:rsidR="15726C7E">
              <w:t xml:space="preserve">- </w:t>
            </w:r>
            <w:r w:rsidR="00FF736E">
              <w:t>Asked how l</w:t>
            </w:r>
            <w:r>
              <w:t xml:space="preserve">ong piling </w:t>
            </w:r>
            <w:r w:rsidR="00FF736E">
              <w:t xml:space="preserve">will </w:t>
            </w:r>
            <w:r>
              <w:t>go for</w:t>
            </w:r>
            <w:r w:rsidR="00FF736E">
              <w:t>.</w:t>
            </w:r>
          </w:p>
          <w:p w:rsidRPr="00B228D3" w:rsidR="00B228D3" w:rsidP="00F23264" w:rsidRDefault="00B228D3" w14:paraId="3677F21F" w14:textId="59FD09C3">
            <w:pPr>
              <w:pStyle w:val="TableText"/>
              <w:numPr>
                <w:ilvl w:val="0"/>
                <w:numId w:val="0"/>
              </w:numPr>
            </w:pPr>
            <w:r w:rsidRPr="00B228D3">
              <w:t xml:space="preserve">SD </w:t>
            </w:r>
            <w:r w:rsidRPr="00B228D3" w:rsidR="00DC2A9E">
              <w:t xml:space="preserve">- </w:t>
            </w:r>
            <w:r w:rsidR="00DC2A9E">
              <w:t xml:space="preserve">Answered </w:t>
            </w:r>
            <w:r w:rsidRPr="00B228D3">
              <w:t>about 9 months, as they form the Elder Street bridge</w:t>
            </w:r>
            <w:r w:rsidR="00DC2A9E">
              <w:t xml:space="preserve">. </w:t>
            </w:r>
          </w:p>
          <w:p w:rsidRPr="00B228D3" w:rsidR="00B228D3" w:rsidP="00B228D3" w:rsidRDefault="00B228D3" w14:paraId="32906535" w14:textId="77777777">
            <w:pPr>
              <w:pStyle w:val="TableText"/>
            </w:pPr>
            <w:r w:rsidRPr="00B228D3">
              <w:t> </w:t>
            </w:r>
          </w:p>
          <w:p w:rsidRPr="00B228D3" w:rsidR="00B228D3" w:rsidP="00B228D3" w:rsidRDefault="00B228D3" w14:paraId="688762D7" w14:textId="2F344F23">
            <w:pPr>
              <w:pStyle w:val="TableText"/>
            </w:pPr>
            <w:r w:rsidRPr="00B228D3">
              <w:t xml:space="preserve">SD </w:t>
            </w:r>
            <w:r w:rsidRPr="00B228D3" w:rsidR="00DC2A9E">
              <w:t xml:space="preserve">- </w:t>
            </w:r>
            <w:r w:rsidR="00DC2A9E">
              <w:t xml:space="preserve">Spoke to slide on </w:t>
            </w:r>
            <w:r w:rsidRPr="00B228D3">
              <w:t>Elder Street bridge</w:t>
            </w:r>
            <w:r w:rsidR="00DC2A9E">
              <w:t>, which will</w:t>
            </w:r>
            <w:r w:rsidRPr="00B228D3">
              <w:t xml:space="preserve"> open in late 2026 bring</w:t>
            </w:r>
            <w:r w:rsidR="00DC2A9E">
              <w:t xml:space="preserve">ing </w:t>
            </w:r>
            <w:r w:rsidRPr="00B228D3">
              <w:t xml:space="preserve">back functionality to </w:t>
            </w:r>
            <w:r w:rsidR="0015060A">
              <w:t xml:space="preserve">provide </w:t>
            </w:r>
            <w:r w:rsidRPr="00B228D3">
              <w:t>a direct crossing into Elder Street into MTM carpark and in and out of Greensborough Highway.</w:t>
            </w:r>
          </w:p>
          <w:p w:rsidRPr="00B228D3" w:rsidR="00B228D3" w:rsidP="00B228D3" w:rsidRDefault="00B228D3" w14:paraId="2CE7C1FA" w14:textId="77777777">
            <w:pPr>
              <w:pStyle w:val="TableText"/>
            </w:pPr>
            <w:r w:rsidRPr="00B228D3">
              <w:t> </w:t>
            </w:r>
          </w:p>
          <w:p w:rsidRPr="00B228D3" w:rsidR="00B228D3" w:rsidP="00B228D3" w:rsidRDefault="62C29784" w14:paraId="52094E90" w14:textId="3DC77236">
            <w:pPr>
              <w:pStyle w:val="TableText"/>
            </w:pPr>
            <w:r>
              <w:t>SD - Spoke to Hurstbridge Line rail occupation</w:t>
            </w:r>
            <w:r w:rsidR="7D5007BA">
              <w:t xml:space="preserve"> slide</w:t>
            </w:r>
            <w:r>
              <w:t>,</w:t>
            </w:r>
            <w:r w:rsidR="7D5007BA">
              <w:t xml:space="preserve"> the</w:t>
            </w:r>
            <w:r>
              <w:t xml:space="preserve"> extent of works, support to residents, and the tunnel being built. </w:t>
            </w:r>
            <w:r w:rsidR="63E1831E">
              <w:t xml:space="preserve">This included busing </w:t>
            </w:r>
            <w:r>
              <w:t xml:space="preserve">workers to and from </w:t>
            </w:r>
            <w:r w:rsidR="63E1831E">
              <w:t xml:space="preserve">the </w:t>
            </w:r>
            <w:r>
              <w:t xml:space="preserve">site to maximise use of </w:t>
            </w:r>
            <w:r w:rsidR="7F0C823A">
              <w:t>on-site</w:t>
            </w:r>
            <w:r w:rsidR="63E1831E">
              <w:t xml:space="preserve"> </w:t>
            </w:r>
            <w:r>
              <w:t xml:space="preserve">facilities </w:t>
            </w:r>
            <w:r w:rsidR="63E1831E">
              <w:t>and to minimise</w:t>
            </w:r>
            <w:r>
              <w:t xml:space="preserve"> parking on local streets. </w:t>
            </w:r>
          </w:p>
          <w:p w:rsidR="00183D46" w:rsidP="294E5217" w:rsidRDefault="00183D46" w14:paraId="75B5E086" w14:textId="26CAE56E">
            <w:pPr>
              <w:pStyle w:val="TableText"/>
              <w:rPr>
                <w:rStyle w:val="Bold"/>
                <w:b w:val="0"/>
              </w:rPr>
            </w:pPr>
          </w:p>
        </w:tc>
      </w:tr>
      <w:tr w:rsidRPr="000F66C5" w:rsidR="00BB4EFB" w:rsidTr="4D51CBC1" w14:paraId="1AC6D9B1" w14:textId="77777777">
        <w:tc>
          <w:tcPr>
            <w:cnfStyle w:val="000000000000" w:firstRow="0" w:lastRow="0" w:firstColumn="0" w:lastColumn="0" w:oddVBand="0" w:evenVBand="0" w:oddHBand="0" w:evenHBand="0" w:firstRowFirstColumn="0" w:firstRowLastColumn="0" w:lastRowFirstColumn="0" w:lastRowLastColumn="0"/>
            <w:tcW w:w="1985" w:type="dxa"/>
            <w:tcMar/>
          </w:tcPr>
          <w:p w:rsidRPr="00EE2CE4" w:rsidR="005238BF" w:rsidP="005238BF" w:rsidRDefault="005D7F41" w14:paraId="16D6F06F" w14:textId="77777777">
            <w:pPr>
              <w:rPr>
                <w:rFonts w:ascii="Arial" w:hAnsi="Arial" w:eastAsia="Arial" w:cs="Arial"/>
                <w:sz w:val="18"/>
                <w:szCs w:val="18"/>
              </w:rPr>
            </w:pPr>
            <w:r w:rsidRPr="00EE2CE4">
              <w:rPr>
                <w:sz w:val="18"/>
                <w:szCs w:val="18"/>
              </w:rPr>
              <w:t>Deanna Hadid (DH)</w:t>
            </w:r>
            <w:r w:rsidRPr="00EE2CE4" w:rsidR="005238BF">
              <w:rPr>
                <w:sz w:val="18"/>
                <w:szCs w:val="18"/>
              </w:rPr>
              <w:br/>
            </w:r>
            <w:r w:rsidRPr="00EE2CE4" w:rsidR="005238BF">
              <w:rPr>
                <w:rFonts w:ascii="Arial" w:hAnsi="Arial" w:eastAsia="Arial" w:cs="Arial"/>
                <w:sz w:val="18"/>
                <w:szCs w:val="18"/>
              </w:rPr>
              <w:t>Rob Maroney (RoM)</w:t>
            </w:r>
          </w:p>
          <w:p w:rsidRPr="00EE2CE4" w:rsidR="00BB4EFB" w:rsidP="005D7F41" w:rsidRDefault="00BB4EFB" w14:paraId="39112AB0" w14:textId="4ED285B9">
            <w:pPr>
              <w:pStyle w:val="TableText"/>
              <w:rPr>
                <w:szCs w:val="18"/>
              </w:rPr>
            </w:pPr>
          </w:p>
        </w:tc>
        <w:tc>
          <w:tcPr>
            <w:cnfStyle w:val="000000000000" w:firstRow="0" w:lastRow="0" w:firstColumn="0" w:lastColumn="0" w:oddVBand="0" w:evenVBand="0" w:oddHBand="0" w:evenHBand="0" w:firstRowFirstColumn="0" w:firstRowLastColumn="0" w:lastRowFirstColumn="0" w:lastRowLastColumn="0"/>
            <w:tcW w:w="7653" w:type="dxa"/>
            <w:tcMar/>
          </w:tcPr>
          <w:p w:rsidRPr="00FE0AAD" w:rsidR="00AB0AD8" w:rsidP="00BF1982" w:rsidRDefault="032957EF" w14:paraId="26514E35" w14:textId="4C24DE67">
            <w:pPr>
              <w:pStyle w:val="TableText"/>
              <w:rPr>
                <w:rStyle w:val="Bold"/>
                <w:b w:val="0"/>
              </w:rPr>
            </w:pPr>
            <w:r w:rsidRPr="761BF77E">
              <w:rPr>
                <w:rStyle w:val="Bold"/>
              </w:rPr>
              <w:t>Spark Update</w:t>
            </w:r>
          </w:p>
          <w:p w:rsidRPr="00FE0AAD" w:rsidR="00FE0AAD" w:rsidP="00FE0AAD" w:rsidRDefault="00FE0AAD" w14:paraId="37636E2B" w14:textId="11EB6975">
            <w:pPr>
              <w:pStyle w:val="TableText"/>
            </w:pPr>
            <w:r w:rsidRPr="00FE0AAD">
              <w:t>DH - Spoke through 2024 milestones and achievements.</w:t>
            </w:r>
          </w:p>
          <w:p w:rsidR="00FE0AAD" w:rsidP="7662BF6E" w:rsidRDefault="00FE0AAD" w14:paraId="6A948CCF" w14:textId="6DFF4488">
            <w:pPr>
              <w:pStyle w:val="TableText"/>
              <w:rPr>
                <w:highlight w:val="yellow"/>
              </w:rPr>
            </w:pPr>
            <w:r>
              <w:t>MM - Noted he would like to be included in the community engagement process as they are not included in the WTA</w:t>
            </w:r>
            <w:r w:rsidR="7E97B976">
              <w:t>, he would also like the lookahead of works in 2025.</w:t>
            </w:r>
            <w:r w:rsidR="2F561BAA">
              <w:t xml:space="preserve"> Action: DH will come back to MM regarding communications from Spark moving forward and will set up a 1:1 to chat through upcoming works </w:t>
            </w:r>
            <w:r w:rsidR="0EE61805">
              <w:t>from</w:t>
            </w:r>
            <w:r w:rsidR="2F561BAA">
              <w:t xml:space="preserve"> 2025</w:t>
            </w:r>
            <w:r w:rsidR="76DFBD6B">
              <w:t xml:space="preserve"> when information becomes available</w:t>
            </w:r>
            <w:r w:rsidR="2F561BAA">
              <w:t>.</w:t>
            </w:r>
          </w:p>
          <w:p w:rsidRPr="00FE0AAD" w:rsidR="00FE0AAD" w:rsidP="3567B826" w:rsidRDefault="00FE0AAD" w14:paraId="7FA6B062" w14:textId="305DCD2D">
            <w:pPr>
              <w:pStyle w:val="TableText"/>
              <w:rPr>
                <w:highlight w:val="yellow"/>
              </w:rPr>
            </w:pPr>
            <w:r>
              <w:t>DH - Responded to MM that a lot of communications are with residents</w:t>
            </w:r>
            <w:r w:rsidR="7AA9520E">
              <w:t xml:space="preserve"> and trader representatives</w:t>
            </w:r>
            <w:r>
              <w:t xml:space="preserve">, however </w:t>
            </w:r>
            <w:r w:rsidR="003C1CF8">
              <w:t xml:space="preserve">where possible, the team </w:t>
            </w:r>
            <w:r>
              <w:t>will engage with interface area moving forward</w:t>
            </w:r>
            <w:r w:rsidR="003C1CF8">
              <w:t>.</w:t>
            </w:r>
          </w:p>
          <w:p w:rsidRPr="00FE0AAD" w:rsidR="00FE0AAD" w:rsidP="00FE0AAD" w:rsidRDefault="00FE0AAD" w14:paraId="38C98FFF" w14:textId="77777777">
            <w:pPr>
              <w:pStyle w:val="TableText"/>
              <w:rPr>
                <w:b/>
                <w:bCs/>
              </w:rPr>
            </w:pPr>
            <w:r w:rsidRPr="00FE0AAD">
              <w:rPr>
                <w:b/>
                <w:bCs/>
              </w:rPr>
              <w:t> </w:t>
            </w:r>
          </w:p>
          <w:p w:rsidRPr="00FE0AAD" w:rsidR="00FE0AAD" w:rsidP="00FE0AAD" w:rsidRDefault="00FE0AAD" w14:paraId="27A5EECC" w14:textId="77D8F365">
            <w:pPr>
              <w:pStyle w:val="TableText"/>
            </w:pPr>
            <w:r w:rsidRPr="00FE0AAD">
              <w:t>R</w:t>
            </w:r>
            <w:r w:rsidRPr="005238BF" w:rsidR="005238BF">
              <w:t>o</w:t>
            </w:r>
            <w:r w:rsidRPr="00FE0AAD">
              <w:t xml:space="preserve">M - Spoke through video of Spark works, from the tunnel portal entrance southbound of Greensborough Road. </w:t>
            </w:r>
            <w:r w:rsidRPr="005238BF" w:rsidR="005238BF">
              <w:t xml:space="preserve">Noted that the </w:t>
            </w:r>
            <w:r w:rsidR="1EDFF5F9">
              <w:t xml:space="preserve">TBM </w:t>
            </w:r>
            <w:r w:rsidRPr="00FE0AAD">
              <w:t xml:space="preserve">Tunnel to Lower Plenty Road </w:t>
            </w:r>
            <w:r w:rsidR="00245563">
              <w:t xml:space="preserve">is </w:t>
            </w:r>
            <w:r w:rsidRPr="00FE0AAD">
              <w:t xml:space="preserve">expected </w:t>
            </w:r>
            <w:r w:rsidRPr="005238BF" w:rsidR="005238BF">
              <w:t xml:space="preserve">to be completed </w:t>
            </w:r>
            <w:r w:rsidRPr="00FE0AAD">
              <w:t xml:space="preserve">in </w:t>
            </w:r>
            <w:r w:rsidR="7F1ACDC4">
              <w:t>the coming week</w:t>
            </w:r>
            <w:r w:rsidR="39A1CF1B">
              <w:t>s</w:t>
            </w:r>
            <w:r>
              <w:t>.</w:t>
            </w:r>
            <w:r w:rsidRPr="00FE0AAD">
              <w:t xml:space="preserve"> </w:t>
            </w:r>
            <w:r w:rsidRPr="005238BF" w:rsidR="005238BF">
              <w:t>Noted t</w:t>
            </w:r>
            <w:r w:rsidRPr="00FE0AAD">
              <w:t xml:space="preserve">here is a heavy volume of trucks coming in and out of </w:t>
            </w:r>
            <w:r w:rsidRPr="00FE0AAD" w:rsidR="00245563">
              <w:t>th</w:t>
            </w:r>
            <w:r w:rsidR="00245563">
              <w:t>at</w:t>
            </w:r>
            <w:r w:rsidRPr="00FE0AAD" w:rsidR="00245563">
              <w:t xml:space="preserve"> </w:t>
            </w:r>
            <w:r w:rsidRPr="00FE0AAD">
              <w:t xml:space="preserve">site, </w:t>
            </w:r>
            <w:r w:rsidRPr="005238BF" w:rsidR="005238BF">
              <w:t>and that residents and traders will</w:t>
            </w:r>
            <w:r w:rsidRPr="00FE0AAD">
              <w:t xml:space="preserve"> notice a decline in </w:t>
            </w:r>
            <w:r w:rsidRPr="005238BF" w:rsidR="005238BF">
              <w:t xml:space="preserve">the </w:t>
            </w:r>
            <w:r w:rsidRPr="00FE0AAD">
              <w:t xml:space="preserve">number of trucks going through Greensborough Rd in the coming months. </w:t>
            </w:r>
            <w:r w:rsidR="00245563">
              <w:t xml:space="preserve">I He acknowledged the impact </w:t>
            </w:r>
            <w:r w:rsidRPr="00FE0AAD">
              <w:t xml:space="preserve">to residents and businesses around the area. </w:t>
            </w:r>
            <w:r w:rsidR="00245563">
              <w:t xml:space="preserve">There are approximately </w:t>
            </w:r>
            <w:r w:rsidRPr="00FE0AAD">
              <w:t xml:space="preserve">2500 </w:t>
            </w:r>
            <w:r>
              <w:t>work</w:t>
            </w:r>
            <w:r w:rsidR="5720D1E2">
              <w:t>ers</w:t>
            </w:r>
            <w:r w:rsidRPr="00FE0AAD">
              <w:t xml:space="preserve"> across </w:t>
            </w:r>
            <w:r w:rsidR="0CB8A443">
              <w:t>all</w:t>
            </w:r>
            <w:r w:rsidRPr="00FE0AAD">
              <w:t xml:space="preserve"> sites, with 300-350 workers </w:t>
            </w:r>
            <w:r w:rsidR="00245563">
              <w:t xml:space="preserve">in the area </w:t>
            </w:r>
            <w:r w:rsidRPr="00FE0AAD">
              <w:t xml:space="preserve">on any given day. </w:t>
            </w:r>
          </w:p>
          <w:p w:rsidRPr="00FE0AAD" w:rsidR="00FE0AAD" w:rsidP="00FE0AAD" w:rsidRDefault="00FE0AAD" w14:paraId="23C6D4B0" w14:textId="77777777">
            <w:pPr>
              <w:pStyle w:val="TableText"/>
              <w:rPr>
                <w:b/>
                <w:bCs/>
              </w:rPr>
            </w:pPr>
            <w:r w:rsidRPr="00FE0AAD">
              <w:rPr>
                <w:b/>
                <w:bCs/>
              </w:rPr>
              <w:t> </w:t>
            </w:r>
          </w:p>
          <w:p w:rsidRPr="00FE0AAD" w:rsidR="00FE0AAD" w:rsidP="00FE0AAD" w:rsidRDefault="005238BF" w14:paraId="1DDA2FD8" w14:textId="124E598A">
            <w:pPr>
              <w:pStyle w:val="TableText"/>
            </w:pPr>
            <w:r w:rsidRPr="00F60384">
              <w:t>Spoke to Tunnel entrance locations and</w:t>
            </w:r>
            <w:r w:rsidR="00245563">
              <w:t>,</w:t>
            </w:r>
            <w:r w:rsidRPr="00F60384">
              <w:t xml:space="preserve"> that in certain areas</w:t>
            </w:r>
            <w:r w:rsidR="00245563">
              <w:t>,</w:t>
            </w:r>
            <w:r w:rsidRPr="00F60384">
              <w:t xml:space="preserve"> they are b</w:t>
            </w:r>
            <w:r w:rsidRPr="00FE0AAD" w:rsidR="00FE0AAD">
              <w:t xml:space="preserve">uilding a box </w:t>
            </w:r>
            <w:r w:rsidRPr="00F60384">
              <w:t xml:space="preserve">about </w:t>
            </w:r>
            <w:r w:rsidRPr="00FE0AAD" w:rsidR="00FE0AAD">
              <w:t xml:space="preserve">30 metres deep which is the entrance </w:t>
            </w:r>
            <w:r w:rsidR="00245563">
              <w:t>to</w:t>
            </w:r>
            <w:r w:rsidRPr="00FE0AAD" w:rsidR="00245563">
              <w:t xml:space="preserve"> </w:t>
            </w:r>
            <w:r w:rsidRPr="00FE0AAD" w:rsidR="00FE0AAD">
              <w:t>on and off ramps for Greensborough Road</w:t>
            </w:r>
            <w:r w:rsidRPr="00F60384">
              <w:t>.</w:t>
            </w:r>
          </w:p>
          <w:p w:rsidRPr="00FE0AAD" w:rsidR="00FE0AAD" w:rsidP="005238BF" w:rsidRDefault="00FE0AAD" w14:paraId="4546A2C6" w14:textId="60C555FB">
            <w:pPr>
              <w:pStyle w:val="TableText"/>
            </w:pPr>
            <w:r w:rsidRPr="00FE0AAD">
              <w:t>Spoke through upcoming impact</w:t>
            </w:r>
            <w:r w:rsidR="00245563">
              <w:t>s</w:t>
            </w:r>
            <w:r w:rsidRPr="00FE0AAD">
              <w:t xml:space="preserve">, with traffic changes on Lower Plenty Road being reduced to one lane in each direction </w:t>
            </w:r>
            <w:r w:rsidR="3FC8F091">
              <w:t>as part of works to widen Lower Plenty Road and</w:t>
            </w:r>
            <w:r w:rsidRPr="00FE0AAD">
              <w:t xml:space="preserve"> build a pedestrian bridge.  </w:t>
            </w:r>
          </w:p>
          <w:p w:rsidRPr="00FE0AAD" w:rsidR="00FE0AAD" w:rsidP="00FE0AAD" w:rsidRDefault="00245563" w14:paraId="41DF5488" w14:textId="16EE4E13">
            <w:pPr>
              <w:pStyle w:val="TableText"/>
            </w:pPr>
            <w:r>
              <w:t>A link will be provided which shows</w:t>
            </w:r>
            <w:r w:rsidRPr="00FE0AAD" w:rsidR="00FE0AAD">
              <w:t xml:space="preserve"> where Zelda and </w:t>
            </w:r>
            <w:r w:rsidR="1B7A1E93">
              <w:t>Gillian</w:t>
            </w:r>
            <w:r w:rsidRPr="00FE0AAD" w:rsidR="00FE0AAD">
              <w:t xml:space="preserve"> are in their TBM journey</w:t>
            </w:r>
          </w:p>
          <w:p w:rsidRPr="00FE0AAD" w:rsidR="00FE0AAD" w:rsidP="00FE0AAD" w:rsidRDefault="6E7794C5" w14:paraId="2FBAADA3" w14:textId="455E9E80">
            <w:pPr>
              <w:pStyle w:val="TableText"/>
            </w:pPr>
            <w:r>
              <w:t xml:space="preserve">About 15 </w:t>
            </w:r>
            <w:r w:rsidR="02FAED59">
              <w:t>concrete</w:t>
            </w:r>
            <w:r>
              <w:t xml:space="preserve"> culverts </w:t>
            </w:r>
            <w:r w:rsidR="0E94E60E">
              <w:t xml:space="preserve">are </w:t>
            </w:r>
            <w:r>
              <w:t xml:space="preserve">delivered </w:t>
            </w:r>
            <w:r w:rsidR="02FAED59">
              <w:t>every day</w:t>
            </w:r>
            <w:r>
              <w:t xml:space="preserve"> from Echuca</w:t>
            </w:r>
            <w:r w:rsidR="0E94E60E">
              <w:t xml:space="preserve"> – the project is</w:t>
            </w:r>
            <w:r w:rsidR="21E17707">
              <w:t xml:space="preserve"> t</w:t>
            </w:r>
            <w:r>
              <w:t>rying to buy local where</w:t>
            </w:r>
            <w:r w:rsidR="0E94E60E">
              <w:t>ver</w:t>
            </w:r>
            <w:r>
              <w:t xml:space="preserve"> possible.  Around 4,500 culverts </w:t>
            </w:r>
            <w:r w:rsidR="0E94E60E">
              <w:t xml:space="preserve">in total </w:t>
            </w:r>
            <w:r>
              <w:t>will be built.</w:t>
            </w:r>
          </w:p>
          <w:p w:rsidRPr="00FE0AAD" w:rsidR="00FE0AAD" w:rsidP="00FE0AAD" w:rsidRDefault="00FE0AAD" w14:paraId="27A423F4" w14:textId="77777777">
            <w:pPr>
              <w:pStyle w:val="TableText"/>
              <w:rPr>
                <w:b/>
                <w:bCs/>
              </w:rPr>
            </w:pPr>
            <w:r w:rsidRPr="00FE0AAD">
              <w:rPr>
                <w:b/>
                <w:bCs/>
              </w:rPr>
              <w:t> </w:t>
            </w:r>
          </w:p>
          <w:p w:rsidR="00F60384" w:rsidP="00F23264" w:rsidRDefault="00FE0AAD" w14:paraId="65641A01" w14:textId="56CFA6F4">
            <w:pPr>
              <w:pStyle w:val="TableText"/>
              <w:numPr>
                <w:ilvl w:val="0"/>
                <w:numId w:val="0"/>
              </w:numPr>
            </w:pPr>
            <w:r w:rsidRPr="00FE0AAD">
              <w:t xml:space="preserve">JC </w:t>
            </w:r>
            <w:r w:rsidR="00F60384">
              <w:t xml:space="preserve">- Asked if </w:t>
            </w:r>
            <w:r w:rsidRPr="00FE0AAD">
              <w:t xml:space="preserve">traffic </w:t>
            </w:r>
            <w:r w:rsidR="00245563">
              <w:t xml:space="preserve">will </w:t>
            </w:r>
            <w:r w:rsidRPr="00FE0AAD">
              <w:t xml:space="preserve">drive on top of </w:t>
            </w:r>
            <w:r w:rsidRPr="00FE0AAD" w:rsidR="00245563">
              <w:t>th</w:t>
            </w:r>
            <w:r w:rsidR="00245563">
              <w:t xml:space="preserve">e </w:t>
            </w:r>
            <w:r w:rsidR="00F60384">
              <w:t>concrete culverts</w:t>
            </w:r>
            <w:r w:rsidRPr="00FE0AAD">
              <w:t xml:space="preserve">, </w:t>
            </w:r>
            <w:r w:rsidR="00F60384">
              <w:t xml:space="preserve">as </w:t>
            </w:r>
            <w:r w:rsidRPr="00FE0AAD">
              <w:t>they don’t look very thick</w:t>
            </w:r>
            <w:r w:rsidR="00F60384">
              <w:t>.</w:t>
            </w:r>
          </w:p>
          <w:p w:rsidR="00F60384" w:rsidP="00F23264" w:rsidRDefault="00FE0AAD" w14:paraId="3BF2ADE2" w14:textId="13A9040F">
            <w:pPr>
              <w:pStyle w:val="TableText"/>
              <w:numPr>
                <w:ilvl w:val="0"/>
                <w:numId w:val="0"/>
              </w:numPr>
            </w:pPr>
            <w:r w:rsidRPr="00FE0AAD">
              <w:t>R</w:t>
            </w:r>
            <w:r w:rsidR="00F60384">
              <w:t>o</w:t>
            </w:r>
            <w:r w:rsidRPr="00FE0AAD">
              <w:t xml:space="preserve">M </w:t>
            </w:r>
            <w:r w:rsidR="00F60384">
              <w:t>-</w:t>
            </w:r>
            <w:r w:rsidRPr="00FE0AAD">
              <w:t xml:space="preserve"> </w:t>
            </w:r>
            <w:r w:rsidR="00245563">
              <w:t>responded that</w:t>
            </w:r>
            <w:r w:rsidRPr="00FE0AAD">
              <w:t xml:space="preserve"> traffic drives on top, </w:t>
            </w:r>
            <w:r w:rsidR="00F60384">
              <w:t xml:space="preserve">however </w:t>
            </w:r>
            <w:r w:rsidRPr="00FE0AAD">
              <w:t xml:space="preserve">there is another layer that goes on top and is designed to </w:t>
            </w:r>
            <w:r w:rsidR="00245563">
              <w:t>support weight</w:t>
            </w:r>
            <w:r w:rsidRPr="00FE0AAD">
              <w:t>.</w:t>
            </w:r>
          </w:p>
          <w:p w:rsidR="00F60384" w:rsidP="00F23264" w:rsidRDefault="00FE0AAD" w14:paraId="4A2317DD" w14:textId="669ED663">
            <w:pPr>
              <w:pStyle w:val="TableText"/>
              <w:numPr>
                <w:ilvl w:val="0"/>
                <w:numId w:val="0"/>
              </w:numPr>
            </w:pPr>
            <w:r w:rsidRPr="00FE0AAD">
              <w:t xml:space="preserve">JC </w:t>
            </w:r>
            <w:r w:rsidR="00F60384">
              <w:t>- Asked</w:t>
            </w:r>
            <w:r w:rsidRPr="00FE0AAD">
              <w:t xml:space="preserve"> </w:t>
            </w:r>
            <w:r w:rsidR="00F60384">
              <w:t>h</w:t>
            </w:r>
            <w:r w:rsidRPr="00FE0AAD">
              <w:t xml:space="preserve">ow </w:t>
            </w:r>
            <w:r w:rsidR="00F60384">
              <w:t>thick</w:t>
            </w:r>
            <w:r w:rsidRPr="00FE0AAD">
              <w:t xml:space="preserve"> </w:t>
            </w:r>
            <w:r w:rsidRPr="00FE0AAD" w:rsidR="00E23870">
              <w:t>the concrete slab is</w:t>
            </w:r>
            <w:r w:rsidR="00F60384">
              <w:t>.</w:t>
            </w:r>
            <w:r w:rsidRPr="00FE0AAD">
              <w:t xml:space="preserve"> </w:t>
            </w:r>
          </w:p>
          <w:p w:rsidR="00F60384" w:rsidP="49DE62DD" w:rsidRDefault="6E7794C5" w14:paraId="5997E5B8" w14:textId="3DE1A87E">
            <w:pPr>
              <w:pStyle w:val="TableText"/>
            </w:pPr>
            <w:r>
              <w:t xml:space="preserve">RM </w:t>
            </w:r>
            <w:r w:rsidR="02FAED59">
              <w:t xml:space="preserve">- </w:t>
            </w:r>
            <w:r w:rsidR="0E94E60E">
              <w:t xml:space="preserve">responded that the slab is </w:t>
            </w:r>
            <w:r w:rsidR="02FAED59">
              <w:t>a</w:t>
            </w:r>
            <w:r>
              <w:t>bout 300mm</w:t>
            </w:r>
            <w:r w:rsidR="0E94E60E">
              <w:t xml:space="preserve"> and that services including cabling, will run through the culverts.</w:t>
            </w:r>
            <w:r w:rsidR="4DF67D3B">
              <w:t xml:space="preserve"> </w:t>
            </w:r>
          </w:p>
          <w:p w:rsidRPr="00FE0AAD" w:rsidR="00FE0AAD" w:rsidP="00296AB0" w:rsidRDefault="00FE0AAD" w14:paraId="4E09D43C" w14:textId="77777777">
            <w:pPr>
              <w:pStyle w:val="TableText"/>
              <w:numPr>
                <w:ilvl w:val="0"/>
                <w:numId w:val="0"/>
              </w:numPr>
              <w:rPr>
                <w:b/>
                <w:bCs/>
              </w:rPr>
            </w:pPr>
            <w:r w:rsidRPr="00FE0AAD">
              <w:rPr>
                <w:b/>
                <w:bCs/>
              </w:rPr>
              <w:t> </w:t>
            </w:r>
          </w:p>
          <w:p w:rsidRPr="00FE0AAD" w:rsidR="00FE0AAD" w:rsidP="00FE0AAD" w:rsidRDefault="0A55F59E" w14:paraId="6A1FCEE5" w14:textId="43662B04">
            <w:pPr>
              <w:pStyle w:val="TableText"/>
            </w:pPr>
            <w:r>
              <w:t>R</w:t>
            </w:r>
            <w:r w:rsidR="2E23538A">
              <w:t>o</w:t>
            </w:r>
            <w:r>
              <w:t xml:space="preserve">M - Spoke to Blamey Road </w:t>
            </w:r>
            <w:r w:rsidR="10559D46">
              <w:t>site,</w:t>
            </w:r>
            <w:r>
              <w:t xml:space="preserve"> which is below road level, around Q2 you will see more works come out of the ground. </w:t>
            </w:r>
            <w:r w:rsidR="6D24C374">
              <w:t xml:space="preserve">He </w:t>
            </w:r>
            <w:r>
              <w:t xml:space="preserve">spoke </w:t>
            </w:r>
            <w:r w:rsidR="6D24C374">
              <w:t xml:space="preserve">about the </w:t>
            </w:r>
            <w:r>
              <w:t xml:space="preserve">ventilation tunnels, noting they have started permanent concrete lining and water proofing. </w:t>
            </w:r>
          </w:p>
          <w:p w:rsidRPr="00FE0AAD" w:rsidR="00FE0AAD" w:rsidP="00FE0AAD" w:rsidRDefault="00FE0AAD" w14:paraId="615123DF" w14:textId="77777777">
            <w:pPr>
              <w:pStyle w:val="TableText"/>
              <w:rPr>
                <w:b/>
                <w:bCs/>
              </w:rPr>
            </w:pPr>
            <w:r w:rsidRPr="00FE0AAD">
              <w:rPr>
                <w:b/>
                <w:bCs/>
              </w:rPr>
              <w:t> </w:t>
            </w:r>
          </w:p>
          <w:p w:rsidR="00F60384" w:rsidP="00F60384" w:rsidRDefault="00FE0AAD" w14:paraId="1E7295EF" w14:textId="43EC843B">
            <w:pPr>
              <w:pStyle w:val="TableText"/>
            </w:pPr>
            <w:r w:rsidRPr="00FE0AAD">
              <w:t>R</w:t>
            </w:r>
            <w:r w:rsidR="00F60384">
              <w:t>o</w:t>
            </w:r>
            <w:r w:rsidRPr="00FE0AAD">
              <w:t xml:space="preserve">M - Spoke to Lower Plenty Road works </w:t>
            </w:r>
            <w:r w:rsidR="00245563">
              <w:t>providing</w:t>
            </w:r>
            <w:r w:rsidRPr="00FE0AAD">
              <w:t xml:space="preserve"> a map of traffic changes and that delays are expected during works.</w:t>
            </w:r>
          </w:p>
          <w:p w:rsidR="00F60384" w:rsidP="00F60384" w:rsidRDefault="00FE0AAD" w14:paraId="2BBD3EEF" w14:textId="1EC6E73F">
            <w:pPr>
              <w:pStyle w:val="TableText"/>
              <w:numPr>
                <w:ilvl w:val="0"/>
                <w:numId w:val="44"/>
              </w:numPr>
            </w:pPr>
            <w:r w:rsidRPr="00FE0AAD">
              <w:t xml:space="preserve">MM </w:t>
            </w:r>
            <w:r w:rsidR="00F60384">
              <w:t>-</w:t>
            </w:r>
            <w:r w:rsidRPr="00F60384" w:rsidR="00F60384">
              <w:t xml:space="preserve"> Asked </w:t>
            </w:r>
            <w:r w:rsidRPr="00FE0AAD">
              <w:t xml:space="preserve">about Lower Plenty Road </w:t>
            </w:r>
            <w:r w:rsidRPr="00F60384" w:rsidR="00F60384">
              <w:t xml:space="preserve">and if </w:t>
            </w:r>
            <w:r w:rsidR="00245563">
              <w:t>it will be</w:t>
            </w:r>
            <w:r w:rsidRPr="00F60384" w:rsidR="00245563">
              <w:t xml:space="preserve"> </w:t>
            </w:r>
            <w:r w:rsidRPr="00FE0AAD">
              <w:t>reduced to one lane</w:t>
            </w:r>
            <w:r w:rsidRPr="00F60384" w:rsidR="00F60384">
              <w:t>.</w:t>
            </w:r>
          </w:p>
          <w:p w:rsidR="00F60384" w:rsidP="1DE5F231" w:rsidRDefault="23096349" w14:paraId="6962A557" w14:textId="1A5E8B42">
            <w:pPr>
              <w:pStyle w:val="TableText"/>
            </w:pPr>
            <w:r>
              <w:t>R</w:t>
            </w:r>
            <w:r w:rsidR="3E9A0DA9">
              <w:t>o</w:t>
            </w:r>
            <w:r>
              <w:t xml:space="preserve">M </w:t>
            </w:r>
            <w:r w:rsidR="3E9A0DA9">
              <w:t>- Answered that Lower Plenty Road will be reduced to one way in each direction and that works will be s</w:t>
            </w:r>
            <w:r>
              <w:t>tar</w:t>
            </w:r>
            <w:r w:rsidR="45652DE4">
              <w:t>t</w:t>
            </w:r>
            <w:r>
              <w:t>ing tomorrow for</w:t>
            </w:r>
            <w:r w:rsidR="3C4D705D">
              <w:t xml:space="preserve"> up to</w:t>
            </w:r>
            <w:r>
              <w:t xml:space="preserve"> </w:t>
            </w:r>
            <w:r w:rsidR="009A5129">
              <w:t xml:space="preserve">five </w:t>
            </w:r>
            <w:r>
              <w:t>months.</w:t>
            </w:r>
          </w:p>
          <w:p w:rsidRPr="00F60384" w:rsidR="00FE0AAD" w:rsidP="0E7E4B0A" w:rsidRDefault="00F60384" w14:paraId="31031D1F" w14:textId="49FEF3FE">
            <w:pPr>
              <w:pStyle w:val="TableText"/>
            </w:pPr>
            <w:r>
              <w:t>E</w:t>
            </w:r>
            <w:r w:rsidRPr="00FE0AAD" w:rsidR="00FE0AAD">
              <w:t>M</w:t>
            </w:r>
            <w:r>
              <w:t xml:space="preserve"> -</w:t>
            </w:r>
            <w:r w:rsidRPr="00FE0AAD" w:rsidR="00FE0AAD">
              <w:t xml:space="preserve"> </w:t>
            </w:r>
            <w:r>
              <w:t>N</w:t>
            </w:r>
            <w:r w:rsidRPr="00FE0AAD" w:rsidR="00FE0AAD">
              <w:t xml:space="preserve">oted we will monitor the intersection and traffic conditions daily with MTM, DTP and NEL traffic teams to understand impacts and implement </w:t>
            </w:r>
            <w:r w:rsidRPr="00F23264" w:rsidR="3ADD2BD5">
              <w:t>t</w:t>
            </w:r>
            <w:r w:rsidR="3ADD2BD5">
              <w:t>raffic light sequencing</w:t>
            </w:r>
            <w:r w:rsidRPr="00F60384">
              <w:t xml:space="preserve"> changes if needed</w:t>
            </w:r>
            <w:r w:rsidRPr="00FE0AAD" w:rsidR="00FE0AAD">
              <w:t>.</w:t>
            </w:r>
          </w:p>
          <w:p w:rsidRPr="00FE0AAD" w:rsidR="00F60384" w:rsidP="00F60384" w:rsidRDefault="00F60384" w14:paraId="1B3F2158" w14:textId="1D510E61">
            <w:pPr>
              <w:pStyle w:val="TableText"/>
              <w:numPr>
                <w:ilvl w:val="0"/>
                <w:numId w:val="44"/>
              </w:numPr>
            </w:pPr>
            <w:r w:rsidRPr="00F60384">
              <w:t xml:space="preserve">MM </w:t>
            </w:r>
            <w:r>
              <w:t>-</w:t>
            </w:r>
            <w:r w:rsidRPr="00F60384">
              <w:t xml:space="preserve"> Noted that it’s an interesting time to </w:t>
            </w:r>
            <w:r w:rsidR="00245563">
              <w:t>implement</w:t>
            </w:r>
            <w:r w:rsidRPr="00F60384" w:rsidR="00245563">
              <w:t xml:space="preserve"> </w:t>
            </w:r>
            <w:r w:rsidRPr="00F60384">
              <w:t xml:space="preserve">further lane closures when buses </w:t>
            </w:r>
            <w:r w:rsidR="00245563">
              <w:t xml:space="preserve">are </w:t>
            </w:r>
            <w:r w:rsidRPr="00F60384">
              <w:t xml:space="preserve">replacing trains for </w:t>
            </w:r>
            <w:r w:rsidR="00245563">
              <w:t>eight</w:t>
            </w:r>
            <w:r w:rsidRPr="00F60384" w:rsidR="00245563">
              <w:t xml:space="preserve"> </w:t>
            </w:r>
            <w:r w:rsidRPr="00F60384">
              <w:t>weeks.</w:t>
            </w:r>
          </w:p>
          <w:p w:rsidRPr="00FE0AAD" w:rsidR="00FE0AAD" w:rsidP="00FE0AAD" w:rsidRDefault="00FE0AAD" w14:paraId="5F80F31F" w14:textId="77777777">
            <w:pPr>
              <w:pStyle w:val="TableText"/>
              <w:rPr>
                <w:b/>
                <w:bCs/>
              </w:rPr>
            </w:pPr>
            <w:r w:rsidRPr="00FE0AAD">
              <w:rPr>
                <w:b/>
                <w:bCs/>
              </w:rPr>
              <w:t> </w:t>
            </w:r>
          </w:p>
          <w:p w:rsidRPr="00FE0AAD" w:rsidR="00FE0AAD" w:rsidP="00F60384" w:rsidRDefault="00FE0AAD" w14:paraId="4BFCFB68" w14:textId="1B996819">
            <w:pPr>
              <w:pStyle w:val="TableText"/>
            </w:pPr>
            <w:r w:rsidRPr="00FE0AAD">
              <w:t xml:space="preserve">DH - Spoke </w:t>
            </w:r>
            <w:r w:rsidR="00245563">
              <w:t xml:space="preserve">about </w:t>
            </w:r>
            <w:r w:rsidRPr="00FE0AAD">
              <w:t>community engagement</w:t>
            </w:r>
            <w:r w:rsidR="00245563">
              <w:t>,</w:t>
            </w:r>
            <w:r w:rsidRPr="00FE0AAD">
              <w:t xml:space="preserve"> including alternative accommodation, workers parking in local streets and mitigations in place, and residents affected by noise and </w:t>
            </w:r>
            <w:r>
              <w:t>light.</w:t>
            </w:r>
            <w:r w:rsidRPr="00FE0AAD">
              <w:t xml:space="preserve"> </w:t>
            </w:r>
            <w:r w:rsidR="00245563">
              <w:t>She m</w:t>
            </w:r>
            <w:r w:rsidR="00F60384">
              <w:t>entioned e</w:t>
            </w:r>
            <w:r w:rsidRPr="00FE0AAD">
              <w:t xml:space="preserve">ngagement </w:t>
            </w:r>
            <w:r w:rsidR="00DE23F8">
              <w:t>in</w:t>
            </w:r>
            <w:r w:rsidRPr="00FE0AAD" w:rsidR="00DE23F8">
              <w:t xml:space="preserve"> </w:t>
            </w:r>
            <w:r w:rsidRPr="00FE0AAD">
              <w:t xml:space="preserve">2025 ramping up with local traders further south to Lower Plenty Road, schools and local businesses as works progress. </w:t>
            </w:r>
          </w:p>
          <w:p w:rsidRPr="00FE0AAD" w:rsidR="00FE0AAD" w:rsidP="00FE0AAD" w:rsidRDefault="00FE0AAD" w14:paraId="4345B27A" w14:textId="77777777">
            <w:pPr>
              <w:pStyle w:val="TableText"/>
            </w:pPr>
            <w:r w:rsidRPr="00FE0AAD">
              <w:t> </w:t>
            </w:r>
          </w:p>
          <w:p w:rsidR="00F60384" w:rsidP="00F60384" w:rsidRDefault="6E7794C5" w14:paraId="1E3C633E" w14:textId="23184B53">
            <w:pPr>
              <w:pStyle w:val="TableText"/>
            </w:pPr>
            <w:r>
              <w:t xml:space="preserve">DH </w:t>
            </w:r>
            <w:r w:rsidR="02FAED59">
              <w:t>-</w:t>
            </w:r>
            <w:r>
              <w:t xml:space="preserve"> </w:t>
            </w:r>
            <w:r w:rsidR="02FAED59">
              <w:t>Spoke through s</w:t>
            </w:r>
            <w:r>
              <w:t xml:space="preserve">urveys for 2024 </w:t>
            </w:r>
            <w:r w:rsidR="02FAED59">
              <w:t xml:space="preserve">which </w:t>
            </w:r>
            <w:r>
              <w:t xml:space="preserve">have </w:t>
            </w:r>
            <w:r w:rsidR="42766A7C">
              <w:t>begun,</w:t>
            </w:r>
            <w:r>
              <w:t xml:space="preserve"> and </w:t>
            </w:r>
            <w:r w:rsidR="75F10D5C">
              <w:t xml:space="preserve">which were </w:t>
            </w:r>
            <w:r>
              <w:t xml:space="preserve">sent to </w:t>
            </w:r>
            <w:r w:rsidR="28866EF0">
              <w:t>traders</w:t>
            </w:r>
            <w:r w:rsidR="75F10D5C">
              <w:t>. The results will be presented this available.</w:t>
            </w:r>
            <w:r w:rsidR="28866EF0">
              <w:t xml:space="preserve"> </w:t>
            </w:r>
            <w:r w:rsidR="75F10D5C">
              <w:t xml:space="preserve"> </w:t>
            </w:r>
            <w:r>
              <w:t xml:space="preserve"> </w:t>
            </w:r>
          </w:p>
          <w:p w:rsidR="00F60384" w:rsidP="00F60384" w:rsidRDefault="00FE0AAD" w14:paraId="5268BD0F" w14:textId="2454D8F2">
            <w:pPr>
              <w:pStyle w:val="TableText"/>
              <w:numPr>
                <w:ilvl w:val="0"/>
                <w:numId w:val="45"/>
              </w:numPr>
            </w:pPr>
            <w:r w:rsidRPr="00FE0AAD">
              <w:t xml:space="preserve">KP </w:t>
            </w:r>
            <w:r w:rsidR="00F60384">
              <w:t xml:space="preserve">- </w:t>
            </w:r>
            <w:r w:rsidRPr="00FE0AAD">
              <w:t>A</w:t>
            </w:r>
            <w:r w:rsidRPr="00F60384" w:rsidR="00F60384">
              <w:t xml:space="preserve">sked if </w:t>
            </w:r>
            <w:r w:rsidRPr="00FE0AAD">
              <w:t>they</w:t>
            </w:r>
            <w:r w:rsidR="00EE2CE4">
              <w:t xml:space="preserve"> are</w:t>
            </w:r>
            <w:r w:rsidRPr="00FE0AAD">
              <w:t xml:space="preserve"> regular surveys or</w:t>
            </w:r>
            <w:r w:rsidRPr="00F60384" w:rsidR="00F60384">
              <w:t xml:space="preserve"> just at the</w:t>
            </w:r>
            <w:r w:rsidRPr="00FE0AAD">
              <w:t xml:space="preserve"> end of </w:t>
            </w:r>
            <w:r w:rsidRPr="00F60384" w:rsidR="00F60384">
              <w:t xml:space="preserve">the </w:t>
            </w:r>
            <w:r w:rsidRPr="00FE0AAD">
              <w:t>year</w:t>
            </w:r>
            <w:r w:rsidRPr="00F60384" w:rsidR="00F60384">
              <w:t>.</w:t>
            </w:r>
          </w:p>
          <w:p w:rsidRPr="00F60384" w:rsidR="000868FD" w:rsidP="00F60384" w:rsidRDefault="00FE0AAD" w14:paraId="67579D42" w14:textId="44C50145">
            <w:pPr>
              <w:pStyle w:val="TableText"/>
              <w:numPr>
                <w:ilvl w:val="0"/>
                <w:numId w:val="45"/>
              </w:numPr>
            </w:pPr>
            <w:r w:rsidRPr="00FE0AAD">
              <w:t xml:space="preserve">DH </w:t>
            </w:r>
            <w:r w:rsidR="00F60384">
              <w:t>-</w:t>
            </w:r>
            <w:r w:rsidRPr="00FE0AAD">
              <w:t xml:space="preserve"> </w:t>
            </w:r>
            <w:r w:rsidRPr="00F60384" w:rsidR="00F60384">
              <w:t>Answered that it is an e</w:t>
            </w:r>
            <w:r w:rsidRPr="00FE0AAD">
              <w:t>nd of year survey</w:t>
            </w:r>
            <w:r w:rsidR="00DE23F8">
              <w:t xml:space="preserve">. It is directed towards </w:t>
            </w:r>
            <w:r w:rsidRPr="00FE0AAD">
              <w:t xml:space="preserve">traders to </w:t>
            </w:r>
            <w:r w:rsidR="00DE23F8">
              <w:t>gauge</w:t>
            </w:r>
            <w:r w:rsidRPr="00FE0AAD">
              <w:t xml:space="preserve"> how they are feeling. </w:t>
            </w:r>
            <w:r w:rsidR="00DE23F8">
              <w:t xml:space="preserve">It will </w:t>
            </w:r>
            <w:r w:rsidRPr="00FE0AAD">
              <w:t xml:space="preserve">be rolled out to the north shortly. </w:t>
            </w:r>
          </w:p>
          <w:p w:rsidRPr="00DA29EC" w:rsidR="000868FD" w:rsidP="761BF77E" w:rsidRDefault="000868FD" w14:paraId="629F77E1" w14:textId="3BB4B3FC">
            <w:pPr>
              <w:pStyle w:val="TableText"/>
              <w:rPr>
                <w:b/>
                <w:bCs/>
              </w:rPr>
            </w:pPr>
          </w:p>
        </w:tc>
      </w:tr>
      <w:tr w:rsidR="502A6782" w:rsidTr="4D51CBC1" w14:paraId="5DC31A43" w14:textId="77777777">
        <w:trPr>
          <w:trHeight w:val="300"/>
        </w:trPr>
        <w:tc>
          <w:tcPr>
            <w:cnfStyle w:val="000000000000" w:firstRow="0" w:lastRow="0" w:firstColumn="0" w:lastColumn="0" w:oddVBand="0" w:evenVBand="0" w:oddHBand="0" w:evenHBand="0" w:firstRowFirstColumn="0" w:firstRowLastColumn="0" w:lastRowFirstColumn="0" w:lastRowLastColumn="0"/>
            <w:tcW w:w="1985" w:type="dxa"/>
            <w:tcMar/>
          </w:tcPr>
          <w:p w:rsidR="502A6782" w:rsidP="00BF1982" w:rsidRDefault="1F9853E6" w14:paraId="13B70EBB" w14:textId="15583CF9">
            <w:pPr>
              <w:pStyle w:val="TableText"/>
            </w:pPr>
            <w:r>
              <w:t>Jacinda Shen (JS)</w:t>
            </w:r>
          </w:p>
        </w:tc>
        <w:tc>
          <w:tcPr>
            <w:cnfStyle w:val="000000000000" w:firstRow="0" w:lastRow="0" w:firstColumn="0" w:lastColumn="0" w:oddVBand="0" w:evenVBand="0" w:oddHBand="0" w:evenHBand="0" w:firstRowFirstColumn="0" w:firstRowLastColumn="0" w:lastRowFirstColumn="0" w:lastRowLastColumn="0"/>
            <w:tcW w:w="7653" w:type="dxa"/>
            <w:tcMar/>
          </w:tcPr>
          <w:p w:rsidR="00072B64" w:rsidP="58B06720" w:rsidRDefault="22AA345E" w14:paraId="6BF887C7" w14:textId="76CEA16E">
            <w:pPr>
              <w:pStyle w:val="TableText"/>
              <w:rPr>
                <w:rStyle w:val="Bold"/>
              </w:rPr>
            </w:pPr>
            <w:r w:rsidRPr="4D51CBC1" w:rsidR="748CD6B7">
              <w:rPr>
                <w:rStyle w:val="Bold"/>
              </w:rPr>
              <w:t xml:space="preserve">Central Package IEA six monthly summary report  </w:t>
            </w:r>
            <w:r>
              <w:br/>
            </w:r>
            <w:r w:rsidRPr="4D51CBC1" w:rsidR="748CD6B7">
              <w:rPr>
                <w:rStyle w:val="Bold"/>
              </w:rPr>
              <w:t>Nov 2023 – Apr 2024</w:t>
            </w:r>
            <w:r w:rsidRPr="4D51CBC1" w:rsidR="354976B5">
              <w:rPr>
                <w:rStyle w:val="Bold"/>
              </w:rPr>
              <w:t xml:space="preserve"> </w:t>
            </w:r>
          </w:p>
          <w:p w:rsidRPr="00EE2CE4" w:rsidR="00EE2CE4" w:rsidP="00460D78" w:rsidRDefault="00EE2CE4" w14:paraId="717D7B57" w14:textId="2E4142CD">
            <w:pPr>
              <w:pStyle w:val="TableText"/>
            </w:pPr>
            <w:r>
              <w:t xml:space="preserve">JS spoke to </w:t>
            </w:r>
            <w:r w:rsidR="48C17B5B">
              <w:t xml:space="preserve">IEA </w:t>
            </w:r>
            <w:r>
              <w:t>report</w:t>
            </w:r>
            <w:r w:rsidR="00DE23F8">
              <w:t>,</w:t>
            </w:r>
            <w:r>
              <w:t xml:space="preserve"> which has been recently uploaded to </w:t>
            </w:r>
            <w:r w:rsidR="00DE23F8">
              <w:t xml:space="preserve">the project </w:t>
            </w:r>
            <w:r>
              <w:t xml:space="preserve">website. </w:t>
            </w:r>
          </w:p>
          <w:p w:rsidRPr="00EE2CE4" w:rsidR="00EE2CE4" w:rsidP="00EE2CE4" w:rsidRDefault="00EE2CE4" w14:paraId="68DCFFDF" w14:textId="244653FD">
            <w:pPr>
              <w:pStyle w:val="TableText"/>
            </w:pPr>
          </w:p>
          <w:p w:rsidR="00EE2CE4" w:rsidP="58B06720" w:rsidRDefault="0A294677" w14:paraId="0AEF6F24" w14:textId="1ABFF2BC">
            <w:pPr>
              <w:pStyle w:val="TableText"/>
            </w:pPr>
            <w:r>
              <w:t xml:space="preserve">JS spoke through IEA process; </w:t>
            </w:r>
            <w:r w:rsidR="56674273">
              <w:t xml:space="preserve">how </w:t>
            </w:r>
            <w:r>
              <w:t>t</w:t>
            </w:r>
            <w:r w:rsidR="3BA628CB">
              <w:t xml:space="preserve">he audits are </w:t>
            </w:r>
            <w:r w:rsidR="7D6B83F4">
              <w:t>undertaken</w:t>
            </w:r>
            <w:r w:rsidR="3BA628CB">
              <w:t xml:space="preserve"> by three auditors</w:t>
            </w:r>
            <w:r w:rsidR="56674273">
              <w:t xml:space="preserve"> who</w:t>
            </w:r>
            <w:r w:rsidR="3BA628CB">
              <w:t xml:space="preserve"> </w:t>
            </w:r>
            <w:r w:rsidR="56674273">
              <w:t>visit the</w:t>
            </w:r>
            <w:r w:rsidR="3BA628CB">
              <w:t xml:space="preserve"> site </w:t>
            </w:r>
            <w:r w:rsidR="4DDA06A9">
              <w:t xml:space="preserve">on </w:t>
            </w:r>
            <w:r w:rsidR="6344D995">
              <w:t>a monthly basis</w:t>
            </w:r>
            <w:r w:rsidR="3BA628CB">
              <w:t xml:space="preserve">. Auditors </w:t>
            </w:r>
            <w:r w:rsidR="56674273">
              <w:t xml:space="preserve">assess </w:t>
            </w:r>
            <w:r w:rsidR="3BA628CB">
              <w:t xml:space="preserve">environmental factors on site and review </w:t>
            </w:r>
            <w:r w:rsidR="56674273">
              <w:t xml:space="preserve">them against </w:t>
            </w:r>
            <w:r w:rsidR="3BA628CB">
              <w:t xml:space="preserve">the environmental </w:t>
            </w:r>
            <w:r w:rsidR="42BC7443">
              <w:t>obligations. The</w:t>
            </w:r>
            <w:r w:rsidR="3BA628CB">
              <w:t xml:space="preserve"> environmental performance requirements are </w:t>
            </w:r>
            <w:r w:rsidR="592AD62D">
              <w:t>audited</w:t>
            </w:r>
            <w:r w:rsidR="3BA628CB">
              <w:t xml:space="preserve"> </w:t>
            </w:r>
            <w:r w:rsidR="56674273">
              <w:t xml:space="preserve">throughout </w:t>
            </w:r>
            <w:r w:rsidR="3BA628CB">
              <w:t>the year</w:t>
            </w:r>
            <w:r w:rsidR="56674273">
              <w:t xml:space="preserve"> with</w:t>
            </w:r>
            <w:r w:rsidR="3BA628CB">
              <w:t xml:space="preserve"> 58 </w:t>
            </w:r>
            <w:r w:rsidR="59755D80">
              <w:t xml:space="preserve">covered in the period </w:t>
            </w:r>
            <w:r w:rsidR="3BA628CB">
              <w:t>from November 2023 to April 2024.</w:t>
            </w:r>
            <w:r w:rsidR="056B0C89">
              <w:t xml:space="preserve"> There were 5 non-compliance raised during audit period.</w:t>
            </w:r>
          </w:p>
          <w:p w:rsidRPr="00EE2CE4" w:rsidR="00EE2CE4" w:rsidP="00EE2CE4" w:rsidRDefault="00EE2CE4" w14:paraId="73708B47" w14:textId="77777777">
            <w:pPr>
              <w:pStyle w:val="TableText"/>
              <w:rPr>
                <w:b/>
                <w:bCs/>
              </w:rPr>
            </w:pPr>
            <w:r w:rsidRPr="00EE2CE4">
              <w:rPr>
                <w:b/>
                <w:bCs/>
              </w:rPr>
              <w:t> </w:t>
            </w:r>
          </w:p>
          <w:p w:rsidR="00FD7753" w:rsidP="4AE3562E" w:rsidRDefault="00EE2CE4" w14:paraId="44B5E364" w14:textId="210930F0">
            <w:pPr>
              <w:pStyle w:val="TableText"/>
            </w:pPr>
            <w:r>
              <w:t>JR</w:t>
            </w:r>
            <w:r w:rsidR="5CA8B78E">
              <w:t xml:space="preserve"> –</w:t>
            </w:r>
            <w:r w:rsidR="0031725B">
              <w:t xml:space="preserve"> One</w:t>
            </w:r>
            <w:r>
              <w:t xml:space="preserve"> of the EPRs is impact </w:t>
            </w:r>
            <w:r w:rsidR="0031725B">
              <w:t>on</w:t>
            </w:r>
            <w:r>
              <w:t xml:space="preserve"> businesses and amenity access.</w:t>
            </w:r>
            <w:r w:rsidR="00FD7753">
              <w:t xml:space="preserve"> </w:t>
            </w:r>
            <w:r>
              <w:t xml:space="preserve">Is it possible to understand how </w:t>
            </w:r>
            <w:r w:rsidR="0031725B">
              <w:t>this was</w:t>
            </w:r>
            <w:r>
              <w:t xml:space="preserve"> assessed</w:t>
            </w:r>
            <w:r w:rsidR="0031725B">
              <w:t xml:space="preserve"> and are we able to look at the findings</w:t>
            </w:r>
            <w:r>
              <w:t xml:space="preserve">? </w:t>
            </w:r>
            <w:r w:rsidR="0031725B">
              <w:t xml:space="preserve"> </w:t>
            </w:r>
          </w:p>
          <w:p w:rsidR="00F473F9" w:rsidP="0E7E4B0A" w:rsidRDefault="5613203E" w14:paraId="32D9DA79" w14:textId="78C64DB8">
            <w:pPr>
              <w:pStyle w:val="TableText"/>
              <w:rPr/>
            </w:pPr>
            <w:r w:rsidR="75578365">
              <w:rPr/>
              <w:t xml:space="preserve">JS - Noted B4 was </w:t>
            </w:r>
            <w:r w:rsidR="4D6D9F4E">
              <w:rPr/>
              <w:t xml:space="preserve">audited </w:t>
            </w:r>
            <w:r w:rsidR="5DE81BB2">
              <w:rPr/>
              <w:t xml:space="preserve">during </w:t>
            </w:r>
            <w:r w:rsidR="4D6D9F4E">
              <w:rPr/>
              <w:t>this period</w:t>
            </w:r>
            <w:r w:rsidR="75578365">
              <w:rPr/>
              <w:t xml:space="preserve"> however</w:t>
            </w:r>
            <w:r w:rsidR="5DE81BB2">
              <w:rPr/>
              <w:t>,</w:t>
            </w:r>
            <w:r w:rsidR="75578365">
              <w:rPr/>
              <w:t xml:space="preserve"> the auditor did </w:t>
            </w:r>
            <w:r w:rsidR="1575C38F">
              <w:rPr/>
              <w:t xml:space="preserve">not </w:t>
            </w:r>
            <w:r w:rsidR="75578365">
              <w:rPr/>
              <w:t xml:space="preserve">find </w:t>
            </w:r>
            <w:r w:rsidR="1575C38F">
              <w:rPr/>
              <w:t xml:space="preserve">any non-compliance </w:t>
            </w:r>
            <w:r w:rsidR="5DE81BB2">
              <w:rPr/>
              <w:t xml:space="preserve">during </w:t>
            </w:r>
            <w:r w:rsidR="1575C38F">
              <w:rPr/>
              <w:t>this report period</w:t>
            </w:r>
            <w:r w:rsidR="21E672D7">
              <w:rPr/>
              <w:t xml:space="preserve">.  </w:t>
            </w:r>
            <w:r w:rsidR="21E672D7">
              <w:rPr/>
              <w:t xml:space="preserve">The evidence for compliance </w:t>
            </w:r>
            <w:r w:rsidR="62660C12">
              <w:rPr/>
              <w:t>was:</w:t>
            </w:r>
            <w:r w:rsidR="75578365">
              <w:rPr/>
              <w:t xml:space="preserve"> </w:t>
            </w:r>
            <w:r w:rsidR="75578365">
              <w:rPr/>
              <w:t>South of the package</w:t>
            </w:r>
            <w:r w:rsidR="29B8E9C1">
              <w:rPr/>
              <w:t xml:space="preserve">, the auditor reviewed activities supporting the Bulleen Road diversion, </w:t>
            </w:r>
            <w:r w:rsidR="18A59A87">
              <w:rPr/>
              <w:t>siting</w:t>
            </w:r>
            <w:r w:rsidR="75578365">
              <w:rPr/>
              <w:t xml:space="preserve"> communications and </w:t>
            </w:r>
            <w:r w:rsidR="1575C38F">
              <w:rPr/>
              <w:t>stakeholder</w:t>
            </w:r>
            <w:r w:rsidR="66ED1DD3">
              <w:rPr/>
              <w:t xml:space="preserve"> interactions</w:t>
            </w:r>
            <w:r w:rsidR="75578365">
              <w:rPr/>
              <w:t xml:space="preserve"> including fact sheets, pop ups, </w:t>
            </w:r>
            <w:r w:rsidR="1575C38F">
              <w:rPr/>
              <w:t>collateral</w:t>
            </w:r>
            <w:r w:rsidR="6D9D15FC">
              <w:rPr/>
              <w:t xml:space="preserve"> for traders</w:t>
            </w:r>
            <w:r w:rsidR="6D9D15FC">
              <w:rPr/>
              <w:t>.</w:t>
            </w:r>
            <w:r w:rsidR="75578365">
              <w:rPr/>
              <w:t xml:space="preserve"> </w:t>
            </w:r>
            <w:r w:rsidR="75578365">
              <w:rPr/>
              <w:t xml:space="preserve"> </w:t>
            </w:r>
            <w:r w:rsidR="7B1527AB">
              <w:rPr/>
              <w:t>A</w:t>
            </w:r>
            <w:r w:rsidR="27451A8D">
              <w:rPr/>
              <w:t>udit</w:t>
            </w:r>
            <w:r w:rsidR="27451A8D">
              <w:rPr/>
              <w:t xml:space="preserve"> </w:t>
            </w:r>
            <w:r w:rsidR="75578365">
              <w:rPr/>
              <w:t>note</w:t>
            </w:r>
            <w:r w:rsidR="2C7DC67F">
              <w:rPr/>
              <w:t xml:space="preserve">s referenced the works to support </w:t>
            </w:r>
            <w:r w:rsidR="75578365">
              <w:rPr/>
              <w:t>TBM assembly</w:t>
            </w:r>
            <w:r w:rsidR="47A0FCE6">
              <w:rPr/>
              <w:t xml:space="preserve"> and delivery</w:t>
            </w:r>
            <w:r w:rsidR="4E77395A">
              <w:rPr/>
              <w:t xml:space="preserve"> including a site w</w:t>
            </w:r>
            <w:r w:rsidR="17E9A05D">
              <w:rPr/>
              <w:t>alk</w:t>
            </w:r>
            <w:r w:rsidR="4E77395A">
              <w:rPr/>
              <w:t xml:space="preserve"> ahead of delivery to review stakeholder </w:t>
            </w:r>
            <w:r w:rsidR="515A145A">
              <w:rPr/>
              <w:t>locations and concerns.</w:t>
            </w:r>
          </w:p>
          <w:p w:rsidR="00F473F9" w:rsidP="7F5CAC48" w:rsidRDefault="4CD20D2B" w14:paraId="6E2D74B9" w14:textId="5819E7E1">
            <w:pPr>
              <w:pStyle w:val="TableText"/>
            </w:pPr>
            <w:r>
              <w:t>J</w:t>
            </w:r>
            <w:r w:rsidR="56F3659D">
              <w:t>R</w:t>
            </w:r>
            <w:r>
              <w:t xml:space="preserve"> </w:t>
            </w:r>
            <w:r w:rsidR="56F3659D">
              <w:t>-</w:t>
            </w:r>
            <w:r>
              <w:t xml:space="preserve"> </w:t>
            </w:r>
            <w:r w:rsidR="56F3659D">
              <w:t xml:space="preserve">Asked if </w:t>
            </w:r>
            <w:r>
              <w:t>businesses</w:t>
            </w:r>
            <w:r w:rsidR="56F3659D">
              <w:t xml:space="preserve"> </w:t>
            </w:r>
            <w:r w:rsidR="520CE78E">
              <w:t xml:space="preserve">were </w:t>
            </w:r>
            <w:r w:rsidR="56F3659D">
              <w:t>also</w:t>
            </w:r>
            <w:r>
              <w:t xml:space="preserve"> asked about impacts and mitigations</w:t>
            </w:r>
            <w:r w:rsidR="520CE78E">
              <w:t xml:space="preserve"> and if they </w:t>
            </w:r>
            <w:r w:rsidR="20DBBF84">
              <w:t>actually spoke</w:t>
            </w:r>
            <w:r w:rsidR="520CE78E">
              <w:t xml:space="preserve"> to businesses or just NEL and Spark workers</w:t>
            </w:r>
            <w:r w:rsidR="56F3659D">
              <w:t xml:space="preserve">. </w:t>
            </w:r>
            <w:r w:rsidR="520CE78E">
              <w:t xml:space="preserve"> </w:t>
            </w:r>
          </w:p>
          <w:p w:rsidR="0034497F" w:rsidP="108036E9" w:rsidRDefault="00EE2CE4" w14:paraId="4F513614" w14:textId="3B756434">
            <w:pPr>
              <w:pStyle w:val="TableText"/>
            </w:pPr>
            <w:r>
              <w:t xml:space="preserve">JS </w:t>
            </w:r>
            <w:r w:rsidR="00F473F9">
              <w:t>-</w:t>
            </w:r>
            <w:r>
              <w:t xml:space="preserve"> </w:t>
            </w:r>
            <w:r w:rsidR="00A44A33">
              <w:t xml:space="preserve">responded </w:t>
            </w:r>
            <w:r w:rsidR="00F473F9">
              <w:t xml:space="preserve">that the </w:t>
            </w:r>
            <w:r>
              <w:t xml:space="preserve">interaction is with the </w:t>
            </w:r>
            <w:r w:rsidR="00A44A33">
              <w:t>entity being audited</w:t>
            </w:r>
            <w:r>
              <w:t xml:space="preserve">, in this case </w:t>
            </w:r>
            <w:r w:rsidR="00F473F9">
              <w:t>S</w:t>
            </w:r>
            <w:r>
              <w:t>park personnel</w:t>
            </w:r>
            <w:r w:rsidR="1CD1B6E6">
              <w:t>.</w:t>
            </w:r>
            <w:r w:rsidR="5C2ADFC5">
              <w:t xml:space="preserve"> </w:t>
            </w:r>
            <w:r w:rsidR="12C41494">
              <w:t>I</w:t>
            </w:r>
            <w:r w:rsidR="00F473F9">
              <w:t>ndividuals</w:t>
            </w:r>
            <w:r>
              <w:t xml:space="preserve"> such as the comms team </w:t>
            </w:r>
            <w:r w:rsidR="00F473F9">
              <w:t>are asked to</w:t>
            </w:r>
            <w:r>
              <w:t xml:space="preserve"> discuss</w:t>
            </w:r>
            <w:r w:rsidR="00F473F9">
              <w:t xml:space="preserve"> </w:t>
            </w:r>
            <w:r w:rsidR="00014FF4">
              <w:t>and</w:t>
            </w:r>
            <w:r w:rsidR="00F473F9">
              <w:t xml:space="preserve"> present</w:t>
            </w:r>
            <w:r>
              <w:t xml:space="preserve"> </w:t>
            </w:r>
            <w:r w:rsidR="00F473F9">
              <w:t>what collateral,</w:t>
            </w:r>
            <w:r>
              <w:t xml:space="preserve"> and support ha</w:t>
            </w:r>
            <w:r w:rsidR="00A44A33">
              <w:t>d</w:t>
            </w:r>
            <w:r>
              <w:t xml:space="preserve"> gone</w:t>
            </w:r>
            <w:r w:rsidR="00F473F9">
              <w:t xml:space="preserve"> to the </w:t>
            </w:r>
            <w:r w:rsidR="6A808094">
              <w:t>stakeholders</w:t>
            </w:r>
            <w:r w:rsidR="00F473F9">
              <w:t>. They also ask</w:t>
            </w:r>
            <w:r w:rsidR="00A44A33">
              <w:t>ed</w:t>
            </w:r>
            <w:r w:rsidR="00F473F9">
              <w:t xml:space="preserve"> </w:t>
            </w:r>
            <w:r w:rsidR="00A44A33">
              <w:t xml:space="preserve">  </w:t>
            </w:r>
            <w:r w:rsidR="00F473F9">
              <w:t>Spark to</w:t>
            </w:r>
            <w:r>
              <w:t xml:space="preserve"> support </w:t>
            </w:r>
            <w:r w:rsidR="00A44A33">
              <w:t xml:space="preserve">its </w:t>
            </w:r>
            <w:r>
              <w:t>claim and</w:t>
            </w:r>
            <w:r w:rsidR="2E6C8FAD">
              <w:t xml:space="preserve"> present</w:t>
            </w:r>
            <w:r>
              <w:t xml:space="preserve"> evidence. </w:t>
            </w:r>
            <w:r w:rsidR="00A44A33">
              <w:t xml:space="preserve">The auditing process also looked at </w:t>
            </w:r>
            <w:r w:rsidR="00F473F9">
              <w:t>Liaison Group</w:t>
            </w:r>
            <w:r w:rsidR="45E1A9EF">
              <w:t xml:space="preserve"> interactions</w:t>
            </w:r>
            <w:r>
              <w:t xml:space="preserve">, </w:t>
            </w:r>
            <w:r w:rsidR="05F203A7">
              <w:t xml:space="preserve">including presentations, minutes, </w:t>
            </w:r>
            <w:r w:rsidR="56FD3AEC">
              <w:t>agenda and actions</w:t>
            </w:r>
            <w:r w:rsidR="00A44A33">
              <w:t>.</w:t>
            </w:r>
          </w:p>
          <w:p w:rsidR="0034497F" w:rsidP="108036E9" w:rsidRDefault="00F473F9" w14:paraId="783B94C3" w14:textId="7CA3CAB4">
            <w:pPr>
              <w:pStyle w:val="TableText"/>
            </w:pPr>
            <w:r>
              <w:t>J</w:t>
            </w:r>
            <w:r w:rsidR="00EE2CE4">
              <w:t xml:space="preserve">R </w:t>
            </w:r>
            <w:r w:rsidR="0034497F">
              <w:t>-</w:t>
            </w:r>
            <w:r>
              <w:t xml:space="preserve"> Noted that IEA</w:t>
            </w:r>
            <w:r w:rsidR="00EE2CE4">
              <w:t xml:space="preserve"> should </w:t>
            </w:r>
            <w:r w:rsidR="00A44A33">
              <w:t xml:space="preserve">also </w:t>
            </w:r>
            <w:r w:rsidR="00EE2CE4">
              <w:t>ask the traders and businesses to get an understanding</w:t>
            </w:r>
            <w:r>
              <w:t xml:space="preserve"> on what communications they have received</w:t>
            </w:r>
            <w:r w:rsidR="00A44A33">
              <w:t xml:space="preserve">.  </w:t>
            </w:r>
          </w:p>
          <w:p w:rsidRPr="00EE2CE4" w:rsidR="00EE2CE4" w:rsidP="1BAB8F5B" w:rsidRDefault="3E5FE23C" w14:paraId="04875B16" w14:textId="40CA7150">
            <w:pPr>
              <w:pStyle w:val="TableText"/>
              <w:numPr>
                <w:ilvl w:val="0"/>
                <w:numId w:val="0"/>
              </w:numPr>
            </w:pPr>
            <w:r>
              <w:t xml:space="preserve">KS - Noted that </w:t>
            </w:r>
            <w:r w:rsidR="6C75F742">
              <w:t xml:space="preserve">NEL is </w:t>
            </w:r>
            <w:r>
              <w:t xml:space="preserve">here to support and help businesses and lodge communications in systems for IEA to review. </w:t>
            </w:r>
          </w:p>
          <w:p w:rsidR="00F473F9" w:rsidP="1BAB8F5B" w:rsidRDefault="71D1AC11" w14:paraId="3E266FA0" w14:textId="23186494">
            <w:pPr>
              <w:pStyle w:val="TableText"/>
              <w:numPr>
                <w:ilvl w:val="0"/>
                <w:numId w:val="0"/>
              </w:numPr>
            </w:pPr>
            <w:r>
              <w:t xml:space="preserve">DH </w:t>
            </w:r>
            <w:r w:rsidR="570C8DDB">
              <w:t>-</w:t>
            </w:r>
            <w:r w:rsidR="5590178D">
              <w:t xml:space="preserve"> </w:t>
            </w:r>
            <w:r w:rsidR="6C75F742">
              <w:t xml:space="preserve">added </w:t>
            </w:r>
            <w:r w:rsidR="570C8DDB">
              <w:t>that e</w:t>
            </w:r>
            <w:r>
              <w:t xml:space="preserve">very interaction is documented, and every communication is logged. </w:t>
            </w:r>
            <w:r w:rsidR="6C75F742">
              <w:t xml:space="preserve">Spark’s </w:t>
            </w:r>
            <w:r>
              <w:t xml:space="preserve">goal is to make </w:t>
            </w:r>
            <w:r w:rsidR="570C8DDB">
              <w:t>all</w:t>
            </w:r>
            <w:r>
              <w:t xml:space="preserve"> </w:t>
            </w:r>
            <w:r w:rsidR="6C75F742">
              <w:t xml:space="preserve">its </w:t>
            </w:r>
            <w:r>
              <w:t xml:space="preserve">communications </w:t>
            </w:r>
            <w:r w:rsidR="570C8DDB">
              <w:t>go out to the whole distribution list so no one is missed</w:t>
            </w:r>
            <w:r>
              <w:t xml:space="preserve">, and where traders or residents </w:t>
            </w:r>
            <w:r w:rsidR="570C8DDB">
              <w:t>may be</w:t>
            </w:r>
            <w:r>
              <w:t xml:space="preserve"> directly impacted there will be personalised communications which we </w:t>
            </w:r>
            <w:r w:rsidR="31A44C9F">
              <w:t>are</w:t>
            </w:r>
            <w:r w:rsidR="6C75F742">
              <w:t xml:space="preserve"> also</w:t>
            </w:r>
            <w:r>
              <w:t xml:space="preserve"> log</w:t>
            </w:r>
            <w:r w:rsidR="6C75F742">
              <w:t>ged</w:t>
            </w:r>
            <w:r>
              <w:t xml:space="preserve">. </w:t>
            </w:r>
          </w:p>
          <w:p w:rsidR="00F473F9" w:rsidP="1BAB8F5B" w:rsidRDefault="71D1AC11" w14:paraId="366A3E06" w14:textId="4F16EEF9">
            <w:pPr>
              <w:pStyle w:val="TableText"/>
              <w:numPr>
                <w:ilvl w:val="0"/>
                <w:numId w:val="0"/>
              </w:numPr>
            </w:pPr>
            <w:r>
              <w:t xml:space="preserve">KS </w:t>
            </w:r>
            <w:r w:rsidR="6C75F742">
              <w:t>–</w:t>
            </w:r>
            <w:r w:rsidR="570C8DDB">
              <w:t xml:space="preserve"> </w:t>
            </w:r>
            <w:r w:rsidR="6C75F742">
              <w:t xml:space="preserve">Issues and concerns raised in meetings such as this one are also logged. Everything is captured. </w:t>
            </w:r>
          </w:p>
          <w:p w:rsidR="00F473F9" w:rsidP="623A9614" w:rsidRDefault="00EE2CE4" w14:paraId="40FFB9C2" w14:textId="53242003">
            <w:pPr>
              <w:pStyle w:val="TableText"/>
            </w:pPr>
            <w:r>
              <w:t xml:space="preserve">MM </w:t>
            </w:r>
            <w:r w:rsidR="00F473F9">
              <w:t>-</w:t>
            </w:r>
            <w:r>
              <w:t xml:space="preserve"> </w:t>
            </w:r>
            <w:r w:rsidR="00A44A33">
              <w:t xml:space="preserve">asked </w:t>
            </w:r>
            <w:r w:rsidR="00F473F9">
              <w:t>if the</w:t>
            </w:r>
            <w:r>
              <w:t xml:space="preserve"> audit </w:t>
            </w:r>
            <w:r w:rsidR="00F473F9">
              <w:t>processes</w:t>
            </w:r>
            <w:r w:rsidR="00A44A33">
              <w:t xml:space="preserve"> at M80</w:t>
            </w:r>
            <w:r>
              <w:t xml:space="preserve"> </w:t>
            </w:r>
            <w:r w:rsidR="00A44A33">
              <w:t xml:space="preserve">will be </w:t>
            </w:r>
            <w:r>
              <w:t xml:space="preserve">the same </w:t>
            </w:r>
            <w:r w:rsidR="00A44A33">
              <w:t xml:space="preserve">as </w:t>
            </w:r>
            <w:r>
              <w:t>Spark</w:t>
            </w:r>
            <w:r w:rsidR="00A44A33">
              <w:t>.</w:t>
            </w:r>
          </w:p>
          <w:p w:rsidRPr="00EE2CE4" w:rsidR="00EE2CE4" w:rsidP="689C2CA5" w:rsidRDefault="00EE2CE4" w14:paraId="7E90EC66" w14:textId="0C5AABCC">
            <w:pPr>
              <w:pStyle w:val="TableText"/>
            </w:pPr>
            <w:r>
              <w:t xml:space="preserve">JS </w:t>
            </w:r>
            <w:r w:rsidR="00F473F9">
              <w:t xml:space="preserve">- </w:t>
            </w:r>
            <w:r w:rsidR="00A44A33">
              <w:t xml:space="preserve">responded </w:t>
            </w:r>
            <w:r w:rsidR="00F473F9">
              <w:t>that</w:t>
            </w:r>
            <w:r>
              <w:t xml:space="preserve"> auditing </w:t>
            </w:r>
            <w:r w:rsidR="52495E2C">
              <w:t>requirements</w:t>
            </w:r>
            <w:r>
              <w:t xml:space="preserve">, and processes </w:t>
            </w:r>
            <w:r w:rsidR="00A44A33">
              <w:t xml:space="preserve">are the same across the project, </w:t>
            </w:r>
            <w:r>
              <w:t xml:space="preserve">however </w:t>
            </w:r>
            <w:r w:rsidR="2DD4E717">
              <w:t xml:space="preserve">a different entity is engaged to conduct the audits.  </w:t>
            </w:r>
          </w:p>
          <w:p w:rsidRPr="00072B64" w:rsidR="00EE2CE4" w:rsidP="6B7CE114" w:rsidRDefault="00EE2CE4" w14:paraId="2037E2E7" w14:textId="5C8047E2">
            <w:pPr>
              <w:pStyle w:val="TableText"/>
              <w:rPr>
                <w:rStyle w:val="Bold"/>
                <w:bCs/>
              </w:rPr>
            </w:pPr>
          </w:p>
        </w:tc>
      </w:tr>
      <w:tr w:rsidRPr="000F66C5" w:rsidR="00274E6D" w:rsidTr="4D51CBC1" w14:paraId="15A22D67" w14:textId="77777777">
        <w:tc>
          <w:tcPr>
            <w:cnfStyle w:val="000000000000" w:firstRow="0" w:lastRow="0" w:firstColumn="0" w:lastColumn="0" w:oddVBand="0" w:evenVBand="0" w:oddHBand="0" w:evenHBand="0" w:firstRowFirstColumn="0" w:firstRowLastColumn="0" w:lastRowFirstColumn="0" w:lastRowLastColumn="0"/>
            <w:tcW w:w="1985" w:type="dxa"/>
            <w:tcMar/>
          </w:tcPr>
          <w:p w:rsidR="00274E6D" w:rsidP="00BF1982" w:rsidRDefault="00CF7D0A" w14:paraId="610F525B" w14:textId="2CB363ED">
            <w:pPr>
              <w:pStyle w:val="TableText"/>
            </w:pPr>
            <w:r>
              <w:t>Jeni Coutts (JC)</w:t>
            </w:r>
          </w:p>
        </w:tc>
        <w:tc>
          <w:tcPr>
            <w:cnfStyle w:val="000000000000" w:firstRow="0" w:lastRow="0" w:firstColumn="0" w:lastColumn="0" w:oddVBand="0" w:evenVBand="0" w:oddHBand="0" w:evenHBand="0" w:firstRowFirstColumn="0" w:firstRowLastColumn="0" w:lastRowFirstColumn="0" w:lastRowLastColumn="0"/>
            <w:tcW w:w="7653" w:type="dxa"/>
            <w:tcMar/>
          </w:tcPr>
          <w:p w:rsidR="00283C87" w:rsidP="00BF1982" w:rsidRDefault="4FE156FA" w14:paraId="70E39559" w14:textId="6E40FA2E">
            <w:pPr>
              <w:pStyle w:val="TableText"/>
              <w:rPr>
                <w:rStyle w:val="Bold"/>
              </w:rPr>
            </w:pPr>
            <w:r w:rsidRPr="6B7CE114">
              <w:rPr>
                <w:rStyle w:val="Bold"/>
              </w:rPr>
              <w:t>Other business</w:t>
            </w:r>
          </w:p>
          <w:p w:rsidRPr="000F750F" w:rsidR="000F750F" w:rsidP="000F750F" w:rsidRDefault="000F750F" w14:paraId="05DF0619" w14:textId="4077FE10">
            <w:pPr>
              <w:pStyle w:val="TableText"/>
              <w:rPr/>
            </w:pPr>
            <w:r w:rsidR="745ED32D">
              <w:rPr/>
              <w:t xml:space="preserve">HM - Mentioned he would welcome Mark from the RSL to come along to the WTA to get the same updates – asked to please include them </w:t>
            </w:r>
            <w:r w:rsidR="1FBE66B4">
              <w:rPr/>
              <w:t>into</w:t>
            </w:r>
            <w:r w:rsidR="745ED32D">
              <w:rPr/>
              <w:t xml:space="preserve"> our meetings as they are a part of Watsonia Road traders too.</w:t>
            </w:r>
            <w:r w:rsidR="01921213">
              <w:rPr/>
              <w:t xml:space="preserve"> Action: Both NEL and M80RRA to include Watsonia RSL in discussions and lookaheads with WTA per HM request.</w:t>
            </w:r>
          </w:p>
          <w:p w:rsidR="00E54623" w:rsidP="0FD65AC1" w:rsidRDefault="1124DD0A" w14:paraId="7DF2FDB9" w14:textId="30FEA360">
            <w:pPr>
              <w:pStyle w:val="TableText"/>
            </w:pPr>
            <w:r>
              <w:t xml:space="preserve">MM - </w:t>
            </w:r>
            <w:r w:rsidR="12BCEA71">
              <w:t xml:space="preserve">asked if </w:t>
            </w:r>
            <w:r>
              <w:t>MTM can assist in some advertising at Watsonia Station for Anzac Day.</w:t>
            </w:r>
            <w:r w:rsidR="4BAC2BD1">
              <w:t xml:space="preserve"> </w:t>
            </w:r>
          </w:p>
          <w:p w:rsidRPr="00E54623" w:rsidR="000F750F" w:rsidP="0FD65AC1" w:rsidRDefault="661F26B3" w14:paraId="1EF8DAF8" w14:textId="6B716B7A">
            <w:pPr>
              <w:pStyle w:val="TableText"/>
              <w:rPr>
                <w:b/>
                <w:bCs/>
                <w:rPrChange w:author="" w16du:dateUtc="2025-02-25T23:39:00Z" w:id="9">
                  <w:rPr/>
                </w:rPrChange>
              </w:rPr>
            </w:pPr>
            <w:r w:rsidRPr="6738B30C">
              <w:rPr>
                <w:b/>
                <w:bCs/>
              </w:rPr>
              <w:t>Action: M80RRA looking into Metro Trains to help put up corflutes for Anzac Day at Watsonia Station</w:t>
            </w:r>
            <w:r w:rsidRPr="6738B30C" w:rsidR="21D3A42E">
              <w:rPr>
                <w:b/>
                <w:bCs/>
              </w:rPr>
              <w:t>.</w:t>
            </w:r>
            <w:r w:rsidR="368C20C4">
              <w:br/>
            </w:r>
          </w:p>
          <w:p w:rsidR="0099762B" w:rsidP="000F750F" w:rsidRDefault="00E54623" w14:paraId="7A4399DD" w14:textId="77B5C82D">
            <w:pPr>
              <w:pStyle w:val="TableText"/>
            </w:pPr>
            <w:r>
              <w:t xml:space="preserve">MM </w:t>
            </w:r>
            <w:r w:rsidR="000F750F">
              <w:t xml:space="preserve">Noted </w:t>
            </w:r>
            <w:r>
              <w:t xml:space="preserve">that the RSL </w:t>
            </w:r>
            <w:r w:rsidRPr="000F750F" w:rsidR="000F750F">
              <w:t xml:space="preserve">had a major robbery a few weeks ago, which has made it a difficult start to 2025. The construction zone has made </w:t>
            </w:r>
            <w:r>
              <w:t>this situation</w:t>
            </w:r>
            <w:r w:rsidRPr="000F750F">
              <w:t xml:space="preserve"> </w:t>
            </w:r>
            <w:r w:rsidRPr="000F750F" w:rsidR="000F750F">
              <w:t xml:space="preserve">challenging, perhaps giving people the opportunity to do </w:t>
            </w:r>
            <w:r w:rsidR="000F750F">
              <w:t xml:space="preserve">these </w:t>
            </w:r>
            <w:r w:rsidRPr="000F750F" w:rsidR="000F750F">
              <w:t>things</w:t>
            </w:r>
            <w:r>
              <w:t xml:space="preserve"> as security is not optimal</w:t>
            </w:r>
            <w:r w:rsidRPr="000F750F" w:rsidR="000F750F">
              <w:t>.</w:t>
            </w:r>
            <w:r>
              <w:t xml:space="preserve"> Businesses are also being affected with the </w:t>
            </w:r>
            <w:r w:rsidRPr="000F750F" w:rsidR="000F750F">
              <w:t xml:space="preserve">Watsonia Road </w:t>
            </w:r>
            <w:r w:rsidR="0099762B">
              <w:t>T</w:t>
            </w:r>
            <w:r w:rsidRPr="000F750F" w:rsidR="000F750F">
              <w:t xml:space="preserve">own </w:t>
            </w:r>
            <w:r w:rsidR="0099762B">
              <w:t>S</w:t>
            </w:r>
            <w:r w:rsidRPr="000F750F" w:rsidR="000F750F">
              <w:t>quare</w:t>
            </w:r>
            <w:r>
              <w:t xml:space="preserve"> works</w:t>
            </w:r>
            <w:r w:rsidRPr="000F750F" w:rsidR="000F750F">
              <w:t xml:space="preserve">. </w:t>
            </w:r>
          </w:p>
          <w:p w:rsidR="0099762B" w:rsidP="1814FA53" w:rsidRDefault="000F750F" w14:paraId="32A827B7" w14:textId="65C0FFC1">
            <w:pPr>
              <w:pStyle w:val="TableText"/>
            </w:pPr>
            <w:r w:rsidRPr="000F750F">
              <w:t>JC</w:t>
            </w:r>
            <w:r w:rsidR="0099762B">
              <w:t xml:space="preserve"> -</w:t>
            </w:r>
            <w:r w:rsidRPr="000F750F">
              <w:t xml:space="preserve"> </w:t>
            </w:r>
            <w:r w:rsidR="0099762B">
              <w:t>S</w:t>
            </w:r>
            <w:r w:rsidRPr="000F750F">
              <w:t xml:space="preserve">uggested MM contact Georgie Myers and the </w:t>
            </w:r>
            <w:r w:rsidR="00A71A6D">
              <w:t>C</w:t>
            </w:r>
            <w:r w:rsidRPr="000F750F">
              <w:t xml:space="preserve">ouncil l to </w:t>
            </w:r>
            <w:r w:rsidR="00A71A6D">
              <w:t>discuss</w:t>
            </w:r>
            <w:r w:rsidRPr="000F750F">
              <w:t xml:space="preserve"> watsonia town square works. </w:t>
            </w:r>
          </w:p>
          <w:p w:rsidR="0099762B" w:rsidP="00E3B7B6" w:rsidRDefault="0099762B" w14:paraId="3F2EB649" w14:textId="19233172">
            <w:pPr>
              <w:pStyle w:val="TableText"/>
            </w:pPr>
            <w:r>
              <w:t>MM - Asked if there is</w:t>
            </w:r>
            <w:r w:rsidR="000F750F">
              <w:t xml:space="preserve"> an option for corflute signage for </w:t>
            </w:r>
            <w:r w:rsidR="0ECB1886">
              <w:t>W</w:t>
            </w:r>
            <w:r w:rsidR="000F750F">
              <w:t xml:space="preserve">atsonia </w:t>
            </w:r>
            <w:r w:rsidR="2EBD3A02">
              <w:t>R</w:t>
            </w:r>
            <w:r w:rsidR="000F750F">
              <w:t xml:space="preserve">oad traders where the bridge is </w:t>
            </w:r>
            <w:r w:rsidR="00A71A6D">
              <w:t xml:space="preserve">and </w:t>
            </w:r>
            <w:r w:rsidR="000F750F">
              <w:t>can</w:t>
            </w:r>
            <w:r>
              <w:t xml:space="preserve"> they r</w:t>
            </w:r>
            <w:r w:rsidR="000F750F">
              <w:t xml:space="preserve">equest gawk screens. </w:t>
            </w:r>
          </w:p>
          <w:p w:rsidRPr="000F750F" w:rsidR="000F750F" w:rsidP="1814FA53" w:rsidRDefault="000F750F" w14:paraId="42DDEBC5" w14:textId="4A3586F3">
            <w:pPr>
              <w:pStyle w:val="TableText"/>
            </w:pPr>
            <w:r w:rsidRPr="000F750F">
              <w:t>R</w:t>
            </w:r>
            <w:r w:rsidR="0099762B">
              <w:t>M</w:t>
            </w:r>
            <w:r w:rsidRPr="000F750F">
              <w:t xml:space="preserve"> </w:t>
            </w:r>
            <w:r w:rsidR="0099762B">
              <w:t>- Answered NEL</w:t>
            </w:r>
            <w:r w:rsidRPr="000F750F">
              <w:t xml:space="preserve"> </w:t>
            </w:r>
            <w:r w:rsidR="00A71A6D">
              <w:t>is</w:t>
            </w:r>
            <w:r w:rsidRPr="000F750F" w:rsidR="00A71A6D">
              <w:t xml:space="preserve"> </w:t>
            </w:r>
            <w:r w:rsidRPr="000F750F">
              <w:t xml:space="preserve">always looking for opportunities to add </w:t>
            </w:r>
            <w:r w:rsidRPr="000F750F" w:rsidR="0099762B">
              <w:t>signage but</w:t>
            </w:r>
            <w:r w:rsidRPr="000F750F">
              <w:t xml:space="preserve"> </w:t>
            </w:r>
            <w:r w:rsidR="00A71A6D">
              <w:t>there are</w:t>
            </w:r>
            <w:r w:rsidRPr="000F750F">
              <w:t xml:space="preserve"> restrictions on where gawk</w:t>
            </w:r>
            <w:r w:rsidR="00A71A6D">
              <w:t xml:space="preserve"> </w:t>
            </w:r>
            <w:r w:rsidRPr="000F750F">
              <w:t>s</w:t>
            </w:r>
            <w:r w:rsidR="00A71A6D">
              <w:t>creens can be placed</w:t>
            </w:r>
            <w:r w:rsidRPr="000F750F">
              <w:t xml:space="preserve"> on major intersections due to driver distractions and safety.</w:t>
            </w:r>
          </w:p>
          <w:p w:rsidRPr="000F750F" w:rsidR="000F750F" w:rsidP="000F750F" w:rsidRDefault="000F750F" w14:paraId="56AACB5E" w14:textId="77777777">
            <w:pPr>
              <w:pStyle w:val="TableText"/>
            </w:pPr>
            <w:r w:rsidRPr="000F750F">
              <w:t> </w:t>
            </w:r>
          </w:p>
          <w:p w:rsidRPr="009A5129" w:rsidR="000F750F" w:rsidP="7F35564F" w:rsidRDefault="1B82EC56" w14:paraId="7148B714" w14:textId="73777120">
            <w:pPr>
              <w:pStyle w:val="TableText"/>
              <w:rPr>
                <w:b/>
                <w:bCs/>
              </w:rPr>
            </w:pPr>
            <w:r>
              <w:t xml:space="preserve">JR </w:t>
            </w:r>
            <w:r w:rsidR="41F014FF">
              <w:t>-</w:t>
            </w:r>
            <w:r>
              <w:t xml:space="preserve"> </w:t>
            </w:r>
            <w:r w:rsidR="41F014FF">
              <w:t>Noted he p</w:t>
            </w:r>
            <w:r>
              <w:t>refer</w:t>
            </w:r>
            <w:r w:rsidR="41F014FF">
              <w:t>s</w:t>
            </w:r>
            <w:r>
              <w:t xml:space="preserve"> in person meetings</w:t>
            </w:r>
            <w:r w:rsidR="514E4603">
              <w:t xml:space="preserve"> rather than online meetings</w:t>
            </w:r>
            <w:r w:rsidR="01B67233">
              <w:t>,</w:t>
            </w:r>
            <w:r w:rsidR="514E4603">
              <w:t xml:space="preserve"> </w:t>
            </w:r>
            <w:r w:rsidR="01B67233">
              <w:t>for example, he</w:t>
            </w:r>
            <w:r w:rsidR="514E4603">
              <w:t xml:space="preserve"> mentioned that he only found out about the</w:t>
            </w:r>
            <w:r>
              <w:t xml:space="preserve"> Lower Plenty Road</w:t>
            </w:r>
            <w:r w:rsidR="773ABB16">
              <w:t xml:space="preserve"> works</w:t>
            </w:r>
            <w:r w:rsidR="514E4603">
              <w:t xml:space="preserve"> </w:t>
            </w:r>
            <w:r w:rsidR="01B67233">
              <w:t>in today’s meeting. This is important because</w:t>
            </w:r>
            <w:r w:rsidR="49EC14A8">
              <w:t xml:space="preserve"> drivers use that intersection when accessing Watsonia Road. </w:t>
            </w:r>
            <w:r w:rsidR="01B67233">
              <w:t xml:space="preserve">He commented that this was a missed </w:t>
            </w:r>
            <w:r>
              <w:t>opportunity to work together</w:t>
            </w:r>
            <w:r w:rsidR="01B67233">
              <w:t xml:space="preserve">. </w:t>
            </w:r>
            <w:r>
              <w:t xml:space="preserve"> </w:t>
            </w:r>
            <w:r w:rsidR="6C78B310">
              <w:br/>
            </w:r>
            <w:r w:rsidRPr="7F35564F" w:rsidR="07D18C10">
              <w:rPr>
                <w:b/>
                <w:bCs/>
              </w:rPr>
              <w:t>Action: Spark to follow up with Lower Plenty Road communications via email.</w:t>
            </w:r>
          </w:p>
          <w:p w:rsidR="0099762B" w:rsidP="0099762B" w:rsidRDefault="4EBDE054" w14:paraId="0E71CDB6" w14:textId="30B5272C">
            <w:pPr>
              <w:pStyle w:val="TableText"/>
            </w:pPr>
            <w:r>
              <w:t> </w:t>
            </w:r>
            <w:r w:rsidR="000F750F">
              <w:br/>
            </w:r>
            <w:r w:rsidR="01B67233">
              <w:t xml:space="preserve">JR would also appreciate receiving the following </w:t>
            </w:r>
          </w:p>
          <w:p w:rsidRPr="009A5129" w:rsidR="000F750F" w:rsidP="3B22AE51" w:rsidRDefault="0099762B" w14:paraId="768E66DB" w14:textId="33D3CA6B">
            <w:pPr>
              <w:pStyle w:val="TableText"/>
              <w:rPr>
                <w:b/>
                <w:bCs/>
              </w:rPr>
            </w:pPr>
            <w:r>
              <w:t xml:space="preserve">- </w:t>
            </w:r>
            <w:r w:rsidR="400A4C96">
              <w:t>A</w:t>
            </w:r>
            <w:r w:rsidR="3C3A5772">
              <w:t xml:space="preserve">n outline of </w:t>
            </w:r>
            <w:r>
              <w:t>the</w:t>
            </w:r>
            <w:r w:rsidR="2DD9078D">
              <w:t xml:space="preserve"> </w:t>
            </w:r>
            <w:r w:rsidR="3C3A5772">
              <w:t xml:space="preserve">EPR </w:t>
            </w:r>
            <w:r w:rsidR="2DD9078D">
              <w:t>audit</w:t>
            </w:r>
            <w:r>
              <w:t xml:space="preserve"> m</w:t>
            </w:r>
            <w:r w:rsidR="000F750F">
              <w:t>ethodology</w:t>
            </w:r>
            <w:r w:rsidR="595F660D">
              <w:t>.</w:t>
            </w:r>
            <w:r w:rsidR="6BD3A5B8">
              <w:t xml:space="preserve"> </w:t>
            </w:r>
            <w:r w:rsidRPr="3B22AE51" w:rsidR="6BD3A5B8">
              <w:rPr>
                <w:b/>
                <w:bCs/>
              </w:rPr>
              <w:t>Action: M80RRA and Spark to follow up.</w:t>
            </w:r>
          </w:p>
          <w:p w:rsidRPr="009A5129" w:rsidR="000F750F" w:rsidP="000F750F" w:rsidRDefault="22D4982E" w14:paraId="500CE42E" w14:textId="10AAC144">
            <w:pPr>
              <w:pStyle w:val="TableText"/>
              <w:rPr>
                <w:b/>
                <w:bCs/>
                <w:rPrChange w:author="" w16du:dateUtc="2025-02-25T23:56:00Z" w:id="10">
                  <w:rPr/>
                </w:rPrChange>
              </w:rPr>
            </w:pPr>
            <w:r>
              <w:t xml:space="preserve">- </w:t>
            </w:r>
            <w:r w:rsidR="009A5129">
              <w:t xml:space="preserve">If parking is being enforced </w:t>
            </w:r>
            <w:r w:rsidR="5F377A19">
              <w:t xml:space="preserve">at the </w:t>
            </w:r>
            <w:r w:rsidR="46BCC7DD">
              <w:t xml:space="preserve">Watsonia Road traders </w:t>
            </w:r>
            <w:r w:rsidR="5F377A19">
              <w:t xml:space="preserve">offset </w:t>
            </w:r>
            <w:r w:rsidR="1124DD0A">
              <w:t>car park</w:t>
            </w:r>
            <w:r w:rsidR="1F404B80">
              <w:t xml:space="preserve">. </w:t>
            </w:r>
            <w:r w:rsidRPr="1BAB8F5B" w:rsidR="1F404B80">
              <w:rPr>
                <w:b/>
                <w:bCs/>
              </w:rPr>
              <w:t>Action: M80RRA to follow up.</w:t>
            </w:r>
          </w:p>
          <w:p w:rsidRPr="000F750F" w:rsidR="000F750F" w:rsidP="000F750F" w:rsidRDefault="009A5129" w14:paraId="199AA609" w14:textId="1402CB2E">
            <w:pPr>
              <w:pStyle w:val="TableText"/>
            </w:pPr>
            <w:r>
              <w:t>JR n</w:t>
            </w:r>
            <w:r w:rsidR="000F750F">
              <w:t xml:space="preserve">oted businesses </w:t>
            </w:r>
            <w:r>
              <w:t xml:space="preserve">that </w:t>
            </w:r>
            <w:r w:rsidR="000F750F">
              <w:t xml:space="preserve">are </w:t>
            </w:r>
            <w:r>
              <w:t xml:space="preserve">in a </w:t>
            </w:r>
            <w:r w:rsidR="000F750F">
              <w:t xml:space="preserve">delicate </w:t>
            </w:r>
            <w:r>
              <w:t>situation</w:t>
            </w:r>
            <w:r w:rsidR="000F750F">
              <w:t>, with both Council and NEL</w:t>
            </w:r>
            <w:r>
              <w:t xml:space="preserve"> works in the area</w:t>
            </w:r>
            <w:r w:rsidR="000F750F">
              <w:t xml:space="preserve">. </w:t>
            </w:r>
          </w:p>
          <w:p w:rsidRPr="00BF1982" w:rsidR="00055901" w:rsidP="6B7CE114" w:rsidRDefault="00055901" w14:paraId="4F58F187" w14:textId="5D5C3243">
            <w:pPr>
              <w:pStyle w:val="TableText"/>
              <w:rPr>
                <w:rStyle w:val="Bold"/>
                <w:b w:val="0"/>
              </w:rPr>
            </w:pPr>
          </w:p>
          <w:p w:rsidRPr="00BF1982" w:rsidR="00055901" w:rsidP="49D1D90D" w:rsidRDefault="0B021DAD" w14:paraId="23D74C98" w14:textId="3EEA2C82">
            <w:pPr>
              <w:pStyle w:val="TableText"/>
              <w:rPr>
                <w:rStyle w:val="Bold"/>
                <w:b w:val="0"/>
              </w:rPr>
            </w:pPr>
            <w:r w:rsidRPr="3745D21F">
              <w:rPr>
                <w:rStyle w:val="Bold"/>
                <w:b w:val="0"/>
              </w:rPr>
              <w:t xml:space="preserve">End of meeting. </w:t>
            </w:r>
          </w:p>
        </w:tc>
      </w:tr>
    </w:tbl>
    <w:p w:rsidRPr="009F5998" w:rsidR="009F5998" w:rsidP="006B7E56" w:rsidRDefault="009F5998" w14:paraId="589DD482" w14:textId="13C1C379">
      <w:pPr>
        <w:pStyle w:val="Heading1NoNumber"/>
        <w:tabs>
          <w:tab w:val="left" w:pos="6358"/>
        </w:tabs>
      </w:pPr>
      <w:r w:rsidRPr="009F5998">
        <w:t>Actions – Short Term</w:t>
      </w:r>
      <w:r w:rsidR="006B7E56">
        <w:tab/>
      </w:r>
    </w:p>
    <w:tbl>
      <w:tblPr>
        <w:tblStyle w:val="MainTableStyle"/>
        <w:tblW w:w="9638" w:type="dxa"/>
        <w:tblLayout w:type="fixed"/>
        <w:tblLook w:val="0420" w:firstRow="1" w:lastRow="0" w:firstColumn="0" w:lastColumn="0" w:noHBand="0" w:noVBand="1"/>
      </w:tblPr>
      <w:tblGrid>
        <w:gridCol w:w="567"/>
        <w:gridCol w:w="3390"/>
        <w:gridCol w:w="1005"/>
        <w:gridCol w:w="1134"/>
        <w:gridCol w:w="1530"/>
        <w:gridCol w:w="2012"/>
      </w:tblGrid>
      <w:tr w:rsidRPr="000F66C5" w:rsidR="009F5998" w:rsidTr="4D51CBC1" w14:paraId="357D43A6"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0000000000" w:firstRow="0" w:lastRow="0" w:firstColumn="0" w:lastColumn="0" w:oddVBand="0" w:evenVBand="0" w:oddHBand="0" w:evenHBand="0" w:firstRowFirstColumn="0" w:firstRowLastColumn="0" w:lastRowFirstColumn="0" w:lastRowLastColumn="0"/>
            <w:tcW w:w="567" w:type="dxa"/>
            <w:tcMar/>
          </w:tcPr>
          <w:p w:rsidRPr="009F5998" w:rsidR="009F5998" w:rsidP="009F5998" w:rsidRDefault="009F5998" w14:paraId="39EE558B" w14:textId="77777777">
            <w:pPr>
              <w:pStyle w:val="TableText"/>
            </w:pPr>
            <w:r w:rsidRPr="009F5998">
              <w:t>No.</w:t>
            </w:r>
          </w:p>
        </w:tc>
        <w:tc>
          <w:tcPr>
            <w:cnfStyle w:val="000000000000" w:firstRow="0" w:lastRow="0" w:firstColumn="0" w:lastColumn="0" w:oddVBand="0" w:evenVBand="0" w:oddHBand="0" w:evenHBand="0" w:firstRowFirstColumn="0" w:firstRowLastColumn="0" w:lastRowFirstColumn="0" w:lastRowLastColumn="0"/>
            <w:tcW w:w="3390" w:type="dxa"/>
            <w:tcMar/>
          </w:tcPr>
          <w:p w:rsidRPr="009F5998" w:rsidR="009F5998" w:rsidP="009F5998" w:rsidRDefault="009F5998" w14:paraId="075498EE" w14:textId="77777777">
            <w:pPr>
              <w:pStyle w:val="TableText"/>
            </w:pPr>
            <w:r w:rsidRPr="009F5998">
              <w:t>Action</w:t>
            </w:r>
          </w:p>
        </w:tc>
        <w:tc>
          <w:tcPr>
            <w:cnfStyle w:val="000000000000" w:firstRow="0" w:lastRow="0" w:firstColumn="0" w:lastColumn="0" w:oddVBand="0" w:evenVBand="0" w:oddHBand="0" w:evenHBand="0" w:firstRowFirstColumn="0" w:firstRowLastColumn="0" w:lastRowFirstColumn="0" w:lastRowLastColumn="0"/>
            <w:tcW w:w="1005" w:type="dxa"/>
            <w:tcMar/>
          </w:tcPr>
          <w:p w:rsidRPr="009F5998" w:rsidR="009F5998" w:rsidP="009F5998" w:rsidRDefault="009F5998" w14:paraId="537B975C" w14:textId="77777777">
            <w:pPr>
              <w:pStyle w:val="TableText"/>
            </w:pPr>
            <w:r w:rsidRPr="009F5998">
              <w:t>Owner</w:t>
            </w:r>
          </w:p>
        </w:tc>
        <w:tc>
          <w:tcPr>
            <w:cnfStyle w:val="000000000000" w:firstRow="0" w:lastRow="0" w:firstColumn="0" w:lastColumn="0" w:oddVBand="0" w:evenVBand="0" w:oddHBand="0" w:evenHBand="0" w:firstRowFirstColumn="0" w:firstRowLastColumn="0" w:lastRowFirstColumn="0" w:lastRowLastColumn="0"/>
            <w:tcW w:w="1134" w:type="dxa"/>
            <w:tcMar/>
          </w:tcPr>
          <w:p w:rsidRPr="009F5998" w:rsidR="009F5998" w:rsidP="009F5998" w:rsidRDefault="009F5998" w14:paraId="476A8767" w14:textId="77777777">
            <w:pPr>
              <w:pStyle w:val="TableText"/>
            </w:pPr>
            <w:r w:rsidRPr="009F5998">
              <w:t>Due</w:t>
            </w:r>
          </w:p>
        </w:tc>
        <w:tc>
          <w:tcPr>
            <w:cnfStyle w:val="000000000000" w:firstRow="0" w:lastRow="0" w:firstColumn="0" w:lastColumn="0" w:oddVBand="0" w:evenVBand="0" w:oddHBand="0" w:evenHBand="0" w:firstRowFirstColumn="0" w:firstRowLastColumn="0" w:lastRowFirstColumn="0" w:lastRowLastColumn="0"/>
            <w:tcW w:w="1530" w:type="dxa"/>
            <w:tcMar/>
          </w:tcPr>
          <w:p w:rsidRPr="009F5998" w:rsidR="009F5998" w:rsidP="009F5998" w:rsidRDefault="009F5998" w14:paraId="5CD9523C" w14:textId="77777777">
            <w:pPr>
              <w:pStyle w:val="TableText"/>
            </w:pPr>
            <w:r w:rsidRPr="009F5998">
              <w:t>Status</w:t>
            </w:r>
          </w:p>
        </w:tc>
        <w:tc>
          <w:tcPr>
            <w:cnfStyle w:val="000000000000" w:firstRow="0" w:lastRow="0" w:firstColumn="0" w:lastColumn="0" w:oddVBand="0" w:evenVBand="0" w:oddHBand="0" w:evenHBand="0" w:firstRowFirstColumn="0" w:firstRowLastColumn="0" w:lastRowFirstColumn="0" w:lastRowLastColumn="0"/>
            <w:tcW w:w="2012" w:type="dxa"/>
            <w:tcMar/>
          </w:tcPr>
          <w:p w:rsidRPr="009F5998" w:rsidR="009F5998" w:rsidP="009F5998" w:rsidRDefault="009F5998" w14:paraId="18349D25" w14:textId="77777777">
            <w:pPr>
              <w:pStyle w:val="TableText"/>
            </w:pPr>
            <w:r w:rsidRPr="009F5998">
              <w:t>Update</w:t>
            </w:r>
          </w:p>
        </w:tc>
      </w:tr>
      <w:tr w:rsidRPr="000F66C5" w:rsidR="009F5998" w:rsidTr="4D51CBC1" w14:paraId="77320E13" w14:textId="77777777">
        <w:trPr>
          <w:trHeight w:val="300"/>
        </w:trPr>
        <w:tc>
          <w:tcPr>
            <w:cnfStyle w:val="000000000000" w:firstRow="0" w:lastRow="0" w:firstColumn="0" w:lastColumn="0" w:oddVBand="0" w:evenVBand="0" w:oddHBand="0" w:evenHBand="0" w:firstRowFirstColumn="0" w:firstRowLastColumn="0" w:lastRowFirstColumn="0" w:lastRowLastColumn="0"/>
            <w:tcW w:w="567" w:type="dxa"/>
            <w:tcMar/>
          </w:tcPr>
          <w:p w:rsidRPr="008315C5" w:rsidR="009F5998" w:rsidP="00C90163" w:rsidRDefault="003B1641" w14:paraId="36EC34E1" w14:textId="03F5F3AD">
            <w:pPr>
              <w:pStyle w:val="TableNumbering1"/>
              <w:numPr>
                <w:ilvl w:val="0"/>
                <w:numId w:val="0"/>
              </w:numPr>
              <w:ind w:left="340" w:hanging="340"/>
            </w:pPr>
            <w:r>
              <w:t>8.2</w:t>
            </w:r>
          </w:p>
        </w:tc>
        <w:tc>
          <w:tcPr>
            <w:cnfStyle w:val="000000000000" w:firstRow="0" w:lastRow="0" w:firstColumn="0" w:lastColumn="0" w:oddVBand="0" w:evenVBand="0" w:oddHBand="0" w:evenHBand="0" w:firstRowFirstColumn="0" w:firstRowLastColumn="0" w:lastRowFirstColumn="0" w:lastRowLastColumn="0"/>
            <w:tcW w:w="3390" w:type="dxa"/>
            <w:tcMar/>
          </w:tcPr>
          <w:p w:rsidRPr="00E21A1F" w:rsidR="003B1641" w:rsidP="54D0080C" w:rsidRDefault="10A9A2A0" w14:paraId="2C12875A" w14:textId="4417933C">
            <w:pPr>
              <w:pStyle w:val="TableText"/>
            </w:pPr>
            <w:r w:rsidRPr="48F3107A">
              <w:rPr>
                <w:b/>
                <w:bCs/>
              </w:rPr>
              <w:t xml:space="preserve"> </w:t>
            </w:r>
            <w:r>
              <w:t>DH to share information of community engagement activities with WTA and provide lookahead of works for 2025.</w:t>
            </w:r>
          </w:p>
          <w:p w:rsidR="54D0080C" w:rsidP="54D0080C" w:rsidRDefault="54D0080C" w14:paraId="0C7C3D12" w14:textId="3FBB7726">
            <w:pPr>
              <w:pStyle w:val="TableText"/>
            </w:pPr>
          </w:p>
          <w:p w:rsidRPr="00CE5652" w:rsidR="009F5998" w:rsidP="003B1641" w:rsidRDefault="009F5998" w14:paraId="1EB5671E" w14:textId="60312E00">
            <w:pPr>
              <w:pStyle w:val="TableText"/>
            </w:pPr>
          </w:p>
        </w:tc>
        <w:tc>
          <w:tcPr>
            <w:cnfStyle w:val="000000000000" w:firstRow="0" w:lastRow="0" w:firstColumn="0" w:lastColumn="0" w:oddVBand="0" w:evenVBand="0" w:oddHBand="0" w:evenHBand="0" w:firstRowFirstColumn="0" w:firstRowLastColumn="0" w:lastRowFirstColumn="0" w:lastRowLastColumn="0"/>
            <w:tcW w:w="1005" w:type="dxa"/>
            <w:tcMar/>
          </w:tcPr>
          <w:p w:rsidRPr="008315C5" w:rsidR="009F5998" w:rsidP="009F5998" w:rsidRDefault="003B1641" w14:paraId="3041B966" w14:textId="0C430941">
            <w:pPr>
              <w:pStyle w:val="TableText"/>
            </w:pPr>
            <w:r>
              <w:t>Deanna Hadid</w:t>
            </w:r>
          </w:p>
        </w:tc>
        <w:tc>
          <w:tcPr>
            <w:cnfStyle w:val="000000000000" w:firstRow="0" w:lastRow="0" w:firstColumn="0" w:lastColumn="0" w:oddVBand="0" w:evenVBand="0" w:oddHBand="0" w:evenHBand="0" w:firstRowFirstColumn="0" w:firstRowLastColumn="0" w:lastRowFirstColumn="0" w:lastRowLastColumn="0"/>
            <w:tcW w:w="1134" w:type="dxa"/>
            <w:tcMar/>
          </w:tcPr>
          <w:p w:rsidRPr="008315C5" w:rsidR="009F5998" w:rsidP="009F5998" w:rsidRDefault="009F5998" w14:paraId="64724D2D" w14:textId="27D817F8">
            <w:pPr>
              <w:pStyle w:val="TableText"/>
            </w:pPr>
          </w:p>
        </w:tc>
        <w:tc>
          <w:tcPr>
            <w:cnfStyle w:val="000000000000" w:firstRow="0" w:lastRow="0" w:firstColumn="0" w:lastColumn="0" w:oddVBand="0" w:evenVBand="0" w:oddHBand="0" w:evenHBand="0" w:firstRowFirstColumn="0" w:firstRowLastColumn="0" w:lastRowFirstColumn="0" w:lastRowLastColumn="0"/>
            <w:tcW w:w="1530" w:type="dxa"/>
            <w:tcMar/>
          </w:tcPr>
          <w:p w:rsidRPr="008315C5" w:rsidR="009F5998" w:rsidP="009F5998" w:rsidRDefault="5614A411" w14:paraId="1007B05C" w14:textId="38E54BA1">
            <w:pPr>
              <w:pStyle w:val="TableText"/>
            </w:pPr>
            <w:r>
              <w:t>CLOSED</w:t>
            </w:r>
          </w:p>
        </w:tc>
        <w:tc>
          <w:tcPr>
            <w:cnfStyle w:val="000000000000" w:firstRow="0" w:lastRow="0" w:firstColumn="0" w:lastColumn="0" w:oddVBand="0" w:evenVBand="0" w:oddHBand="0" w:evenHBand="0" w:firstRowFirstColumn="0" w:firstRowLastColumn="0" w:lastRowFirstColumn="0" w:lastRowLastColumn="0"/>
            <w:tcW w:w="2012" w:type="dxa"/>
            <w:tcMar/>
          </w:tcPr>
          <w:p w:rsidRPr="009F5998" w:rsidR="009F5998" w:rsidP="008E79B8" w:rsidRDefault="42E5B596" w14:paraId="12057A50" w14:textId="5E4C2121">
            <w:pPr>
              <w:pStyle w:val="TableText"/>
            </w:pPr>
            <w:r>
              <w:t xml:space="preserve">Presented in meeting and Spark to set up time with WTA to chat through lookahead. </w:t>
            </w:r>
          </w:p>
        </w:tc>
      </w:tr>
      <w:tr w:rsidRPr="000F66C5" w:rsidR="00BF4B25" w:rsidTr="4D51CBC1" w14:paraId="7F6852BA" w14:textId="77777777">
        <w:trPr>
          <w:trHeight w:val="300"/>
        </w:trPr>
        <w:tc>
          <w:tcPr>
            <w:cnfStyle w:val="000000000000" w:firstRow="0" w:lastRow="0" w:firstColumn="0" w:lastColumn="0" w:oddVBand="0" w:evenVBand="0" w:oddHBand="0" w:evenHBand="0" w:firstRowFirstColumn="0" w:firstRowLastColumn="0" w:lastRowFirstColumn="0" w:lastRowLastColumn="0"/>
            <w:tcW w:w="567" w:type="dxa"/>
            <w:tcMar/>
          </w:tcPr>
          <w:p w:rsidRPr="00E17644" w:rsidR="00BF4B25" w:rsidP="00C90163" w:rsidRDefault="003B1641" w14:paraId="781FDABF" w14:textId="2B025BA0">
            <w:pPr>
              <w:pStyle w:val="TableNumbering1"/>
              <w:numPr>
                <w:ilvl w:val="0"/>
                <w:numId w:val="0"/>
              </w:numPr>
              <w:ind w:left="340" w:hanging="340"/>
            </w:pPr>
            <w:r>
              <w:t>8.3</w:t>
            </w:r>
          </w:p>
        </w:tc>
        <w:tc>
          <w:tcPr>
            <w:cnfStyle w:val="000000000000" w:firstRow="0" w:lastRow="0" w:firstColumn="0" w:lastColumn="0" w:oddVBand="0" w:evenVBand="0" w:oddHBand="0" w:evenHBand="0" w:firstRowFirstColumn="0" w:firstRowLastColumn="0" w:lastRowFirstColumn="0" w:lastRowLastColumn="0"/>
            <w:tcW w:w="3390" w:type="dxa"/>
            <w:tcMar/>
          </w:tcPr>
          <w:p w:rsidRPr="003B1641" w:rsidR="00BF4B25" w:rsidP="00522294" w:rsidRDefault="003B1641" w14:paraId="7917BCFB" w14:textId="75D513A9">
            <w:pPr>
              <w:pStyle w:val="TableText"/>
              <w:rPr>
                <w:b/>
              </w:rPr>
            </w:pPr>
            <w:r w:rsidRPr="003B1641">
              <w:rPr>
                <w:rStyle w:val="Bold"/>
                <w:b w:val="0"/>
              </w:rPr>
              <w:t>M80 to meet with WTA and the Watsonia RSL individually to discuss future opportunities and wayfinding signage.</w:t>
            </w:r>
          </w:p>
        </w:tc>
        <w:tc>
          <w:tcPr>
            <w:cnfStyle w:val="000000000000" w:firstRow="0" w:lastRow="0" w:firstColumn="0" w:lastColumn="0" w:oddVBand="0" w:evenVBand="0" w:oddHBand="0" w:evenHBand="0" w:firstRowFirstColumn="0" w:firstRowLastColumn="0" w:lastRowFirstColumn="0" w:lastRowLastColumn="0"/>
            <w:tcW w:w="1005" w:type="dxa"/>
            <w:tcMar/>
          </w:tcPr>
          <w:p w:rsidRPr="00E17644" w:rsidR="00022259" w:rsidP="00022259" w:rsidRDefault="003B1641" w14:paraId="1EB9E318" w14:textId="30575F28">
            <w:pPr>
              <w:pStyle w:val="TableText"/>
            </w:pPr>
            <w:r>
              <w:t>Sean Carroll</w:t>
            </w:r>
          </w:p>
        </w:tc>
        <w:tc>
          <w:tcPr>
            <w:cnfStyle w:val="000000000000" w:firstRow="0" w:lastRow="0" w:firstColumn="0" w:lastColumn="0" w:oddVBand="0" w:evenVBand="0" w:oddHBand="0" w:evenHBand="0" w:firstRowFirstColumn="0" w:firstRowLastColumn="0" w:lastRowFirstColumn="0" w:lastRowLastColumn="0"/>
            <w:tcW w:w="1134" w:type="dxa"/>
            <w:tcMar/>
          </w:tcPr>
          <w:p w:rsidRPr="00E17644" w:rsidR="00BF4B25" w:rsidP="009F5998" w:rsidRDefault="00BF4B25" w14:paraId="5C49D793" w14:textId="06F1917A">
            <w:pPr>
              <w:pStyle w:val="TableText"/>
            </w:pPr>
          </w:p>
        </w:tc>
        <w:tc>
          <w:tcPr>
            <w:cnfStyle w:val="000000000000" w:firstRow="0" w:lastRow="0" w:firstColumn="0" w:lastColumn="0" w:oddVBand="0" w:evenVBand="0" w:oddHBand="0" w:evenHBand="0" w:firstRowFirstColumn="0" w:firstRowLastColumn="0" w:lastRowFirstColumn="0" w:lastRowLastColumn="0"/>
            <w:tcW w:w="1530" w:type="dxa"/>
            <w:tcMar/>
          </w:tcPr>
          <w:p w:rsidRPr="00E17644" w:rsidR="00BF4B25" w:rsidP="009F5998" w:rsidRDefault="4078D4C0" w14:paraId="17E003A9" w14:textId="6C4FB09F">
            <w:pPr>
              <w:pStyle w:val="TableText"/>
            </w:pPr>
            <w:r>
              <w:t>CLOSED</w:t>
            </w:r>
          </w:p>
        </w:tc>
        <w:tc>
          <w:tcPr>
            <w:cnfStyle w:val="000000000000" w:firstRow="0" w:lastRow="0" w:firstColumn="0" w:lastColumn="0" w:oddVBand="0" w:evenVBand="0" w:oddHBand="0" w:evenHBand="0" w:firstRowFirstColumn="0" w:firstRowLastColumn="0" w:lastRowFirstColumn="0" w:lastRowLastColumn="0"/>
            <w:tcW w:w="2012" w:type="dxa"/>
            <w:tcMar/>
          </w:tcPr>
          <w:p w:rsidRPr="009F5998" w:rsidR="00BF4B25" w:rsidP="008E79B8" w:rsidRDefault="7C72F605" w14:paraId="07F93B65" w14:textId="25A05F0A">
            <w:pPr>
              <w:pStyle w:val="TableText"/>
            </w:pPr>
            <w:r>
              <w:t>Discussed with WTA and will have regular meetings with them.</w:t>
            </w:r>
          </w:p>
        </w:tc>
      </w:tr>
      <w:tr w:rsidRPr="000F66C5" w:rsidR="00BF4B25" w:rsidTr="4D51CBC1" w14:paraId="119FB5A9" w14:textId="77777777">
        <w:trPr>
          <w:trHeight w:val="300"/>
        </w:trPr>
        <w:tc>
          <w:tcPr>
            <w:cnfStyle w:val="000000000000" w:firstRow="0" w:lastRow="0" w:firstColumn="0" w:lastColumn="0" w:oddVBand="0" w:evenVBand="0" w:oddHBand="0" w:evenHBand="0" w:firstRowFirstColumn="0" w:firstRowLastColumn="0" w:lastRowFirstColumn="0" w:lastRowLastColumn="0"/>
            <w:tcW w:w="567" w:type="dxa"/>
            <w:tcMar/>
          </w:tcPr>
          <w:p w:rsidRPr="004737E3" w:rsidR="00BF4B25" w:rsidP="00C90163" w:rsidRDefault="003B1641" w14:paraId="44891900" w14:textId="58270A29">
            <w:pPr>
              <w:pStyle w:val="TableNumbering1"/>
              <w:numPr>
                <w:ilvl w:val="0"/>
                <w:numId w:val="0"/>
              </w:numPr>
              <w:ind w:left="340" w:hanging="340"/>
            </w:pPr>
            <w:r>
              <w:t>8.4</w:t>
            </w:r>
          </w:p>
        </w:tc>
        <w:tc>
          <w:tcPr>
            <w:cnfStyle w:val="000000000000" w:firstRow="0" w:lastRow="0" w:firstColumn="0" w:lastColumn="0" w:oddVBand="0" w:evenVBand="0" w:oddHBand="0" w:evenHBand="0" w:firstRowFirstColumn="0" w:firstRowLastColumn="0" w:lastRowFirstColumn="0" w:lastRowLastColumn="0"/>
            <w:tcW w:w="3390" w:type="dxa"/>
            <w:tcMar/>
          </w:tcPr>
          <w:p w:rsidRPr="003B1641" w:rsidR="00BF4B25" w:rsidP="005E424A" w:rsidRDefault="003B1641" w14:paraId="5A90F641" w14:textId="0396E158">
            <w:pPr>
              <w:pStyle w:val="TableText"/>
              <w:rPr>
                <w:b/>
              </w:rPr>
            </w:pPr>
            <w:r w:rsidRPr="003B1641">
              <w:rPr>
                <w:rStyle w:val="Bold"/>
                <w:b w:val="0"/>
              </w:rPr>
              <w:t>M80 to give NBLG a timeline of works at Grimshaw Street and Greensborough Road with disruption information.</w:t>
            </w:r>
          </w:p>
        </w:tc>
        <w:tc>
          <w:tcPr>
            <w:cnfStyle w:val="000000000000" w:firstRow="0" w:lastRow="0" w:firstColumn="0" w:lastColumn="0" w:oddVBand="0" w:evenVBand="0" w:oddHBand="0" w:evenHBand="0" w:firstRowFirstColumn="0" w:firstRowLastColumn="0" w:lastRowFirstColumn="0" w:lastRowLastColumn="0"/>
            <w:tcW w:w="1005" w:type="dxa"/>
            <w:tcMar/>
          </w:tcPr>
          <w:p w:rsidRPr="004737E3" w:rsidR="00BF4B25" w:rsidP="6E3C5D03" w:rsidRDefault="09449EA4" w14:paraId="064412FA" w14:textId="0D1D5D17">
            <w:pPr>
              <w:pStyle w:val="TableText"/>
              <w:numPr>
                <w:ilvl w:val="0"/>
                <w:numId w:val="0"/>
              </w:numPr>
            </w:pPr>
            <w:r>
              <w:t>Sean Carroll</w:t>
            </w:r>
            <w:r w:rsidR="574B8EC7">
              <w:t>, Selena Jensen</w:t>
            </w:r>
          </w:p>
        </w:tc>
        <w:tc>
          <w:tcPr>
            <w:cnfStyle w:val="000000000000" w:firstRow="0" w:lastRow="0" w:firstColumn="0" w:lastColumn="0" w:oddVBand="0" w:evenVBand="0" w:oddHBand="0" w:evenHBand="0" w:firstRowFirstColumn="0" w:firstRowLastColumn="0" w:lastRowFirstColumn="0" w:lastRowLastColumn="0"/>
            <w:tcW w:w="1134" w:type="dxa"/>
            <w:tcMar/>
          </w:tcPr>
          <w:p w:rsidRPr="004737E3" w:rsidR="00BF4B25" w:rsidP="009F5998" w:rsidRDefault="00BF4B25" w14:paraId="7C98C1DB" w14:textId="5BABD68A">
            <w:pPr>
              <w:pStyle w:val="TableText"/>
            </w:pPr>
          </w:p>
        </w:tc>
        <w:tc>
          <w:tcPr>
            <w:cnfStyle w:val="000000000000" w:firstRow="0" w:lastRow="0" w:firstColumn="0" w:lastColumn="0" w:oddVBand="0" w:evenVBand="0" w:oddHBand="0" w:evenHBand="0" w:firstRowFirstColumn="0" w:firstRowLastColumn="0" w:lastRowFirstColumn="0" w:lastRowLastColumn="0"/>
            <w:tcW w:w="1530" w:type="dxa"/>
            <w:tcMar/>
          </w:tcPr>
          <w:p w:rsidRPr="004737E3" w:rsidR="00BF4B25" w:rsidP="009F5998" w:rsidRDefault="6CC443A2" w14:paraId="0B51E1E0" w14:textId="3C6A3C49">
            <w:pPr>
              <w:pStyle w:val="TableText"/>
            </w:pPr>
            <w:r>
              <w:t>OPEN</w:t>
            </w:r>
          </w:p>
        </w:tc>
        <w:tc>
          <w:tcPr>
            <w:cnfStyle w:val="000000000000" w:firstRow="0" w:lastRow="0" w:firstColumn="0" w:lastColumn="0" w:oddVBand="0" w:evenVBand="0" w:oddHBand="0" w:evenHBand="0" w:firstRowFirstColumn="0" w:firstRowLastColumn="0" w:lastRowFirstColumn="0" w:lastRowLastColumn="0"/>
            <w:tcW w:w="2012" w:type="dxa"/>
            <w:tcMar/>
          </w:tcPr>
          <w:p w:rsidRPr="009F5998" w:rsidR="00BF4B25" w:rsidP="008E79B8" w:rsidRDefault="6604E187" w14:paraId="5F5316D4" w14:textId="22EE6D07">
            <w:pPr>
              <w:pStyle w:val="TableText"/>
            </w:pPr>
            <w:r>
              <w:t xml:space="preserve">Keep action open and carry over to the next meeting. </w:t>
            </w:r>
          </w:p>
        </w:tc>
      </w:tr>
      <w:tr w:rsidRPr="000F66C5" w:rsidR="00BF4B25" w:rsidTr="4D51CBC1" w14:paraId="706187AD" w14:textId="77777777">
        <w:trPr>
          <w:trHeight w:val="300"/>
        </w:trPr>
        <w:tc>
          <w:tcPr>
            <w:cnfStyle w:val="000000000000" w:firstRow="0" w:lastRow="0" w:firstColumn="0" w:lastColumn="0" w:oddVBand="0" w:evenVBand="0" w:oddHBand="0" w:evenHBand="0" w:firstRowFirstColumn="0" w:firstRowLastColumn="0" w:lastRowFirstColumn="0" w:lastRowLastColumn="0"/>
            <w:tcW w:w="567" w:type="dxa"/>
            <w:tcMar/>
          </w:tcPr>
          <w:p w:rsidRPr="00F35A19" w:rsidR="00BF4B25" w:rsidP="00C90163" w:rsidRDefault="0CB8932F" w14:paraId="54A3D266" w14:textId="744644A8">
            <w:pPr>
              <w:pStyle w:val="TableNumbering1"/>
              <w:numPr>
                <w:ilvl w:val="0"/>
                <w:numId w:val="0"/>
              </w:numPr>
              <w:ind w:left="340" w:hanging="340"/>
            </w:pPr>
            <w:r>
              <w:t>8.5</w:t>
            </w:r>
          </w:p>
        </w:tc>
        <w:tc>
          <w:tcPr>
            <w:cnfStyle w:val="000000000000" w:firstRow="0" w:lastRow="0" w:firstColumn="0" w:lastColumn="0" w:oddVBand="0" w:evenVBand="0" w:oddHBand="0" w:evenHBand="0" w:firstRowFirstColumn="0" w:firstRowLastColumn="0" w:lastRowFirstColumn="0" w:lastRowLastColumn="0"/>
            <w:tcW w:w="3390" w:type="dxa"/>
            <w:tcMar/>
          </w:tcPr>
          <w:p w:rsidRPr="00F35A19" w:rsidR="00BF4B25" w:rsidP="00522294" w:rsidRDefault="0CB8932F" w14:paraId="2BCB7DFB" w14:textId="0CB6A38D">
            <w:pPr>
              <w:pStyle w:val="TableText"/>
            </w:pPr>
            <w:r>
              <w:t xml:space="preserve">M80RRA </w:t>
            </w:r>
            <w:r w:rsidR="60817B9E">
              <w:t>continue</w:t>
            </w:r>
            <w:r>
              <w:t xml:space="preserve"> </w:t>
            </w:r>
            <w:r w:rsidR="1FB91CF2">
              <w:t>adding</w:t>
            </w:r>
            <w:r>
              <w:t xml:space="preserve"> Watsonia RSL </w:t>
            </w:r>
            <w:r w:rsidR="47E69C11">
              <w:t>in works emails and updates.</w:t>
            </w:r>
          </w:p>
        </w:tc>
        <w:tc>
          <w:tcPr>
            <w:cnfStyle w:val="000000000000" w:firstRow="0" w:lastRow="0" w:firstColumn="0" w:lastColumn="0" w:oddVBand="0" w:evenVBand="0" w:oddHBand="0" w:evenHBand="0" w:firstRowFirstColumn="0" w:firstRowLastColumn="0" w:lastRowFirstColumn="0" w:lastRowLastColumn="0"/>
            <w:tcW w:w="1005" w:type="dxa"/>
            <w:tcMar/>
          </w:tcPr>
          <w:p w:rsidRPr="00F35A19" w:rsidR="00022CE1" w:rsidP="337557DB" w:rsidRDefault="0CB8932F" w14:paraId="38ACC161" w14:textId="0F447B75">
            <w:pPr>
              <w:pStyle w:val="TableText"/>
            </w:pPr>
            <w:r>
              <w:t>Sean Carroll, Selena Jensen</w:t>
            </w:r>
          </w:p>
        </w:tc>
        <w:tc>
          <w:tcPr>
            <w:cnfStyle w:val="000000000000" w:firstRow="0" w:lastRow="0" w:firstColumn="0" w:lastColumn="0" w:oddVBand="0" w:evenVBand="0" w:oddHBand="0" w:evenHBand="0" w:firstRowFirstColumn="0" w:firstRowLastColumn="0" w:lastRowFirstColumn="0" w:lastRowLastColumn="0"/>
            <w:tcW w:w="1134" w:type="dxa"/>
            <w:tcMar/>
          </w:tcPr>
          <w:p w:rsidRPr="00F35A19" w:rsidR="00BF4B25" w:rsidP="009F5998" w:rsidRDefault="00BF4B25" w14:paraId="56836CBF" w14:textId="5F3E869F">
            <w:pPr>
              <w:pStyle w:val="TableText"/>
            </w:pPr>
          </w:p>
        </w:tc>
        <w:tc>
          <w:tcPr>
            <w:cnfStyle w:val="000000000000" w:firstRow="0" w:lastRow="0" w:firstColumn="0" w:lastColumn="0" w:oddVBand="0" w:evenVBand="0" w:oddHBand="0" w:evenHBand="0" w:firstRowFirstColumn="0" w:firstRowLastColumn="0" w:lastRowFirstColumn="0" w:lastRowLastColumn="0"/>
            <w:tcW w:w="1530" w:type="dxa"/>
            <w:tcMar/>
          </w:tcPr>
          <w:p w:rsidRPr="00F35A19" w:rsidR="00BF4B25" w:rsidP="009F5998" w:rsidRDefault="43A7B1F7" w14:paraId="0AEFB24F" w14:textId="7E653722">
            <w:pPr>
              <w:pStyle w:val="TableText"/>
            </w:pPr>
            <w:r>
              <w:t>CLOSED</w:t>
            </w:r>
          </w:p>
        </w:tc>
        <w:tc>
          <w:tcPr>
            <w:cnfStyle w:val="000000000000" w:firstRow="0" w:lastRow="0" w:firstColumn="0" w:lastColumn="0" w:oddVBand="0" w:evenVBand="0" w:oddHBand="0" w:evenHBand="0" w:firstRowFirstColumn="0" w:firstRowLastColumn="0" w:lastRowFirstColumn="0" w:lastRowLastColumn="0"/>
            <w:tcW w:w="2012" w:type="dxa"/>
            <w:tcMar/>
          </w:tcPr>
          <w:p w:rsidRPr="009F5998" w:rsidR="00BF4B25" w:rsidP="008E79B8" w:rsidRDefault="43A7B1F7" w14:paraId="289828CA" w14:textId="0E5E84C6">
            <w:pPr>
              <w:pStyle w:val="TableText"/>
            </w:pPr>
            <w:r>
              <w:t>M80RRA confirmed recent works email was sent to RSL.</w:t>
            </w:r>
          </w:p>
        </w:tc>
      </w:tr>
      <w:tr w:rsidRPr="000F66C5" w:rsidR="00BF4B25" w:rsidTr="4D51CBC1" w14:paraId="21C40DF8" w14:textId="77777777">
        <w:trPr>
          <w:trHeight w:val="300"/>
        </w:trPr>
        <w:tc>
          <w:tcPr>
            <w:cnfStyle w:val="000000000000" w:firstRow="0" w:lastRow="0" w:firstColumn="0" w:lastColumn="0" w:oddVBand="0" w:evenVBand="0" w:oddHBand="0" w:evenHBand="0" w:firstRowFirstColumn="0" w:firstRowLastColumn="0" w:lastRowFirstColumn="0" w:lastRowLastColumn="0"/>
            <w:tcW w:w="567" w:type="dxa"/>
            <w:tcMar/>
          </w:tcPr>
          <w:p w:rsidRPr="002A3B2F" w:rsidR="00BF4B25" w:rsidP="00C90163" w:rsidRDefault="0CB8932F" w14:paraId="5A7A43FE" w14:textId="4EE7A70C">
            <w:pPr>
              <w:pStyle w:val="TableNumbering1"/>
              <w:numPr>
                <w:ilvl w:val="0"/>
                <w:numId w:val="0"/>
              </w:numPr>
              <w:ind w:left="340" w:hanging="340"/>
            </w:pPr>
            <w:r>
              <w:t>8.6</w:t>
            </w:r>
          </w:p>
        </w:tc>
        <w:tc>
          <w:tcPr>
            <w:cnfStyle w:val="000000000000" w:firstRow="0" w:lastRow="0" w:firstColumn="0" w:lastColumn="0" w:oddVBand="0" w:evenVBand="0" w:oddHBand="0" w:evenHBand="0" w:firstRowFirstColumn="0" w:firstRowLastColumn="0" w:lastRowFirstColumn="0" w:lastRowLastColumn="0"/>
            <w:tcW w:w="3390" w:type="dxa"/>
            <w:tcMar/>
          </w:tcPr>
          <w:p w:rsidRPr="002A3B2F" w:rsidR="00BF4B25" w:rsidP="009C16B3" w:rsidRDefault="0CB8932F" w14:paraId="1F8F550C" w14:textId="71289D85">
            <w:pPr>
              <w:pStyle w:val="TableText"/>
            </w:pPr>
            <w:r>
              <w:t>Spark will come back to MM regarding communications from Spark moving forward and will set up a 1:1 to chat through upcoming works in 2025.</w:t>
            </w:r>
          </w:p>
        </w:tc>
        <w:tc>
          <w:tcPr>
            <w:cnfStyle w:val="000000000000" w:firstRow="0" w:lastRow="0" w:firstColumn="0" w:lastColumn="0" w:oddVBand="0" w:evenVBand="0" w:oddHBand="0" w:evenHBand="0" w:firstRowFirstColumn="0" w:firstRowLastColumn="0" w:lastRowFirstColumn="0" w:lastRowLastColumn="0"/>
            <w:tcW w:w="1005" w:type="dxa"/>
            <w:tcMar/>
          </w:tcPr>
          <w:p w:rsidRPr="002A3B2F" w:rsidR="00BF4B25" w:rsidP="009F5998" w:rsidRDefault="0CB8932F" w14:paraId="58BE64CE" w14:textId="656E18AF">
            <w:pPr>
              <w:pStyle w:val="TableText"/>
            </w:pPr>
            <w:r>
              <w:t>Deanna Hadid</w:t>
            </w:r>
          </w:p>
        </w:tc>
        <w:tc>
          <w:tcPr>
            <w:cnfStyle w:val="000000000000" w:firstRow="0" w:lastRow="0" w:firstColumn="0" w:lastColumn="0" w:oddVBand="0" w:evenVBand="0" w:oddHBand="0" w:evenHBand="0" w:firstRowFirstColumn="0" w:firstRowLastColumn="0" w:lastRowFirstColumn="0" w:lastRowLastColumn="0"/>
            <w:tcW w:w="1134" w:type="dxa"/>
            <w:tcMar/>
          </w:tcPr>
          <w:p w:rsidRPr="002A3B2F" w:rsidR="00BF4B25" w:rsidP="009F5998" w:rsidRDefault="00BF4B25" w14:paraId="1B2E1C90" w14:textId="30806916">
            <w:pPr>
              <w:pStyle w:val="TableText"/>
            </w:pPr>
          </w:p>
        </w:tc>
        <w:tc>
          <w:tcPr>
            <w:cnfStyle w:val="000000000000" w:firstRow="0" w:lastRow="0" w:firstColumn="0" w:lastColumn="0" w:oddVBand="0" w:evenVBand="0" w:oddHBand="0" w:evenHBand="0" w:firstRowFirstColumn="0" w:firstRowLastColumn="0" w:lastRowFirstColumn="0" w:lastRowLastColumn="0"/>
            <w:tcW w:w="1530" w:type="dxa"/>
            <w:tcMar/>
          </w:tcPr>
          <w:p w:rsidRPr="002A3B2F" w:rsidR="00BF4B25" w:rsidP="009F5998" w:rsidRDefault="623CD8A2" w14:paraId="530A7F1A" w14:textId="16E527D7">
            <w:pPr>
              <w:pStyle w:val="TableText"/>
            </w:pPr>
            <w:r>
              <w:t>CLOSED</w:t>
            </w:r>
          </w:p>
        </w:tc>
        <w:tc>
          <w:tcPr>
            <w:cnfStyle w:val="000000000000" w:firstRow="0" w:lastRow="0" w:firstColumn="0" w:lastColumn="0" w:oddVBand="0" w:evenVBand="0" w:oddHBand="0" w:evenHBand="0" w:firstRowFirstColumn="0" w:firstRowLastColumn="0" w:lastRowFirstColumn="0" w:lastRowLastColumn="0"/>
            <w:tcW w:w="2012" w:type="dxa"/>
            <w:tcMar/>
          </w:tcPr>
          <w:p w:rsidRPr="009F5998" w:rsidR="00BF4B25" w:rsidP="008E79B8" w:rsidRDefault="009A5129" w14:paraId="54BAEA87" w14:textId="1DE4D4B1">
            <w:pPr>
              <w:pStyle w:val="TableText"/>
            </w:pPr>
            <w:r>
              <w:t>Spark</w:t>
            </w:r>
            <w:r w:rsidR="2F0532A2">
              <w:t xml:space="preserve"> included in mailing list, follow up correspondence sent. </w:t>
            </w:r>
          </w:p>
        </w:tc>
      </w:tr>
      <w:tr w:rsidRPr="000F66C5" w:rsidR="00BF4B25" w:rsidTr="4D51CBC1" w14:paraId="13E1442D" w14:textId="77777777">
        <w:trPr>
          <w:trHeight w:val="300"/>
        </w:trPr>
        <w:tc>
          <w:tcPr>
            <w:cnfStyle w:val="000000000000" w:firstRow="0" w:lastRow="0" w:firstColumn="0" w:lastColumn="0" w:oddVBand="0" w:evenVBand="0" w:oddHBand="0" w:evenHBand="0" w:firstRowFirstColumn="0" w:firstRowLastColumn="0" w:lastRowFirstColumn="0" w:lastRowLastColumn="0"/>
            <w:tcW w:w="567" w:type="dxa"/>
            <w:tcMar/>
          </w:tcPr>
          <w:p w:rsidRPr="00A20589" w:rsidR="00BF4B25" w:rsidP="00C90163" w:rsidRDefault="0CB8932F" w14:paraId="4266948A" w14:textId="4875A4E3">
            <w:pPr>
              <w:pStyle w:val="TableNumbering1"/>
              <w:numPr>
                <w:ilvl w:val="0"/>
                <w:numId w:val="0"/>
              </w:numPr>
              <w:ind w:left="340" w:hanging="340"/>
            </w:pPr>
            <w:r>
              <w:t>8.7</w:t>
            </w:r>
          </w:p>
        </w:tc>
        <w:tc>
          <w:tcPr>
            <w:cnfStyle w:val="000000000000" w:firstRow="0" w:lastRow="0" w:firstColumn="0" w:lastColumn="0" w:oddVBand="0" w:evenVBand="0" w:oddHBand="0" w:evenHBand="0" w:firstRowFirstColumn="0" w:firstRowLastColumn="0" w:lastRowFirstColumn="0" w:lastRowLastColumn="0"/>
            <w:tcW w:w="3390" w:type="dxa"/>
            <w:tcMar/>
          </w:tcPr>
          <w:p w:rsidRPr="00A20589" w:rsidR="00BF4B25" w:rsidP="00154CCB" w:rsidRDefault="0CB8932F" w14:paraId="745D3C3C" w14:textId="0DBDB1B2">
            <w:pPr>
              <w:pStyle w:val="TableText"/>
            </w:pPr>
            <w:r>
              <w:t>NEL and M80RRA to include Watsonia RSL in discussions and lookaheads with WTA per HM request.</w:t>
            </w:r>
          </w:p>
        </w:tc>
        <w:tc>
          <w:tcPr>
            <w:cnfStyle w:val="000000000000" w:firstRow="0" w:lastRow="0" w:firstColumn="0" w:lastColumn="0" w:oddVBand="0" w:evenVBand="0" w:oddHBand="0" w:evenHBand="0" w:firstRowFirstColumn="0" w:firstRowLastColumn="0" w:lastRowFirstColumn="0" w:lastRowLastColumn="0"/>
            <w:tcW w:w="1005" w:type="dxa"/>
            <w:tcMar/>
          </w:tcPr>
          <w:p w:rsidRPr="00F165AA" w:rsidR="006A286D" w:rsidP="3ED3D43A" w:rsidRDefault="74EC6370" w14:paraId="37DCBC4A" w14:textId="3BCCDBA6">
            <w:pPr>
              <w:pStyle w:val="TableText"/>
              <w:numPr>
                <w:ilvl w:val="0"/>
                <w:numId w:val="0"/>
              </w:numPr>
              <w:rPr>
                <w:lang w:val="es-ES"/>
              </w:rPr>
            </w:pPr>
            <w:r w:rsidRPr="3ED3D43A">
              <w:rPr>
                <w:lang w:val="es-ES"/>
              </w:rPr>
              <w:t>Renato M</w:t>
            </w:r>
          </w:p>
        </w:tc>
        <w:tc>
          <w:tcPr>
            <w:cnfStyle w:val="000000000000" w:firstRow="0" w:lastRow="0" w:firstColumn="0" w:lastColumn="0" w:oddVBand="0" w:evenVBand="0" w:oddHBand="0" w:evenHBand="0" w:firstRowFirstColumn="0" w:firstRowLastColumn="0" w:lastRowFirstColumn="0" w:lastRowLastColumn="0"/>
            <w:tcW w:w="1134" w:type="dxa"/>
            <w:tcMar/>
          </w:tcPr>
          <w:p w:rsidRPr="00F165AA" w:rsidR="00BF4B25" w:rsidP="009F5998" w:rsidRDefault="00BF4B25" w14:paraId="2A302B57" w14:textId="233E4DB3">
            <w:pPr>
              <w:pStyle w:val="TableText"/>
              <w:rPr>
                <w:lang w:val="es-ES"/>
              </w:rPr>
            </w:pPr>
          </w:p>
        </w:tc>
        <w:tc>
          <w:tcPr>
            <w:cnfStyle w:val="000000000000" w:firstRow="0" w:lastRow="0" w:firstColumn="0" w:lastColumn="0" w:oddVBand="0" w:evenVBand="0" w:oddHBand="0" w:evenHBand="0" w:firstRowFirstColumn="0" w:firstRowLastColumn="0" w:lastRowFirstColumn="0" w:lastRowLastColumn="0"/>
            <w:tcW w:w="1530" w:type="dxa"/>
            <w:tcMar/>
          </w:tcPr>
          <w:p w:rsidRPr="00A20589" w:rsidR="00BF4B25" w:rsidP="009F5998" w:rsidRDefault="0CB8932F" w14:paraId="14FB74E3" w14:textId="3C552FDF">
            <w:pPr>
              <w:pStyle w:val="TableText"/>
            </w:pPr>
            <w:r>
              <w:t>OPEN</w:t>
            </w:r>
          </w:p>
        </w:tc>
        <w:tc>
          <w:tcPr>
            <w:cnfStyle w:val="000000000000" w:firstRow="0" w:lastRow="0" w:firstColumn="0" w:lastColumn="0" w:oddVBand="0" w:evenVBand="0" w:oddHBand="0" w:evenHBand="0" w:firstRowFirstColumn="0" w:firstRowLastColumn="0" w:lastRowFirstColumn="0" w:lastRowLastColumn="0"/>
            <w:tcW w:w="2012" w:type="dxa"/>
            <w:tcMar/>
          </w:tcPr>
          <w:p w:rsidRPr="009F5998" w:rsidR="00BF4B25" w:rsidP="4D51CBC1" w:rsidRDefault="009A5129" w14:paraId="0DBFD87F" w14:textId="62B29558">
            <w:pPr>
              <w:pStyle w:val="TableText"/>
              <w:numPr>
                <w:ilvl w:val="0"/>
                <w:numId w:val="0"/>
              </w:numPr>
            </w:pPr>
          </w:p>
        </w:tc>
      </w:tr>
      <w:tr w:rsidRPr="000F66C5" w:rsidR="00522294" w:rsidTr="4D51CBC1" w14:paraId="78E00470" w14:textId="77777777">
        <w:trPr>
          <w:trHeight w:val="300"/>
        </w:trPr>
        <w:tc>
          <w:tcPr>
            <w:cnfStyle w:val="000000000000" w:firstRow="0" w:lastRow="0" w:firstColumn="0" w:lastColumn="0" w:oddVBand="0" w:evenVBand="0" w:oddHBand="0" w:evenHBand="0" w:firstRowFirstColumn="0" w:firstRowLastColumn="0" w:lastRowFirstColumn="0" w:lastRowLastColumn="0"/>
            <w:tcW w:w="567" w:type="dxa"/>
            <w:tcMar/>
          </w:tcPr>
          <w:p w:rsidRPr="002919FE" w:rsidR="00522294" w:rsidP="00C90163" w:rsidRDefault="0CB8932F" w14:paraId="0AAE98F8" w14:textId="620309D9">
            <w:pPr>
              <w:pStyle w:val="TableNumbering1"/>
              <w:numPr>
                <w:ilvl w:val="0"/>
                <w:numId w:val="0"/>
              </w:numPr>
              <w:ind w:left="340" w:hanging="340"/>
            </w:pPr>
            <w:r>
              <w:t>8.8</w:t>
            </w:r>
          </w:p>
        </w:tc>
        <w:tc>
          <w:tcPr>
            <w:cnfStyle w:val="000000000000" w:firstRow="0" w:lastRow="0" w:firstColumn="0" w:lastColumn="0" w:oddVBand="0" w:evenVBand="0" w:oddHBand="0" w:evenHBand="0" w:firstRowFirstColumn="0" w:firstRowLastColumn="0" w:lastRowFirstColumn="0" w:lastRowLastColumn="0"/>
            <w:tcW w:w="3390" w:type="dxa"/>
            <w:tcMar/>
          </w:tcPr>
          <w:p w:rsidRPr="002919FE" w:rsidR="00522294" w:rsidP="00522294" w:rsidRDefault="0CB8932F" w14:paraId="672F2A2C" w14:textId="5E3C738E">
            <w:pPr>
              <w:pStyle w:val="TableText"/>
              <w:rPr>
                <w:rStyle w:val="Bold"/>
                <w:b w:val="0"/>
              </w:rPr>
            </w:pPr>
            <w:r w:rsidRPr="21005BAA">
              <w:rPr>
                <w:rStyle w:val="Bold"/>
                <w:b w:val="0"/>
              </w:rPr>
              <w:t>M80RRA looking into Metro Trains to help put up corflutes for Anzac Day at Watsonia Station.</w:t>
            </w:r>
          </w:p>
        </w:tc>
        <w:tc>
          <w:tcPr>
            <w:cnfStyle w:val="000000000000" w:firstRow="0" w:lastRow="0" w:firstColumn="0" w:lastColumn="0" w:oddVBand="0" w:evenVBand="0" w:oddHBand="0" w:evenHBand="0" w:firstRowFirstColumn="0" w:firstRowLastColumn="0" w:lastRowFirstColumn="0" w:lastRowLastColumn="0"/>
            <w:tcW w:w="1005" w:type="dxa"/>
            <w:tcMar/>
          </w:tcPr>
          <w:p w:rsidRPr="00F165AA" w:rsidR="00522294" w:rsidP="423F69D1" w:rsidRDefault="0CB8932F" w14:paraId="1771D026" w14:textId="45B0483A">
            <w:pPr>
              <w:pStyle w:val="TableText"/>
              <w:numPr>
                <w:ilvl w:val="0"/>
                <w:numId w:val="0"/>
              </w:numPr>
              <w:rPr>
                <w:lang w:val="es-ES"/>
              </w:rPr>
            </w:pPr>
            <w:r w:rsidRPr="0C222AF3">
              <w:rPr>
                <w:lang w:val="es-ES"/>
              </w:rPr>
              <w:t>Emma Miller</w:t>
            </w:r>
            <w:r w:rsidRPr="0C222AF3" w:rsidR="4B2FFD50">
              <w:rPr>
                <w:lang w:val="es-ES"/>
              </w:rPr>
              <w:t>, MRPV</w:t>
            </w:r>
          </w:p>
        </w:tc>
        <w:tc>
          <w:tcPr>
            <w:cnfStyle w:val="000000000000" w:firstRow="0" w:lastRow="0" w:firstColumn="0" w:lastColumn="0" w:oddVBand="0" w:evenVBand="0" w:oddHBand="0" w:evenHBand="0" w:firstRowFirstColumn="0" w:firstRowLastColumn="0" w:lastRowFirstColumn="0" w:lastRowLastColumn="0"/>
            <w:tcW w:w="1134" w:type="dxa"/>
            <w:tcMar/>
          </w:tcPr>
          <w:p w:rsidRPr="00F165AA" w:rsidR="00522294" w:rsidP="009F5998" w:rsidRDefault="00522294" w14:paraId="044B0671" w14:textId="11821AA7">
            <w:pPr>
              <w:pStyle w:val="TableText"/>
              <w:rPr>
                <w:lang w:val="es-ES"/>
              </w:rPr>
            </w:pPr>
          </w:p>
        </w:tc>
        <w:tc>
          <w:tcPr>
            <w:cnfStyle w:val="000000000000" w:firstRow="0" w:lastRow="0" w:firstColumn="0" w:lastColumn="0" w:oddVBand="0" w:evenVBand="0" w:oddHBand="0" w:evenHBand="0" w:firstRowFirstColumn="0" w:firstRowLastColumn="0" w:lastRowFirstColumn="0" w:lastRowLastColumn="0"/>
            <w:tcW w:w="1530" w:type="dxa"/>
            <w:tcMar/>
          </w:tcPr>
          <w:p w:rsidRPr="002919FE" w:rsidR="00522294" w:rsidP="009F5998" w:rsidRDefault="0CB8932F" w14:paraId="4D42DF36" w14:textId="370BD83B">
            <w:pPr>
              <w:pStyle w:val="TableText"/>
            </w:pPr>
            <w:r>
              <w:t>OPEN</w:t>
            </w:r>
          </w:p>
        </w:tc>
        <w:tc>
          <w:tcPr>
            <w:cnfStyle w:val="000000000000" w:firstRow="0" w:lastRow="0" w:firstColumn="0" w:lastColumn="0" w:oddVBand="0" w:evenVBand="0" w:oddHBand="0" w:evenHBand="0" w:firstRowFirstColumn="0" w:firstRowLastColumn="0" w:lastRowFirstColumn="0" w:lastRowLastColumn="0"/>
            <w:tcW w:w="2012" w:type="dxa"/>
            <w:tcMar/>
          </w:tcPr>
          <w:p w:rsidRPr="009F5998" w:rsidR="00522294" w:rsidP="008E79B8" w:rsidRDefault="2EBDBE7B" w14:paraId="197A035F" w14:textId="7A1A7A89">
            <w:pPr>
              <w:pStyle w:val="TableText"/>
            </w:pPr>
            <w:r>
              <w:t xml:space="preserve">Follow up information on signage requirements sent to RSL. </w:t>
            </w:r>
          </w:p>
        </w:tc>
      </w:tr>
      <w:tr w:rsidR="06BC58D0" w:rsidTr="4D51CBC1" w14:paraId="168C24D5" w14:textId="77777777">
        <w:trPr>
          <w:trHeight w:val="300"/>
        </w:trPr>
        <w:tc>
          <w:tcPr>
            <w:cnfStyle w:val="000000000000" w:firstRow="0" w:lastRow="0" w:firstColumn="0" w:lastColumn="0" w:oddVBand="0" w:evenVBand="0" w:oddHBand="0" w:evenHBand="0" w:firstRowFirstColumn="0" w:firstRowLastColumn="0" w:lastRowFirstColumn="0" w:lastRowLastColumn="0"/>
            <w:tcW w:w="567" w:type="dxa"/>
            <w:tcMar/>
          </w:tcPr>
          <w:p w:rsidR="06BC58D0" w:rsidP="45C872C1" w:rsidRDefault="0CB8932F" w14:paraId="6B837BB8" w14:textId="267369C8">
            <w:pPr>
              <w:pStyle w:val="TableNumbering1"/>
              <w:numPr>
                <w:ilvl w:val="0"/>
                <w:numId w:val="0"/>
              </w:numPr>
            </w:pPr>
            <w:r>
              <w:t>8.9</w:t>
            </w:r>
          </w:p>
        </w:tc>
        <w:tc>
          <w:tcPr>
            <w:cnfStyle w:val="000000000000" w:firstRow="0" w:lastRow="0" w:firstColumn="0" w:lastColumn="0" w:oddVBand="0" w:evenVBand="0" w:oddHBand="0" w:evenHBand="0" w:firstRowFirstColumn="0" w:firstRowLastColumn="0" w:lastRowFirstColumn="0" w:lastRowLastColumn="0"/>
            <w:tcW w:w="3390" w:type="dxa"/>
            <w:tcMar/>
          </w:tcPr>
          <w:p w:rsidR="06BC58D0" w:rsidP="022D5CA4" w:rsidRDefault="0CB8932F" w14:paraId="7C225359" w14:textId="03E413FB">
            <w:pPr>
              <w:pStyle w:val="TableText"/>
              <w:rPr>
                <w:rStyle w:val="Bold"/>
                <w:b w:val="0"/>
              </w:rPr>
            </w:pPr>
            <w:r w:rsidRPr="21005BAA">
              <w:rPr>
                <w:rStyle w:val="Bold"/>
                <w:b w:val="0"/>
              </w:rPr>
              <w:t>Spark to follow up with Lower Plenty Road communications via email.</w:t>
            </w:r>
          </w:p>
        </w:tc>
        <w:tc>
          <w:tcPr>
            <w:cnfStyle w:val="000000000000" w:firstRow="0" w:lastRow="0" w:firstColumn="0" w:lastColumn="0" w:oddVBand="0" w:evenVBand="0" w:oddHBand="0" w:evenHBand="0" w:firstRowFirstColumn="0" w:firstRowLastColumn="0" w:lastRowFirstColumn="0" w:lastRowLastColumn="0"/>
            <w:tcW w:w="1005" w:type="dxa"/>
            <w:tcMar/>
          </w:tcPr>
          <w:p w:rsidR="06BC58D0" w:rsidP="06BC58D0" w:rsidRDefault="0CB8932F" w14:paraId="72422055" w14:textId="7F21C385">
            <w:pPr>
              <w:pStyle w:val="TableText"/>
            </w:pPr>
            <w:r>
              <w:t>Deanna Hadid</w:t>
            </w:r>
          </w:p>
        </w:tc>
        <w:tc>
          <w:tcPr>
            <w:cnfStyle w:val="000000000000" w:firstRow="0" w:lastRow="0" w:firstColumn="0" w:lastColumn="0" w:oddVBand="0" w:evenVBand="0" w:oddHBand="0" w:evenHBand="0" w:firstRowFirstColumn="0" w:firstRowLastColumn="0" w:lastRowFirstColumn="0" w:lastRowLastColumn="0"/>
            <w:tcW w:w="1134" w:type="dxa"/>
            <w:tcMar/>
          </w:tcPr>
          <w:p w:rsidR="06BC58D0" w:rsidP="06BC58D0" w:rsidRDefault="06BC58D0" w14:paraId="19A3AD17" w14:textId="095DB075">
            <w:pPr>
              <w:pStyle w:val="TableText"/>
            </w:pPr>
          </w:p>
        </w:tc>
        <w:tc>
          <w:tcPr>
            <w:cnfStyle w:val="000000000000" w:firstRow="0" w:lastRow="0" w:firstColumn="0" w:lastColumn="0" w:oddVBand="0" w:evenVBand="0" w:oddHBand="0" w:evenHBand="0" w:firstRowFirstColumn="0" w:firstRowLastColumn="0" w:lastRowFirstColumn="0" w:lastRowLastColumn="0"/>
            <w:tcW w:w="1530" w:type="dxa"/>
            <w:tcMar/>
          </w:tcPr>
          <w:p w:rsidR="06BC58D0" w:rsidP="06BC58D0" w:rsidRDefault="0CB8932F" w14:paraId="6234C36C" w14:textId="1C863E8E">
            <w:pPr>
              <w:pStyle w:val="TableText"/>
            </w:pPr>
            <w:r>
              <w:t>CLOSED</w:t>
            </w:r>
          </w:p>
        </w:tc>
        <w:tc>
          <w:tcPr>
            <w:cnfStyle w:val="000000000000" w:firstRow="0" w:lastRow="0" w:firstColumn="0" w:lastColumn="0" w:oddVBand="0" w:evenVBand="0" w:oddHBand="0" w:evenHBand="0" w:firstRowFirstColumn="0" w:firstRowLastColumn="0" w:lastRowFirstColumn="0" w:lastRowLastColumn="0"/>
            <w:tcW w:w="2012" w:type="dxa"/>
            <w:tcMar/>
          </w:tcPr>
          <w:p w:rsidR="06BC58D0" w:rsidP="06BC58D0" w:rsidRDefault="0CB8932F" w14:paraId="7BA20452" w14:textId="2A32A8BA">
            <w:pPr>
              <w:pStyle w:val="TableText"/>
            </w:pPr>
            <w:r>
              <w:t>DH sent via email to JR.</w:t>
            </w:r>
          </w:p>
        </w:tc>
      </w:tr>
      <w:tr w:rsidR="022D5CA4" w:rsidTr="4D51CBC1" w14:paraId="39D2B64A" w14:textId="77777777">
        <w:trPr>
          <w:trHeight w:val="300"/>
        </w:trPr>
        <w:tc>
          <w:tcPr>
            <w:cnfStyle w:val="000000000000" w:firstRow="0" w:lastRow="0" w:firstColumn="0" w:lastColumn="0" w:oddVBand="0" w:evenVBand="0" w:oddHBand="0" w:evenHBand="0" w:firstRowFirstColumn="0" w:firstRowLastColumn="0" w:lastRowFirstColumn="0" w:lastRowLastColumn="0"/>
            <w:tcW w:w="567" w:type="dxa"/>
            <w:tcMar/>
          </w:tcPr>
          <w:p w:rsidR="022D5CA4" w:rsidP="45C872C1" w:rsidRDefault="0CB8932F" w14:paraId="5A8776C7" w14:textId="22617353">
            <w:pPr>
              <w:pStyle w:val="TableNumbering1"/>
              <w:numPr>
                <w:ilvl w:val="0"/>
                <w:numId w:val="0"/>
              </w:numPr>
            </w:pPr>
            <w:r>
              <w:t>9.0</w:t>
            </w:r>
          </w:p>
        </w:tc>
        <w:tc>
          <w:tcPr>
            <w:cnfStyle w:val="000000000000" w:firstRow="0" w:lastRow="0" w:firstColumn="0" w:lastColumn="0" w:oddVBand="0" w:evenVBand="0" w:oddHBand="0" w:evenHBand="0" w:firstRowFirstColumn="0" w:firstRowLastColumn="0" w:lastRowFirstColumn="0" w:lastRowLastColumn="0"/>
            <w:tcW w:w="3390" w:type="dxa"/>
            <w:tcMar/>
          </w:tcPr>
          <w:p w:rsidR="022D5CA4" w:rsidP="022D5CA4" w:rsidRDefault="0CB8932F" w14:paraId="3AE1D591" w14:textId="04C83026">
            <w:pPr>
              <w:pStyle w:val="TableText"/>
              <w:rPr>
                <w:rStyle w:val="Bold"/>
                <w:b w:val="0"/>
              </w:rPr>
            </w:pPr>
            <w:r w:rsidRPr="5599E72F">
              <w:rPr>
                <w:rStyle w:val="Bold"/>
                <w:b w:val="0"/>
              </w:rPr>
              <w:t xml:space="preserve">More information on the audit methodology behind EPA to be sent to JR. </w:t>
            </w:r>
          </w:p>
        </w:tc>
        <w:tc>
          <w:tcPr>
            <w:cnfStyle w:val="000000000000" w:firstRow="0" w:lastRow="0" w:firstColumn="0" w:lastColumn="0" w:oddVBand="0" w:evenVBand="0" w:oddHBand="0" w:evenHBand="0" w:firstRowFirstColumn="0" w:firstRowLastColumn="0" w:lastRowFirstColumn="0" w:lastRowLastColumn="0"/>
            <w:tcW w:w="1005" w:type="dxa"/>
            <w:tcMar/>
          </w:tcPr>
          <w:p w:rsidR="022D5CA4" w:rsidP="022D5CA4" w:rsidRDefault="0CB8932F" w14:paraId="351D9848" w14:textId="39C4BBC3">
            <w:pPr>
              <w:pStyle w:val="TableText"/>
            </w:pPr>
            <w:r>
              <w:t>M80RRA and Spark</w:t>
            </w:r>
          </w:p>
        </w:tc>
        <w:tc>
          <w:tcPr>
            <w:cnfStyle w:val="000000000000" w:firstRow="0" w:lastRow="0" w:firstColumn="0" w:lastColumn="0" w:oddVBand="0" w:evenVBand="0" w:oddHBand="0" w:evenHBand="0" w:firstRowFirstColumn="0" w:firstRowLastColumn="0" w:lastRowFirstColumn="0" w:lastRowLastColumn="0"/>
            <w:tcW w:w="1134" w:type="dxa"/>
            <w:tcMar/>
          </w:tcPr>
          <w:p w:rsidR="022D5CA4" w:rsidP="022D5CA4" w:rsidRDefault="022D5CA4" w14:paraId="0815795D" w14:textId="58BF8383">
            <w:pPr>
              <w:pStyle w:val="TableText"/>
            </w:pPr>
          </w:p>
        </w:tc>
        <w:tc>
          <w:tcPr>
            <w:cnfStyle w:val="000000000000" w:firstRow="0" w:lastRow="0" w:firstColumn="0" w:lastColumn="0" w:oddVBand="0" w:evenVBand="0" w:oddHBand="0" w:evenHBand="0" w:firstRowFirstColumn="0" w:firstRowLastColumn="0" w:lastRowFirstColumn="0" w:lastRowLastColumn="0"/>
            <w:tcW w:w="1530" w:type="dxa"/>
            <w:tcMar/>
          </w:tcPr>
          <w:p w:rsidR="022D5CA4" w:rsidP="022D5CA4" w:rsidRDefault="0CB8932F" w14:paraId="355B334D" w14:textId="5DC1DD28">
            <w:pPr>
              <w:pStyle w:val="TableText"/>
            </w:pPr>
            <w:r>
              <w:t>OPEN</w:t>
            </w:r>
          </w:p>
        </w:tc>
        <w:tc>
          <w:tcPr>
            <w:cnfStyle w:val="000000000000" w:firstRow="0" w:lastRow="0" w:firstColumn="0" w:lastColumn="0" w:oddVBand="0" w:evenVBand="0" w:oddHBand="0" w:evenHBand="0" w:firstRowFirstColumn="0" w:firstRowLastColumn="0" w:lastRowFirstColumn="0" w:lastRowLastColumn="0"/>
            <w:tcW w:w="2012" w:type="dxa"/>
            <w:tcMar/>
          </w:tcPr>
          <w:p w:rsidR="022D5CA4" w:rsidP="6C406CD0" w:rsidRDefault="022D5CA4" w14:paraId="77EF175E" w14:textId="2B496295">
            <w:pPr>
              <w:pStyle w:val="TableText"/>
              <w:numPr>
                <w:ilvl w:val="0"/>
                <w:numId w:val="0"/>
              </w:numPr>
            </w:pPr>
          </w:p>
        </w:tc>
      </w:tr>
      <w:tr w:rsidR="45C872C1" w:rsidTr="4D51CBC1" w14:paraId="75BE3AB5" w14:textId="77777777">
        <w:trPr>
          <w:trHeight w:val="300"/>
        </w:trPr>
        <w:tc>
          <w:tcPr>
            <w:cnfStyle w:val="000000000000" w:firstRow="0" w:lastRow="0" w:firstColumn="0" w:lastColumn="0" w:oddVBand="0" w:evenVBand="0" w:oddHBand="0" w:evenHBand="0" w:firstRowFirstColumn="0" w:firstRowLastColumn="0" w:lastRowFirstColumn="0" w:lastRowLastColumn="0"/>
            <w:tcW w:w="567" w:type="dxa"/>
            <w:tcMar/>
          </w:tcPr>
          <w:p w:rsidR="45C872C1" w:rsidP="3865AC84" w:rsidRDefault="2814F060" w14:paraId="4452D9B7" w14:textId="123A4D00">
            <w:pPr>
              <w:pStyle w:val="TableNumbering1"/>
              <w:numPr>
                <w:ilvl w:val="0"/>
                <w:numId w:val="0"/>
              </w:numPr>
            </w:pPr>
            <w:r>
              <w:t>9.1</w:t>
            </w:r>
          </w:p>
        </w:tc>
        <w:tc>
          <w:tcPr>
            <w:cnfStyle w:val="000000000000" w:firstRow="0" w:lastRow="0" w:firstColumn="0" w:lastColumn="0" w:oddVBand="0" w:evenVBand="0" w:oddHBand="0" w:evenHBand="0" w:firstRowFirstColumn="0" w:firstRowLastColumn="0" w:lastRowFirstColumn="0" w:lastRowLastColumn="0"/>
            <w:tcW w:w="3390" w:type="dxa"/>
            <w:tcMar/>
          </w:tcPr>
          <w:p w:rsidR="45C872C1" w:rsidP="45C872C1" w:rsidRDefault="2814F060" w14:paraId="25DE9FBA" w14:textId="5E19BD17">
            <w:pPr>
              <w:pStyle w:val="TableText"/>
              <w:rPr>
                <w:rStyle w:val="Bold"/>
                <w:b w:val="0"/>
              </w:rPr>
            </w:pPr>
            <w:r w:rsidRPr="3E37DDC7">
              <w:rPr>
                <w:rStyle w:val="Bold"/>
                <w:b w:val="0"/>
              </w:rPr>
              <w:t xml:space="preserve">Query whether parking </w:t>
            </w:r>
            <w:r w:rsidRPr="3E37DDC7" w:rsidR="009A5129">
              <w:rPr>
                <w:rStyle w:val="Bold"/>
                <w:b w:val="0"/>
              </w:rPr>
              <w:t xml:space="preserve">enforcement </w:t>
            </w:r>
            <w:r w:rsidRPr="3E37DDC7">
              <w:rPr>
                <w:rStyle w:val="Bold"/>
                <w:b w:val="0"/>
              </w:rPr>
              <w:t xml:space="preserve">has been </w:t>
            </w:r>
            <w:r w:rsidRPr="3E37DDC7" w:rsidR="009A5129">
              <w:rPr>
                <w:rStyle w:val="Bold"/>
                <w:b w:val="0"/>
              </w:rPr>
              <w:t xml:space="preserve">commenced </w:t>
            </w:r>
            <w:r w:rsidRPr="3E37DDC7">
              <w:rPr>
                <w:rStyle w:val="Bold"/>
                <w:b w:val="0"/>
              </w:rPr>
              <w:t xml:space="preserve">at the Watsonia Road traders offset car park. </w:t>
            </w:r>
          </w:p>
        </w:tc>
        <w:tc>
          <w:tcPr>
            <w:cnfStyle w:val="000000000000" w:firstRow="0" w:lastRow="0" w:firstColumn="0" w:lastColumn="0" w:oddVBand="0" w:evenVBand="0" w:oddHBand="0" w:evenHBand="0" w:firstRowFirstColumn="0" w:firstRowLastColumn="0" w:lastRowFirstColumn="0" w:lastRowLastColumn="0"/>
            <w:tcW w:w="1005" w:type="dxa"/>
            <w:tcMar/>
          </w:tcPr>
          <w:p w:rsidR="45C872C1" w:rsidP="45C872C1" w:rsidRDefault="2814F060" w14:paraId="46042F7D" w14:textId="345A29F0">
            <w:pPr>
              <w:pStyle w:val="TableText"/>
            </w:pPr>
            <w:r>
              <w:t>M80RRA</w:t>
            </w:r>
            <w:r w:rsidR="2F4691D0">
              <w:t>, MRPV</w:t>
            </w:r>
          </w:p>
        </w:tc>
        <w:tc>
          <w:tcPr>
            <w:cnfStyle w:val="000000000000" w:firstRow="0" w:lastRow="0" w:firstColumn="0" w:lastColumn="0" w:oddVBand="0" w:evenVBand="0" w:oddHBand="0" w:evenHBand="0" w:firstRowFirstColumn="0" w:firstRowLastColumn="0" w:lastRowFirstColumn="0" w:lastRowLastColumn="0"/>
            <w:tcW w:w="1134" w:type="dxa"/>
            <w:tcMar/>
          </w:tcPr>
          <w:p w:rsidR="45C872C1" w:rsidP="45C872C1" w:rsidRDefault="45C872C1" w14:paraId="29DADAF2" w14:textId="7E767E1A">
            <w:pPr>
              <w:pStyle w:val="TableText"/>
            </w:pPr>
          </w:p>
        </w:tc>
        <w:tc>
          <w:tcPr>
            <w:cnfStyle w:val="000000000000" w:firstRow="0" w:lastRow="0" w:firstColumn="0" w:lastColumn="0" w:oddVBand="0" w:evenVBand="0" w:oddHBand="0" w:evenHBand="0" w:firstRowFirstColumn="0" w:firstRowLastColumn="0" w:lastRowFirstColumn="0" w:lastRowLastColumn="0"/>
            <w:tcW w:w="1530" w:type="dxa"/>
            <w:tcMar/>
          </w:tcPr>
          <w:p w:rsidR="45C872C1" w:rsidP="45C872C1" w:rsidRDefault="2814F060" w14:paraId="73520D80" w14:textId="4CAD7CD8">
            <w:pPr>
              <w:pStyle w:val="TableText"/>
            </w:pPr>
            <w:r>
              <w:t>OPEN</w:t>
            </w:r>
          </w:p>
        </w:tc>
        <w:tc>
          <w:tcPr>
            <w:cnfStyle w:val="000000000000" w:firstRow="0" w:lastRow="0" w:firstColumn="0" w:lastColumn="0" w:oddVBand="0" w:evenVBand="0" w:oddHBand="0" w:evenHBand="0" w:firstRowFirstColumn="0" w:firstRowLastColumn="0" w:lastRowFirstColumn="0" w:lastRowLastColumn="0"/>
            <w:tcW w:w="2012" w:type="dxa"/>
            <w:tcMar/>
          </w:tcPr>
          <w:p w:rsidR="45C872C1" w:rsidP="45C872C1" w:rsidRDefault="45C872C1" w14:paraId="4C5C41D3" w14:textId="534EE6D8">
            <w:pPr>
              <w:pStyle w:val="TableText"/>
            </w:pPr>
          </w:p>
        </w:tc>
      </w:tr>
      <w:tr w:rsidR="24DABA7A" w:rsidTr="4D51CBC1" w14:paraId="40F1FA93" w14:textId="77777777">
        <w:trPr>
          <w:trHeight w:val="300"/>
        </w:trPr>
        <w:tc>
          <w:tcPr>
            <w:cnfStyle w:val="000000000000" w:firstRow="0" w:lastRow="0" w:firstColumn="0" w:lastColumn="0" w:oddVBand="0" w:evenVBand="0" w:oddHBand="0" w:evenHBand="0" w:firstRowFirstColumn="0" w:firstRowLastColumn="0" w:lastRowFirstColumn="0" w:lastRowLastColumn="0"/>
            <w:tcW w:w="567" w:type="dxa"/>
            <w:tcMar/>
          </w:tcPr>
          <w:p w:rsidR="0F006DCA" w:rsidP="24DABA7A" w:rsidRDefault="0F006DCA" w14:paraId="170049FC" w14:textId="18536828">
            <w:pPr>
              <w:pStyle w:val="TableNumbering1"/>
              <w:numPr>
                <w:ilvl w:val="0"/>
                <w:numId w:val="0"/>
              </w:numPr>
            </w:pPr>
            <w:r>
              <w:t>9.2</w:t>
            </w:r>
          </w:p>
        </w:tc>
        <w:tc>
          <w:tcPr>
            <w:cnfStyle w:val="000000000000" w:firstRow="0" w:lastRow="0" w:firstColumn="0" w:lastColumn="0" w:oddVBand="0" w:evenVBand="0" w:oddHBand="0" w:evenHBand="0" w:firstRowFirstColumn="0" w:firstRowLastColumn="0" w:lastRowFirstColumn="0" w:lastRowLastColumn="0"/>
            <w:tcW w:w="3390" w:type="dxa"/>
            <w:tcMar/>
          </w:tcPr>
          <w:p w:rsidR="0F006DCA" w:rsidP="24DABA7A" w:rsidRDefault="0F006DCA" w14:paraId="18895381" w14:textId="56E4F7CF">
            <w:pPr>
              <w:pStyle w:val="TableText"/>
              <w:numPr>
                <w:ilvl w:val="0"/>
                <w:numId w:val="0"/>
              </w:numPr>
              <w:rPr>
                <w:rStyle w:val="Bold"/>
                <w:b w:val="0"/>
                <w:bCs w:val="0"/>
              </w:rPr>
            </w:pPr>
            <w:r w:rsidRPr="62095F2B" w:rsidR="6A0DF4FE">
              <w:rPr>
                <w:rStyle w:val="Bold"/>
                <w:b w:val="0"/>
                <w:bCs w:val="0"/>
              </w:rPr>
              <w:t>M80RRA to provide a lookahead of rail occupation dates for 2025</w:t>
            </w:r>
            <w:r w:rsidRPr="62095F2B" w:rsidR="6A0DF4FE">
              <w:rPr>
                <w:rStyle w:val="Bold"/>
                <w:b w:val="0"/>
                <w:bCs w:val="0"/>
              </w:rPr>
              <w:t xml:space="preserve">.  </w:t>
            </w:r>
          </w:p>
        </w:tc>
        <w:tc>
          <w:tcPr>
            <w:cnfStyle w:val="000000000000" w:firstRow="0" w:lastRow="0" w:firstColumn="0" w:lastColumn="0" w:oddVBand="0" w:evenVBand="0" w:oddHBand="0" w:evenHBand="0" w:firstRowFirstColumn="0" w:firstRowLastColumn="0" w:lastRowFirstColumn="0" w:lastRowLastColumn="0"/>
            <w:tcW w:w="1005" w:type="dxa"/>
            <w:tcMar/>
          </w:tcPr>
          <w:p w:rsidR="0F006DCA" w:rsidP="24DABA7A" w:rsidRDefault="0F006DCA" w14:paraId="5FF02268" w14:textId="4ECBD5CA">
            <w:pPr>
              <w:pStyle w:val="TableText"/>
            </w:pPr>
            <w:r>
              <w:t>M80RRA, MRPV</w:t>
            </w:r>
          </w:p>
        </w:tc>
        <w:tc>
          <w:tcPr>
            <w:cnfStyle w:val="000000000000" w:firstRow="0" w:lastRow="0" w:firstColumn="0" w:lastColumn="0" w:oddVBand="0" w:evenVBand="0" w:oddHBand="0" w:evenHBand="0" w:firstRowFirstColumn="0" w:firstRowLastColumn="0" w:lastRowFirstColumn="0" w:lastRowLastColumn="0"/>
            <w:tcW w:w="1134" w:type="dxa"/>
            <w:tcMar/>
          </w:tcPr>
          <w:p w:rsidR="24DABA7A" w:rsidP="24DABA7A" w:rsidRDefault="24DABA7A" w14:paraId="639CC6AA" w14:textId="4C8A78CB">
            <w:pPr>
              <w:pStyle w:val="TableText"/>
            </w:pPr>
          </w:p>
        </w:tc>
        <w:tc>
          <w:tcPr>
            <w:cnfStyle w:val="000000000000" w:firstRow="0" w:lastRow="0" w:firstColumn="0" w:lastColumn="0" w:oddVBand="0" w:evenVBand="0" w:oddHBand="0" w:evenHBand="0" w:firstRowFirstColumn="0" w:firstRowLastColumn="0" w:lastRowFirstColumn="0" w:lastRowLastColumn="0"/>
            <w:tcW w:w="1530" w:type="dxa"/>
            <w:tcMar/>
          </w:tcPr>
          <w:p w:rsidR="0F006DCA" w:rsidP="24DABA7A" w:rsidRDefault="0F006DCA" w14:paraId="0658B1D3" w14:textId="1659789F">
            <w:pPr>
              <w:pStyle w:val="TableText"/>
            </w:pPr>
            <w:r>
              <w:t>OPEN</w:t>
            </w:r>
          </w:p>
        </w:tc>
        <w:tc>
          <w:tcPr>
            <w:cnfStyle w:val="000000000000" w:firstRow="0" w:lastRow="0" w:firstColumn="0" w:lastColumn="0" w:oddVBand="0" w:evenVBand="0" w:oddHBand="0" w:evenHBand="0" w:firstRowFirstColumn="0" w:firstRowLastColumn="0" w:lastRowFirstColumn="0" w:lastRowLastColumn="0"/>
            <w:tcW w:w="2012" w:type="dxa"/>
            <w:tcMar/>
          </w:tcPr>
          <w:p w:rsidR="24DABA7A" w:rsidP="24DABA7A" w:rsidRDefault="24DABA7A" w14:paraId="791E106A" w14:textId="4D2C8D44">
            <w:pPr>
              <w:pStyle w:val="TableText"/>
            </w:pPr>
          </w:p>
        </w:tc>
      </w:tr>
    </w:tbl>
    <w:p w:rsidR="3865AC84" w:rsidRDefault="3865AC84" w14:paraId="58EC1401" w14:textId="5375DC95"/>
    <w:p w:rsidRPr="009F5998" w:rsidR="009F5998" w:rsidP="009F5998" w:rsidRDefault="009F5998" w14:paraId="2902D904" w14:textId="77777777">
      <w:pPr>
        <w:pStyle w:val="Heading1NoNumber"/>
      </w:pPr>
      <w:r w:rsidRPr="009F5998">
        <w:t>Actions – Long Term</w:t>
      </w:r>
    </w:p>
    <w:tbl>
      <w:tblPr>
        <w:tblStyle w:val="MainTableStyle"/>
        <w:tblW w:w="0" w:type="auto"/>
        <w:tblLayout w:type="fixed"/>
        <w:tblLook w:val="0420" w:firstRow="1" w:lastRow="0" w:firstColumn="0" w:lastColumn="0" w:noHBand="0" w:noVBand="1"/>
      </w:tblPr>
      <w:tblGrid>
        <w:gridCol w:w="851"/>
        <w:gridCol w:w="1134"/>
        <w:gridCol w:w="3724"/>
        <w:gridCol w:w="245"/>
        <w:gridCol w:w="3402"/>
        <w:gridCol w:w="282"/>
      </w:tblGrid>
      <w:tr w:rsidRPr="000F66C5" w:rsidR="009F5998" w14:paraId="65F857B0" w14:textId="77777777">
        <w:trPr>
          <w:cnfStyle w:val="100000000000" w:firstRow="1" w:lastRow="0" w:firstColumn="0" w:lastColumn="0" w:oddVBand="0" w:evenVBand="0" w:oddHBand="0" w:evenHBand="0" w:firstRowFirstColumn="0" w:firstRowLastColumn="0" w:lastRowFirstColumn="0" w:lastRowLastColumn="0"/>
        </w:trPr>
        <w:tc>
          <w:tcPr>
            <w:tcW w:w="851" w:type="dxa"/>
          </w:tcPr>
          <w:p w:rsidRPr="009F5998" w:rsidR="009F5998" w:rsidP="009F5998" w:rsidRDefault="009F5998" w14:paraId="6D4C3B2D" w14:textId="77777777">
            <w:pPr>
              <w:pStyle w:val="TableText"/>
            </w:pPr>
            <w:r w:rsidRPr="009F5998">
              <w:t>No</w:t>
            </w:r>
          </w:p>
        </w:tc>
        <w:tc>
          <w:tcPr>
            <w:tcW w:w="1134" w:type="dxa"/>
          </w:tcPr>
          <w:p w:rsidRPr="009F5998" w:rsidR="009F5998" w:rsidP="009F5998" w:rsidRDefault="009F5998" w14:paraId="20872D8D" w14:textId="77777777">
            <w:pPr>
              <w:pStyle w:val="TableText"/>
            </w:pPr>
            <w:r w:rsidRPr="009F5998">
              <w:t>Owner</w:t>
            </w:r>
          </w:p>
        </w:tc>
        <w:tc>
          <w:tcPr>
            <w:tcW w:w="3724" w:type="dxa"/>
          </w:tcPr>
          <w:p w:rsidRPr="009F5998" w:rsidR="009F5998" w:rsidP="009F5998" w:rsidRDefault="009F5998" w14:paraId="7CEB4BF7" w14:textId="77777777">
            <w:pPr>
              <w:pStyle w:val="TableText"/>
            </w:pPr>
            <w:r w:rsidRPr="009F5998">
              <w:t>Topic</w:t>
            </w:r>
          </w:p>
        </w:tc>
        <w:tc>
          <w:tcPr>
            <w:tcW w:w="245" w:type="dxa"/>
          </w:tcPr>
          <w:p w:rsidRPr="009F5998" w:rsidR="009F5998" w:rsidP="009F5998" w:rsidRDefault="009F5998" w14:paraId="69CE4973" w14:textId="77777777">
            <w:pPr>
              <w:pStyle w:val="TableText"/>
            </w:pPr>
          </w:p>
        </w:tc>
        <w:tc>
          <w:tcPr>
            <w:tcW w:w="3402" w:type="dxa"/>
          </w:tcPr>
          <w:p w:rsidRPr="009F5998" w:rsidR="009F5998" w:rsidP="009F5998" w:rsidRDefault="009F5998" w14:paraId="29E4B165" w14:textId="77777777">
            <w:pPr>
              <w:pStyle w:val="TableText"/>
            </w:pPr>
            <w:r w:rsidRPr="009F5998">
              <w:t>Status</w:t>
            </w:r>
          </w:p>
        </w:tc>
        <w:tc>
          <w:tcPr>
            <w:tcW w:w="282" w:type="dxa"/>
          </w:tcPr>
          <w:p w:rsidRPr="009F5998" w:rsidR="009F5998" w:rsidP="009F5998" w:rsidRDefault="009F5998" w14:paraId="457649C1" w14:textId="77777777">
            <w:pPr>
              <w:pStyle w:val="TableText"/>
            </w:pPr>
          </w:p>
        </w:tc>
      </w:tr>
      <w:tr w:rsidRPr="000F66C5" w:rsidR="009F5998" w:rsidDel="0014493A" w14:paraId="4AEFD2EA" w14:textId="77777777">
        <w:tc>
          <w:tcPr>
            <w:tcW w:w="851" w:type="dxa"/>
          </w:tcPr>
          <w:p w:rsidRPr="009F5998" w:rsidR="009F5998" w:rsidDel="0014493A" w:rsidP="00D5782B" w:rsidRDefault="009F5998" w14:paraId="0348EE55" w14:textId="77777777">
            <w:pPr>
              <w:pStyle w:val="TableNumbering1"/>
              <w:numPr>
                <w:ilvl w:val="0"/>
                <w:numId w:val="0"/>
              </w:numPr>
              <w:ind w:left="340" w:hanging="340"/>
            </w:pPr>
            <w:r w:rsidRPr="009F5998">
              <w:t>1.5</w:t>
            </w:r>
          </w:p>
        </w:tc>
        <w:tc>
          <w:tcPr>
            <w:tcW w:w="1134" w:type="dxa"/>
          </w:tcPr>
          <w:p w:rsidRPr="009F5998" w:rsidR="009F5998" w:rsidDel="0014493A" w:rsidP="009F5998" w:rsidRDefault="009F5998" w14:paraId="1FEBDBDE" w14:textId="77777777">
            <w:pPr>
              <w:pStyle w:val="TableText"/>
            </w:pPr>
            <w:r w:rsidRPr="009F5998">
              <w:t>WTA</w:t>
            </w:r>
          </w:p>
        </w:tc>
        <w:tc>
          <w:tcPr>
            <w:tcW w:w="3724" w:type="dxa"/>
          </w:tcPr>
          <w:p w:rsidRPr="009F5998" w:rsidR="009F5998" w:rsidP="009F5998" w:rsidRDefault="009F5998" w14:paraId="365E94D7" w14:textId="77777777">
            <w:pPr>
              <w:pStyle w:val="TableText"/>
            </w:pPr>
            <w:r w:rsidRPr="009F5998">
              <w:t>WTA to work with Banyule Council on the possibility of getting electronic message boards installed</w:t>
            </w:r>
          </w:p>
          <w:p w:rsidRPr="009F5998" w:rsidR="009F5998" w:rsidDel="0014493A" w:rsidP="009F5998" w:rsidRDefault="009F5998" w14:paraId="6580C7A2" w14:textId="77777777">
            <w:pPr>
              <w:pStyle w:val="TableText"/>
            </w:pPr>
          </w:p>
        </w:tc>
        <w:tc>
          <w:tcPr>
            <w:tcW w:w="245" w:type="dxa"/>
          </w:tcPr>
          <w:p w:rsidRPr="009F5998" w:rsidR="009F5998" w:rsidDel="0014493A" w:rsidP="009F5998" w:rsidRDefault="009F5998" w14:paraId="18776F4A" w14:textId="77777777">
            <w:pPr>
              <w:pStyle w:val="TableText"/>
            </w:pPr>
          </w:p>
        </w:tc>
        <w:tc>
          <w:tcPr>
            <w:tcW w:w="3402" w:type="dxa"/>
          </w:tcPr>
          <w:p w:rsidRPr="009F5998" w:rsidR="009F5998" w:rsidP="009F5998" w:rsidRDefault="009F5998" w14:paraId="38F530C4" w14:textId="77777777">
            <w:pPr>
              <w:pStyle w:val="TableText"/>
            </w:pPr>
            <w:r w:rsidRPr="009F5998">
              <w:t xml:space="preserve">BCC met with WTA 06.07.23. The Committee will investigate some options and provide options ASAP. </w:t>
            </w:r>
          </w:p>
          <w:p w:rsidRPr="009F5998" w:rsidR="009F5998" w:rsidDel="0014493A" w:rsidP="009F5998" w:rsidRDefault="009F5998" w14:paraId="315CA299" w14:textId="77777777">
            <w:pPr>
              <w:pStyle w:val="TableText"/>
            </w:pPr>
            <w:r w:rsidRPr="009F5998">
              <w:t>21.09.23: ON HOLD - Will revisit Q1 2024</w:t>
            </w:r>
          </w:p>
        </w:tc>
        <w:tc>
          <w:tcPr>
            <w:tcW w:w="282" w:type="dxa"/>
          </w:tcPr>
          <w:p w:rsidRPr="009F5998" w:rsidR="009F5998" w:rsidDel="0014493A" w:rsidP="009F5998" w:rsidRDefault="009F5998" w14:paraId="49D6A7CA" w14:textId="77777777">
            <w:pPr>
              <w:pStyle w:val="TableText"/>
            </w:pPr>
          </w:p>
        </w:tc>
      </w:tr>
      <w:tr w:rsidRPr="000F66C5" w:rsidR="009F5998" w:rsidDel="0014493A" w14:paraId="463E8DAE" w14:textId="77777777">
        <w:tc>
          <w:tcPr>
            <w:tcW w:w="851" w:type="dxa"/>
          </w:tcPr>
          <w:p w:rsidRPr="009F5998" w:rsidR="009F5998" w:rsidDel="0014493A" w:rsidP="00D5782B" w:rsidRDefault="009F5998" w14:paraId="6D7B2F60" w14:textId="77777777">
            <w:pPr>
              <w:pStyle w:val="TableNumbering1"/>
              <w:numPr>
                <w:ilvl w:val="0"/>
                <w:numId w:val="0"/>
              </w:numPr>
              <w:ind w:left="340" w:hanging="340"/>
            </w:pPr>
            <w:r w:rsidRPr="009F5998">
              <w:t>7.5</w:t>
            </w:r>
          </w:p>
        </w:tc>
        <w:tc>
          <w:tcPr>
            <w:tcW w:w="1134" w:type="dxa"/>
          </w:tcPr>
          <w:p w:rsidRPr="009F5998" w:rsidR="009F5998" w:rsidDel="0014493A" w:rsidP="009F5998" w:rsidRDefault="009F5998" w14:paraId="29D563F2" w14:textId="77777777">
            <w:pPr>
              <w:pStyle w:val="TableText"/>
            </w:pPr>
            <w:r w:rsidRPr="009F5998">
              <w:t>JN</w:t>
            </w:r>
          </w:p>
        </w:tc>
        <w:tc>
          <w:tcPr>
            <w:tcW w:w="3724" w:type="dxa"/>
          </w:tcPr>
          <w:p w:rsidRPr="009F5998" w:rsidR="009F5998" w:rsidDel="0014493A" w:rsidP="009F5998" w:rsidRDefault="009F5998" w14:paraId="7A680E4E" w14:textId="77777777">
            <w:pPr>
              <w:pStyle w:val="TableText"/>
            </w:pPr>
            <w:r w:rsidRPr="009F5998">
              <w:t>JN to advise when the details for any planned Watsonia Station car park upgrades will be known</w:t>
            </w:r>
          </w:p>
        </w:tc>
        <w:tc>
          <w:tcPr>
            <w:tcW w:w="245" w:type="dxa"/>
          </w:tcPr>
          <w:p w:rsidRPr="009F5998" w:rsidR="009F5998" w:rsidDel="0014493A" w:rsidP="009F5998" w:rsidRDefault="009F5998" w14:paraId="04F9CCE9" w14:textId="77777777">
            <w:pPr>
              <w:pStyle w:val="TableText"/>
            </w:pPr>
          </w:p>
        </w:tc>
        <w:tc>
          <w:tcPr>
            <w:tcW w:w="3402" w:type="dxa"/>
          </w:tcPr>
          <w:p w:rsidRPr="009F5998" w:rsidR="009F5998" w:rsidDel="0014493A" w:rsidP="009F5998" w:rsidRDefault="009F5998" w14:paraId="7E36C2CF" w14:textId="77777777">
            <w:pPr>
              <w:pStyle w:val="TableText"/>
            </w:pPr>
          </w:p>
        </w:tc>
        <w:tc>
          <w:tcPr>
            <w:tcW w:w="282" w:type="dxa"/>
          </w:tcPr>
          <w:p w:rsidRPr="009F5998" w:rsidR="009F5998" w:rsidDel="0014493A" w:rsidP="009F5998" w:rsidRDefault="009F5998" w14:paraId="15DC79EF" w14:textId="77777777">
            <w:pPr>
              <w:pStyle w:val="TableText"/>
            </w:pPr>
          </w:p>
        </w:tc>
      </w:tr>
    </w:tbl>
    <w:p w:rsidRPr="009F5998" w:rsidR="009F5998" w:rsidP="009F5998" w:rsidRDefault="009F5998" w14:paraId="68CE2D77" w14:textId="77777777">
      <w:pPr>
        <w:pStyle w:val="Heading1NoNumber"/>
      </w:pPr>
      <w:r w:rsidRPr="009F5998">
        <w:t>Future Presentations</w:t>
      </w:r>
    </w:p>
    <w:tbl>
      <w:tblPr>
        <w:tblStyle w:val="MainTableStyle"/>
        <w:tblW w:w="9639" w:type="dxa"/>
        <w:tblLayout w:type="fixed"/>
        <w:tblLook w:val="0420" w:firstRow="1" w:lastRow="0" w:firstColumn="0" w:lastColumn="0" w:noHBand="0" w:noVBand="1"/>
      </w:tblPr>
      <w:tblGrid>
        <w:gridCol w:w="1701"/>
        <w:gridCol w:w="1701"/>
        <w:gridCol w:w="2307"/>
        <w:gridCol w:w="1170"/>
        <w:gridCol w:w="2760"/>
      </w:tblGrid>
      <w:tr w:rsidRPr="000F66C5" w:rsidR="009F5998" w14:paraId="20A69ECF" w14:textId="77777777">
        <w:trPr>
          <w:cnfStyle w:val="100000000000" w:firstRow="1" w:lastRow="0" w:firstColumn="0" w:lastColumn="0" w:oddVBand="0" w:evenVBand="0" w:oddHBand="0" w:evenHBand="0" w:firstRowFirstColumn="0" w:firstRowLastColumn="0" w:lastRowFirstColumn="0" w:lastRowLastColumn="0"/>
        </w:trPr>
        <w:tc>
          <w:tcPr>
            <w:tcW w:w="1701" w:type="dxa"/>
          </w:tcPr>
          <w:p w:rsidRPr="009F5998" w:rsidR="009F5998" w:rsidP="009F5998" w:rsidRDefault="009F5998" w14:paraId="48B32597" w14:textId="77777777">
            <w:pPr>
              <w:pStyle w:val="TableText"/>
            </w:pPr>
            <w:r w:rsidRPr="009F5998">
              <w:t>Scheduled Date</w:t>
            </w:r>
          </w:p>
        </w:tc>
        <w:tc>
          <w:tcPr>
            <w:tcW w:w="1701" w:type="dxa"/>
          </w:tcPr>
          <w:p w:rsidRPr="009F5998" w:rsidR="009F5998" w:rsidP="009F5998" w:rsidRDefault="009F5998" w14:paraId="1BB5F942" w14:textId="77777777">
            <w:pPr>
              <w:pStyle w:val="TableText"/>
            </w:pPr>
            <w:r w:rsidRPr="009F5998">
              <w:t>Date Raised</w:t>
            </w:r>
          </w:p>
        </w:tc>
        <w:tc>
          <w:tcPr>
            <w:tcW w:w="2307" w:type="dxa"/>
          </w:tcPr>
          <w:p w:rsidRPr="009F5998" w:rsidR="009F5998" w:rsidP="009F5998" w:rsidRDefault="009F5998" w14:paraId="2F2825EE" w14:textId="77777777">
            <w:pPr>
              <w:pStyle w:val="TableText"/>
            </w:pPr>
            <w:r w:rsidRPr="009F5998">
              <w:t>Topic</w:t>
            </w:r>
          </w:p>
        </w:tc>
        <w:tc>
          <w:tcPr>
            <w:tcW w:w="1170" w:type="dxa"/>
          </w:tcPr>
          <w:p w:rsidRPr="009F5998" w:rsidR="009F5998" w:rsidP="009F5998" w:rsidRDefault="009F5998" w14:paraId="3243E3D8" w14:textId="77777777">
            <w:pPr>
              <w:pStyle w:val="TableText"/>
            </w:pPr>
            <w:r w:rsidRPr="009F5998">
              <w:t>Owner</w:t>
            </w:r>
          </w:p>
        </w:tc>
        <w:tc>
          <w:tcPr>
            <w:tcW w:w="2760" w:type="dxa"/>
          </w:tcPr>
          <w:p w:rsidRPr="009F5998" w:rsidR="009F5998" w:rsidP="009F5998" w:rsidRDefault="009F5998" w14:paraId="71889AC6" w14:textId="77777777">
            <w:pPr>
              <w:pStyle w:val="TableText"/>
            </w:pPr>
            <w:r w:rsidRPr="009F5998">
              <w:t>Update</w:t>
            </w:r>
          </w:p>
        </w:tc>
      </w:tr>
      <w:tr w:rsidRPr="000F66C5" w:rsidR="009C0B51" w14:paraId="51B2171B" w14:textId="77777777">
        <w:tc>
          <w:tcPr>
            <w:tcW w:w="1701" w:type="dxa"/>
          </w:tcPr>
          <w:p w:rsidRPr="009F5998" w:rsidR="009C0B51" w:rsidP="009C0B51" w:rsidRDefault="009C0B51" w14:paraId="33272EDC" w14:textId="03FDB35A">
            <w:pPr>
              <w:pStyle w:val="TableText"/>
            </w:pPr>
            <w:r w:rsidRPr="009F5998">
              <w:t>2024</w:t>
            </w:r>
          </w:p>
        </w:tc>
        <w:tc>
          <w:tcPr>
            <w:tcW w:w="1701" w:type="dxa"/>
          </w:tcPr>
          <w:p w:rsidRPr="00AE04A7" w:rsidR="009C0B51" w:rsidP="009C0B51" w:rsidRDefault="009C0B51" w14:paraId="013D8897" w14:textId="36D629AF">
            <w:pPr>
              <w:pStyle w:val="TableText"/>
            </w:pPr>
            <w:r w:rsidRPr="009F5998">
              <w:t>09.11.23</w:t>
            </w:r>
          </w:p>
        </w:tc>
        <w:tc>
          <w:tcPr>
            <w:tcW w:w="2307" w:type="dxa"/>
          </w:tcPr>
          <w:p w:rsidRPr="00AE04A7" w:rsidR="009C0B51" w:rsidP="009C0B51" w:rsidRDefault="009C0B51" w14:paraId="30ADB417" w14:textId="5109FBEF">
            <w:pPr>
              <w:pStyle w:val="TableText"/>
            </w:pPr>
            <w:r w:rsidRPr="009F5998">
              <w:t>Timeline of works for M80 completion to be presented</w:t>
            </w:r>
          </w:p>
        </w:tc>
        <w:tc>
          <w:tcPr>
            <w:tcW w:w="1170" w:type="dxa"/>
          </w:tcPr>
          <w:p w:rsidRPr="009F5998" w:rsidR="009C0B51" w:rsidP="009C0B51" w:rsidRDefault="009C0B51" w14:paraId="12E2A8C8" w14:textId="0712E61B">
            <w:pPr>
              <w:pStyle w:val="TableText"/>
            </w:pPr>
            <w:r w:rsidRPr="009F5998">
              <w:t>JN</w:t>
            </w:r>
          </w:p>
        </w:tc>
        <w:tc>
          <w:tcPr>
            <w:tcW w:w="2760" w:type="dxa"/>
          </w:tcPr>
          <w:p w:rsidRPr="009F5998" w:rsidR="009C0B51" w:rsidP="009C0B51" w:rsidRDefault="009C0B51" w14:paraId="1C71B825" w14:textId="7B124AF5">
            <w:pPr>
              <w:pStyle w:val="TableText"/>
            </w:pPr>
            <w:r w:rsidRPr="009F5998">
              <w:t>Will be presented once UDLP approved</w:t>
            </w:r>
          </w:p>
        </w:tc>
      </w:tr>
    </w:tbl>
    <w:p w:rsidR="0037166C" w:rsidP="0016060C" w:rsidRDefault="0037166C" w14:paraId="5A5FF239" w14:textId="77777777">
      <w:pPr>
        <w:pStyle w:val="Source"/>
      </w:pPr>
    </w:p>
    <w:p w:rsidR="0037166C" w:rsidP="0037166C" w:rsidRDefault="0037166C" w14:paraId="10B78936" w14:textId="77777777">
      <w:pPr>
        <w:pStyle w:val="Source"/>
        <w:ind w:left="737" w:hanging="737"/>
      </w:pPr>
    </w:p>
    <w:p w:rsidR="0037166C" w:rsidP="0037166C" w:rsidRDefault="0037166C" w14:paraId="6C178B12" w14:textId="77777777">
      <w:pPr>
        <w:pStyle w:val="Heading1NoNumber"/>
      </w:pPr>
      <w:r>
        <w:t>Additional information</w:t>
      </w:r>
    </w:p>
    <w:p w:rsidRPr="00842F72" w:rsidR="00842F72" w:rsidP="00842F72" w:rsidRDefault="00390D1C" w14:paraId="4F9F5D97" w14:textId="5A1B17EA">
      <w:pPr>
        <w:pStyle w:val="BodyText"/>
      </w:pPr>
      <w:r>
        <w:t>NA</w:t>
      </w:r>
    </w:p>
    <w:sectPr w:rsidRPr="00842F72" w:rsidR="00842F72" w:rsidSect="00B0157E">
      <w:headerReference w:type="even" r:id="rId16"/>
      <w:headerReference w:type="default" r:id="rId17"/>
      <w:footerReference w:type="even" r:id="rId18"/>
      <w:footerReference w:type="default" r:id="rId19"/>
      <w:headerReference w:type="first" r:id="rId20"/>
      <w:footerReference w:type="first" r:id="rId21"/>
      <w:pgSz w:w="11906" w:h="16838" w:orient="portrait" w:code="9"/>
      <w:pgMar w:top="1134" w:right="1134" w:bottom="1134" w:left="1134" w:header="567" w:footer="567"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12D4C" w:rsidP="00B762E5" w:rsidRDefault="00912D4C" w14:paraId="123B5FE0" w14:textId="77777777">
      <w:pPr>
        <w:spacing w:line="240" w:lineRule="auto"/>
      </w:pPr>
      <w:r>
        <w:separator/>
      </w:r>
    </w:p>
    <w:p w:rsidR="00912D4C" w:rsidRDefault="00912D4C" w14:paraId="0AD9E081" w14:textId="77777777"/>
  </w:endnote>
  <w:endnote w:type="continuationSeparator" w:id="0">
    <w:p w:rsidR="00912D4C" w:rsidP="00B762E5" w:rsidRDefault="00912D4C" w14:paraId="39827F11" w14:textId="77777777">
      <w:pPr>
        <w:spacing w:line="240" w:lineRule="auto"/>
      </w:pPr>
      <w:r>
        <w:continuationSeparator/>
      </w:r>
    </w:p>
    <w:p w:rsidR="00912D4C" w:rsidRDefault="00912D4C" w14:paraId="5E518591" w14:textId="77777777"/>
  </w:endnote>
  <w:endnote w:type="continuationNotice" w:id="1">
    <w:p w:rsidR="00912D4C" w:rsidRDefault="00912D4C" w14:paraId="13560E0C"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unito SemiBold">
    <w:panose1 w:val="00000000000000000000"/>
    <w:charset w:val="00"/>
    <w:family w:val="auto"/>
    <w:pitch w:val="variable"/>
    <w:sig w:usb0="A00002FF" w:usb1="5000204B" w:usb2="00000000" w:usb3="00000000" w:csb0="00000197" w:csb1="00000000"/>
  </w:font>
  <w:font w:name="Nunito Light">
    <w:panose1 w:val="00000000000000000000"/>
    <w:charset w:val="00"/>
    <w:family w:val="auto"/>
    <w:pitch w:val="variable"/>
    <w:sig w:usb0="A00002FF" w:usb1="5000204B"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BC2A53" w:rsidP="00246FB2" w:rsidRDefault="00B0157E" w14:paraId="03D24404" w14:textId="4124D06C">
    <w:pPr>
      <w:pStyle w:val="Footer-Even"/>
    </w:pPr>
    <w:r w:rsidRPr="00BC2A53">
      <w:drawing>
        <wp:anchor distT="0" distB="0" distL="114300" distR="114300" simplePos="0" relativeHeight="251658242" behindDoc="0" locked="0" layoutInCell="1" allowOverlap="1" wp14:anchorId="2E1DF4AA" wp14:editId="79FB7071">
          <wp:simplePos x="0" y="0"/>
          <wp:positionH relativeFrom="margin">
            <wp:posOffset>5205730</wp:posOffset>
          </wp:positionH>
          <wp:positionV relativeFrom="bottomMargin">
            <wp:posOffset>572135</wp:posOffset>
          </wp:positionV>
          <wp:extent cx="910590" cy="323850"/>
          <wp:effectExtent l="0" t="0" r="3810" b="0"/>
          <wp:wrapNone/>
          <wp:docPr id="1058713667" name="Picture 1058713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910590" cy="323850"/>
                  </a:xfrm>
                  <a:prstGeom prst="rect">
                    <a:avLst/>
                  </a:prstGeom>
                </pic:spPr>
              </pic:pic>
            </a:graphicData>
          </a:graphic>
          <wp14:sizeRelH relativeFrom="margin">
            <wp14:pctWidth>0</wp14:pctWidth>
          </wp14:sizeRelH>
          <wp14:sizeRelV relativeFrom="margin">
            <wp14:pctHeight>0</wp14:pctHeight>
          </wp14:sizeRelV>
        </wp:anchor>
      </w:drawing>
    </w:r>
    <w:r w:rsidRPr="00BC2A53" w:rsidR="00BC2A53">
      <w:fldChar w:fldCharType="begin"/>
    </w:r>
    <w:r w:rsidRPr="00BC2A53" w:rsidR="00BC2A53">
      <w:instrText xml:space="preserve"> IF</w:instrText>
    </w:r>
    <w:r w:rsidRPr="00BC2A53" w:rsidR="00BC2A53">
      <w:fldChar w:fldCharType="begin"/>
    </w:r>
    <w:r w:rsidRPr="00BC2A53" w:rsidR="00BC2A53">
      <w:instrText xml:space="preserve"> STYLEREF "Cover Main Title Subject" </w:instrText>
    </w:r>
    <w:r w:rsidRPr="00BC2A53" w:rsidR="00BC2A53">
      <w:fldChar w:fldCharType="separate"/>
    </w:r>
    <w:r w:rsidR="0066323E">
      <w:rPr>
        <w:b/>
        <w:bCs/>
        <w:lang w:val="en-US"/>
      </w:rPr>
      <w:instrText>Error! No text of specified style in document.</w:instrText>
    </w:r>
    <w:r w:rsidRPr="00BC2A53" w:rsidR="00BC2A53">
      <w:fldChar w:fldCharType="end"/>
    </w:r>
    <w:r w:rsidRPr="00BC2A53" w:rsidR="00BC2A53">
      <w:instrText>&lt;&gt;"Error*""</w:instrText>
    </w:r>
    <w:r w:rsidRPr="00BC2A53" w:rsidR="00BC2A53">
      <w:fldChar w:fldCharType="begin"/>
    </w:r>
    <w:r w:rsidRPr="00BC2A53" w:rsidR="00BC2A53">
      <w:instrText xml:space="preserve"> STYLEREF "Cover Main Title Subject" </w:instrText>
    </w:r>
    <w:r w:rsidRPr="00BC2A53" w:rsidR="00BC2A53">
      <w:fldChar w:fldCharType="end"/>
    </w:r>
    <w:r w:rsidRPr="00BC2A53" w:rsidR="00BC2A53">
      <w:instrText>"</w:instrText>
    </w:r>
    <w:r w:rsidRPr="00BC2A53" w:rsidR="00BC2A53">
      <w:fldChar w:fldCharType="end"/>
    </w:r>
  </w:p>
  <w:p w:rsidR="00BC2A53" w:rsidP="00BC2A53" w:rsidRDefault="00BC2A53" w14:paraId="6467C78D" w14:textId="1AE38528">
    <w:pPr>
      <w:pStyle w:val="Footer-SecondLineEven"/>
    </w:pPr>
    <w:r>
      <w:t xml:space="preserve">Page </w:t>
    </w:r>
    <w:r w:rsidRPr="00F94174">
      <w:fldChar w:fldCharType="begin"/>
    </w:r>
    <w:r w:rsidRPr="00F94174">
      <w:instrText xml:space="preserve">PAGE   \* MERGEFORMAT </w:instrText>
    </w:r>
    <w:r w:rsidRPr="00F94174">
      <w:fldChar w:fldCharType="separate"/>
    </w:r>
    <w:r>
      <w:t>1</w:t>
    </w:r>
    <w:r w:rsidRPr="00F94174">
      <w:fldChar w:fldCharType="end"/>
    </w:r>
    <w:r>
      <w:t xml:space="preserve"> of </w:t>
    </w:r>
    <w:r>
      <w:fldChar w:fldCharType="begin"/>
    </w:r>
    <w:r>
      <w:instrText>NUMPAGES  \* Arabic  \* MERGEFORMAT</w:instrText>
    </w:r>
    <w:r>
      <w:fldChar w:fldCharType="separate"/>
    </w:r>
    <w:r>
      <w:t>2</w:t>
    </w:r>
    <w:r>
      <w:fldChar w:fldCharType="end"/>
    </w:r>
  </w:p>
  <w:p w:rsidR="00F60480" w:rsidP="00BC2A53" w:rsidRDefault="00F60480" w14:paraId="147D3707" w14:textId="38D1C900">
    <w:pPr>
      <w:pStyle w:val="Footer-Security"/>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BC2A53" w:rsidR="00BC2A53" w:rsidP="00BC2A53" w:rsidRDefault="00836B1A" w14:paraId="03CAF1DC" w14:textId="2C660E25">
    <w:pPr>
      <w:pStyle w:val="Footer"/>
    </w:pPr>
    <w:r w:rsidRPr="00BC2A53">
      <w:drawing>
        <wp:anchor distT="0" distB="0" distL="114300" distR="114300" simplePos="0" relativeHeight="251658241" behindDoc="0" locked="0" layoutInCell="1" allowOverlap="1" wp14:anchorId="164C6418" wp14:editId="729935BB">
          <wp:simplePos x="0" y="0"/>
          <wp:positionH relativeFrom="margin">
            <wp:posOffset>34925</wp:posOffset>
          </wp:positionH>
          <wp:positionV relativeFrom="bottomMargin">
            <wp:posOffset>577850</wp:posOffset>
          </wp:positionV>
          <wp:extent cx="838835" cy="323850"/>
          <wp:effectExtent l="0" t="0" r="0" b="0"/>
          <wp:wrapNone/>
          <wp:docPr id="2001971379" name="Picture 2001971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971379" name="Picture 2001971379"/>
                  <pic:cNvPicPr/>
                </pic:nvPicPr>
                <pic:blipFill>
                  <a:blip r:embed="rId1">
                    <a:extLst>
                      <a:ext uri="{28A0092B-C50C-407E-A947-70E740481C1C}">
                        <a14:useLocalDpi xmlns:a14="http://schemas.microsoft.com/office/drawing/2010/main" val="0"/>
                      </a:ext>
                    </a:extLst>
                  </a:blip>
                  <a:stretch>
                    <a:fillRect/>
                  </a:stretch>
                </pic:blipFill>
                <pic:spPr>
                  <a:xfrm>
                    <a:off x="0" y="0"/>
                    <a:ext cx="838835" cy="323850"/>
                  </a:xfrm>
                  <a:prstGeom prst="rect">
                    <a:avLst/>
                  </a:prstGeom>
                </pic:spPr>
              </pic:pic>
            </a:graphicData>
          </a:graphic>
          <wp14:sizeRelH relativeFrom="margin">
            <wp14:pctWidth>0</wp14:pctWidth>
          </wp14:sizeRelH>
          <wp14:sizeRelV relativeFrom="margin">
            <wp14:pctHeight>0</wp14:pctHeight>
          </wp14:sizeRelV>
        </wp:anchor>
      </w:drawing>
    </w:r>
    <w:r w:rsidR="00DB7E6C">
      <mc:AlternateContent>
        <mc:Choice Requires="wps">
          <w:drawing>
            <wp:anchor distT="0" distB="0" distL="114300" distR="114300" simplePos="0" relativeHeight="251658244" behindDoc="0" locked="0" layoutInCell="0" allowOverlap="1" wp14:anchorId="42CFE10E" wp14:editId="25E2410D">
              <wp:simplePos x="0" y="0"/>
              <wp:positionH relativeFrom="page">
                <wp:posOffset>0</wp:posOffset>
              </wp:positionH>
              <wp:positionV relativeFrom="page">
                <wp:posOffset>10227945</wp:posOffset>
              </wp:positionV>
              <wp:extent cx="7560310" cy="273050"/>
              <wp:effectExtent l="0" t="0" r="0" b="12700"/>
              <wp:wrapNone/>
              <wp:docPr id="1" name="MSIPCM63cb43d791bd0b1e7be87253" descr="{&quot;HashCode&quot;:45548845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DB7E6C" w:rsidR="00DB7E6C" w:rsidP="00DB7E6C" w:rsidRDefault="00DB7E6C" w14:paraId="0FA9A2D9" w14:textId="156493DC">
                          <w:pPr>
                            <w:spacing w:before="0" w:after="0"/>
                            <w:jc w:val="center"/>
                            <w:rPr>
                              <w:rFonts w:ascii="Calibri" w:hAnsi="Calibri" w:cs="Calibri"/>
                              <w:color w:val="FF0000"/>
                              <w:sz w:val="24"/>
                            </w:rPr>
                          </w:pPr>
                          <w:r w:rsidRPr="00DB7E6C">
                            <w:rPr>
                              <w:rFonts w:ascii="Calibri" w:hAnsi="Calibri" w:cs="Calibri"/>
                              <w:color w:val="FF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7990D5B6">
            <v:shapetype id="_x0000_t202" coordsize="21600,21600" o:spt="202" path="m,l,21600r21600,l21600,xe" w14:anchorId="42CFE10E">
              <v:stroke joinstyle="miter"/>
              <v:path gradientshapeok="t" o:connecttype="rect"/>
            </v:shapetype>
            <v:shape id="MSIPCM63cb43d791bd0b1e7be87253" style="position:absolute;left:0;text-align:left;margin-left:0;margin-top:805.35pt;width:595.3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alt="{&quot;HashCode&quot;:455488454,&quot;Height&quot;:841.0,&quot;Width&quot;:595.0,&quot;Placement&quot;:&quot;Foot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v:textbox inset=",0,,0">
                <w:txbxContent>
                  <w:p w:rsidRPr="00DB7E6C" w:rsidR="00DB7E6C" w:rsidP="00DB7E6C" w:rsidRDefault="00DB7E6C" w14:paraId="17D1F485" w14:textId="156493DC">
                    <w:pPr>
                      <w:spacing w:before="0" w:after="0"/>
                      <w:jc w:val="center"/>
                      <w:rPr>
                        <w:rFonts w:ascii="Calibri" w:hAnsi="Calibri" w:cs="Calibri"/>
                        <w:color w:val="FF0000"/>
                        <w:sz w:val="24"/>
                      </w:rPr>
                    </w:pPr>
                    <w:r w:rsidRPr="00DB7E6C">
                      <w:rPr>
                        <w:rFonts w:ascii="Calibri" w:hAnsi="Calibri" w:cs="Calibri"/>
                        <w:color w:val="FF0000"/>
                        <w:sz w:val="24"/>
                      </w:rPr>
                      <w:t>OFFICIAL</w:t>
                    </w:r>
                  </w:p>
                </w:txbxContent>
              </v:textbox>
              <w10:wrap anchorx="page" anchory="page"/>
            </v:shape>
          </w:pict>
        </mc:Fallback>
      </mc:AlternateContent>
    </w:r>
    <w:r w:rsidRPr="00BC2A53" w:rsidR="002F7FD2">
      <w:fldChar w:fldCharType="begin"/>
    </w:r>
    <w:r w:rsidRPr="00BC2A53" w:rsidR="002F7FD2">
      <w:instrText xml:space="preserve"> IF</w:instrText>
    </w:r>
    <w:r w:rsidRPr="00BC2A53" w:rsidR="002F7FD2">
      <w:fldChar w:fldCharType="begin"/>
    </w:r>
    <w:r w:rsidRPr="00BC2A53" w:rsidR="002F7FD2">
      <w:instrText xml:space="preserve"> STYLEREF "</w:instrText>
    </w:r>
    <w:r w:rsidRPr="00BC2A53" w:rsidR="00146E2F">
      <w:instrText>Cover Main Title Subject</w:instrText>
    </w:r>
    <w:r w:rsidRPr="00BC2A53" w:rsidR="002F7FD2">
      <w:instrText xml:space="preserve">" </w:instrText>
    </w:r>
    <w:r w:rsidRPr="00BC2A53" w:rsidR="002F7FD2">
      <w:fldChar w:fldCharType="separate"/>
    </w:r>
    <w:r w:rsidR="00296AB0">
      <w:rPr>
        <w:b/>
        <w:bCs/>
        <w:lang w:val="en-US"/>
      </w:rPr>
      <w:instrText>Error! No text of specified style in document.</w:instrText>
    </w:r>
    <w:r w:rsidRPr="00BC2A53" w:rsidR="002F7FD2">
      <w:fldChar w:fldCharType="end"/>
    </w:r>
    <w:r w:rsidRPr="00BC2A53" w:rsidR="002F7FD2">
      <w:instrText>&lt;&gt;"Error*""</w:instrText>
    </w:r>
    <w:r w:rsidRPr="00BC2A53" w:rsidR="002F7FD2">
      <w:fldChar w:fldCharType="begin"/>
    </w:r>
    <w:r w:rsidRPr="00BC2A53" w:rsidR="002F7FD2">
      <w:instrText xml:space="preserve"> STYLEREF "</w:instrText>
    </w:r>
    <w:r w:rsidRPr="00BC2A53" w:rsidR="00146E2F">
      <w:instrText>Cover Main Title Subject</w:instrText>
    </w:r>
    <w:r w:rsidRPr="00BC2A53" w:rsidR="002F7FD2">
      <w:instrText xml:space="preserve">" </w:instrText>
    </w:r>
    <w:r w:rsidRPr="00BC2A53" w:rsidR="002F7FD2">
      <w:fldChar w:fldCharType="separate"/>
    </w:r>
    <w:r w:rsidR="00DD7B3F">
      <w:instrText>Northern Business Liaison</w:instrText>
    </w:r>
    <w:r w:rsidRPr="00BC2A53" w:rsidR="002F7FD2">
      <w:fldChar w:fldCharType="end"/>
    </w:r>
    <w:r w:rsidRPr="00BC2A53" w:rsidR="002F7FD2">
      <w:instrText>"</w:instrText>
    </w:r>
    <w:r w:rsidRPr="00BC2A53" w:rsidR="002F7FD2">
      <w:fldChar w:fldCharType="end"/>
    </w:r>
  </w:p>
  <w:p w:rsidR="00065AC5" w:rsidP="00BC2A53" w:rsidRDefault="00BC2A53" w14:paraId="0E8531CE" w14:textId="47C19D9F">
    <w:pPr>
      <w:pStyle w:val="Footer-Secondline"/>
    </w:pPr>
    <w:r>
      <w:t xml:space="preserve">Page </w:t>
    </w:r>
    <w:r w:rsidRPr="00F94174" w:rsidR="002F7FD2">
      <w:fldChar w:fldCharType="begin"/>
    </w:r>
    <w:r w:rsidRPr="00F94174" w:rsidR="002F7FD2">
      <w:instrText xml:space="preserve">PAGE   \* MERGEFORMAT </w:instrText>
    </w:r>
    <w:r w:rsidRPr="00F94174" w:rsidR="002F7FD2">
      <w:fldChar w:fldCharType="separate"/>
    </w:r>
    <w:r w:rsidRPr="00F94174" w:rsidR="002F7FD2">
      <w:t>2</w:t>
    </w:r>
    <w:r w:rsidRPr="00F94174" w:rsidR="002F7FD2">
      <w:fldChar w:fldCharType="end"/>
    </w:r>
    <w:r>
      <w:t xml:space="preserve"> of </w:t>
    </w:r>
    <w:r>
      <w:fldChar w:fldCharType="begin"/>
    </w:r>
    <w:r>
      <w:instrText>NUMPAGES  \* Arabic  \* MERGEFORMAT</w:instrText>
    </w:r>
    <w:r>
      <w:fldChar w:fldCharType="separate"/>
    </w:r>
    <w:r>
      <w:t>2</w:t>
    </w:r>
    <w:r>
      <w:fldChar w:fldCharType="end"/>
    </w:r>
  </w:p>
  <w:p w:rsidRPr="00F94174" w:rsidR="00BC2A53" w:rsidP="00BC2A53" w:rsidRDefault="00BC2A53" w14:paraId="69C8B879" w14:textId="77777777">
    <w:pPr>
      <w:pStyle w:val="Footer-Security"/>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sdtfl w16du wp14">
  <w:p w:rsidR="00873D02" w:rsidP="00873D02" w:rsidRDefault="00DB7E6C" w14:paraId="5B723694" w14:textId="5183605A">
    <w:pPr>
      <w:pStyle w:val="Footer"/>
    </w:pPr>
    <w:r>
      <mc:AlternateContent>
        <mc:Choice Requires="wps">
          <w:drawing>
            <wp:anchor distT="0" distB="0" distL="114300" distR="114300" simplePos="0" relativeHeight="251658245" behindDoc="0" locked="0" layoutInCell="0" allowOverlap="1" wp14:anchorId="38144FDC" wp14:editId="3DFA6A24">
              <wp:simplePos x="0" y="0"/>
              <wp:positionH relativeFrom="page">
                <wp:posOffset>0</wp:posOffset>
              </wp:positionH>
              <wp:positionV relativeFrom="page">
                <wp:posOffset>10227945</wp:posOffset>
              </wp:positionV>
              <wp:extent cx="7560310" cy="273050"/>
              <wp:effectExtent l="0" t="0" r="0" b="12700"/>
              <wp:wrapNone/>
              <wp:docPr id="2" name="MSIPCM73444bafb7dab7dc952b8ced" descr="{&quot;HashCode&quot;:455488454,&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DB7E6C" w:rsidR="00DB7E6C" w:rsidP="00DB7E6C" w:rsidRDefault="00DB7E6C" w14:paraId="4C954633" w14:textId="373C8462">
                          <w:pPr>
                            <w:spacing w:before="0" w:after="0"/>
                            <w:jc w:val="center"/>
                            <w:rPr>
                              <w:rFonts w:ascii="Calibri" w:hAnsi="Calibri" w:cs="Calibri"/>
                              <w:color w:val="FF0000"/>
                              <w:sz w:val="24"/>
                            </w:rPr>
                          </w:pPr>
                          <w:r w:rsidRPr="00DB7E6C">
                            <w:rPr>
                              <w:rFonts w:ascii="Calibri" w:hAnsi="Calibri" w:cs="Calibri"/>
                              <w:color w:val="FF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w:pict w14:anchorId="3E1C2C13">
            <v:shapetype id="_x0000_t202" coordsize="21600,21600" o:spt="202" path="m,l,21600r21600,l21600,xe" w14:anchorId="38144FDC">
              <v:stroke joinstyle="miter"/>
              <v:path gradientshapeok="t" o:connecttype="rect"/>
            </v:shapetype>
            <v:shape id="MSIPCM73444bafb7dab7dc952b8ced" style="position:absolute;left:0;text-align:left;margin-left:0;margin-top:805.35pt;width:595.3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bottom" alt="{&quot;HashCode&quot;:455488454,&quot;Height&quot;:841.0,&quot;Width&quot;:595.0,&quot;Placement&quot;:&quot;Footer&quot;,&quot;Index&quot;:&quot;FirstPage&quot;,&quot;Section&quot;:1,&quot;Top&quot;:0.0,&quot;Left&quot;:0.0}" o:spid="_x0000_s102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NDJFwIAACs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FVJp8MeW6iOuJ6Dnnlv+arBGdbM&#10;h2fmkGocG+UbnvCQCrAXnCxKanA//+aP+cgARilpUTol9T/2zAlK1DeD3HweX11FraUfNNxb73bw&#10;mr2+B1TlGB+I5cmMuUENpnSgX1Hdy9gNQ8xw7FnS7WDeh17I+Dq4WC5TEqrKsrA2G8tj6YhZRPal&#10;e2XOnuAPSNwjDOJixTsW+twe7eU+gGwSRRHfHs0T7KjIxNzp9UTJv/1PWZc3vvgF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Djk0MkXAgAAKwQAAA4AAAAAAAAAAAAAAAAALgIAAGRycy9lMm9Eb2MueG1sUEsBAi0AFAAG&#10;AAgAAAAhAJ/VQezfAAAACwEAAA8AAAAAAAAAAAAAAAAAcQQAAGRycy9kb3ducmV2LnhtbFBLBQYA&#10;AAAABAAEAPMAAAB9BQAAAAA=&#10;">
              <v:textbox inset=",0,,0">
                <w:txbxContent>
                  <w:p w:rsidRPr="00DB7E6C" w:rsidR="00DB7E6C" w:rsidP="00DB7E6C" w:rsidRDefault="00DB7E6C" w14:paraId="08CE8BEA" w14:textId="373C8462">
                    <w:pPr>
                      <w:spacing w:before="0" w:after="0"/>
                      <w:jc w:val="center"/>
                      <w:rPr>
                        <w:rFonts w:ascii="Calibri" w:hAnsi="Calibri" w:cs="Calibri"/>
                        <w:color w:val="FF0000"/>
                        <w:sz w:val="24"/>
                      </w:rPr>
                    </w:pPr>
                    <w:r w:rsidRPr="00DB7E6C">
                      <w:rPr>
                        <w:rFonts w:ascii="Calibri" w:hAnsi="Calibri" w:cs="Calibri"/>
                        <w:color w:val="FF0000"/>
                        <w:sz w:val="24"/>
                      </w:rPr>
                      <w:t>OFFICIAL</w:t>
                    </w:r>
                  </w:p>
                </w:txbxContent>
              </v:textbox>
              <w10:wrap anchorx="page" anchory="page"/>
            </v:shape>
          </w:pict>
        </mc:Fallback>
      </mc:AlternateContent>
    </w:r>
  </w:p>
  <w:p w:rsidR="00873D02" w:rsidP="00873D02" w:rsidRDefault="00873D02" w14:paraId="71DA2B2E" w14:textId="77777777">
    <w:pPr>
      <w:pStyle w:val="Footer-Secondline"/>
    </w:pPr>
  </w:p>
  <w:p w:rsidRPr="00BC2A53" w:rsidR="00065AC5" w:rsidP="00873D02" w:rsidRDefault="00A227AA" w14:paraId="3D8CE3E6" w14:textId="5E0F5A9A">
    <w:pPr>
      <w:pStyle w:val="Footer-Security"/>
    </w:pPr>
    <w:r>
      <w:drawing>
        <wp:anchor distT="0" distB="0" distL="114300" distR="114300" simplePos="0" relativeHeight="251658243" behindDoc="1" locked="1" layoutInCell="1" allowOverlap="1" wp14:anchorId="0AEA324C" wp14:editId="2A61FC4D">
          <wp:simplePos x="0" y="0"/>
          <wp:positionH relativeFrom="page">
            <wp:align>center</wp:align>
          </wp:positionH>
          <wp:positionV relativeFrom="page">
            <wp:align>bottom</wp:align>
          </wp:positionV>
          <wp:extent cx="7560000" cy="1260000"/>
          <wp:effectExtent l="0" t="0" r="3175" b="0"/>
          <wp:wrapNone/>
          <wp:docPr id="142160882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608826" name="Graphic 1"/>
                  <pic:cNvPicPr/>
                </pic:nvPicPr>
                <pic:blipFill>
                  <a:blip r:embed="rId1">
                    <a:extLst>
                      <a:ext uri="{28A0092B-C50C-407E-A947-70E740481C1C}">
                        <a14:useLocalDpi xmlns:a14="http://schemas.microsoft.com/office/drawing/2010/main" val="0"/>
                      </a:ext>
                    </a:extLst>
                  </a:blip>
                  <a:stretch>
                    <a:fillRect/>
                  </a:stretch>
                </pic:blipFill>
                <pic:spPr>
                  <a:xfrm>
                    <a:off x="0" y="0"/>
                    <a:ext cx="7560000" cy="1260000"/>
                  </a:xfrm>
                  <a:prstGeom prst="rect">
                    <a:avLst/>
                  </a:prstGeom>
                </pic:spPr>
              </pic:pic>
            </a:graphicData>
          </a:graphic>
          <wp14:sizeRelH relativeFrom="margin">
            <wp14:pctWidth>0</wp14:pctWidth>
          </wp14:sizeRelH>
          <wp14:sizeRelV relativeFrom="margin">
            <wp14:pctHeight>0</wp14:pctHeight>
          </wp14:sizeRelV>
        </wp:anchor>
      </w:drawing>
    </w:r>
    <w:r w:rsidRPr="00BC2A53" w:rsidR="00F60480">
      <w:fldChar w:fldCharType="begin"/>
    </w:r>
    <w:r w:rsidRPr="00BC2A53" w:rsidR="00F60480">
      <w:instrText xml:space="preserve"> IF</w:instrText>
    </w:r>
    <w:r w:rsidRPr="00BC2A53" w:rsidR="00F60480">
      <w:fldChar w:fldCharType="begin"/>
    </w:r>
    <w:r w:rsidRPr="00BC2A53" w:rsidR="00F60480">
      <w:instrText xml:space="preserve"> STYLEREF "Heading 1" </w:instrText>
    </w:r>
    <w:r w:rsidRPr="00BC2A53" w:rsidR="00F60480">
      <w:fldChar w:fldCharType="separate"/>
    </w:r>
    <w:r w:rsidR="00454559">
      <w:rPr>
        <w:b w:val="0"/>
        <w:bCs w:val="0"/>
        <w:lang w:val="en-US"/>
      </w:rPr>
      <w:instrText>Error! No text of specified style in document.</w:instrText>
    </w:r>
    <w:r w:rsidRPr="00BC2A53" w:rsidR="00F60480">
      <w:fldChar w:fldCharType="end"/>
    </w:r>
    <w:r w:rsidRPr="00BC2A53" w:rsidR="00F60480">
      <w:instrText>&lt;&gt;"Error*""</w:instrText>
    </w:r>
    <w:r w:rsidRPr="00BC2A53" w:rsidR="00F60480">
      <w:fldChar w:fldCharType="begin"/>
    </w:r>
    <w:r w:rsidRPr="00BC2A53" w:rsidR="00F60480">
      <w:instrText xml:space="preserve"> STYLEREF "Heading 1" </w:instrText>
    </w:r>
    <w:r w:rsidRPr="00BC2A53" w:rsidR="00F60480">
      <w:fldChar w:fldCharType="separate"/>
    </w:r>
    <w:r w:rsidR="00B126B3">
      <w:instrText>Heading 1</w:instrText>
    </w:r>
    <w:r w:rsidRPr="00BC2A53" w:rsidR="00F60480">
      <w:fldChar w:fldCharType="end"/>
    </w:r>
    <w:r w:rsidRPr="00BC2A53" w:rsidR="00F60480">
      <w:instrText>"</w:instrText>
    </w:r>
    <w:r w:rsidRPr="00BC2A53" w:rsidR="00F60480">
      <w:fldChar w:fldCharType="end"/>
    </w:r>
    <w:r w:rsidRPr="00BC2A53" w:rsidR="00F60480">
      <w:fldChar w:fldCharType="begin"/>
    </w:r>
    <w:r w:rsidRPr="00BC2A53" w:rsidR="00F60480">
      <w:instrText xml:space="preserve"> IF</w:instrText>
    </w:r>
    <w:r w:rsidRPr="00BC2A53" w:rsidR="00F60480">
      <w:fldChar w:fldCharType="begin"/>
    </w:r>
    <w:r w:rsidRPr="00BC2A53" w:rsidR="00F60480">
      <w:instrText xml:space="preserve"> STYLEREF "Heading 1" </w:instrText>
    </w:r>
    <w:r w:rsidRPr="00BC2A53" w:rsidR="00F60480">
      <w:fldChar w:fldCharType="separate"/>
    </w:r>
    <w:r w:rsidR="00454559">
      <w:rPr>
        <w:b w:val="0"/>
        <w:bCs w:val="0"/>
        <w:lang w:val="en-US"/>
      </w:rPr>
      <w:instrText>Error! No text of specified style in document.</w:instrText>
    </w:r>
    <w:r w:rsidRPr="00BC2A53" w:rsidR="00F60480">
      <w:fldChar w:fldCharType="end"/>
    </w:r>
    <w:r w:rsidRPr="00BC2A53" w:rsidR="00F60480">
      <w:instrText>&lt;&gt;"Error*""</w:instrText>
    </w:r>
    <w:r w:rsidRPr="00BC2A53" w:rsidR="00F60480">
      <w:fldChar w:fldCharType="begin"/>
    </w:r>
    <w:r w:rsidRPr="00BC2A53" w:rsidR="00F60480">
      <w:instrText xml:space="preserve"> IF</w:instrText>
    </w:r>
    <w:r w:rsidRPr="00BC2A53" w:rsidR="00F60480">
      <w:fldChar w:fldCharType="begin"/>
    </w:r>
    <w:r w:rsidRPr="00BC2A53" w:rsidR="00F60480">
      <w:instrText xml:space="preserve"> STYLEREF "Heading 1" </w:instrText>
    </w:r>
    <w:r w:rsidRPr="00BC2A53" w:rsidR="00F60480">
      <w:fldChar w:fldCharType="separate"/>
    </w:r>
    <w:r w:rsidR="00B126B3">
      <w:instrText>Heading 1</w:instrText>
    </w:r>
    <w:r w:rsidRPr="00BC2A53" w:rsidR="00F60480">
      <w:fldChar w:fldCharType="end"/>
    </w:r>
    <w:r w:rsidRPr="00BC2A53" w:rsidR="00F60480">
      <w:instrText xml:space="preserve">="" "" " | " </w:instrText>
    </w:r>
    <w:r w:rsidRPr="00BC2A53" w:rsidR="00F60480">
      <w:fldChar w:fldCharType="separate"/>
    </w:r>
    <w:r w:rsidRPr="00BC2A53" w:rsidR="00B126B3">
      <w:instrText xml:space="preserve"> | </w:instrText>
    </w:r>
    <w:r w:rsidRPr="00BC2A53" w:rsidR="00F60480">
      <w:fldChar w:fldCharType="end"/>
    </w:r>
    <w:r w:rsidRPr="00BC2A53" w:rsidR="00F60480">
      <w:instrText xml:space="preserve">" </w:instrText>
    </w:r>
    <w:r w:rsidRPr="00BC2A53" w:rsidR="00F6048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12D4C" w:rsidP="00B762E5" w:rsidRDefault="00912D4C" w14:paraId="71CB4004" w14:textId="77777777">
      <w:pPr>
        <w:spacing w:line="240" w:lineRule="auto"/>
      </w:pPr>
      <w:r>
        <w:separator/>
      </w:r>
    </w:p>
    <w:p w:rsidR="00912D4C" w:rsidRDefault="00912D4C" w14:paraId="1D63C5CD" w14:textId="77777777"/>
  </w:footnote>
  <w:footnote w:type="continuationSeparator" w:id="0">
    <w:p w:rsidR="00912D4C" w:rsidP="00B762E5" w:rsidRDefault="00912D4C" w14:paraId="26659C7F" w14:textId="77777777">
      <w:pPr>
        <w:spacing w:line="240" w:lineRule="auto"/>
      </w:pPr>
      <w:r>
        <w:continuationSeparator/>
      </w:r>
    </w:p>
    <w:p w:rsidR="00912D4C" w:rsidRDefault="00912D4C" w14:paraId="233189EF" w14:textId="77777777"/>
  </w:footnote>
  <w:footnote w:type="continuationNotice" w:id="1">
    <w:p w:rsidR="00912D4C" w:rsidRDefault="00912D4C" w14:paraId="1A3A4212"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65AC5" w:rsidP="00BC2A53" w:rsidRDefault="00F60480" w14:paraId="3233393F" w14:textId="26406E35">
    <w:pPr>
      <w:pStyle w:val="HeaderEven"/>
    </w:pPr>
    <w:r w:rsidRPr="00920794">
      <w:ptab w:alignment="left" w:relativeTo="margin" w:leader="none"/>
    </w:r>
    <w:r w:rsidRPr="00BC2A53" w:rsidR="00BC2A53">
      <w:fldChar w:fldCharType="begin"/>
    </w:r>
    <w:r w:rsidRPr="00BC2A53" w:rsidR="00BC2A53">
      <w:instrText xml:space="preserve"> IF</w:instrText>
    </w:r>
    <w:r w:rsidR="0066323E">
      <w:fldChar w:fldCharType="begin"/>
    </w:r>
    <w:r w:rsidR="0066323E">
      <w:instrText xml:space="preserve"> STYLEREF "Cover Main Title" </w:instrText>
    </w:r>
    <w:r w:rsidR="0066323E">
      <w:fldChar w:fldCharType="separate"/>
    </w:r>
    <w:r w:rsidR="0066323E">
      <w:rPr>
        <w:noProof/>
      </w:rPr>
      <w:instrText>Meeting Minutes</w:instrText>
    </w:r>
    <w:r w:rsidR="0066323E">
      <w:rPr>
        <w:noProof/>
      </w:rPr>
      <w:fldChar w:fldCharType="end"/>
    </w:r>
    <w:r w:rsidRPr="00BC2A53" w:rsidR="00BC2A53">
      <w:instrText>&lt;&gt;"Error*""</w:instrText>
    </w:r>
    <w:r w:rsidR="0066323E">
      <w:fldChar w:fldCharType="begin"/>
    </w:r>
    <w:r w:rsidR="0066323E">
      <w:instrText xml:space="preserve"> STYLEREF "Cover Main Title" </w:instrText>
    </w:r>
    <w:r w:rsidR="0066323E">
      <w:fldChar w:fldCharType="separate"/>
    </w:r>
    <w:r w:rsidR="0066323E">
      <w:rPr>
        <w:noProof/>
      </w:rPr>
      <w:instrText>Meeting Minutes</w:instrText>
    </w:r>
    <w:r w:rsidR="0066323E">
      <w:rPr>
        <w:noProof/>
      </w:rPr>
      <w:fldChar w:fldCharType="end"/>
    </w:r>
    <w:r w:rsidRPr="00BC2A53" w:rsidR="00BC2A53">
      <w:instrText>"</w:instrText>
    </w:r>
    <w:r w:rsidRPr="00BC2A53" w:rsidR="00BC2A53">
      <w:fldChar w:fldCharType="separate"/>
    </w:r>
    <w:r w:rsidR="0066323E">
      <w:rPr>
        <w:noProof/>
      </w:rPr>
      <w:t>Meeting Minutes</w:t>
    </w:r>
    <w:r w:rsidRPr="00BC2A53" w:rsidR="00BC2A53">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Pr="00BC2A53" w:rsidR="00D75273" w:rsidP="00BC2A53" w:rsidRDefault="00DB7E6C" w14:paraId="01990A9F" w14:textId="6EF69878">
    <w:pPr>
      <w:pStyle w:val="Header"/>
    </w:pPr>
    <w:r>
      <w:rPr>
        <w:noProof/>
      </w:rPr>
      <mc:AlternateContent>
        <mc:Choice Requires="wps">
          <w:drawing>
            <wp:anchor distT="0" distB="0" distL="114300" distR="114300" simplePos="0" relativeHeight="251658246" behindDoc="0" locked="0" layoutInCell="0" allowOverlap="1" wp14:anchorId="6B7284CA" wp14:editId="162181C7">
              <wp:simplePos x="0" y="0"/>
              <wp:positionH relativeFrom="page">
                <wp:posOffset>0</wp:posOffset>
              </wp:positionH>
              <wp:positionV relativeFrom="page">
                <wp:posOffset>190500</wp:posOffset>
              </wp:positionV>
              <wp:extent cx="7560310" cy="273050"/>
              <wp:effectExtent l="0" t="0" r="0" b="12700"/>
              <wp:wrapNone/>
              <wp:docPr id="3" name="MSIPCM68024846bf10dd0f41120212" descr="{&quot;HashCode&quot;:43135088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DB7E6C" w:rsidR="00DB7E6C" w:rsidP="00DB7E6C" w:rsidRDefault="00DB7E6C" w14:paraId="72F384DF" w14:textId="65456411">
                          <w:pPr>
                            <w:spacing w:before="0" w:after="0"/>
                            <w:jc w:val="center"/>
                            <w:rPr>
                              <w:rFonts w:ascii="Calibri" w:hAnsi="Calibri" w:cs="Calibri"/>
                              <w:color w:val="FF0000"/>
                              <w:sz w:val="24"/>
                            </w:rPr>
                          </w:pPr>
                          <w:r w:rsidRPr="00DB7E6C">
                            <w:rPr>
                              <w:rFonts w:ascii="Calibri" w:hAnsi="Calibri" w:cs="Calibri"/>
                              <w:color w:val="FF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699A8941">
            <v:shapetype id="_x0000_t202" coordsize="21600,21600" o:spt="202" path="m,l,21600r21600,l21600,xe" w14:anchorId="6B7284CA">
              <v:stroke joinstyle="miter"/>
              <v:path gradientshapeok="t" o:connecttype="rect"/>
            </v:shapetype>
            <v:shape id="MSIPCM68024846bf10dd0f41120212" style="position:absolute;left:0;text-align:left;margin-left:0;margin-top:15pt;width:595.3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top" alt="{&quot;HashCode&quot;:431350885,&quot;Height&quot;:841.0,&quot;Width&quot;:595.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v:textbox inset=",0,,0">
                <w:txbxContent>
                  <w:p w:rsidRPr="00DB7E6C" w:rsidR="00DB7E6C" w:rsidP="00DB7E6C" w:rsidRDefault="00DB7E6C" w14:paraId="09E77742" w14:textId="65456411">
                    <w:pPr>
                      <w:spacing w:before="0" w:after="0"/>
                      <w:jc w:val="center"/>
                      <w:rPr>
                        <w:rFonts w:ascii="Calibri" w:hAnsi="Calibri" w:cs="Calibri"/>
                        <w:color w:val="FF0000"/>
                        <w:sz w:val="24"/>
                      </w:rPr>
                    </w:pPr>
                    <w:r w:rsidRPr="00DB7E6C">
                      <w:rPr>
                        <w:rFonts w:ascii="Calibri" w:hAnsi="Calibri" w:cs="Calibri"/>
                        <w:color w:val="FF0000"/>
                        <w:sz w:val="24"/>
                      </w:rPr>
                      <w:t>OFFICIAL</w:t>
                    </w:r>
                  </w:p>
                </w:txbxContent>
              </v:textbox>
              <w10:wrap anchorx="page" anchory="page"/>
            </v:shape>
          </w:pict>
        </mc:Fallback>
      </mc:AlternateContent>
    </w:r>
    <w:r w:rsidRPr="00BC2A53" w:rsidR="00BC2A53">
      <w:fldChar w:fldCharType="begin"/>
    </w:r>
    <w:r w:rsidRPr="00BC2A53" w:rsidR="00BC2A53">
      <w:instrText xml:space="preserve"> IF</w:instrText>
    </w:r>
    <w:r w:rsidR="009A5129">
      <w:fldChar w:fldCharType="begin"/>
    </w:r>
    <w:r w:rsidR="009A5129">
      <w:instrText xml:space="preserve"> STYLEREF "Cover Main Title" </w:instrText>
    </w:r>
    <w:r w:rsidR="009A5129">
      <w:fldChar w:fldCharType="separate"/>
    </w:r>
    <w:r w:rsidR="00296AB0">
      <w:rPr>
        <w:noProof/>
      </w:rPr>
      <w:instrText>Meeting Minutes</w:instrText>
    </w:r>
    <w:r w:rsidR="009A5129">
      <w:rPr>
        <w:noProof/>
      </w:rPr>
      <w:fldChar w:fldCharType="end"/>
    </w:r>
    <w:r w:rsidRPr="00BC2A53" w:rsidR="00BC2A53">
      <w:instrText>&lt;&gt;"Error*""</w:instrText>
    </w:r>
    <w:r w:rsidR="009A5129">
      <w:fldChar w:fldCharType="begin"/>
    </w:r>
    <w:r w:rsidR="009A5129">
      <w:instrText xml:space="preserve"> STYLEREF "Cover Main Title" </w:instrText>
    </w:r>
    <w:r w:rsidR="009A5129">
      <w:fldChar w:fldCharType="separate"/>
    </w:r>
    <w:r w:rsidR="00296AB0">
      <w:rPr>
        <w:noProof/>
      </w:rPr>
      <w:instrText>Meeting Minutes</w:instrText>
    </w:r>
    <w:r w:rsidR="009A5129">
      <w:rPr>
        <w:noProof/>
      </w:rPr>
      <w:fldChar w:fldCharType="end"/>
    </w:r>
    <w:r w:rsidRPr="00BC2A53" w:rsidR="00BC2A53">
      <w:instrText>"</w:instrText>
    </w:r>
    <w:r w:rsidRPr="00BC2A53" w:rsidR="00BC2A53">
      <w:fldChar w:fldCharType="separate"/>
    </w:r>
    <w:r w:rsidR="00296AB0">
      <w:rPr>
        <w:noProof/>
      </w:rPr>
      <w:t>Meeting Minutes</w:t>
    </w:r>
    <w:r w:rsidRPr="00BC2A53" w:rsidR="00BC2A53">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F94174" w:rsidRDefault="00836B1A" w14:paraId="679EF57C" w14:textId="5E5F2CCF">
    <w:pPr>
      <w:pStyle w:val="Header"/>
    </w:pPr>
    <w:r>
      <w:rPr>
        <w:noProof/>
      </w:rPr>
      <w:drawing>
        <wp:anchor distT="0" distB="180340" distL="180340" distR="180340" simplePos="0" relativeHeight="251658240" behindDoc="0" locked="0" layoutInCell="1" allowOverlap="1" wp14:anchorId="34717829" wp14:editId="5569F317">
          <wp:simplePos x="0" y="0"/>
          <wp:positionH relativeFrom="margin">
            <wp:posOffset>4498975</wp:posOffset>
          </wp:positionH>
          <wp:positionV relativeFrom="margin">
            <wp:posOffset>81915</wp:posOffset>
          </wp:positionV>
          <wp:extent cx="1540510" cy="588010"/>
          <wp:effectExtent l="19050" t="19050" r="21590" b="21590"/>
          <wp:wrapSquare wrapText="bothSides"/>
          <wp:docPr id="1200831492" name="Picture 1200831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831492" name="Picture 1200831492"/>
                  <pic:cNvPicPr preferRelativeResize="0">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40510" cy="588010"/>
                  </a:xfrm>
                  <a:prstGeom prst="rect">
                    <a:avLst/>
                  </a:prstGeom>
                  <a:ln w="19050">
                    <a:solidFill>
                      <a:schemeClr val="bg1"/>
                    </a:solidFill>
                  </a:ln>
                </pic:spPr>
              </pic:pic>
            </a:graphicData>
          </a:graphic>
          <wp14:sizeRelH relativeFrom="margin">
            <wp14:pctWidth>0</wp14:pctWidth>
          </wp14:sizeRelH>
          <wp14:sizeRelV relativeFrom="margin">
            <wp14:pctHeight>0</wp14:pctHeight>
          </wp14:sizeRelV>
        </wp:anchor>
      </w:drawing>
    </w:r>
    <w:r w:rsidR="00DB7E6C">
      <w:rPr>
        <w:noProof/>
      </w:rPr>
      <mc:AlternateContent>
        <mc:Choice Requires="wps">
          <w:drawing>
            <wp:anchor distT="0" distB="0" distL="114300" distR="114300" simplePos="0" relativeHeight="251658247" behindDoc="0" locked="0" layoutInCell="0" allowOverlap="1" wp14:anchorId="628A2EA4" wp14:editId="0446DAAB">
              <wp:simplePos x="0" y="0"/>
              <wp:positionH relativeFrom="page">
                <wp:posOffset>0</wp:posOffset>
              </wp:positionH>
              <wp:positionV relativeFrom="page">
                <wp:posOffset>190500</wp:posOffset>
              </wp:positionV>
              <wp:extent cx="7560310" cy="273050"/>
              <wp:effectExtent l="0" t="0" r="0" b="12700"/>
              <wp:wrapNone/>
              <wp:docPr id="4" name="MSIPCM8231436caa658a56f2b693e4" descr="{&quot;HashCode&quot;:431350885,&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DB7E6C" w:rsidR="00DB7E6C" w:rsidP="00DB7E6C" w:rsidRDefault="00DB7E6C" w14:paraId="28C41097" w14:textId="5ACE18C0">
                          <w:pPr>
                            <w:spacing w:before="0" w:after="0"/>
                            <w:jc w:val="center"/>
                            <w:rPr>
                              <w:rFonts w:ascii="Calibri" w:hAnsi="Calibri" w:cs="Calibri"/>
                              <w:color w:val="FF0000"/>
                              <w:sz w:val="24"/>
                            </w:rPr>
                          </w:pPr>
                          <w:r w:rsidRPr="00DB7E6C">
                            <w:rPr>
                              <w:rFonts w:ascii="Calibri" w:hAnsi="Calibri" w:cs="Calibri"/>
                              <w:color w:val="FF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4F522F9E">
            <v:shapetype id="_x0000_t202" coordsize="21600,21600" o:spt="202" path="m,l,21600r21600,l21600,xe" w14:anchorId="628A2EA4">
              <v:stroke joinstyle="miter"/>
              <v:path gradientshapeok="t" o:connecttype="rect"/>
            </v:shapetype>
            <v:shape id="MSIPCM8231436caa658a56f2b693e4" style="position:absolute;left:0;text-align:left;margin-left:0;margin-top:15pt;width:595.3pt;height:21.5pt;z-index:251658247;visibility:visible;mso-wrap-style:square;mso-wrap-distance-left:9pt;mso-wrap-distance-top:0;mso-wrap-distance-right:9pt;mso-wrap-distance-bottom:0;mso-position-horizontal:absolute;mso-position-horizontal-relative:page;mso-position-vertical:absolute;mso-position-vertical-relative:page;v-text-anchor:top" alt="{&quot;HashCode&quot;:431350885,&quot;Height&quot;:841.0,&quot;Width&quot;:595.0,&quot;Placement&quot;:&quot;Header&quot;,&quot;Index&quot;:&quot;FirstPage&quot;,&quot;Section&quot;:1,&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v:textbox inset=",0,,0">
                <w:txbxContent>
                  <w:p w:rsidRPr="00DB7E6C" w:rsidR="00DB7E6C" w:rsidP="00DB7E6C" w:rsidRDefault="00DB7E6C" w14:paraId="75F360E3" w14:textId="5ACE18C0">
                    <w:pPr>
                      <w:spacing w:before="0" w:after="0"/>
                      <w:jc w:val="center"/>
                      <w:rPr>
                        <w:rFonts w:ascii="Calibri" w:hAnsi="Calibri" w:cs="Calibri"/>
                        <w:color w:val="FF0000"/>
                        <w:sz w:val="24"/>
                      </w:rPr>
                    </w:pPr>
                    <w:r w:rsidRPr="00DB7E6C">
                      <w:rPr>
                        <w:rFonts w:ascii="Calibri" w:hAnsi="Calibri" w:cs="Calibri"/>
                        <w:color w:val="FF0000"/>
                        <w:sz w:val="24"/>
                      </w:rPr>
                      <w:t>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kKiDTedjJoafPn" int2:id="v2ulSyfT">
      <int2:state int2:value="Rejected" int2:type="AugLoop_Text_Critique"/>
    </int2:textHash>
    <int2:textHash int2:hashCode="5aBMfDSZyZSXfR" int2:id="x6p2AeVo">
      <int2:state int2:value="Rejected" int2:type="AugLoop_Text_Critique"/>
    </int2:textHash>
    <int2:bookmark int2:bookmarkName="_Int_9e4fTxAQ" int2:invalidationBookmarkName="" int2:hashCode="sfybKdjb7DVqeo" int2:id="2emQocT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44CC8F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F6CD52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A0AE8D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60885B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438CA16"/>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3D624326"/>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8"/>
    <w:multiLevelType w:val="singleLevel"/>
    <w:tmpl w:val="70781B3E"/>
    <w:lvl w:ilvl="0">
      <w:start w:val="1"/>
      <w:numFmt w:val="decimal"/>
      <w:pStyle w:val="ListNumber"/>
      <w:lvlText w:val="%1."/>
      <w:lvlJc w:val="left"/>
      <w:pPr>
        <w:tabs>
          <w:tab w:val="num" w:pos="360"/>
        </w:tabs>
        <w:ind w:left="360" w:hanging="360"/>
      </w:pPr>
    </w:lvl>
  </w:abstractNum>
  <w:abstractNum w:abstractNumId="7" w15:restartNumberingAfterBreak="0">
    <w:nsid w:val="0AC4EAD7"/>
    <w:multiLevelType w:val="hybridMultilevel"/>
    <w:tmpl w:val="67C66DBA"/>
    <w:lvl w:ilvl="0" w:tplc="E4CAA440">
      <w:start w:val="1"/>
      <w:numFmt w:val="bullet"/>
      <w:lvlText w:val="–"/>
      <w:lvlJc w:val="left"/>
      <w:pPr>
        <w:ind w:left="720" w:hanging="360"/>
      </w:pPr>
      <w:rPr>
        <w:rFonts w:hint="default" w:ascii="Symbol" w:hAnsi="Symbol"/>
      </w:rPr>
    </w:lvl>
    <w:lvl w:ilvl="1" w:tplc="C9CACA7A">
      <w:start w:val="1"/>
      <w:numFmt w:val="bullet"/>
      <w:lvlText w:val="o"/>
      <w:lvlJc w:val="left"/>
      <w:pPr>
        <w:ind w:left="1440" w:hanging="360"/>
      </w:pPr>
      <w:rPr>
        <w:rFonts w:hint="default" w:ascii="Courier New" w:hAnsi="Courier New"/>
      </w:rPr>
    </w:lvl>
    <w:lvl w:ilvl="2" w:tplc="34448082">
      <w:start w:val="1"/>
      <w:numFmt w:val="bullet"/>
      <w:lvlText w:val=""/>
      <w:lvlJc w:val="left"/>
      <w:pPr>
        <w:ind w:left="2160" w:hanging="360"/>
      </w:pPr>
      <w:rPr>
        <w:rFonts w:hint="default" w:ascii="Wingdings" w:hAnsi="Wingdings"/>
      </w:rPr>
    </w:lvl>
    <w:lvl w:ilvl="3" w:tplc="7FCE832A">
      <w:start w:val="1"/>
      <w:numFmt w:val="bullet"/>
      <w:lvlText w:val=""/>
      <w:lvlJc w:val="left"/>
      <w:pPr>
        <w:ind w:left="2880" w:hanging="360"/>
      </w:pPr>
      <w:rPr>
        <w:rFonts w:hint="default" w:ascii="Symbol" w:hAnsi="Symbol"/>
      </w:rPr>
    </w:lvl>
    <w:lvl w:ilvl="4" w:tplc="68BA097A">
      <w:start w:val="1"/>
      <w:numFmt w:val="bullet"/>
      <w:lvlText w:val="o"/>
      <w:lvlJc w:val="left"/>
      <w:pPr>
        <w:ind w:left="3600" w:hanging="360"/>
      </w:pPr>
      <w:rPr>
        <w:rFonts w:hint="default" w:ascii="Courier New" w:hAnsi="Courier New"/>
      </w:rPr>
    </w:lvl>
    <w:lvl w:ilvl="5" w:tplc="01D6D8DA">
      <w:start w:val="1"/>
      <w:numFmt w:val="bullet"/>
      <w:lvlText w:val=""/>
      <w:lvlJc w:val="left"/>
      <w:pPr>
        <w:ind w:left="4320" w:hanging="360"/>
      </w:pPr>
      <w:rPr>
        <w:rFonts w:hint="default" w:ascii="Wingdings" w:hAnsi="Wingdings"/>
      </w:rPr>
    </w:lvl>
    <w:lvl w:ilvl="6" w:tplc="DCF42B98">
      <w:start w:val="1"/>
      <w:numFmt w:val="bullet"/>
      <w:lvlText w:val=""/>
      <w:lvlJc w:val="left"/>
      <w:pPr>
        <w:ind w:left="5040" w:hanging="360"/>
      </w:pPr>
      <w:rPr>
        <w:rFonts w:hint="default" w:ascii="Symbol" w:hAnsi="Symbol"/>
      </w:rPr>
    </w:lvl>
    <w:lvl w:ilvl="7" w:tplc="C01A591A">
      <w:start w:val="1"/>
      <w:numFmt w:val="bullet"/>
      <w:lvlText w:val="o"/>
      <w:lvlJc w:val="left"/>
      <w:pPr>
        <w:ind w:left="5760" w:hanging="360"/>
      </w:pPr>
      <w:rPr>
        <w:rFonts w:hint="default" w:ascii="Courier New" w:hAnsi="Courier New"/>
      </w:rPr>
    </w:lvl>
    <w:lvl w:ilvl="8" w:tplc="955C5560">
      <w:start w:val="1"/>
      <w:numFmt w:val="bullet"/>
      <w:lvlText w:val=""/>
      <w:lvlJc w:val="left"/>
      <w:pPr>
        <w:ind w:left="6480" w:hanging="360"/>
      </w:pPr>
      <w:rPr>
        <w:rFonts w:hint="default" w:ascii="Wingdings" w:hAnsi="Wingdings"/>
      </w:rPr>
    </w:lvl>
  </w:abstractNum>
  <w:abstractNum w:abstractNumId="8" w15:restartNumberingAfterBreak="0">
    <w:nsid w:val="0B3C3641"/>
    <w:multiLevelType w:val="multilevel"/>
    <w:tmpl w:val="19C64482"/>
    <w:lvl w:ilvl="0">
      <w:start w:val="1"/>
      <w:numFmt w:val="bullet"/>
      <w:lvlText w:val=""/>
      <w:lvlJc w:val="left"/>
      <w:pPr>
        <w:ind w:left="0" w:firstLine="0"/>
      </w:pPr>
      <w:rPr>
        <w:rFonts w:hint="default" w:ascii="Symbol" w:hAnsi="Symbol"/>
      </w:rPr>
    </w:lvl>
    <w:lvl w:ilvl="1">
      <w:start w:val="1"/>
      <w:numFmt w:val="decimal"/>
      <w:lvlText w:val="%2"/>
      <w:lvlJc w:val="left"/>
      <w:pPr>
        <w:ind w:left="340" w:hanging="340"/>
      </w:pPr>
      <w:rPr>
        <w:rFonts w:hint="default"/>
        <w:color w:val="400099" w:themeColor="accent1"/>
      </w:rPr>
    </w:lvl>
    <w:lvl w:ilvl="2">
      <w:start w:val="1"/>
      <w:numFmt w:val="lowerLetter"/>
      <w:lvlText w:val="%3"/>
      <w:lvlJc w:val="left"/>
      <w:pPr>
        <w:ind w:left="680" w:hanging="340"/>
      </w:pPr>
      <w:rPr>
        <w:rFonts w:hint="default"/>
        <w:color w:val="400099" w:themeColor="accent1"/>
      </w:rPr>
    </w:lvl>
    <w:lvl w:ilvl="3">
      <w:start w:val="1"/>
      <w:numFmt w:val="lowerRoman"/>
      <w:lvlText w:val="%4"/>
      <w:lvlJc w:val="left"/>
      <w:pPr>
        <w:ind w:left="1021" w:hanging="341"/>
      </w:pPr>
      <w:rPr>
        <w:rFonts w:hint="default"/>
        <w:color w:val="400099" w:themeColor="accent1"/>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9" w15:restartNumberingAfterBreak="0">
    <w:nsid w:val="0BB95853"/>
    <w:multiLevelType w:val="multilevel"/>
    <w:tmpl w:val="19C64482"/>
    <w:lvl w:ilvl="0">
      <w:start w:val="1"/>
      <w:numFmt w:val="bullet"/>
      <w:lvlText w:val=""/>
      <w:lvlJc w:val="left"/>
      <w:pPr>
        <w:ind w:left="0" w:firstLine="0"/>
      </w:pPr>
      <w:rPr>
        <w:rFonts w:hint="default" w:ascii="Symbol" w:hAnsi="Symbol"/>
      </w:rPr>
    </w:lvl>
    <w:lvl w:ilvl="1">
      <w:start w:val="1"/>
      <w:numFmt w:val="decimal"/>
      <w:lvlText w:val="%2"/>
      <w:lvlJc w:val="left"/>
      <w:pPr>
        <w:ind w:left="340" w:hanging="340"/>
      </w:pPr>
      <w:rPr>
        <w:rFonts w:hint="default"/>
        <w:color w:val="400099" w:themeColor="accent1"/>
      </w:rPr>
    </w:lvl>
    <w:lvl w:ilvl="2">
      <w:start w:val="1"/>
      <w:numFmt w:val="lowerLetter"/>
      <w:lvlText w:val="%3"/>
      <w:lvlJc w:val="left"/>
      <w:pPr>
        <w:ind w:left="680" w:hanging="340"/>
      </w:pPr>
      <w:rPr>
        <w:rFonts w:hint="default"/>
        <w:color w:val="400099" w:themeColor="accent1"/>
      </w:rPr>
    </w:lvl>
    <w:lvl w:ilvl="3">
      <w:start w:val="1"/>
      <w:numFmt w:val="lowerRoman"/>
      <w:lvlText w:val="%4"/>
      <w:lvlJc w:val="left"/>
      <w:pPr>
        <w:ind w:left="1021" w:hanging="341"/>
      </w:pPr>
      <w:rPr>
        <w:rFonts w:hint="default"/>
        <w:color w:val="400099" w:themeColor="accent1"/>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0" w15:restartNumberingAfterBreak="0">
    <w:nsid w:val="0CE85503"/>
    <w:multiLevelType w:val="hybridMultilevel"/>
    <w:tmpl w:val="38322AB8"/>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1" w15:restartNumberingAfterBreak="0">
    <w:nsid w:val="0D7D2843"/>
    <w:multiLevelType w:val="multilevel"/>
    <w:tmpl w:val="2FCAE2D0"/>
    <w:lvl w:ilvl="0">
      <w:start w:val="1"/>
      <w:numFmt w:val="bullet"/>
      <w:pStyle w:val="TableBullet1"/>
      <w:lvlText w:val=""/>
      <w:lvlJc w:val="left"/>
      <w:pPr>
        <w:ind w:left="340" w:hanging="340"/>
      </w:pPr>
      <w:rPr>
        <w:rFonts w:hint="default" w:ascii="Symbol" w:hAnsi="Symbol"/>
        <w:b w:val="0"/>
        <w:i w:val="0"/>
        <w:color w:val="000000" w:themeColor="text1"/>
        <w:sz w:val="18"/>
      </w:rPr>
    </w:lvl>
    <w:lvl w:ilvl="1">
      <w:start w:val="1"/>
      <w:numFmt w:val="bullet"/>
      <w:pStyle w:val="TableBullet2"/>
      <w:lvlText w:val="–"/>
      <w:lvlJc w:val="left"/>
      <w:pPr>
        <w:ind w:left="680" w:hanging="340"/>
      </w:pPr>
      <w:rPr>
        <w:rFonts w:hint="default"/>
        <w:b w:val="0"/>
        <w:i w:val="0"/>
        <w:color w:val="000000" w:themeColor="text1"/>
        <w:sz w:val="18"/>
      </w:rPr>
    </w:lvl>
    <w:lvl w:ilvl="2">
      <w:start w:val="1"/>
      <w:numFmt w:val="bullet"/>
      <w:pStyle w:val="TableBullet3"/>
      <w:lvlText w:val="-"/>
      <w:lvlJc w:val="left"/>
      <w:pPr>
        <w:ind w:left="1020" w:hanging="340"/>
      </w:pPr>
      <w:rPr>
        <w:rFonts w:hint="default"/>
        <w:b w:val="0"/>
        <w:i w:val="0"/>
        <w:color w:val="000000" w:themeColor="text1"/>
        <w:sz w:val="18"/>
      </w:rPr>
    </w:lvl>
    <w:lvl w:ilvl="3">
      <w:start w:val="1"/>
      <w:numFmt w:val="none"/>
      <w:suff w:val="nothing"/>
      <w:lvlText w:val=""/>
      <w:lvlJc w:val="left"/>
      <w:pPr>
        <w:ind w:left="-32767" w:firstLine="32767"/>
      </w:pPr>
      <w:rPr>
        <w:rFonts w:hint="default"/>
        <w:color w:val="000000" w:themeColor="text1"/>
      </w:rPr>
    </w:lvl>
    <w:lvl w:ilvl="4">
      <w:start w:val="1"/>
      <w:numFmt w:val="none"/>
      <w:suff w:val="nothing"/>
      <w:lvlText w:val=""/>
      <w:lvlJc w:val="left"/>
      <w:pPr>
        <w:ind w:left="-32767" w:firstLine="0"/>
      </w:pPr>
      <w:rPr>
        <w:rFonts w:hint="default"/>
        <w:color w:val="000000" w:themeColor="text1"/>
      </w:rPr>
    </w:lvl>
    <w:lvl w:ilvl="5">
      <w:start w:val="1"/>
      <w:numFmt w:val="none"/>
      <w:suff w:val="nothing"/>
      <w:lvlText w:val=""/>
      <w:lvlJc w:val="left"/>
      <w:pPr>
        <w:ind w:left="0" w:firstLine="0"/>
      </w:pPr>
      <w:rPr>
        <w:rFonts w:hint="default"/>
        <w:color w:val="000000" w:themeColor="text1"/>
      </w:rPr>
    </w:lvl>
    <w:lvl w:ilvl="6">
      <w:start w:val="1"/>
      <w:numFmt w:val="none"/>
      <w:lvlText w:val=""/>
      <w:lvlJc w:val="left"/>
      <w:pPr>
        <w:ind w:left="0" w:firstLine="0"/>
      </w:pPr>
      <w:rPr>
        <w:rFonts w:hint="default" w:ascii="Arial" w:hAnsi="Arial"/>
        <w:b w:val="0"/>
        <w:i w:val="0"/>
        <w:color w:val="auto"/>
        <w:sz w:val="18"/>
      </w:rPr>
    </w:lvl>
    <w:lvl w:ilvl="7">
      <w:start w:val="1"/>
      <w:numFmt w:val="none"/>
      <w:lvlText w:val=""/>
      <w:lvlJc w:val="left"/>
      <w:pPr>
        <w:ind w:left="0" w:firstLine="0"/>
      </w:pPr>
      <w:rPr>
        <w:rFonts w:hint="default" w:ascii="Arial" w:hAnsi="Arial"/>
        <w:b w:val="0"/>
        <w:i w:val="0"/>
        <w:color w:val="auto"/>
        <w:sz w:val="18"/>
      </w:rPr>
    </w:lvl>
    <w:lvl w:ilvl="8">
      <w:start w:val="1"/>
      <w:numFmt w:val="none"/>
      <w:lvlText w:val=""/>
      <w:lvlJc w:val="left"/>
      <w:pPr>
        <w:ind w:left="0" w:firstLine="0"/>
      </w:pPr>
      <w:rPr>
        <w:rFonts w:hint="default" w:ascii="Arial" w:hAnsi="Arial"/>
        <w:b w:val="0"/>
        <w:i w:val="0"/>
        <w:color w:val="auto"/>
        <w:sz w:val="18"/>
      </w:rPr>
    </w:lvl>
  </w:abstractNum>
  <w:abstractNum w:abstractNumId="12" w15:restartNumberingAfterBreak="0">
    <w:nsid w:val="0E3EA1A6"/>
    <w:multiLevelType w:val="multilevel"/>
    <w:tmpl w:val="8D38309E"/>
    <w:lvl w:ilvl="0">
      <w:start w:val="1"/>
      <w:numFmt w:val="bullet"/>
      <w:lvlText w:val=""/>
      <w:lvlJc w:val="left"/>
      <w:pPr>
        <w:ind w:left="0" w:firstLine="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3" w15:restartNumberingAfterBreak="0">
    <w:nsid w:val="146F0A77"/>
    <w:multiLevelType w:val="multilevel"/>
    <w:tmpl w:val="F3908CAE"/>
    <w:lvl w:ilvl="0">
      <w:start w:val="1"/>
      <w:numFmt w:val="bullet"/>
      <w:pStyle w:val="ListBullet"/>
      <w:lvlText w:val=""/>
      <w:lvlJc w:val="left"/>
      <w:pPr>
        <w:ind w:left="340" w:hanging="340"/>
      </w:pPr>
      <w:rPr>
        <w:rFonts w:hint="default" w:ascii="Symbol" w:hAnsi="Symbol"/>
        <w:b w:val="0"/>
        <w:i w:val="0"/>
        <w:color w:val="auto"/>
      </w:rPr>
    </w:lvl>
    <w:lvl w:ilvl="1">
      <w:start w:val="1"/>
      <w:numFmt w:val="bullet"/>
      <w:pStyle w:val="ListBullet2"/>
      <w:lvlText w:val=""/>
      <w:lvlJc w:val="left"/>
      <w:pPr>
        <w:ind w:left="680" w:hanging="340"/>
      </w:pPr>
      <w:rPr>
        <w:rFonts w:hint="default" w:ascii="Symbol" w:hAnsi="Symbol"/>
        <w:b w:val="0"/>
        <w:i w:val="0"/>
        <w:color w:val="auto"/>
      </w:rPr>
    </w:lvl>
    <w:lvl w:ilvl="2">
      <w:start w:val="1"/>
      <w:numFmt w:val="bullet"/>
      <w:pStyle w:val="ListBullet3"/>
      <w:lvlText w:val=""/>
      <w:lvlJc w:val="left"/>
      <w:pPr>
        <w:ind w:left="1021" w:hanging="341"/>
      </w:pPr>
      <w:rPr>
        <w:rFonts w:hint="default" w:ascii="Symbol" w:hAnsi="Symbol"/>
        <w:b w:val="0"/>
        <w:i w:val="0"/>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75720F2"/>
    <w:multiLevelType w:val="multilevel"/>
    <w:tmpl w:val="19C64482"/>
    <w:lvl w:ilvl="0">
      <w:start w:val="1"/>
      <w:numFmt w:val="bullet"/>
      <w:lvlText w:val=""/>
      <w:lvlJc w:val="left"/>
      <w:pPr>
        <w:ind w:left="0" w:firstLine="0"/>
      </w:pPr>
      <w:rPr>
        <w:rFonts w:hint="default" w:ascii="Symbol" w:hAnsi="Symbol"/>
      </w:rPr>
    </w:lvl>
    <w:lvl w:ilvl="1">
      <w:start w:val="1"/>
      <w:numFmt w:val="decimal"/>
      <w:lvlText w:val="%2"/>
      <w:lvlJc w:val="left"/>
      <w:pPr>
        <w:ind w:left="340" w:hanging="340"/>
      </w:pPr>
      <w:rPr>
        <w:rFonts w:hint="default"/>
        <w:color w:val="400099" w:themeColor="accent1"/>
      </w:rPr>
    </w:lvl>
    <w:lvl w:ilvl="2">
      <w:start w:val="1"/>
      <w:numFmt w:val="lowerLetter"/>
      <w:lvlText w:val="%3"/>
      <w:lvlJc w:val="left"/>
      <w:pPr>
        <w:ind w:left="680" w:hanging="340"/>
      </w:pPr>
      <w:rPr>
        <w:rFonts w:hint="default"/>
        <w:color w:val="400099" w:themeColor="accent1"/>
      </w:rPr>
    </w:lvl>
    <w:lvl w:ilvl="3">
      <w:start w:val="1"/>
      <w:numFmt w:val="lowerRoman"/>
      <w:lvlText w:val="%4"/>
      <w:lvlJc w:val="left"/>
      <w:pPr>
        <w:ind w:left="1021" w:hanging="341"/>
      </w:pPr>
      <w:rPr>
        <w:rFonts w:hint="default"/>
        <w:color w:val="400099" w:themeColor="accent1"/>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5" w15:restartNumberingAfterBreak="0">
    <w:nsid w:val="17927DCC"/>
    <w:multiLevelType w:val="multilevel"/>
    <w:tmpl w:val="19C64482"/>
    <w:lvl w:ilvl="0">
      <w:start w:val="1"/>
      <w:numFmt w:val="bullet"/>
      <w:lvlText w:val=""/>
      <w:lvlJc w:val="left"/>
      <w:pPr>
        <w:ind w:left="0" w:firstLine="0"/>
      </w:pPr>
      <w:rPr>
        <w:rFonts w:hint="default" w:ascii="Symbol" w:hAnsi="Symbol"/>
      </w:rPr>
    </w:lvl>
    <w:lvl w:ilvl="1">
      <w:start w:val="1"/>
      <w:numFmt w:val="decimal"/>
      <w:lvlText w:val="%2"/>
      <w:lvlJc w:val="left"/>
      <w:pPr>
        <w:ind w:left="340" w:hanging="340"/>
      </w:pPr>
      <w:rPr>
        <w:rFonts w:hint="default"/>
        <w:color w:val="400099" w:themeColor="accent1"/>
      </w:rPr>
    </w:lvl>
    <w:lvl w:ilvl="2">
      <w:start w:val="1"/>
      <w:numFmt w:val="lowerLetter"/>
      <w:lvlText w:val="%3"/>
      <w:lvlJc w:val="left"/>
      <w:pPr>
        <w:ind w:left="680" w:hanging="340"/>
      </w:pPr>
      <w:rPr>
        <w:rFonts w:hint="default"/>
        <w:color w:val="400099" w:themeColor="accent1"/>
      </w:rPr>
    </w:lvl>
    <w:lvl w:ilvl="3">
      <w:start w:val="1"/>
      <w:numFmt w:val="lowerRoman"/>
      <w:lvlText w:val="%4"/>
      <w:lvlJc w:val="left"/>
      <w:pPr>
        <w:ind w:left="1021" w:hanging="341"/>
      </w:pPr>
      <w:rPr>
        <w:rFonts w:hint="default"/>
        <w:color w:val="400099" w:themeColor="accent1"/>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6" w15:restartNumberingAfterBreak="0">
    <w:nsid w:val="1F703544"/>
    <w:multiLevelType w:val="multilevel"/>
    <w:tmpl w:val="19C64482"/>
    <w:lvl w:ilvl="0">
      <w:start w:val="1"/>
      <w:numFmt w:val="bullet"/>
      <w:lvlText w:val=""/>
      <w:lvlJc w:val="left"/>
      <w:pPr>
        <w:ind w:left="0" w:firstLine="0"/>
      </w:pPr>
      <w:rPr>
        <w:rFonts w:hint="default" w:ascii="Symbol" w:hAnsi="Symbol"/>
      </w:rPr>
    </w:lvl>
    <w:lvl w:ilvl="1">
      <w:start w:val="1"/>
      <w:numFmt w:val="decimal"/>
      <w:lvlText w:val="%2"/>
      <w:lvlJc w:val="left"/>
      <w:pPr>
        <w:ind w:left="340" w:hanging="340"/>
      </w:pPr>
      <w:rPr>
        <w:rFonts w:hint="default"/>
        <w:color w:val="400099" w:themeColor="accent1"/>
      </w:rPr>
    </w:lvl>
    <w:lvl w:ilvl="2">
      <w:start w:val="1"/>
      <w:numFmt w:val="lowerLetter"/>
      <w:lvlText w:val="%3"/>
      <w:lvlJc w:val="left"/>
      <w:pPr>
        <w:ind w:left="680" w:hanging="340"/>
      </w:pPr>
      <w:rPr>
        <w:rFonts w:hint="default"/>
        <w:color w:val="400099" w:themeColor="accent1"/>
      </w:rPr>
    </w:lvl>
    <w:lvl w:ilvl="3">
      <w:start w:val="1"/>
      <w:numFmt w:val="lowerRoman"/>
      <w:lvlText w:val="%4"/>
      <w:lvlJc w:val="left"/>
      <w:pPr>
        <w:ind w:left="1021" w:hanging="341"/>
      </w:pPr>
      <w:rPr>
        <w:rFonts w:hint="default"/>
        <w:color w:val="400099" w:themeColor="accent1"/>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7" w15:restartNumberingAfterBreak="0">
    <w:nsid w:val="21FD0EB0"/>
    <w:multiLevelType w:val="multilevel"/>
    <w:tmpl w:val="19C64482"/>
    <w:lvl w:ilvl="0">
      <w:start w:val="1"/>
      <w:numFmt w:val="bullet"/>
      <w:lvlText w:val=""/>
      <w:lvlJc w:val="left"/>
      <w:pPr>
        <w:ind w:left="0" w:firstLine="0"/>
      </w:pPr>
      <w:rPr>
        <w:rFonts w:hint="default" w:ascii="Symbol" w:hAnsi="Symbol"/>
      </w:rPr>
    </w:lvl>
    <w:lvl w:ilvl="1">
      <w:start w:val="1"/>
      <w:numFmt w:val="decimal"/>
      <w:lvlText w:val="%2"/>
      <w:lvlJc w:val="left"/>
      <w:pPr>
        <w:ind w:left="340" w:hanging="340"/>
      </w:pPr>
      <w:rPr>
        <w:rFonts w:hint="default"/>
        <w:color w:val="400099" w:themeColor="accent1"/>
      </w:rPr>
    </w:lvl>
    <w:lvl w:ilvl="2">
      <w:start w:val="1"/>
      <w:numFmt w:val="lowerLetter"/>
      <w:lvlText w:val="%3"/>
      <w:lvlJc w:val="left"/>
      <w:pPr>
        <w:ind w:left="680" w:hanging="340"/>
      </w:pPr>
      <w:rPr>
        <w:rFonts w:hint="default"/>
        <w:color w:val="400099" w:themeColor="accent1"/>
      </w:rPr>
    </w:lvl>
    <w:lvl w:ilvl="3">
      <w:start w:val="1"/>
      <w:numFmt w:val="lowerRoman"/>
      <w:lvlText w:val="%4"/>
      <w:lvlJc w:val="left"/>
      <w:pPr>
        <w:ind w:left="1021" w:hanging="341"/>
      </w:pPr>
      <w:rPr>
        <w:rFonts w:hint="default"/>
        <w:color w:val="400099" w:themeColor="accent1"/>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8" w15:restartNumberingAfterBreak="0">
    <w:nsid w:val="2759AA09"/>
    <w:multiLevelType w:val="multilevel"/>
    <w:tmpl w:val="FFFFFFFF"/>
    <w:lvl w:ilvl="0">
      <w:start w:val="1"/>
      <w:numFmt w:val="decimal"/>
      <w:lvlText w:val=""/>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BF6352E"/>
    <w:multiLevelType w:val="hybridMultilevel"/>
    <w:tmpl w:val="AA447C44"/>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0" w15:restartNumberingAfterBreak="0">
    <w:nsid w:val="2F522322"/>
    <w:multiLevelType w:val="hybridMultilevel"/>
    <w:tmpl w:val="11EE2CC4"/>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3364149C"/>
    <w:multiLevelType w:val="hybridMultilevel"/>
    <w:tmpl w:val="A386C6D0"/>
    <w:lvl w:ilvl="0" w:tplc="974CA342">
      <w:start w:val="1"/>
      <w:numFmt w:val="bullet"/>
      <w:lvlText w:val="–"/>
      <w:lvlJc w:val="left"/>
      <w:pPr>
        <w:ind w:left="720" w:hanging="360"/>
      </w:pPr>
      <w:rPr>
        <w:rFonts w:hint="default" w:ascii="Symbol" w:hAnsi="Symbol"/>
      </w:rPr>
    </w:lvl>
    <w:lvl w:ilvl="1" w:tplc="A0D494FE">
      <w:start w:val="1"/>
      <w:numFmt w:val="bullet"/>
      <w:lvlText w:val="o"/>
      <w:lvlJc w:val="left"/>
      <w:pPr>
        <w:ind w:left="1440" w:hanging="360"/>
      </w:pPr>
      <w:rPr>
        <w:rFonts w:hint="default" w:ascii="Courier New" w:hAnsi="Courier New"/>
      </w:rPr>
    </w:lvl>
    <w:lvl w:ilvl="2" w:tplc="46ACA28C">
      <w:start w:val="1"/>
      <w:numFmt w:val="bullet"/>
      <w:lvlText w:val=""/>
      <w:lvlJc w:val="left"/>
      <w:pPr>
        <w:ind w:left="2160" w:hanging="360"/>
      </w:pPr>
      <w:rPr>
        <w:rFonts w:hint="default" w:ascii="Wingdings" w:hAnsi="Wingdings"/>
      </w:rPr>
    </w:lvl>
    <w:lvl w:ilvl="3" w:tplc="4446A288">
      <w:start w:val="1"/>
      <w:numFmt w:val="bullet"/>
      <w:lvlText w:val=""/>
      <w:lvlJc w:val="left"/>
      <w:pPr>
        <w:ind w:left="2880" w:hanging="360"/>
      </w:pPr>
      <w:rPr>
        <w:rFonts w:hint="default" w:ascii="Symbol" w:hAnsi="Symbol"/>
      </w:rPr>
    </w:lvl>
    <w:lvl w:ilvl="4" w:tplc="ABBA8806">
      <w:start w:val="1"/>
      <w:numFmt w:val="bullet"/>
      <w:lvlText w:val="o"/>
      <w:lvlJc w:val="left"/>
      <w:pPr>
        <w:ind w:left="3600" w:hanging="360"/>
      </w:pPr>
      <w:rPr>
        <w:rFonts w:hint="default" w:ascii="Courier New" w:hAnsi="Courier New"/>
      </w:rPr>
    </w:lvl>
    <w:lvl w:ilvl="5" w:tplc="BD7CBBA4">
      <w:start w:val="1"/>
      <w:numFmt w:val="bullet"/>
      <w:lvlText w:val=""/>
      <w:lvlJc w:val="left"/>
      <w:pPr>
        <w:ind w:left="4320" w:hanging="360"/>
      </w:pPr>
      <w:rPr>
        <w:rFonts w:hint="default" w:ascii="Wingdings" w:hAnsi="Wingdings"/>
      </w:rPr>
    </w:lvl>
    <w:lvl w:ilvl="6" w:tplc="1046D4C8">
      <w:start w:val="1"/>
      <w:numFmt w:val="bullet"/>
      <w:lvlText w:val=""/>
      <w:lvlJc w:val="left"/>
      <w:pPr>
        <w:ind w:left="5040" w:hanging="360"/>
      </w:pPr>
      <w:rPr>
        <w:rFonts w:hint="default" w:ascii="Symbol" w:hAnsi="Symbol"/>
      </w:rPr>
    </w:lvl>
    <w:lvl w:ilvl="7" w:tplc="A9B4FAF6">
      <w:start w:val="1"/>
      <w:numFmt w:val="bullet"/>
      <w:lvlText w:val="o"/>
      <w:lvlJc w:val="left"/>
      <w:pPr>
        <w:ind w:left="5760" w:hanging="360"/>
      </w:pPr>
      <w:rPr>
        <w:rFonts w:hint="default" w:ascii="Courier New" w:hAnsi="Courier New"/>
      </w:rPr>
    </w:lvl>
    <w:lvl w:ilvl="8" w:tplc="512EB0DE">
      <w:start w:val="1"/>
      <w:numFmt w:val="bullet"/>
      <w:lvlText w:val=""/>
      <w:lvlJc w:val="left"/>
      <w:pPr>
        <w:ind w:left="6480" w:hanging="360"/>
      </w:pPr>
      <w:rPr>
        <w:rFonts w:hint="default" w:ascii="Wingdings" w:hAnsi="Wingdings"/>
      </w:rPr>
    </w:lvl>
  </w:abstractNum>
  <w:abstractNum w:abstractNumId="22" w15:restartNumberingAfterBreak="0">
    <w:nsid w:val="376723A4"/>
    <w:multiLevelType w:val="multilevel"/>
    <w:tmpl w:val="15FCE2E0"/>
    <w:lvl w:ilvl="0">
      <w:start w:val="1"/>
      <w:numFmt w:val="decimal"/>
      <w:lvlText w:val="%1"/>
      <w:lvlJc w:val="left"/>
      <w:pPr>
        <w:ind w:left="340" w:hanging="340"/>
      </w:pPr>
      <w:rPr>
        <w:rFonts w:hint="default"/>
        <w:b w:val="0"/>
        <w:i w:val="0"/>
        <w:sz w:val="20"/>
      </w:rPr>
    </w:lvl>
    <w:lvl w:ilvl="1">
      <w:start w:val="1"/>
      <w:numFmt w:val="lowerLetter"/>
      <w:lvlText w:val="%2"/>
      <w:lvlJc w:val="left"/>
      <w:pPr>
        <w:ind w:left="680" w:hanging="340"/>
      </w:pPr>
      <w:rPr>
        <w:rFonts w:hint="default"/>
        <w:b w:val="0"/>
        <w:i w:val="0"/>
        <w:sz w:val="20"/>
      </w:rPr>
    </w:lvl>
    <w:lvl w:ilvl="2">
      <w:start w:val="1"/>
      <w:numFmt w:val="lowerRoman"/>
      <w:lvlText w:val="%3"/>
      <w:lvlJc w:val="right"/>
      <w:pPr>
        <w:ind w:left="1021" w:hanging="341"/>
      </w:pPr>
      <w:rPr>
        <w:rFonts w:hint="default"/>
        <w:b w:val="0"/>
        <w:i w:val="0"/>
        <w:sz w:val="20"/>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37E0530D"/>
    <w:multiLevelType w:val="hybridMultilevel"/>
    <w:tmpl w:val="A9D00050"/>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4" w15:restartNumberingAfterBreak="0">
    <w:nsid w:val="38E0237F"/>
    <w:multiLevelType w:val="multilevel"/>
    <w:tmpl w:val="19C64482"/>
    <w:lvl w:ilvl="0">
      <w:start w:val="1"/>
      <w:numFmt w:val="bullet"/>
      <w:lvlText w:val=""/>
      <w:lvlJc w:val="left"/>
      <w:pPr>
        <w:ind w:left="0" w:firstLine="0"/>
      </w:pPr>
      <w:rPr>
        <w:rFonts w:hint="default" w:ascii="Symbol" w:hAnsi="Symbol"/>
      </w:rPr>
    </w:lvl>
    <w:lvl w:ilvl="1">
      <w:start w:val="1"/>
      <w:numFmt w:val="decimal"/>
      <w:lvlText w:val="%2"/>
      <w:lvlJc w:val="left"/>
      <w:pPr>
        <w:ind w:left="340" w:hanging="340"/>
      </w:pPr>
      <w:rPr>
        <w:rFonts w:hint="default"/>
        <w:color w:val="400099" w:themeColor="accent1"/>
      </w:rPr>
    </w:lvl>
    <w:lvl w:ilvl="2">
      <w:start w:val="1"/>
      <w:numFmt w:val="lowerLetter"/>
      <w:lvlText w:val="%3"/>
      <w:lvlJc w:val="left"/>
      <w:pPr>
        <w:ind w:left="680" w:hanging="340"/>
      </w:pPr>
      <w:rPr>
        <w:rFonts w:hint="default"/>
        <w:color w:val="400099" w:themeColor="accent1"/>
      </w:rPr>
    </w:lvl>
    <w:lvl w:ilvl="3">
      <w:start w:val="1"/>
      <w:numFmt w:val="lowerRoman"/>
      <w:lvlText w:val="%4"/>
      <w:lvlJc w:val="left"/>
      <w:pPr>
        <w:ind w:left="1021" w:hanging="341"/>
      </w:pPr>
      <w:rPr>
        <w:rFonts w:hint="default"/>
        <w:color w:val="400099" w:themeColor="accent1"/>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5" w15:restartNumberingAfterBreak="0">
    <w:nsid w:val="39BAA2A9"/>
    <w:multiLevelType w:val="hybridMultilevel"/>
    <w:tmpl w:val="7A0EFFA2"/>
    <w:lvl w:ilvl="0" w:tplc="7160FA44">
      <w:start w:val="1"/>
      <w:numFmt w:val="bullet"/>
      <w:lvlText w:val="–"/>
      <w:lvlJc w:val="left"/>
      <w:pPr>
        <w:ind w:left="720" w:hanging="360"/>
      </w:pPr>
      <w:rPr>
        <w:rFonts w:hint="default" w:ascii="Symbol" w:hAnsi="Symbol"/>
      </w:rPr>
    </w:lvl>
    <w:lvl w:ilvl="1" w:tplc="A3BA9518">
      <w:start w:val="1"/>
      <w:numFmt w:val="bullet"/>
      <w:lvlText w:val="o"/>
      <w:lvlJc w:val="left"/>
      <w:pPr>
        <w:ind w:left="1440" w:hanging="360"/>
      </w:pPr>
      <w:rPr>
        <w:rFonts w:hint="default" w:ascii="Courier New" w:hAnsi="Courier New"/>
      </w:rPr>
    </w:lvl>
    <w:lvl w:ilvl="2" w:tplc="4712E74E">
      <w:start w:val="1"/>
      <w:numFmt w:val="bullet"/>
      <w:lvlText w:val=""/>
      <w:lvlJc w:val="left"/>
      <w:pPr>
        <w:ind w:left="2160" w:hanging="360"/>
      </w:pPr>
      <w:rPr>
        <w:rFonts w:hint="default" w:ascii="Wingdings" w:hAnsi="Wingdings"/>
      </w:rPr>
    </w:lvl>
    <w:lvl w:ilvl="3" w:tplc="2A6CC27E">
      <w:start w:val="1"/>
      <w:numFmt w:val="bullet"/>
      <w:lvlText w:val=""/>
      <w:lvlJc w:val="left"/>
      <w:pPr>
        <w:ind w:left="2880" w:hanging="360"/>
      </w:pPr>
      <w:rPr>
        <w:rFonts w:hint="default" w:ascii="Symbol" w:hAnsi="Symbol"/>
      </w:rPr>
    </w:lvl>
    <w:lvl w:ilvl="4" w:tplc="F4DAEB0E">
      <w:start w:val="1"/>
      <w:numFmt w:val="bullet"/>
      <w:lvlText w:val="o"/>
      <w:lvlJc w:val="left"/>
      <w:pPr>
        <w:ind w:left="3600" w:hanging="360"/>
      </w:pPr>
      <w:rPr>
        <w:rFonts w:hint="default" w:ascii="Courier New" w:hAnsi="Courier New"/>
      </w:rPr>
    </w:lvl>
    <w:lvl w:ilvl="5" w:tplc="395A992A">
      <w:start w:val="1"/>
      <w:numFmt w:val="bullet"/>
      <w:lvlText w:val=""/>
      <w:lvlJc w:val="left"/>
      <w:pPr>
        <w:ind w:left="4320" w:hanging="360"/>
      </w:pPr>
      <w:rPr>
        <w:rFonts w:hint="default" w:ascii="Wingdings" w:hAnsi="Wingdings"/>
      </w:rPr>
    </w:lvl>
    <w:lvl w:ilvl="6" w:tplc="6A969E46">
      <w:start w:val="1"/>
      <w:numFmt w:val="bullet"/>
      <w:lvlText w:val=""/>
      <w:lvlJc w:val="left"/>
      <w:pPr>
        <w:ind w:left="5040" w:hanging="360"/>
      </w:pPr>
      <w:rPr>
        <w:rFonts w:hint="default" w:ascii="Symbol" w:hAnsi="Symbol"/>
      </w:rPr>
    </w:lvl>
    <w:lvl w:ilvl="7" w:tplc="6EAEA356">
      <w:start w:val="1"/>
      <w:numFmt w:val="bullet"/>
      <w:lvlText w:val="o"/>
      <w:lvlJc w:val="left"/>
      <w:pPr>
        <w:ind w:left="5760" w:hanging="360"/>
      </w:pPr>
      <w:rPr>
        <w:rFonts w:hint="default" w:ascii="Courier New" w:hAnsi="Courier New"/>
      </w:rPr>
    </w:lvl>
    <w:lvl w:ilvl="8" w:tplc="B90A3E52">
      <w:start w:val="1"/>
      <w:numFmt w:val="bullet"/>
      <w:lvlText w:val=""/>
      <w:lvlJc w:val="left"/>
      <w:pPr>
        <w:ind w:left="6480" w:hanging="360"/>
      </w:pPr>
      <w:rPr>
        <w:rFonts w:hint="default" w:ascii="Wingdings" w:hAnsi="Wingdings"/>
      </w:rPr>
    </w:lvl>
  </w:abstractNum>
  <w:abstractNum w:abstractNumId="26" w15:restartNumberingAfterBreak="0">
    <w:nsid w:val="48E41EBC"/>
    <w:multiLevelType w:val="multilevel"/>
    <w:tmpl w:val="19C64482"/>
    <w:lvl w:ilvl="0">
      <w:start w:val="1"/>
      <w:numFmt w:val="bullet"/>
      <w:lvlText w:val=""/>
      <w:lvlJc w:val="left"/>
      <w:pPr>
        <w:ind w:left="0" w:firstLine="0"/>
      </w:pPr>
      <w:rPr>
        <w:rFonts w:hint="default" w:ascii="Symbol" w:hAnsi="Symbol"/>
      </w:rPr>
    </w:lvl>
    <w:lvl w:ilvl="1">
      <w:start w:val="1"/>
      <w:numFmt w:val="decimal"/>
      <w:lvlText w:val="%2"/>
      <w:lvlJc w:val="left"/>
      <w:pPr>
        <w:ind w:left="340" w:hanging="340"/>
      </w:pPr>
      <w:rPr>
        <w:rFonts w:hint="default"/>
        <w:color w:val="400099" w:themeColor="accent1"/>
      </w:rPr>
    </w:lvl>
    <w:lvl w:ilvl="2">
      <w:start w:val="1"/>
      <w:numFmt w:val="lowerLetter"/>
      <w:lvlText w:val="%3"/>
      <w:lvlJc w:val="left"/>
      <w:pPr>
        <w:ind w:left="680" w:hanging="340"/>
      </w:pPr>
      <w:rPr>
        <w:rFonts w:hint="default"/>
        <w:color w:val="400099" w:themeColor="accent1"/>
      </w:rPr>
    </w:lvl>
    <w:lvl w:ilvl="3">
      <w:start w:val="1"/>
      <w:numFmt w:val="lowerRoman"/>
      <w:lvlText w:val="%4"/>
      <w:lvlJc w:val="left"/>
      <w:pPr>
        <w:ind w:left="1021" w:hanging="341"/>
      </w:pPr>
      <w:rPr>
        <w:rFonts w:hint="default"/>
        <w:color w:val="400099" w:themeColor="accent1"/>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7" w15:restartNumberingAfterBreak="0">
    <w:nsid w:val="498C4A39"/>
    <w:multiLevelType w:val="hybridMultilevel"/>
    <w:tmpl w:val="496E87FA"/>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8" w15:restartNumberingAfterBreak="0">
    <w:nsid w:val="4A9917DF"/>
    <w:multiLevelType w:val="multilevel"/>
    <w:tmpl w:val="19C64482"/>
    <w:lvl w:ilvl="0">
      <w:start w:val="1"/>
      <w:numFmt w:val="bullet"/>
      <w:lvlText w:val=""/>
      <w:lvlJc w:val="left"/>
      <w:pPr>
        <w:ind w:left="0" w:firstLine="0"/>
      </w:pPr>
      <w:rPr>
        <w:rFonts w:hint="default" w:ascii="Symbol" w:hAnsi="Symbol"/>
      </w:rPr>
    </w:lvl>
    <w:lvl w:ilvl="1">
      <w:start w:val="1"/>
      <w:numFmt w:val="decimal"/>
      <w:lvlText w:val="%2"/>
      <w:lvlJc w:val="left"/>
      <w:pPr>
        <w:ind w:left="340" w:hanging="340"/>
      </w:pPr>
      <w:rPr>
        <w:rFonts w:hint="default"/>
        <w:color w:val="400099" w:themeColor="accent1"/>
      </w:rPr>
    </w:lvl>
    <w:lvl w:ilvl="2">
      <w:start w:val="1"/>
      <w:numFmt w:val="lowerLetter"/>
      <w:lvlText w:val="%3"/>
      <w:lvlJc w:val="left"/>
      <w:pPr>
        <w:ind w:left="680" w:hanging="340"/>
      </w:pPr>
      <w:rPr>
        <w:rFonts w:hint="default"/>
        <w:color w:val="400099" w:themeColor="accent1"/>
      </w:rPr>
    </w:lvl>
    <w:lvl w:ilvl="3">
      <w:start w:val="1"/>
      <w:numFmt w:val="lowerRoman"/>
      <w:lvlText w:val="%4"/>
      <w:lvlJc w:val="left"/>
      <w:pPr>
        <w:ind w:left="1021" w:hanging="341"/>
      </w:pPr>
      <w:rPr>
        <w:rFonts w:hint="default"/>
        <w:color w:val="400099" w:themeColor="accent1"/>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9" w15:restartNumberingAfterBreak="0">
    <w:nsid w:val="529B3DB0"/>
    <w:multiLevelType w:val="multilevel"/>
    <w:tmpl w:val="0CE4FC76"/>
    <w:lvl w:ilvl="0">
      <w:start w:val="1"/>
      <w:numFmt w:val="decimal"/>
      <w:pStyle w:val="TableNumbering1"/>
      <w:lvlText w:val="%1"/>
      <w:lvlJc w:val="left"/>
      <w:pPr>
        <w:ind w:left="340" w:hanging="340"/>
      </w:pPr>
      <w:rPr>
        <w:rFonts w:hint="default"/>
      </w:rPr>
    </w:lvl>
    <w:lvl w:ilvl="1">
      <w:start w:val="1"/>
      <w:numFmt w:val="lowerLetter"/>
      <w:pStyle w:val="TableNumbering2"/>
      <w:lvlText w:val="%2"/>
      <w:lvlJc w:val="left"/>
      <w:pPr>
        <w:tabs>
          <w:tab w:val="num" w:pos="340"/>
        </w:tabs>
        <w:ind w:left="680" w:hanging="340"/>
      </w:pPr>
      <w:rPr>
        <w:rFonts w:hint="default"/>
      </w:rPr>
    </w:lvl>
    <w:lvl w:ilvl="2">
      <w:start w:val="1"/>
      <w:numFmt w:val="lowerRoman"/>
      <w:pStyle w:val="TableNumbering3"/>
      <w:lvlText w:val="%3"/>
      <w:lvlJc w:val="right"/>
      <w:pPr>
        <w:ind w:left="1021" w:hanging="34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0" w15:restartNumberingAfterBreak="0">
    <w:nsid w:val="52A55600"/>
    <w:multiLevelType w:val="multilevel"/>
    <w:tmpl w:val="0C09001D"/>
    <w:styleLink w:val="Tablenumber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4306C00"/>
    <w:multiLevelType w:val="hybridMultilevel"/>
    <w:tmpl w:val="F4029862"/>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2" w15:restartNumberingAfterBreak="0">
    <w:nsid w:val="585D3C8D"/>
    <w:multiLevelType w:val="multilevel"/>
    <w:tmpl w:val="0C09001D"/>
    <w:styleLink w:val="Number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C9B73DA"/>
    <w:multiLevelType w:val="multilevel"/>
    <w:tmpl w:val="19C64482"/>
    <w:lvl w:ilvl="0">
      <w:start w:val="1"/>
      <w:numFmt w:val="bullet"/>
      <w:lvlText w:val=""/>
      <w:lvlJc w:val="left"/>
      <w:pPr>
        <w:ind w:left="0" w:firstLine="0"/>
      </w:pPr>
      <w:rPr>
        <w:rFonts w:hint="default" w:ascii="Symbol" w:hAnsi="Symbol"/>
      </w:rPr>
    </w:lvl>
    <w:lvl w:ilvl="1">
      <w:start w:val="1"/>
      <w:numFmt w:val="decimal"/>
      <w:lvlText w:val="%2"/>
      <w:lvlJc w:val="left"/>
      <w:pPr>
        <w:ind w:left="340" w:hanging="340"/>
      </w:pPr>
      <w:rPr>
        <w:rFonts w:hint="default"/>
        <w:color w:val="400099" w:themeColor="accent1"/>
      </w:rPr>
    </w:lvl>
    <w:lvl w:ilvl="2">
      <w:start w:val="1"/>
      <w:numFmt w:val="lowerLetter"/>
      <w:lvlText w:val="%3"/>
      <w:lvlJc w:val="left"/>
      <w:pPr>
        <w:ind w:left="680" w:hanging="340"/>
      </w:pPr>
      <w:rPr>
        <w:rFonts w:hint="default"/>
        <w:color w:val="400099" w:themeColor="accent1"/>
      </w:rPr>
    </w:lvl>
    <w:lvl w:ilvl="3">
      <w:start w:val="1"/>
      <w:numFmt w:val="lowerRoman"/>
      <w:lvlText w:val="%4"/>
      <w:lvlJc w:val="left"/>
      <w:pPr>
        <w:ind w:left="1021" w:hanging="341"/>
      </w:pPr>
      <w:rPr>
        <w:rFonts w:hint="default"/>
        <w:color w:val="400099" w:themeColor="accent1"/>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4" w15:restartNumberingAfterBreak="0">
    <w:nsid w:val="5D7B7E04"/>
    <w:multiLevelType w:val="hybridMultilevel"/>
    <w:tmpl w:val="6640049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5" w15:restartNumberingAfterBreak="0">
    <w:nsid w:val="637267E8"/>
    <w:multiLevelType w:val="hybridMultilevel"/>
    <w:tmpl w:val="F33CF6D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6" w15:restartNumberingAfterBreak="0">
    <w:nsid w:val="648A45BD"/>
    <w:multiLevelType w:val="hybridMultilevel"/>
    <w:tmpl w:val="2E364574"/>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7" w15:restartNumberingAfterBreak="0">
    <w:nsid w:val="64D508BE"/>
    <w:multiLevelType w:val="multilevel"/>
    <w:tmpl w:val="5EA40D8E"/>
    <w:lvl w:ilvl="0">
      <w:start w:val="1"/>
      <w:numFmt w:val="upperLetter"/>
      <w:pStyle w:val="AppendixHeading1"/>
      <w:lvlText w:val="Appendix %1"/>
      <w:lvlJc w:val="left"/>
      <w:pPr>
        <w:ind w:left="1985" w:hanging="1985"/>
      </w:pPr>
      <w:rPr>
        <w:rFonts w:hint="default" w:asciiTheme="majorHAnsi" w:hAnsiTheme="majorHAnsi"/>
        <w:b w:val="0"/>
        <w:i w:val="0"/>
        <w:color w:val="400099" w:themeColor="accent1"/>
        <w:sz w:val="26"/>
        <w:szCs w:val="36"/>
      </w:rPr>
    </w:lvl>
    <w:lvl w:ilvl="1">
      <w:start w:val="1"/>
      <w:numFmt w:val="decimal"/>
      <w:pStyle w:val="AppendixHeading2"/>
      <w:lvlText w:val="%1.%2"/>
      <w:lvlJc w:val="left"/>
      <w:pPr>
        <w:ind w:left="1134" w:hanging="1134"/>
      </w:pPr>
      <w:rPr>
        <w:rFonts w:hint="default" w:asciiTheme="majorHAnsi" w:hAnsiTheme="majorHAnsi"/>
        <w:b w:val="0"/>
        <w:i w:val="0"/>
        <w:color w:val="503CFF" w:themeColor="accent3"/>
        <w:sz w:val="24"/>
        <w:szCs w:val="32"/>
      </w:rPr>
    </w:lvl>
    <w:lvl w:ilvl="2">
      <w:start w:val="1"/>
      <w:numFmt w:val="decimal"/>
      <w:pStyle w:val="AppendixHeading3"/>
      <w:lvlText w:val="%1.%2.%3"/>
      <w:lvlJc w:val="left"/>
      <w:pPr>
        <w:ind w:left="1134" w:hanging="1134"/>
      </w:pPr>
      <w:rPr>
        <w:rFonts w:hint="default" w:asciiTheme="majorHAnsi" w:hAnsiTheme="majorHAnsi"/>
        <w:b w:val="0"/>
        <w:i w:val="0"/>
        <w:color w:val="00B398" w:themeColor="accent2"/>
        <w:sz w:val="22"/>
        <w:szCs w:val="28"/>
      </w:rPr>
    </w:lvl>
    <w:lvl w:ilvl="3">
      <w:start w:val="1"/>
      <w:numFmt w:val="none"/>
      <w:suff w:val="nothing"/>
      <w:lvlText w:val=""/>
      <w:lvlJc w:val="left"/>
      <w:pPr>
        <w:ind w:left="0" w:firstLine="0"/>
      </w:pPr>
      <w:rPr>
        <w:rFonts w:hint="default"/>
        <w:color w:val="636569" w:themeColor="text2"/>
      </w:rPr>
    </w:lvl>
    <w:lvl w:ilvl="4">
      <w:start w:val="1"/>
      <w:numFmt w:val="none"/>
      <w:suff w:val="nothing"/>
      <w:lvlText w:val=""/>
      <w:lvlJc w:val="left"/>
      <w:pPr>
        <w:ind w:left="0" w:firstLine="0"/>
      </w:pPr>
      <w:rPr>
        <w:rFonts w:hint="default"/>
        <w:color w:val="636569" w:themeColor="text2"/>
      </w:rPr>
    </w:lvl>
    <w:lvl w:ilvl="5">
      <w:start w:val="1"/>
      <w:numFmt w:val="none"/>
      <w:suff w:val="nothing"/>
      <w:lvlText w:val=""/>
      <w:lvlJc w:val="left"/>
      <w:pPr>
        <w:ind w:left="0" w:firstLine="0"/>
      </w:pPr>
      <w:rPr>
        <w:rFonts w:hint="default"/>
        <w:color w:val="636569" w:themeColor="text2"/>
      </w:rPr>
    </w:lvl>
    <w:lvl w:ilvl="6">
      <w:start w:val="1"/>
      <w:numFmt w:val="none"/>
      <w:suff w:val="nothing"/>
      <w:lvlText w:val=""/>
      <w:lvlJc w:val="left"/>
      <w:pPr>
        <w:ind w:left="0" w:firstLine="0"/>
      </w:pPr>
      <w:rPr>
        <w:rFonts w:hint="default"/>
        <w:b w:val="0"/>
        <w:i w:val="0"/>
        <w:color w:val="400099" w:themeColor="accent1"/>
        <w:sz w:val="22"/>
      </w:rPr>
    </w:lvl>
    <w:lvl w:ilvl="7">
      <w:start w:val="1"/>
      <w:numFmt w:val="none"/>
      <w:suff w:val="nothing"/>
      <w:lvlText w:val=""/>
      <w:lvlJc w:val="left"/>
      <w:pPr>
        <w:ind w:left="0" w:firstLine="0"/>
      </w:pPr>
      <w:rPr>
        <w:rFonts w:hint="default"/>
        <w:b w:val="0"/>
        <w:i w:val="0"/>
        <w:color w:val="400099" w:themeColor="accent1"/>
        <w:sz w:val="22"/>
      </w:rPr>
    </w:lvl>
    <w:lvl w:ilvl="8">
      <w:start w:val="1"/>
      <w:numFmt w:val="none"/>
      <w:suff w:val="nothing"/>
      <w:lvlText w:val=""/>
      <w:lvlJc w:val="left"/>
      <w:pPr>
        <w:ind w:left="0" w:firstLine="0"/>
      </w:pPr>
      <w:rPr>
        <w:rFonts w:hint="default"/>
        <w:b w:val="0"/>
        <w:i w:val="0"/>
        <w:color w:val="400099" w:themeColor="accent1"/>
        <w:sz w:val="22"/>
      </w:rPr>
    </w:lvl>
  </w:abstractNum>
  <w:abstractNum w:abstractNumId="38" w15:restartNumberingAfterBreak="0">
    <w:nsid w:val="694B3042"/>
    <w:multiLevelType w:val="multilevel"/>
    <w:tmpl w:val="5D6A04CA"/>
    <w:lvl w:ilvl="0">
      <w:start w:val="1"/>
      <w:numFmt w:val="decimal"/>
      <w:pStyle w:val="TableText"/>
      <w:suff w:val="nothing"/>
      <w:lvlText w:val=""/>
      <w:lvlJc w:val="left"/>
      <w:pPr>
        <w:ind w:left="0" w:firstLine="0"/>
      </w:pPr>
    </w:lvl>
    <w:lvl w:ilvl="1">
      <w:start w:val="1"/>
      <w:numFmt w:val="decimal"/>
      <w:lvlText w:val="%2"/>
      <w:lvlJc w:val="left"/>
      <w:pPr>
        <w:ind w:left="340" w:hanging="340"/>
      </w:pPr>
      <w:rPr>
        <w:rFonts w:hint="default"/>
        <w:color w:val="400099" w:themeColor="accent1"/>
      </w:rPr>
    </w:lvl>
    <w:lvl w:ilvl="2">
      <w:start w:val="1"/>
      <w:numFmt w:val="lowerLetter"/>
      <w:lvlText w:val="%3"/>
      <w:lvlJc w:val="left"/>
      <w:pPr>
        <w:ind w:left="680" w:hanging="340"/>
      </w:pPr>
      <w:rPr>
        <w:rFonts w:hint="default"/>
        <w:color w:val="400099" w:themeColor="accent1"/>
      </w:rPr>
    </w:lvl>
    <w:lvl w:ilvl="3">
      <w:start w:val="1"/>
      <w:numFmt w:val="lowerRoman"/>
      <w:lvlText w:val="%4"/>
      <w:lvlJc w:val="left"/>
      <w:pPr>
        <w:ind w:left="1021" w:hanging="341"/>
      </w:pPr>
      <w:rPr>
        <w:rFonts w:hint="default"/>
        <w:color w:val="400099" w:themeColor="accent1"/>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9" w15:restartNumberingAfterBreak="0">
    <w:nsid w:val="6E3F3A94"/>
    <w:multiLevelType w:val="multilevel"/>
    <w:tmpl w:val="19C64482"/>
    <w:lvl w:ilvl="0">
      <w:start w:val="1"/>
      <w:numFmt w:val="bullet"/>
      <w:lvlText w:val=""/>
      <w:lvlJc w:val="left"/>
      <w:pPr>
        <w:ind w:left="0" w:firstLine="0"/>
      </w:pPr>
      <w:rPr>
        <w:rFonts w:hint="default" w:ascii="Symbol" w:hAnsi="Symbol"/>
      </w:rPr>
    </w:lvl>
    <w:lvl w:ilvl="1">
      <w:start w:val="1"/>
      <w:numFmt w:val="decimal"/>
      <w:lvlText w:val="%2"/>
      <w:lvlJc w:val="left"/>
      <w:pPr>
        <w:ind w:left="340" w:hanging="340"/>
      </w:pPr>
      <w:rPr>
        <w:rFonts w:hint="default"/>
        <w:color w:val="400099" w:themeColor="accent1"/>
      </w:rPr>
    </w:lvl>
    <w:lvl w:ilvl="2">
      <w:start w:val="1"/>
      <w:numFmt w:val="lowerLetter"/>
      <w:lvlText w:val="%3"/>
      <w:lvlJc w:val="left"/>
      <w:pPr>
        <w:ind w:left="680" w:hanging="340"/>
      </w:pPr>
      <w:rPr>
        <w:rFonts w:hint="default"/>
        <w:color w:val="400099" w:themeColor="accent1"/>
      </w:rPr>
    </w:lvl>
    <w:lvl w:ilvl="3">
      <w:start w:val="1"/>
      <w:numFmt w:val="lowerRoman"/>
      <w:lvlText w:val="%4"/>
      <w:lvlJc w:val="left"/>
      <w:pPr>
        <w:ind w:left="1021" w:hanging="341"/>
      </w:pPr>
      <w:rPr>
        <w:rFonts w:hint="default"/>
        <w:color w:val="400099" w:themeColor="accent1"/>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40" w15:restartNumberingAfterBreak="0">
    <w:nsid w:val="6FF67ADD"/>
    <w:multiLevelType w:val="multilevel"/>
    <w:tmpl w:val="5316D518"/>
    <w:lvl w:ilvl="0">
      <w:start w:val="1"/>
      <w:numFmt w:val="bullet"/>
      <w:pStyle w:val="BodyBullet1"/>
      <w:lvlText w:val=""/>
      <w:lvlJc w:val="left"/>
      <w:pPr>
        <w:ind w:left="340" w:hanging="340"/>
      </w:pPr>
      <w:rPr>
        <w:rFonts w:hint="default" w:ascii="Symbol" w:hAnsi="Symbol"/>
        <w:b w:val="0"/>
        <w:i w:val="0"/>
        <w:color w:val="000000" w:themeColor="text1"/>
        <w:sz w:val="22"/>
      </w:rPr>
    </w:lvl>
    <w:lvl w:ilvl="1">
      <w:start w:val="1"/>
      <w:numFmt w:val="bullet"/>
      <w:pStyle w:val="BodyBullet2"/>
      <w:lvlText w:val="–"/>
      <w:lvlJc w:val="left"/>
      <w:pPr>
        <w:ind w:left="680" w:hanging="340"/>
      </w:pPr>
      <w:rPr>
        <w:rFonts w:hint="default"/>
        <w:b w:val="0"/>
        <w:i w:val="0"/>
        <w:color w:val="000000" w:themeColor="text1"/>
        <w:sz w:val="22"/>
      </w:rPr>
    </w:lvl>
    <w:lvl w:ilvl="2">
      <w:start w:val="1"/>
      <w:numFmt w:val="bullet"/>
      <w:pStyle w:val="BodyBullet3"/>
      <w:lvlText w:val="-"/>
      <w:lvlJc w:val="left"/>
      <w:pPr>
        <w:ind w:left="1020" w:hanging="340"/>
      </w:pPr>
      <w:rPr>
        <w:rFonts w:hint="default"/>
        <w:b w:val="0"/>
        <w:i w:val="0"/>
        <w:color w:val="000000" w:themeColor="text1"/>
        <w:sz w:val="22"/>
        <w:szCs w:val="28"/>
      </w:rPr>
    </w:lvl>
    <w:lvl w:ilvl="3">
      <w:start w:val="1"/>
      <w:numFmt w:val="none"/>
      <w:suff w:val="nothing"/>
      <w:lvlText w:val=""/>
      <w:lvlJc w:val="left"/>
      <w:pPr>
        <w:ind w:left="0" w:firstLine="0"/>
      </w:pPr>
      <w:rPr>
        <w:rFonts w:hint="default"/>
        <w:color w:val="000000" w:themeColor="text1"/>
      </w:rPr>
    </w:lvl>
    <w:lvl w:ilvl="4">
      <w:start w:val="1"/>
      <w:numFmt w:val="none"/>
      <w:suff w:val="nothing"/>
      <w:lvlText w:val=""/>
      <w:lvlJc w:val="left"/>
      <w:pPr>
        <w:ind w:left="0" w:firstLine="0"/>
      </w:pPr>
      <w:rPr>
        <w:rFonts w:hint="default"/>
        <w:color w:val="000000" w:themeColor="text1"/>
      </w:rPr>
    </w:lvl>
    <w:lvl w:ilvl="5">
      <w:start w:val="1"/>
      <w:numFmt w:val="none"/>
      <w:suff w:val="nothing"/>
      <w:lvlText w:val=""/>
      <w:lvlJc w:val="left"/>
      <w:pPr>
        <w:ind w:left="0" w:firstLine="0"/>
      </w:pPr>
      <w:rPr>
        <w:rFonts w:hint="default"/>
        <w:color w:val="000000" w:themeColor="text1"/>
      </w:rPr>
    </w:lvl>
    <w:lvl w:ilvl="6">
      <w:start w:val="1"/>
      <w:numFmt w:val="none"/>
      <w:suff w:val="nothing"/>
      <w:lvlText w:val=""/>
      <w:lvlJc w:val="left"/>
      <w:pPr>
        <w:ind w:left="0" w:firstLine="0"/>
      </w:pPr>
      <w:rPr>
        <w:rFonts w:hint="default"/>
        <w:color w:val="400099" w:themeColor="accent1"/>
      </w:rPr>
    </w:lvl>
    <w:lvl w:ilvl="7">
      <w:start w:val="1"/>
      <w:numFmt w:val="none"/>
      <w:suff w:val="nothing"/>
      <w:lvlText w:val="%1"/>
      <w:lvlJc w:val="left"/>
      <w:pPr>
        <w:ind w:left="0" w:firstLine="0"/>
      </w:pPr>
      <w:rPr>
        <w:rFonts w:hint="default"/>
      </w:rPr>
    </w:lvl>
    <w:lvl w:ilvl="8">
      <w:start w:val="1"/>
      <w:numFmt w:val="none"/>
      <w:suff w:val="nothing"/>
      <w:lvlText w:val="%1"/>
      <w:lvlJc w:val="left"/>
      <w:pPr>
        <w:ind w:left="0" w:firstLine="0"/>
      </w:pPr>
      <w:rPr>
        <w:rFonts w:hint="default"/>
      </w:rPr>
    </w:lvl>
  </w:abstractNum>
  <w:abstractNum w:abstractNumId="41" w15:restartNumberingAfterBreak="0">
    <w:nsid w:val="75174AE6"/>
    <w:multiLevelType w:val="multilevel"/>
    <w:tmpl w:val="19C64482"/>
    <w:lvl w:ilvl="0">
      <w:start w:val="1"/>
      <w:numFmt w:val="bullet"/>
      <w:lvlText w:val=""/>
      <w:lvlJc w:val="left"/>
      <w:pPr>
        <w:ind w:left="0" w:firstLine="0"/>
      </w:pPr>
      <w:rPr>
        <w:rFonts w:hint="default" w:ascii="Symbol" w:hAnsi="Symbol"/>
      </w:rPr>
    </w:lvl>
    <w:lvl w:ilvl="1">
      <w:start w:val="1"/>
      <w:numFmt w:val="decimal"/>
      <w:lvlText w:val="%2"/>
      <w:lvlJc w:val="left"/>
      <w:pPr>
        <w:ind w:left="340" w:hanging="340"/>
      </w:pPr>
      <w:rPr>
        <w:rFonts w:hint="default"/>
        <w:color w:val="400099" w:themeColor="accent1"/>
      </w:rPr>
    </w:lvl>
    <w:lvl w:ilvl="2">
      <w:start w:val="1"/>
      <w:numFmt w:val="lowerLetter"/>
      <w:lvlText w:val="%3"/>
      <w:lvlJc w:val="left"/>
      <w:pPr>
        <w:ind w:left="680" w:hanging="340"/>
      </w:pPr>
      <w:rPr>
        <w:rFonts w:hint="default"/>
        <w:color w:val="400099" w:themeColor="accent1"/>
      </w:rPr>
    </w:lvl>
    <w:lvl w:ilvl="3">
      <w:start w:val="1"/>
      <w:numFmt w:val="lowerRoman"/>
      <w:lvlText w:val="%4"/>
      <w:lvlJc w:val="left"/>
      <w:pPr>
        <w:ind w:left="1021" w:hanging="341"/>
      </w:pPr>
      <w:rPr>
        <w:rFonts w:hint="default"/>
        <w:color w:val="400099" w:themeColor="accent1"/>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42" w15:restartNumberingAfterBreak="0">
    <w:nsid w:val="75CF5E10"/>
    <w:multiLevelType w:val="multilevel"/>
    <w:tmpl w:val="DF348726"/>
    <w:lvl w:ilvl="0">
      <w:start w:val="1"/>
      <w:numFmt w:val="decimal"/>
      <w:pStyle w:val="Heading1"/>
      <w:lvlText w:val="%1"/>
      <w:lvlJc w:val="left"/>
      <w:pPr>
        <w:ind w:left="1247" w:hanging="1247"/>
      </w:pPr>
      <w:rPr>
        <w:rFonts w:hint="default"/>
        <w:color w:val="400099" w:themeColor="accent1"/>
      </w:rPr>
    </w:lvl>
    <w:lvl w:ilvl="1">
      <w:start w:val="1"/>
      <w:numFmt w:val="decimal"/>
      <w:pStyle w:val="Heading2"/>
      <w:lvlText w:val="%1.%2"/>
      <w:lvlJc w:val="left"/>
      <w:pPr>
        <w:ind w:left="1247" w:hanging="1247"/>
      </w:pPr>
      <w:rPr>
        <w:rFonts w:hint="default"/>
        <w:color w:val="503CFF" w:themeColor="accent3"/>
      </w:rPr>
    </w:lvl>
    <w:lvl w:ilvl="2">
      <w:start w:val="1"/>
      <w:numFmt w:val="decimal"/>
      <w:pStyle w:val="Heading3"/>
      <w:lvlText w:val="%1.%2.%3"/>
      <w:lvlJc w:val="left"/>
      <w:pPr>
        <w:ind w:left="1247" w:hanging="1247"/>
      </w:pPr>
      <w:rPr>
        <w:rFonts w:hint="default"/>
        <w:color w:val="00B398" w:themeColor="accent2"/>
      </w:rPr>
    </w:lvl>
    <w:lvl w:ilvl="3">
      <w:start w:val="1"/>
      <w:numFmt w:val="none"/>
      <w:lvlRestart w:val="0"/>
      <w:pStyle w:val="Heading4"/>
      <w:suff w:val="nothing"/>
      <w:lvlText w:val=""/>
      <w:lvlJc w:val="left"/>
      <w:pPr>
        <w:ind w:left="0" w:firstLine="0"/>
      </w:pPr>
      <w:rPr>
        <w:rFonts w:hint="default"/>
        <w:color w:val="636569" w:themeColor="text2"/>
      </w:rPr>
    </w:lvl>
    <w:lvl w:ilvl="4">
      <w:start w:val="1"/>
      <w:numFmt w:val="none"/>
      <w:lvlRestart w:val="0"/>
      <w:pStyle w:val="Heading5"/>
      <w:suff w:val="nothing"/>
      <w:lvlText w:val=""/>
      <w:lvlJc w:val="left"/>
      <w:pPr>
        <w:ind w:left="0" w:firstLine="0"/>
      </w:pPr>
      <w:rPr>
        <w:rFonts w:hint="default"/>
        <w:color w:val="636569" w:themeColor="text2"/>
      </w:rPr>
    </w:lvl>
    <w:lvl w:ilvl="5">
      <w:start w:val="1"/>
      <w:numFmt w:val="none"/>
      <w:lvlRestart w:val="0"/>
      <w:pStyle w:val="Heading6"/>
      <w:suff w:val="nothing"/>
      <w:lvlText w:val="%6%4"/>
      <w:lvlJc w:val="left"/>
      <w:pPr>
        <w:ind w:left="0" w:firstLine="0"/>
      </w:pPr>
      <w:rPr>
        <w:rFonts w:hint="default"/>
        <w:color w:val="636569" w:themeColor="text2"/>
      </w:rPr>
    </w:lvl>
    <w:lvl w:ilvl="6">
      <w:start w:val="1"/>
      <w:numFmt w:val="decimal"/>
      <w:pStyle w:val="BodyNumbering1"/>
      <w:lvlText w:val="%7"/>
      <w:lvlJc w:val="left"/>
      <w:pPr>
        <w:ind w:left="340" w:hanging="340"/>
      </w:pPr>
      <w:rPr>
        <w:rFonts w:hint="default"/>
        <w:color w:val="636569" w:themeColor="text2"/>
      </w:rPr>
    </w:lvl>
    <w:lvl w:ilvl="7">
      <w:start w:val="1"/>
      <w:numFmt w:val="lowerLetter"/>
      <w:pStyle w:val="BodyNumbering2"/>
      <w:lvlText w:val="%8"/>
      <w:lvlJc w:val="left"/>
      <w:pPr>
        <w:tabs>
          <w:tab w:val="num" w:pos="340"/>
        </w:tabs>
        <w:ind w:left="680" w:hanging="340"/>
      </w:pPr>
      <w:rPr>
        <w:rFonts w:hint="default"/>
        <w:color w:val="636569" w:themeColor="text2"/>
      </w:rPr>
    </w:lvl>
    <w:lvl w:ilvl="8">
      <w:start w:val="1"/>
      <w:numFmt w:val="lowerRoman"/>
      <w:pStyle w:val="BodyNumbering3"/>
      <w:lvlText w:val="%9"/>
      <w:lvlJc w:val="right"/>
      <w:pPr>
        <w:ind w:left="1021" w:hanging="341"/>
      </w:pPr>
      <w:rPr>
        <w:rFonts w:hint="default"/>
        <w:color w:val="636569" w:themeColor="text2"/>
      </w:rPr>
    </w:lvl>
  </w:abstractNum>
  <w:abstractNum w:abstractNumId="43" w15:restartNumberingAfterBreak="0">
    <w:nsid w:val="7AE27405"/>
    <w:multiLevelType w:val="hybridMultilevel"/>
    <w:tmpl w:val="7954F8D4"/>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4" w15:restartNumberingAfterBreak="0">
    <w:nsid w:val="7D207F12"/>
    <w:multiLevelType w:val="hybridMultilevel"/>
    <w:tmpl w:val="6C9ABDB4"/>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45" w15:restartNumberingAfterBreak="0">
    <w:nsid w:val="7E443B26"/>
    <w:multiLevelType w:val="hybridMultilevel"/>
    <w:tmpl w:val="B8C25C38"/>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6" w15:restartNumberingAfterBreak="0">
    <w:nsid w:val="7FAB29A6"/>
    <w:multiLevelType w:val="hybridMultilevel"/>
    <w:tmpl w:val="F4FAA7A6"/>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start w:val="1"/>
      <w:numFmt w:val="bullet"/>
      <w:lvlText w:val=""/>
      <w:lvlJc w:val="left"/>
      <w:pPr>
        <w:ind w:left="1800" w:hanging="360"/>
      </w:pPr>
      <w:rPr>
        <w:rFonts w:hint="default" w:ascii="Wingdings" w:hAnsi="Wingdings"/>
      </w:rPr>
    </w:lvl>
    <w:lvl w:ilvl="3" w:tplc="0C09000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num w:numId="1" w16cid:durableId="180902067">
    <w:abstractNumId w:val="38"/>
  </w:num>
  <w:num w:numId="2" w16cid:durableId="791288894">
    <w:abstractNumId w:val="11"/>
  </w:num>
  <w:num w:numId="3" w16cid:durableId="14872829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3168938">
    <w:abstractNumId w:val="37"/>
  </w:num>
  <w:num w:numId="5" w16cid:durableId="1086264982">
    <w:abstractNumId w:val="40"/>
  </w:num>
  <w:num w:numId="6" w16cid:durableId="1336834470">
    <w:abstractNumId w:val="22"/>
  </w:num>
  <w:num w:numId="7" w16cid:durableId="1804615052">
    <w:abstractNumId w:val="42"/>
  </w:num>
  <w:num w:numId="8" w16cid:durableId="1889564210">
    <w:abstractNumId w:val="13"/>
  </w:num>
  <w:num w:numId="9" w16cid:durableId="1399941690">
    <w:abstractNumId w:val="5"/>
  </w:num>
  <w:num w:numId="10" w16cid:durableId="1753113794">
    <w:abstractNumId w:val="4"/>
  </w:num>
  <w:num w:numId="11" w16cid:durableId="2036030207">
    <w:abstractNumId w:val="6"/>
  </w:num>
  <w:num w:numId="12" w16cid:durableId="535199665">
    <w:abstractNumId w:val="3"/>
  </w:num>
  <w:num w:numId="13" w16cid:durableId="1237327617">
    <w:abstractNumId w:val="2"/>
  </w:num>
  <w:num w:numId="14" w16cid:durableId="420377110">
    <w:abstractNumId w:val="1"/>
  </w:num>
  <w:num w:numId="15" w16cid:durableId="1221164056">
    <w:abstractNumId w:val="0"/>
  </w:num>
  <w:num w:numId="16" w16cid:durableId="1271431001">
    <w:abstractNumId w:val="32"/>
  </w:num>
  <w:num w:numId="17" w16cid:durableId="557741991">
    <w:abstractNumId w:val="11"/>
  </w:num>
  <w:num w:numId="18" w16cid:durableId="445929024">
    <w:abstractNumId w:val="38"/>
  </w:num>
  <w:num w:numId="19" w16cid:durableId="474688468">
    <w:abstractNumId w:val="29"/>
  </w:num>
  <w:num w:numId="20" w16cid:durableId="1675720560">
    <w:abstractNumId w:val="30"/>
  </w:num>
  <w:num w:numId="21" w16cid:durableId="2127961022">
    <w:abstractNumId w:val="46"/>
  </w:num>
  <w:num w:numId="22" w16cid:durableId="1338994132">
    <w:abstractNumId w:val="19"/>
  </w:num>
  <w:num w:numId="23" w16cid:durableId="1257907195">
    <w:abstractNumId w:val="10"/>
  </w:num>
  <w:num w:numId="24" w16cid:durableId="1228154356">
    <w:abstractNumId w:val="27"/>
  </w:num>
  <w:num w:numId="25" w16cid:durableId="4864643">
    <w:abstractNumId w:val="44"/>
  </w:num>
  <w:num w:numId="26" w16cid:durableId="1158304251">
    <w:abstractNumId w:val="31"/>
  </w:num>
  <w:num w:numId="27" w16cid:durableId="1828859659">
    <w:abstractNumId w:val="36"/>
  </w:num>
  <w:num w:numId="28" w16cid:durableId="950749188">
    <w:abstractNumId w:val="45"/>
  </w:num>
  <w:num w:numId="29" w16cid:durableId="245263580">
    <w:abstractNumId w:val="43"/>
  </w:num>
  <w:num w:numId="30" w16cid:durableId="1518733706">
    <w:abstractNumId w:val="20"/>
  </w:num>
  <w:num w:numId="31" w16cid:durableId="1381172778">
    <w:abstractNumId w:val="23"/>
  </w:num>
  <w:num w:numId="32" w16cid:durableId="570845570">
    <w:abstractNumId w:val="21"/>
  </w:num>
  <w:num w:numId="33" w16cid:durableId="1776827908">
    <w:abstractNumId w:val="25"/>
  </w:num>
  <w:num w:numId="34" w16cid:durableId="1298415169">
    <w:abstractNumId w:val="7"/>
  </w:num>
  <w:num w:numId="35" w16cid:durableId="343899583">
    <w:abstractNumId w:val="34"/>
  </w:num>
  <w:num w:numId="36" w16cid:durableId="1083381146">
    <w:abstractNumId w:val="35"/>
  </w:num>
  <w:num w:numId="37" w16cid:durableId="1088113955">
    <w:abstractNumId w:val="9"/>
  </w:num>
  <w:num w:numId="38" w16cid:durableId="1268468864">
    <w:abstractNumId w:val="16"/>
  </w:num>
  <w:num w:numId="39" w16cid:durableId="254556278">
    <w:abstractNumId w:val="24"/>
  </w:num>
  <w:num w:numId="40" w16cid:durableId="1447650764">
    <w:abstractNumId w:val="8"/>
  </w:num>
  <w:num w:numId="41" w16cid:durableId="798106784">
    <w:abstractNumId w:val="26"/>
  </w:num>
  <w:num w:numId="42" w16cid:durableId="1565213687">
    <w:abstractNumId w:val="15"/>
  </w:num>
  <w:num w:numId="43" w16cid:durableId="1796438019">
    <w:abstractNumId w:val="39"/>
  </w:num>
  <w:num w:numId="44" w16cid:durableId="1757283198">
    <w:abstractNumId w:val="17"/>
  </w:num>
  <w:num w:numId="45" w16cid:durableId="1703939057">
    <w:abstractNumId w:val="28"/>
  </w:num>
  <w:num w:numId="46" w16cid:durableId="1693649635">
    <w:abstractNumId w:val="33"/>
  </w:num>
  <w:num w:numId="47" w16cid:durableId="173106285">
    <w:abstractNumId w:val="41"/>
  </w:num>
  <w:num w:numId="48" w16cid:durableId="1183934010">
    <w:abstractNumId w:val="14"/>
  </w:num>
  <w:num w:numId="49" w16cid:durableId="1044720145">
    <w:abstractNumId w:val="18"/>
  </w:num>
  <w:num w:numId="50" w16cid:durableId="840392979">
    <w:abstractNumId w:val="12"/>
  </w:num>
  <w:numIdMacAtCleanup w:val="20"/>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hideSpellingErrors/>
  <w:hideGrammaticalErrors/>
  <w:attachedTemplate r:id="rId1"/>
  <w:stylePaneSortMethod w:val="0000"/>
  <w:trackRevisions w:val="false"/>
  <w:defaultTabStop w:val="720"/>
  <w:defaultTableStyle w:val="MainTableSty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174"/>
    <w:rsid w:val="000019E7"/>
    <w:rsid w:val="00001CD9"/>
    <w:rsid w:val="000025FA"/>
    <w:rsid w:val="000030D3"/>
    <w:rsid w:val="000035EC"/>
    <w:rsid w:val="0000363C"/>
    <w:rsid w:val="00003A4A"/>
    <w:rsid w:val="00003CBB"/>
    <w:rsid w:val="000042B4"/>
    <w:rsid w:val="00005C7F"/>
    <w:rsid w:val="00006026"/>
    <w:rsid w:val="00006105"/>
    <w:rsid w:val="000103AC"/>
    <w:rsid w:val="00010604"/>
    <w:rsid w:val="00010863"/>
    <w:rsid w:val="000113F6"/>
    <w:rsid w:val="00014B1D"/>
    <w:rsid w:val="00014FF4"/>
    <w:rsid w:val="00015A3D"/>
    <w:rsid w:val="000169AB"/>
    <w:rsid w:val="0001716E"/>
    <w:rsid w:val="000174F2"/>
    <w:rsid w:val="00017549"/>
    <w:rsid w:val="000200CB"/>
    <w:rsid w:val="000202F8"/>
    <w:rsid w:val="000219AB"/>
    <w:rsid w:val="00022259"/>
    <w:rsid w:val="000224F5"/>
    <w:rsid w:val="00022658"/>
    <w:rsid w:val="00022CE1"/>
    <w:rsid w:val="00023719"/>
    <w:rsid w:val="000237FA"/>
    <w:rsid w:val="00024FB3"/>
    <w:rsid w:val="0002557B"/>
    <w:rsid w:val="00025AA1"/>
    <w:rsid w:val="00025B51"/>
    <w:rsid w:val="000265AE"/>
    <w:rsid w:val="00026EEA"/>
    <w:rsid w:val="00031553"/>
    <w:rsid w:val="00031D1A"/>
    <w:rsid w:val="0003218F"/>
    <w:rsid w:val="00032B8E"/>
    <w:rsid w:val="000341B7"/>
    <w:rsid w:val="0003468A"/>
    <w:rsid w:val="00035729"/>
    <w:rsid w:val="00035DFB"/>
    <w:rsid w:val="00036043"/>
    <w:rsid w:val="000369AB"/>
    <w:rsid w:val="000400C0"/>
    <w:rsid w:val="000404D6"/>
    <w:rsid w:val="00041199"/>
    <w:rsid w:val="0004135B"/>
    <w:rsid w:val="000428A9"/>
    <w:rsid w:val="00042D03"/>
    <w:rsid w:val="00043965"/>
    <w:rsid w:val="00043BD0"/>
    <w:rsid w:val="0004516C"/>
    <w:rsid w:val="00045721"/>
    <w:rsid w:val="00045A52"/>
    <w:rsid w:val="0005099F"/>
    <w:rsid w:val="000515CF"/>
    <w:rsid w:val="000537EF"/>
    <w:rsid w:val="0005505B"/>
    <w:rsid w:val="00055839"/>
    <w:rsid w:val="0005586B"/>
    <w:rsid w:val="00055901"/>
    <w:rsid w:val="00055C96"/>
    <w:rsid w:val="000562F8"/>
    <w:rsid w:val="00056839"/>
    <w:rsid w:val="000574FE"/>
    <w:rsid w:val="00057E35"/>
    <w:rsid w:val="00057FD3"/>
    <w:rsid w:val="00060341"/>
    <w:rsid w:val="00060489"/>
    <w:rsid w:val="00060E84"/>
    <w:rsid w:val="000619BA"/>
    <w:rsid w:val="000632DD"/>
    <w:rsid w:val="00064A70"/>
    <w:rsid w:val="00064C1A"/>
    <w:rsid w:val="00065AC5"/>
    <w:rsid w:val="000664E4"/>
    <w:rsid w:val="000678DD"/>
    <w:rsid w:val="00070194"/>
    <w:rsid w:val="00070B43"/>
    <w:rsid w:val="00072B64"/>
    <w:rsid w:val="00072B92"/>
    <w:rsid w:val="00074FB2"/>
    <w:rsid w:val="000750E5"/>
    <w:rsid w:val="00076082"/>
    <w:rsid w:val="000761CC"/>
    <w:rsid w:val="00076DBD"/>
    <w:rsid w:val="000806C0"/>
    <w:rsid w:val="00080D40"/>
    <w:rsid w:val="00081871"/>
    <w:rsid w:val="00081B74"/>
    <w:rsid w:val="00081FFB"/>
    <w:rsid w:val="00082075"/>
    <w:rsid w:val="000822EE"/>
    <w:rsid w:val="000824A0"/>
    <w:rsid w:val="00082C32"/>
    <w:rsid w:val="000833F8"/>
    <w:rsid w:val="00083921"/>
    <w:rsid w:val="0008493D"/>
    <w:rsid w:val="000868FD"/>
    <w:rsid w:val="00092F07"/>
    <w:rsid w:val="00093FD0"/>
    <w:rsid w:val="0009415C"/>
    <w:rsid w:val="0009447C"/>
    <w:rsid w:val="00094ECF"/>
    <w:rsid w:val="0009564C"/>
    <w:rsid w:val="00096D64"/>
    <w:rsid w:val="00096F08"/>
    <w:rsid w:val="00097144"/>
    <w:rsid w:val="00097C8D"/>
    <w:rsid w:val="00097E54"/>
    <w:rsid w:val="000A0F20"/>
    <w:rsid w:val="000A1BFB"/>
    <w:rsid w:val="000A3AFA"/>
    <w:rsid w:val="000A593A"/>
    <w:rsid w:val="000A6E2F"/>
    <w:rsid w:val="000A78BA"/>
    <w:rsid w:val="000A7BEB"/>
    <w:rsid w:val="000B2475"/>
    <w:rsid w:val="000B2665"/>
    <w:rsid w:val="000B2C44"/>
    <w:rsid w:val="000B3BAE"/>
    <w:rsid w:val="000B49C3"/>
    <w:rsid w:val="000B6530"/>
    <w:rsid w:val="000B688A"/>
    <w:rsid w:val="000B6ADA"/>
    <w:rsid w:val="000B70E9"/>
    <w:rsid w:val="000B79D6"/>
    <w:rsid w:val="000C0839"/>
    <w:rsid w:val="000C0A79"/>
    <w:rsid w:val="000C22B4"/>
    <w:rsid w:val="000C2568"/>
    <w:rsid w:val="000C4453"/>
    <w:rsid w:val="000C5D88"/>
    <w:rsid w:val="000C639E"/>
    <w:rsid w:val="000C6460"/>
    <w:rsid w:val="000C688B"/>
    <w:rsid w:val="000C7384"/>
    <w:rsid w:val="000D156C"/>
    <w:rsid w:val="000D2848"/>
    <w:rsid w:val="000D2F26"/>
    <w:rsid w:val="000D6AE0"/>
    <w:rsid w:val="000D6E54"/>
    <w:rsid w:val="000D7D11"/>
    <w:rsid w:val="000E079F"/>
    <w:rsid w:val="000E1565"/>
    <w:rsid w:val="000E375A"/>
    <w:rsid w:val="000E4C7E"/>
    <w:rsid w:val="000E6691"/>
    <w:rsid w:val="000E6796"/>
    <w:rsid w:val="000E6C5D"/>
    <w:rsid w:val="000E73FD"/>
    <w:rsid w:val="000E76B0"/>
    <w:rsid w:val="000F073A"/>
    <w:rsid w:val="000F2E6D"/>
    <w:rsid w:val="000F3C1B"/>
    <w:rsid w:val="000F4162"/>
    <w:rsid w:val="000F5ADB"/>
    <w:rsid w:val="000F5DF8"/>
    <w:rsid w:val="000F602B"/>
    <w:rsid w:val="000F74C2"/>
    <w:rsid w:val="000F750F"/>
    <w:rsid w:val="000F7676"/>
    <w:rsid w:val="0010021C"/>
    <w:rsid w:val="00100354"/>
    <w:rsid w:val="001003F5"/>
    <w:rsid w:val="001004A6"/>
    <w:rsid w:val="00101D7A"/>
    <w:rsid w:val="00101D90"/>
    <w:rsid w:val="00104196"/>
    <w:rsid w:val="00105151"/>
    <w:rsid w:val="00106115"/>
    <w:rsid w:val="00110104"/>
    <w:rsid w:val="00110EA9"/>
    <w:rsid w:val="00112283"/>
    <w:rsid w:val="00112CD0"/>
    <w:rsid w:val="00112E48"/>
    <w:rsid w:val="00112EB1"/>
    <w:rsid w:val="00113333"/>
    <w:rsid w:val="0011346C"/>
    <w:rsid w:val="0011360E"/>
    <w:rsid w:val="001164C1"/>
    <w:rsid w:val="00117291"/>
    <w:rsid w:val="00120745"/>
    <w:rsid w:val="00120AC2"/>
    <w:rsid w:val="00122076"/>
    <w:rsid w:val="00122BBB"/>
    <w:rsid w:val="0012360E"/>
    <w:rsid w:val="00123B7D"/>
    <w:rsid w:val="00123D74"/>
    <w:rsid w:val="00124030"/>
    <w:rsid w:val="001242E2"/>
    <w:rsid w:val="001251E5"/>
    <w:rsid w:val="00126138"/>
    <w:rsid w:val="001261AB"/>
    <w:rsid w:val="00126455"/>
    <w:rsid w:val="00127391"/>
    <w:rsid w:val="0012764A"/>
    <w:rsid w:val="00127667"/>
    <w:rsid w:val="00130BF3"/>
    <w:rsid w:val="00130C4C"/>
    <w:rsid w:val="00131D50"/>
    <w:rsid w:val="00132119"/>
    <w:rsid w:val="0013279D"/>
    <w:rsid w:val="00135BA5"/>
    <w:rsid w:val="00136007"/>
    <w:rsid w:val="00136C90"/>
    <w:rsid w:val="001376AB"/>
    <w:rsid w:val="00137DE9"/>
    <w:rsid w:val="00140C16"/>
    <w:rsid w:val="0014103E"/>
    <w:rsid w:val="00141DF0"/>
    <w:rsid w:val="00143A66"/>
    <w:rsid w:val="00144EBD"/>
    <w:rsid w:val="001453D8"/>
    <w:rsid w:val="00146564"/>
    <w:rsid w:val="00146DC5"/>
    <w:rsid w:val="00146E2F"/>
    <w:rsid w:val="00146F50"/>
    <w:rsid w:val="00150383"/>
    <w:rsid w:val="0015060A"/>
    <w:rsid w:val="00151D87"/>
    <w:rsid w:val="00151DDC"/>
    <w:rsid w:val="001531E8"/>
    <w:rsid w:val="001535DA"/>
    <w:rsid w:val="00154666"/>
    <w:rsid w:val="00154CCB"/>
    <w:rsid w:val="0015593B"/>
    <w:rsid w:val="00155D46"/>
    <w:rsid w:val="00155FFE"/>
    <w:rsid w:val="00156ECA"/>
    <w:rsid w:val="0015733D"/>
    <w:rsid w:val="0016060C"/>
    <w:rsid w:val="0016310D"/>
    <w:rsid w:val="00163513"/>
    <w:rsid w:val="00163845"/>
    <w:rsid w:val="00163DA2"/>
    <w:rsid w:val="00163E09"/>
    <w:rsid w:val="001664C4"/>
    <w:rsid w:val="001665F9"/>
    <w:rsid w:val="00166DD8"/>
    <w:rsid w:val="00166F74"/>
    <w:rsid w:val="00167360"/>
    <w:rsid w:val="00171169"/>
    <w:rsid w:val="0017226F"/>
    <w:rsid w:val="0017470A"/>
    <w:rsid w:val="00174C25"/>
    <w:rsid w:val="001758A8"/>
    <w:rsid w:val="00175D4E"/>
    <w:rsid w:val="001763B7"/>
    <w:rsid w:val="00176956"/>
    <w:rsid w:val="00176AF3"/>
    <w:rsid w:val="0018004D"/>
    <w:rsid w:val="00181AED"/>
    <w:rsid w:val="00183D46"/>
    <w:rsid w:val="00184117"/>
    <w:rsid w:val="001868CE"/>
    <w:rsid w:val="001901C7"/>
    <w:rsid w:val="0019020D"/>
    <w:rsid w:val="00191673"/>
    <w:rsid w:val="001920FE"/>
    <w:rsid w:val="00192710"/>
    <w:rsid w:val="001936A0"/>
    <w:rsid w:val="001942FD"/>
    <w:rsid w:val="00196B1F"/>
    <w:rsid w:val="00197A90"/>
    <w:rsid w:val="00197BA9"/>
    <w:rsid w:val="001A1712"/>
    <w:rsid w:val="001A4968"/>
    <w:rsid w:val="001A50AB"/>
    <w:rsid w:val="001A5306"/>
    <w:rsid w:val="001A54B0"/>
    <w:rsid w:val="001A55C1"/>
    <w:rsid w:val="001A55CB"/>
    <w:rsid w:val="001A63EF"/>
    <w:rsid w:val="001A66D5"/>
    <w:rsid w:val="001A6772"/>
    <w:rsid w:val="001B0702"/>
    <w:rsid w:val="001B0F1D"/>
    <w:rsid w:val="001B12B3"/>
    <w:rsid w:val="001B18AA"/>
    <w:rsid w:val="001B1AB7"/>
    <w:rsid w:val="001B1B06"/>
    <w:rsid w:val="001B21B0"/>
    <w:rsid w:val="001B2D24"/>
    <w:rsid w:val="001B2F98"/>
    <w:rsid w:val="001B5ABD"/>
    <w:rsid w:val="001C03A6"/>
    <w:rsid w:val="001C1951"/>
    <w:rsid w:val="001C2450"/>
    <w:rsid w:val="001C27E6"/>
    <w:rsid w:val="001C2A0D"/>
    <w:rsid w:val="001C31AB"/>
    <w:rsid w:val="001C48EE"/>
    <w:rsid w:val="001C5FBE"/>
    <w:rsid w:val="001C68FE"/>
    <w:rsid w:val="001C6E9B"/>
    <w:rsid w:val="001C7E8B"/>
    <w:rsid w:val="001D003E"/>
    <w:rsid w:val="001D065C"/>
    <w:rsid w:val="001D1B55"/>
    <w:rsid w:val="001D1FDD"/>
    <w:rsid w:val="001D290E"/>
    <w:rsid w:val="001D2989"/>
    <w:rsid w:val="001D3347"/>
    <w:rsid w:val="001D3D68"/>
    <w:rsid w:val="001D44A6"/>
    <w:rsid w:val="001D5E22"/>
    <w:rsid w:val="001D64BB"/>
    <w:rsid w:val="001D6FDD"/>
    <w:rsid w:val="001D7BE1"/>
    <w:rsid w:val="001E133D"/>
    <w:rsid w:val="001E1ADA"/>
    <w:rsid w:val="001E274F"/>
    <w:rsid w:val="001E2A32"/>
    <w:rsid w:val="001E2A52"/>
    <w:rsid w:val="001E31EC"/>
    <w:rsid w:val="001E3812"/>
    <w:rsid w:val="001E59DC"/>
    <w:rsid w:val="001E5E44"/>
    <w:rsid w:val="001E6173"/>
    <w:rsid w:val="001E6EFA"/>
    <w:rsid w:val="001E7D66"/>
    <w:rsid w:val="001F1E15"/>
    <w:rsid w:val="001F288E"/>
    <w:rsid w:val="001F2AB8"/>
    <w:rsid w:val="001F32C7"/>
    <w:rsid w:val="001F4BD5"/>
    <w:rsid w:val="001F4FEE"/>
    <w:rsid w:val="001F5316"/>
    <w:rsid w:val="001F54E3"/>
    <w:rsid w:val="001F5CC5"/>
    <w:rsid w:val="001F7814"/>
    <w:rsid w:val="001F7DF7"/>
    <w:rsid w:val="00200533"/>
    <w:rsid w:val="00200665"/>
    <w:rsid w:val="00200DB6"/>
    <w:rsid w:val="002014CA"/>
    <w:rsid w:val="00202614"/>
    <w:rsid w:val="00202BE1"/>
    <w:rsid w:val="00203422"/>
    <w:rsid w:val="0020466E"/>
    <w:rsid w:val="00204EF6"/>
    <w:rsid w:val="00205875"/>
    <w:rsid w:val="00205CF0"/>
    <w:rsid w:val="002063DC"/>
    <w:rsid w:val="00207803"/>
    <w:rsid w:val="002101D7"/>
    <w:rsid w:val="00210A49"/>
    <w:rsid w:val="0021119F"/>
    <w:rsid w:val="00211590"/>
    <w:rsid w:val="002119CD"/>
    <w:rsid w:val="0021245E"/>
    <w:rsid w:val="0021278D"/>
    <w:rsid w:val="00212808"/>
    <w:rsid w:val="00213203"/>
    <w:rsid w:val="0021354F"/>
    <w:rsid w:val="00213B09"/>
    <w:rsid w:val="00213DCC"/>
    <w:rsid w:val="00214BC4"/>
    <w:rsid w:val="002150F9"/>
    <w:rsid w:val="002157C2"/>
    <w:rsid w:val="002170D4"/>
    <w:rsid w:val="002177BA"/>
    <w:rsid w:val="00220026"/>
    <w:rsid w:val="00220924"/>
    <w:rsid w:val="00221BCC"/>
    <w:rsid w:val="002224E4"/>
    <w:rsid w:val="002228A8"/>
    <w:rsid w:val="0022408B"/>
    <w:rsid w:val="00226C82"/>
    <w:rsid w:val="002270C0"/>
    <w:rsid w:val="00231675"/>
    <w:rsid w:val="00231F69"/>
    <w:rsid w:val="002320B4"/>
    <w:rsid w:val="00232A23"/>
    <w:rsid w:val="0023328D"/>
    <w:rsid w:val="002332CB"/>
    <w:rsid w:val="0023387A"/>
    <w:rsid w:val="00234914"/>
    <w:rsid w:val="00235536"/>
    <w:rsid w:val="00235EC2"/>
    <w:rsid w:val="00237381"/>
    <w:rsid w:val="00237C3F"/>
    <w:rsid w:val="00240A56"/>
    <w:rsid w:val="002418D9"/>
    <w:rsid w:val="00242EBB"/>
    <w:rsid w:val="00243C2E"/>
    <w:rsid w:val="002440C8"/>
    <w:rsid w:val="00244166"/>
    <w:rsid w:val="0024479E"/>
    <w:rsid w:val="00244A4C"/>
    <w:rsid w:val="00245563"/>
    <w:rsid w:val="00245583"/>
    <w:rsid w:val="00246479"/>
    <w:rsid w:val="00246692"/>
    <w:rsid w:val="002466A5"/>
    <w:rsid w:val="00246FB2"/>
    <w:rsid w:val="00247F08"/>
    <w:rsid w:val="00250803"/>
    <w:rsid w:val="00250A5C"/>
    <w:rsid w:val="00250C1C"/>
    <w:rsid w:val="002511C3"/>
    <w:rsid w:val="002512F7"/>
    <w:rsid w:val="00251436"/>
    <w:rsid w:val="00252184"/>
    <w:rsid w:val="00252B89"/>
    <w:rsid w:val="0025365B"/>
    <w:rsid w:val="00253A46"/>
    <w:rsid w:val="002561F0"/>
    <w:rsid w:val="002604BA"/>
    <w:rsid w:val="002625F7"/>
    <w:rsid w:val="00263F0F"/>
    <w:rsid w:val="00265B98"/>
    <w:rsid w:val="00267273"/>
    <w:rsid w:val="002672B4"/>
    <w:rsid w:val="002675C9"/>
    <w:rsid w:val="0027136E"/>
    <w:rsid w:val="0027370D"/>
    <w:rsid w:val="0027497D"/>
    <w:rsid w:val="00274E6D"/>
    <w:rsid w:val="00275373"/>
    <w:rsid w:val="00275962"/>
    <w:rsid w:val="0027715C"/>
    <w:rsid w:val="00280155"/>
    <w:rsid w:val="0028016F"/>
    <w:rsid w:val="002809BB"/>
    <w:rsid w:val="00280E77"/>
    <w:rsid w:val="0028186B"/>
    <w:rsid w:val="00281B4A"/>
    <w:rsid w:val="00282C22"/>
    <w:rsid w:val="00283C87"/>
    <w:rsid w:val="0028447E"/>
    <w:rsid w:val="00284D80"/>
    <w:rsid w:val="0028535D"/>
    <w:rsid w:val="00285C2F"/>
    <w:rsid w:val="00285CFE"/>
    <w:rsid w:val="00286EA0"/>
    <w:rsid w:val="00290813"/>
    <w:rsid w:val="00290E36"/>
    <w:rsid w:val="0029188F"/>
    <w:rsid w:val="002919FE"/>
    <w:rsid w:val="002936F3"/>
    <w:rsid w:val="00293D9E"/>
    <w:rsid w:val="00293F56"/>
    <w:rsid w:val="00294806"/>
    <w:rsid w:val="0029569E"/>
    <w:rsid w:val="00295D4E"/>
    <w:rsid w:val="00296AB0"/>
    <w:rsid w:val="002970EC"/>
    <w:rsid w:val="002A047A"/>
    <w:rsid w:val="002A265B"/>
    <w:rsid w:val="002A2EB5"/>
    <w:rsid w:val="002A34BE"/>
    <w:rsid w:val="002A3590"/>
    <w:rsid w:val="002A36AA"/>
    <w:rsid w:val="002A3B2F"/>
    <w:rsid w:val="002A3D06"/>
    <w:rsid w:val="002A412A"/>
    <w:rsid w:val="002A61C1"/>
    <w:rsid w:val="002A6689"/>
    <w:rsid w:val="002B06E9"/>
    <w:rsid w:val="002B0835"/>
    <w:rsid w:val="002B1159"/>
    <w:rsid w:val="002B1690"/>
    <w:rsid w:val="002B186D"/>
    <w:rsid w:val="002B2049"/>
    <w:rsid w:val="002B214F"/>
    <w:rsid w:val="002B3179"/>
    <w:rsid w:val="002B332A"/>
    <w:rsid w:val="002B414D"/>
    <w:rsid w:val="002B4AE1"/>
    <w:rsid w:val="002B7690"/>
    <w:rsid w:val="002C13DE"/>
    <w:rsid w:val="002C373F"/>
    <w:rsid w:val="002C40C1"/>
    <w:rsid w:val="002C4190"/>
    <w:rsid w:val="002C4736"/>
    <w:rsid w:val="002C4883"/>
    <w:rsid w:val="002C54A2"/>
    <w:rsid w:val="002C5AA6"/>
    <w:rsid w:val="002C6305"/>
    <w:rsid w:val="002C78C3"/>
    <w:rsid w:val="002D019B"/>
    <w:rsid w:val="002D1F5A"/>
    <w:rsid w:val="002D23D3"/>
    <w:rsid w:val="002D3327"/>
    <w:rsid w:val="002D3507"/>
    <w:rsid w:val="002D49BE"/>
    <w:rsid w:val="002D4C19"/>
    <w:rsid w:val="002D558B"/>
    <w:rsid w:val="002D6199"/>
    <w:rsid w:val="002D735A"/>
    <w:rsid w:val="002D74F0"/>
    <w:rsid w:val="002D7525"/>
    <w:rsid w:val="002E0344"/>
    <w:rsid w:val="002E037F"/>
    <w:rsid w:val="002E06A4"/>
    <w:rsid w:val="002E06B9"/>
    <w:rsid w:val="002E12DD"/>
    <w:rsid w:val="002E1509"/>
    <w:rsid w:val="002E22DC"/>
    <w:rsid w:val="002E2475"/>
    <w:rsid w:val="002E303B"/>
    <w:rsid w:val="002E38AB"/>
    <w:rsid w:val="002E4AE0"/>
    <w:rsid w:val="002E5C84"/>
    <w:rsid w:val="002E5F32"/>
    <w:rsid w:val="002E651A"/>
    <w:rsid w:val="002E70C4"/>
    <w:rsid w:val="002E70FD"/>
    <w:rsid w:val="002E78B3"/>
    <w:rsid w:val="002E7D1D"/>
    <w:rsid w:val="002F1A4F"/>
    <w:rsid w:val="002F2213"/>
    <w:rsid w:val="002F2B1A"/>
    <w:rsid w:val="002F2DB6"/>
    <w:rsid w:val="002F3B2A"/>
    <w:rsid w:val="002F3CE0"/>
    <w:rsid w:val="002F3D20"/>
    <w:rsid w:val="002F4437"/>
    <w:rsid w:val="002F5A8E"/>
    <w:rsid w:val="002F7885"/>
    <w:rsid w:val="002F7FD2"/>
    <w:rsid w:val="00300B33"/>
    <w:rsid w:val="00302F66"/>
    <w:rsid w:val="00302FC5"/>
    <w:rsid w:val="003030FC"/>
    <w:rsid w:val="00304BAA"/>
    <w:rsid w:val="00304E49"/>
    <w:rsid w:val="00305BE3"/>
    <w:rsid w:val="00305F9F"/>
    <w:rsid w:val="00307454"/>
    <w:rsid w:val="00310D00"/>
    <w:rsid w:val="00311175"/>
    <w:rsid w:val="003116A7"/>
    <w:rsid w:val="00315E9F"/>
    <w:rsid w:val="003169F8"/>
    <w:rsid w:val="00317202"/>
    <w:rsid w:val="0031725B"/>
    <w:rsid w:val="0031760D"/>
    <w:rsid w:val="00317CB3"/>
    <w:rsid w:val="0032149C"/>
    <w:rsid w:val="00322132"/>
    <w:rsid w:val="0032304F"/>
    <w:rsid w:val="003232AB"/>
    <w:rsid w:val="003232EE"/>
    <w:rsid w:val="00323BE1"/>
    <w:rsid w:val="003254C7"/>
    <w:rsid w:val="003258E6"/>
    <w:rsid w:val="00326960"/>
    <w:rsid w:val="003303F1"/>
    <w:rsid w:val="00330A9D"/>
    <w:rsid w:val="00331387"/>
    <w:rsid w:val="00331416"/>
    <w:rsid w:val="0033194B"/>
    <w:rsid w:val="00331A7E"/>
    <w:rsid w:val="003324FA"/>
    <w:rsid w:val="00332F75"/>
    <w:rsid w:val="003337DB"/>
    <w:rsid w:val="00333EB8"/>
    <w:rsid w:val="00334E35"/>
    <w:rsid w:val="00335128"/>
    <w:rsid w:val="00336ECB"/>
    <w:rsid w:val="0033711A"/>
    <w:rsid w:val="00337804"/>
    <w:rsid w:val="00337849"/>
    <w:rsid w:val="003378AE"/>
    <w:rsid w:val="00340738"/>
    <w:rsid w:val="00341442"/>
    <w:rsid w:val="00341EA7"/>
    <w:rsid w:val="003428CC"/>
    <w:rsid w:val="00343CDC"/>
    <w:rsid w:val="003440E5"/>
    <w:rsid w:val="0034497F"/>
    <w:rsid w:val="00345C4E"/>
    <w:rsid w:val="00345EB2"/>
    <w:rsid w:val="00347844"/>
    <w:rsid w:val="0035472B"/>
    <w:rsid w:val="00354D0A"/>
    <w:rsid w:val="0035510B"/>
    <w:rsid w:val="00355DE9"/>
    <w:rsid w:val="0035604E"/>
    <w:rsid w:val="00356280"/>
    <w:rsid w:val="00362F5F"/>
    <w:rsid w:val="00363385"/>
    <w:rsid w:val="00363B51"/>
    <w:rsid w:val="00364968"/>
    <w:rsid w:val="00364B35"/>
    <w:rsid w:val="003665D4"/>
    <w:rsid w:val="003675C2"/>
    <w:rsid w:val="00370819"/>
    <w:rsid w:val="003715BA"/>
    <w:rsid w:val="0037166C"/>
    <w:rsid w:val="003717D1"/>
    <w:rsid w:val="00373394"/>
    <w:rsid w:val="003735E7"/>
    <w:rsid w:val="003751FE"/>
    <w:rsid w:val="00375FAD"/>
    <w:rsid w:val="0037798B"/>
    <w:rsid w:val="00377998"/>
    <w:rsid w:val="003804A0"/>
    <w:rsid w:val="003818B1"/>
    <w:rsid w:val="00381BB7"/>
    <w:rsid w:val="00383AB7"/>
    <w:rsid w:val="0038552C"/>
    <w:rsid w:val="003861A8"/>
    <w:rsid w:val="00386248"/>
    <w:rsid w:val="003908FF"/>
    <w:rsid w:val="00390D1C"/>
    <w:rsid w:val="003926BF"/>
    <w:rsid w:val="00392F50"/>
    <w:rsid w:val="00392FFD"/>
    <w:rsid w:val="00393DAB"/>
    <w:rsid w:val="00395A8A"/>
    <w:rsid w:val="00395F2C"/>
    <w:rsid w:val="00396891"/>
    <w:rsid w:val="00397B49"/>
    <w:rsid w:val="00397E83"/>
    <w:rsid w:val="003A0683"/>
    <w:rsid w:val="003A0A5F"/>
    <w:rsid w:val="003A0D06"/>
    <w:rsid w:val="003A15E1"/>
    <w:rsid w:val="003A169E"/>
    <w:rsid w:val="003A1BF0"/>
    <w:rsid w:val="003A41E0"/>
    <w:rsid w:val="003A60B6"/>
    <w:rsid w:val="003B0166"/>
    <w:rsid w:val="003B02AF"/>
    <w:rsid w:val="003B0323"/>
    <w:rsid w:val="003B1353"/>
    <w:rsid w:val="003B1641"/>
    <w:rsid w:val="003B1F06"/>
    <w:rsid w:val="003B231B"/>
    <w:rsid w:val="003B2607"/>
    <w:rsid w:val="003B3BF1"/>
    <w:rsid w:val="003B3EBE"/>
    <w:rsid w:val="003B4652"/>
    <w:rsid w:val="003B4B8E"/>
    <w:rsid w:val="003B5D61"/>
    <w:rsid w:val="003B5E7D"/>
    <w:rsid w:val="003B7B96"/>
    <w:rsid w:val="003B7E78"/>
    <w:rsid w:val="003C0A4D"/>
    <w:rsid w:val="003C1CF8"/>
    <w:rsid w:val="003C2C48"/>
    <w:rsid w:val="003C2EBB"/>
    <w:rsid w:val="003C34FB"/>
    <w:rsid w:val="003C3B64"/>
    <w:rsid w:val="003C3FCC"/>
    <w:rsid w:val="003C7E8A"/>
    <w:rsid w:val="003D01CE"/>
    <w:rsid w:val="003D050C"/>
    <w:rsid w:val="003D059E"/>
    <w:rsid w:val="003D0FB0"/>
    <w:rsid w:val="003D1D7A"/>
    <w:rsid w:val="003D3526"/>
    <w:rsid w:val="003D368B"/>
    <w:rsid w:val="003D3E89"/>
    <w:rsid w:val="003D3F83"/>
    <w:rsid w:val="003D5AEB"/>
    <w:rsid w:val="003D6321"/>
    <w:rsid w:val="003D7111"/>
    <w:rsid w:val="003D7423"/>
    <w:rsid w:val="003E119B"/>
    <w:rsid w:val="003E1B23"/>
    <w:rsid w:val="003E33FC"/>
    <w:rsid w:val="003E41AA"/>
    <w:rsid w:val="003E4295"/>
    <w:rsid w:val="003E5729"/>
    <w:rsid w:val="003E69BC"/>
    <w:rsid w:val="003E72CD"/>
    <w:rsid w:val="003E7420"/>
    <w:rsid w:val="003F0B45"/>
    <w:rsid w:val="003F0DD9"/>
    <w:rsid w:val="003F12CD"/>
    <w:rsid w:val="003F1753"/>
    <w:rsid w:val="003F18A1"/>
    <w:rsid w:val="003F2538"/>
    <w:rsid w:val="003F35EF"/>
    <w:rsid w:val="003F3A9D"/>
    <w:rsid w:val="003F3FC7"/>
    <w:rsid w:val="003F4AF4"/>
    <w:rsid w:val="003F4F95"/>
    <w:rsid w:val="003F631A"/>
    <w:rsid w:val="003F6C2B"/>
    <w:rsid w:val="003F6DF8"/>
    <w:rsid w:val="00400C0F"/>
    <w:rsid w:val="00400C33"/>
    <w:rsid w:val="00401BC6"/>
    <w:rsid w:val="004020B0"/>
    <w:rsid w:val="004021B2"/>
    <w:rsid w:val="00403D43"/>
    <w:rsid w:val="00404085"/>
    <w:rsid w:val="00404DD9"/>
    <w:rsid w:val="00404E73"/>
    <w:rsid w:val="00405158"/>
    <w:rsid w:val="004057F4"/>
    <w:rsid w:val="00405869"/>
    <w:rsid w:val="00405CEF"/>
    <w:rsid w:val="00407AF6"/>
    <w:rsid w:val="00410BF3"/>
    <w:rsid w:val="00411A32"/>
    <w:rsid w:val="00411FEB"/>
    <w:rsid w:val="00412AE8"/>
    <w:rsid w:val="00412C23"/>
    <w:rsid w:val="00413806"/>
    <w:rsid w:val="004145A9"/>
    <w:rsid w:val="00415575"/>
    <w:rsid w:val="00421FBC"/>
    <w:rsid w:val="00423375"/>
    <w:rsid w:val="00423B02"/>
    <w:rsid w:val="00424152"/>
    <w:rsid w:val="00424AED"/>
    <w:rsid w:val="00424FEC"/>
    <w:rsid w:val="004256B2"/>
    <w:rsid w:val="0042587C"/>
    <w:rsid w:val="00426954"/>
    <w:rsid w:val="00430DE6"/>
    <w:rsid w:val="004310C3"/>
    <w:rsid w:val="004318E8"/>
    <w:rsid w:val="00433365"/>
    <w:rsid w:val="00433777"/>
    <w:rsid w:val="0043439B"/>
    <w:rsid w:val="00434B84"/>
    <w:rsid w:val="0043598F"/>
    <w:rsid w:val="00435E4F"/>
    <w:rsid w:val="004402E7"/>
    <w:rsid w:val="004403B3"/>
    <w:rsid w:val="0044084E"/>
    <w:rsid w:val="00440A1F"/>
    <w:rsid w:val="00440D58"/>
    <w:rsid w:val="0044190B"/>
    <w:rsid w:val="00441BE0"/>
    <w:rsid w:val="00442725"/>
    <w:rsid w:val="00443F37"/>
    <w:rsid w:val="004445A5"/>
    <w:rsid w:val="00444853"/>
    <w:rsid w:val="00444E68"/>
    <w:rsid w:val="004451CA"/>
    <w:rsid w:val="0044601B"/>
    <w:rsid w:val="0044628F"/>
    <w:rsid w:val="00446792"/>
    <w:rsid w:val="00446CED"/>
    <w:rsid w:val="004506F8"/>
    <w:rsid w:val="004516FB"/>
    <w:rsid w:val="00451C34"/>
    <w:rsid w:val="0045219C"/>
    <w:rsid w:val="00453A75"/>
    <w:rsid w:val="004541E2"/>
    <w:rsid w:val="00454559"/>
    <w:rsid w:val="004550BE"/>
    <w:rsid w:val="0045526D"/>
    <w:rsid w:val="00456BCE"/>
    <w:rsid w:val="00461890"/>
    <w:rsid w:val="00461F1B"/>
    <w:rsid w:val="004621AC"/>
    <w:rsid w:val="004624D5"/>
    <w:rsid w:val="004647C8"/>
    <w:rsid w:val="0046590C"/>
    <w:rsid w:val="00465E31"/>
    <w:rsid w:val="00466E81"/>
    <w:rsid w:val="00467A2C"/>
    <w:rsid w:val="00467DC1"/>
    <w:rsid w:val="00470BD5"/>
    <w:rsid w:val="00470BE8"/>
    <w:rsid w:val="0047130C"/>
    <w:rsid w:val="00471BD7"/>
    <w:rsid w:val="00471C0A"/>
    <w:rsid w:val="00472362"/>
    <w:rsid w:val="004724A0"/>
    <w:rsid w:val="00473105"/>
    <w:rsid w:val="004737E3"/>
    <w:rsid w:val="00473FF4"/>
    <w:rsid w:val="004742CB"/>
    <w:rsid w:val="004742DF"/>
    <w:rsid w:val="004757C1"/>
    <w:rsid w:val="00475992"/>
    <w:rsid w:val="004759BC"/>
    <w:rsid w:val="0047630F"/>
    <w:rsid w:val="0047687F"/>
    <w:rsid w:val="00476B2A"/>
    <w:rsid w:val="00477362"/>
    <w:rsid w:val="004776F1"/>
    <w:rsid w:val="00477AC4"/>
    <w:rsid w:val="00477D2F"/>
    <w:rsid w:val="00480762"/>
    <w:rsid w:val="00481460"/>
    <w:rsid w:val="00483871"/>
    <w:rsid w:val="0048466C"/>
    <w:rsid w:val="00486681"/>
    <w:rsid w:val="00486970"/>
    <w:rsid w:val="004908DE"/>
    <w:rsid w:val="00490D97"/>
    <w:rsid w:val="00490F59"/>
    <w:rsid w:val="0049195C"/>
    <w:rsid w:val="0049299D"/>
    <w:rsid w:val="00492FAC"/>
    <w:rsid w:val="004933AC"/>
    <w:rsid w:val="004938B9"/>
    <w:rsid w:val="00494522"/>
    <w:rsid w:val="00495043"/>
    <w:rsid w:val="00495A7D"/>
    <w:rsid w:val="00495CB5"/>
    <w:rsid w:val="00495E6A"/>
    <w:rsid w:val="00496C02"/>
    <w:rsid w:val="00497564"/>
    <w:rsid w:val="004A0F49"/>
    <w:rsid w:val="004A1466"/>
    <w:rsid w:val="004A15E5"/>
    <w:rsid w:val="004A1999"/>
    <w:rsid w:val="004A3B91"/>
    <w:rsid w:val="004A3DEE"/>
    <w:rsid w:val="004A46FD"/>
    <w:rsid w:val="004A64A0"/>
    <w:rsid w:val="004A67D9"/>
    <w:rsid w:val="004A79FA"/>
    <w:rsid w:val="004A7D5C"/>
    <w:rsid w:val="004B1BFF"/>
    <w:rsid w:val="004B26B9"/>
    <w:rsid w:val="004B30F9"/>
    <w:rsid w:val="004B42C1"/>
    <w:rsid w:val="004B64F5"/>
    <w:rsid w:val="004B7A0A"/>
    <w:rsid w:val="004C005C"/>
    <w:rsid w:val="004C0316"/>
    <w:rsid w:val="004C0530"/>
    <w:rsid w:val="004C0AE9"/>
    <w:rsid w:val="004C1468"/>
    <w:rsid w:val="004C1577"/>
    <w:rsid w:val="004C176B"/>
    <w:rsid w:val="004C2276"/>
    <w:rsid w:val="004C2A28"/>
    <w:rsid w:val="004C2BFB"/>
    <w:rsid w:val="004C3270"/>
    <w:rsid w:val="004C367D"/>
    <w:rsid w:val="004C4246"/>
    <w:rsid w:val="004C51F7"/>
    <w:rsid w:val="004C52FC"/>
    <w:rsid w:val="004C5CC6"/>
    <w:rsid w:val="004C65A4"/>
    <w:rsid w:val="004C6D63"/>
    <w:rsid w:val="004C728A"/>
    <w:rsid w:val="004C7FA5"/>
    <w:rsid w:val="004C7FC0"/>
    <w:rsid w:val="004D2139"/>
    <w:rsid w:val="004D3900"/>
    <w:rsid w:val="004D4288"/>
    <w:rsid w:val="004D471D"/>
    <w:rsid w:val="004D4F36"/>
    <w:rsid w:val="004D6A19"/>
    <w:rsid w:val="004E0FCB"/>
    <w:rsid w:val="004E1C26"/>
    <w:rsid w:val="004E1D6B"/>
    <w:rsid w:val="004E283A"/>
    <w:rsid w:val="004E2F2A"/>
    <w:rsid w:val="004E315D"/>
    <w:rsid w:val="004E3289"/>
    <w:rsid w:val="004E3601"/>
    <w:rsid w:val="004E438B"/>
    <w:rsid w:val="004E4F97"/>
    <w:rsid w:val="004E508B"/>
    <w:rsid w:val="004E6273"/>
    <w:rsid w:val="004E6442"/>
    <w:rsid w:val="004E69A2"/>
    <w:rsid w:val="004E6BE3"/>
    <w:rsid w:val="004E71DE"/>
    <w:rsid w:val="004E75F0"/>
    <w:rsid w:val="004E7619"/>
    <w:rsid w:val="004F0E01"/>
    <w:rsid w:val="004F14C5"/>
    <w:rsid w:val="004F1913"/>
    <w:rsid w:val="004F1A8B"/>
    <w:rsid w:val="004F1E86"/>
    <w:rsid w:val="004F2828"/>
    <w:rsid w:val="004F2938"/>
    <w:rsid w:val="004F3EF2"/>
    <w:rsid w:val="004F5A7A"/>
    <w:rsid w:val="004F6CF3"/>
    <w:rsid w:val="005007AA"/>
    <w:rsid w:val="0050082E"/>
    <w:rsid w:val="00500F62"/>
    <w:rsid w:val="00501D9D"/>
    <w:rsid w:val="0050292F"/>
    <w:rsid w:val="00504B96"/>
    <w:rsid w:val="00506AAF"/>
    <w:rsid w:val="005112E7"/>
    <w:rsid w:val="00512CF3"/>
    <w:rsid w:val="005140FA"/>
    <w:rsid w:val="0051429D"/>
    <w:rsid w:val="00515737"/>
    <w:rsid w:val="005159B6"/>
    <w:rsid w:val="00520434"/>
    <w:rsid w:val="00520515"/>
    <w:rsid w:val="00520827"/>
    <w:rsid w:val="0052086E"/>
    <w:rsid w:val="005209B7"/>
    <w:rsid w:val="005212F4"/>
    <w:rsid w:val="005219E6"/>
    <w:rsid w:val="00522294"/>
    <w:rsid w:val="005238BF"/>
    <w:rsid w:val="00523A93"/>
    <w:rsid w:val="00523EE6"/>
    <w:rsid w:val="005246BC"/>
    <w:rsid w:val="00524BFB"/>
    <w:rsid w:val="0052548D"/>
    <w:rsid w:val="00526658"/>
    <w:rsid w:val="005274FB"/>
    <w:rsid w:val="005307BD"/>
    <w:rsid w:val="005309B5"/>
    <w:rsid w:val="005330BC"/>
    <w:rsid w:val="0053434D"/>
    <w:rsid w:val="0053564A"/>
    <w:rsid w:val="00536739"/>
    <w:rsid w:val="00536B99"/>
    <w:rsid w:val="0053787A"/>
    <w:rsid w:val="00540FB4"/>
    <w:rsid w:val="005422B7"/>
    <w:rsid w:val="00542FEB"/>
    <w:rsid w:val="00545598"/>
    <w:rsid w:val="005458EA"/>
    <w:rsid w:val="00546118"/>
    <w:rsid w:val="00546F80"/>
    <w:rsid w:val="00550F26"/>
    <w:rsid w:val="005517C9"/>
    <w:rsid w:val="00551844"/>
    <w:rsid w:val="00552944"/>
    <w:rsid w:val="00553B90"/>
    <w:rsid w:val="00553C68"/>
    <w:rsid w:val="00554538"/>
    <w:rsid w:val="00554D08"/>
    <w:rsid w:val="00555DB1"/>
    <w:rsid w:val="00556B1C"/>
    <w:rsid w:val="00561A27"/>
    <w:rsid w:val="00562109"/>
    <w:rsid w:val="00563081"/>
    <w:rsid w:val="005656A8"/>
    <w:rsid w:val="00565A0A"/>
    <w:rsid w:val="00566156"/>
    <w:rsid w:val="005667B3"/>
    <w:rsid w:val="00566AA6"/>
    <w:rsid w:val="00571C1A"/>
    <w:rsid w:val="005720F2"/>
    <w:rsid w:val="00572B7C"/>
    <w:rsid w:val="00572DC6"/>
    <w:rsid w:val="005747F6"/>
    <w:rsid w:val="00575A8D"/>
    <w:rsid w:val="005765E8"/>
    <w:rsid w:val="00581F52"/>
    <w:rsid w:val="005824D9"/>
    <w:rsid w:val="00582A51"/>
    <w:rsid w:val="00583CA5"/>
    <w:rsid w:val="00584445"/>
    <w:rsid w:val="00584868"/>
    <w:rsid w:val="00584946"/>
    <w:rsid w:val="00584CA4"/>
    <w:rsid w:val="005855DE"/>
    <w:rsid w:val="00587312"/>
    <w:rsid w:val="00591161"/>
    <w:rsid w:val="005928EC"/>
    <w:rsid w:val="00592CE4"/>
    <w:rsid w:val="00592D18"/>
    <w:rsid w:val="00592D4B"/>
    <w:rsid w:val="005932BA"/>
    <w:rsid w:val="005937F0"/>
    <w:rsid w:val="005941AA"/>
    <w:rsid w:val="00595316"/>
    <w:rsid w:val="00595501"/>
    <w:rsid w:val="00597582"/>
    <w:rsid w:val="00597B9F"/>
    <w:rsid w:val="005A2D4A"/>
    <w:rsid w:val="005A365A"/>
    <w:rsid w:val="005A3B54"/>
    <w:rsid w:val="005A5012"/>
    <w:rsid w:val="005A5FD1"/>
    <w:rsid w:val="005A634A"/>
    <w:rsid w:val="005A6C24"/>
    <w:rsid w:val="005A7474"/>
    <w:rsid w:val="005A7CEB"/>
    <w:rsid w:val="005B0DC8"/>
    <w:rsid w:val="005B4877"/>
    <w:rsid w:val="005B5E1E"/>
    <w:rsid w:val="005B7667"/>
    <w:rsid w:val="005C02A6"/>
    <w:rsid w:val="005C0F66"/>
    <w:rsid w:val="005C1428"/>
    <w:rsid w:val="005C1C67"/>
    <w:rsid w:val="005C3830"/>
    <w:rsid w:val="005C4DFD"/>
    <w:rsid w:val="005C51B7"/>
    <w:rsid w:val="005C562A"/>
    <w:rsid w:val="005C5DE6"/>
    <w:rsid w:val="005C72F1"/>
    <w:rsid w:val="005D082C"/>
    <w:rsid w:val="005D1F4B"/>
    <w:rsid w:val="005D20E7"/>
    <w:rsid w:val="005D31F0"/>
    <w:rsid w:val="005D3D2D"/>
    <w:rsid w:val="005D3D83"/>
    <w:rsid w:val="005D5ECF"/>
    <w:rsid w:val="005D7CF0"/>
    <w:rsid w:val="005D7F41"/>
    <w:rsid w:val="005E0DB4"/>
    <w:rsid w:val="005E1901"/>
    <w:rsid w:val="005E263C"/>
    <w:rsid w:val="005E2E11"/>
    <w:rsid w:val="005E424A"/>
    <w:rsid w:val="005E52FC"/>
    <w:rsid w:val="005E5840"/>
    <w:rsid w:val="005E746D"/>
    <w:rsid w:val="005E7785"/>
    <w:rsid w:val="005E7B61"/>
    <w:rsid w:val="005F0407"/>
    <w:rsid w:val="005F25E1"/>
    <w:rsid w:val="005F4ACA"/>
    <w:rsid w:val="005F6B9C"/>
    <w:rsid w:val="005F6C9D"/>
    <w:rsid w:val="005F726C"/>
    <w:rsid w:val="005F7E56"/>
    <w:rsid w:val="00600529"/>
    <w:rsid w:val="00604978"/>
    <w:rsid w:val="0060682B"/>
    <w:rsid w:val="00606A25"/>
    <w:rsid w:val="00606A43"/>
    <w:rsid w:val="00610177"/>
    <w:rsid w:val="0061053A"/>
    <w:rsid w:val="0061123F"/>
    <w:rsid w:val="00611CB7"/>
    <w:rsid w:val="006128AD"/>
    <w:rsid w:val="006139C1"/>
    <w:rsid w:val="006154F5"/>
    <w:rsid w:val="006162A2"/>
    <w:rsid w:val="00616D9C"/>
    <w:rsid w:val="00617196"/>
    <w:rsid w:val="00617203"/>
    <w:rsid w:val="00617FFC"/>
    <w:rsid w:val="00620132"/>
    <w:rsid w:val="00622A66"/>
    <w:rsid w:val="00623588"/>
    <w:rsid w:val="00623998"/>
    <w:rsid w:val="006241C3"/>
    <w:rsid w:val="00625E3B"/>
    <w:rsid w:val="00626F5B"/>
    <w:rsid w:val="00627664"/>
    <w:rsid w:val="0063038E"/>
    <w:rsid w:val="0063048E"/>
    <w:rsid w:val="00630DAA"/>
    <w:rsid w:val="006312FE"/>
    <w:rsid w:val="00631E75"/>
    <w:rsid w:val="006333B8"/>
    <w:rsid w:val="00633F81"/>
    <w:rsid w:val="00634685"/>
    <w:rsid w:val="00637B71"/>
    <w:rsid w:val="00637C1F"/>
    <w:rsid w:val="00641051"/>
    <w:rsid w:val="006413BA"/>
    <w:rsid w:val="0064290A"/>
    <w:rsid w:val="0064673D"/>
    <w:rsid w:val="006468AF"/>
    <w:rsid w:val="006507BA"/>
    <w:rsid w:val="00650A5D"/>
    <w:rsid w:val="0065106D"/>
    <w:rsid w:val="00652283"/>
    <w:rsid w:val="0065382D"/>
    <w:rsid w:val="006541E2"/>
    <w:rsid w:val="00657137"/>
    <w:rsid w:val="00657DB9"/>
    <w:rsid w:val="006601D7"/>
    <w:rsid w:val="00660538"/>
    <w:rsid w:val="00660E63"/>
    <w:rsid w:val="006620E1"/>
    <w:rsid w:val="006626D6"/>
    <w:rsid w:val="0066323E"/>
    <w:rsid w:val="0066376D"/>
    <w:rsid w:val="00663DCA"/>
    <w:rsid w:val="00663EB1"/>
    <w:rsid w:val="00664DB1"/>
    <w:rsid w:val="006654C6"/>
    <w:rsid w:val="006659EE"/>
    <w:rsid w:val="00666049"/>
    <w:rsid w:val="006664EB"/>
    <w:rsid w:val="00667B45"/>
    <w:rsid w:val="0067044B"/>
    <w:rsid w:val="006705FB"/>
    <w:rsid w:val="00670B77"/>
    <w:rsid w:val="006712C4"/>
    <w:rsid w:val="006724B2"/>
    <w:rsid w:val="00672C88"/>
    <w:rsid w:val="0067353B"/>
    <w:rsid w:val="00675BA4"/>
    <w:rsid w:val="00675D92"/>
    <w:rsid w:val="00676C9D"/>
    <w:rsid w:val="00677684"/>
    <w:rsid w:val="00677928"/>
    <w:rsid w:val="006803E0"/>
    <w:rsid w:val="00680B1F"/>
    <w:rsid w:val="00682825"/>
    <w:rsid w:val="006831A2"/>
    <w:rsid w:val="00685629"/>
    <w:rsid w:val="0068570E"/>
    <w:rsid w:val="006858E6"/>
    <w:rsid w:val="006859F8"/>
    <w:rsid w:val="00685F00"/>
    <w:rsid w:val="00686E2F"/>
    <w:rsid w:val="00691BCC"/>
    <w:rsid w:val="00692583"/>
    <w:rsid w:val="006927A3"/>
    <w:rsid w:val="00692E40"/>
    <w:rsid w:val="00692F61"/>
    <w:rsid w:val="00692FB8"/>
    <w:rsid w:val="0069312E"/>
    <w:rsid w:val="0069446D"/>
    <w:rsid w:val="00694639"/>
    <w:rsid w:val="00694A2C"/>
    <w:rsid w:val="00694A4D"/>
    <w:rsid w:val="00695A9E"/>
    <w:rsid w:val="00695BCE"/>
    <w:rsid w:val="0069660B"/>
    <w:rsid w:val="006A00B7"/>
    <w:rsid w:val="006A286D"/>
    <w:rsid w:val="006A2EC3"/>
    <w:rsid w:val="006A6A31"/>
    <w:rsid w:val="006A7079"/>
    <w:rsid w:val="006A7842"/>
    <w:rsid w:val="006B1BF6"/>
    <w:rsid w:val="006B2D2E"/>
    <w:rsid w:val="006B321F"/>
    <w:rsid w:val="006B47A3"/>
    <w:rsid w:val="006B4A17"/>
    <w:rsid w:val="006B5459"/>
    <w:rsid w:val="006B5648"/>
    <w:rsid w:val="006B5754"/>
    <w:rsid w:val="006B682B"/>
    <w:rsid w:val="006B7E56"/>
    <w:rsid w:val="006C167C"/>
    <w:rsid w:val="006C1EF8"/>
    <w:rsid w:val="006C1F0A"/>
    <w:rsid w:val="006C2299"/>
    <w:rsid w:val="006C2720"/>
    <w:rsid w:val="006C2852"/>
    <w:rsid w:val="006C32B3"/>
    <w:rsid w:val="006C4187"/>
    <w:rsid w:val="006C53A4"/>
    <w:rsid w:val="006D0E0D"/>
    <w:rsid w:val="006D105F"/>
    <w:rsid w:val="006D2543"/>
    <w:rsid w:val="006D2A72"/>
    <w:rsid w:val="006D2E79"/>
    <w:rsid w:val="006D3118"/>
    <w:rsid w:val="006D33EF"/>
    <w:rsid w:val="006D3B95"/>
    <w:rsid w:val="006D4B5F"/>
    <w:rsid w:val="006D54F3"/>
    <w:rsid w:val="006D6718"/>
    <w:rsid w:val="006D68B2"/>
    <w:rsid w:val="006D70E4"/>
    <w:rsid w:val="006D7CBF"/>
    <w:rsid w:val="006E0A29"/>
    <w:rsid w:val="006E0E76"/>
    <w:rsid w:val="006E1B90"/>
    <w:rsid w:val="006E278D"/>
    <w:rsid w:val="006E2B5F"/>
    <w:rsid w:val="006E45D4"/>
    <w:rsid w:val="006E4757"/>
    <w:rsid w:val="006E4A61"/>
    <w:rsid w:val="006E58B7"/>
    <w:rsid w:val="006E5DA5"/>
    <w:rsid w:val="006E6604"/>
    <w:rsid w:val="006E6DFA"/>
    <w:rsid w:val="006E749B"/>
    <w:rsid w:val="006E7BF3"/>
    <w:rsid w:val="006F04D9"/>
    <w:rsid w:val="006F1314"/>
    <w:rsid w:val="006F1E4E"/>
    <w:rsid w:val="006F1EEB"/>
    <w:rsid w:val="006F2AEC"/>
    <w:rsid w:val="006F3E28"/>
    <w:rsid w:val="006F62BB"/>
    <w:rsid w:val="00700FF6"/>
    <w:rsid w:val="0070123E"/>
    <w:rsid w:val="0070192E"/>
    <w:rsid w:val="007023F7"/>
    <w:rsid w:val="00703827"/>
    <w:rsid w:val="00704BB3"/>
    <w:rsid w:val="00704E5B"/>
    <w:rsid w:val="007065A4"/>
    <w:rsid w:val="007066EF"/>
    <w:rsid w:val="00710BB0"/>
    <w:rsid w:val="00710D43"/>
    <w:rsid w:val="007126D1"/>
    <w:rsid w:val="00712ABE"/>
    <w:rsid w:val="00713666"/>
    <w:rsid w:val="00713B5E"/>
    <w:rsid w:val="007152AC"/>
    <w:rsid w:val="00716327"/>
    <w:rsid w:val="007175F3"/>
    <w:rsid w:val="007176AE"/>
    <w:rsid w:val="00721A81"/>
    <w:rsid w:val="00721BDB"/>
    <w:rsid w:val="0072244C"/>
    <w:rsid w:val="00722E2F"/>
    <w:rsid w:val="00723479"/>
    <w:rsid w:val="00724078"/>
    <w:rsid w:val="00724205"/>
    <w:rsid w:val="00724C81"/>
    <w:rsid w:val="00724C88"/>
    <w:rsid w:val="007252D3"/>
    <w:rsid w:val="00725B46"/>
    <w:rsid w:val="007261DA"/>
    <w:rsid w:val="0073052F"/>
    <w:rsid w:val="00731803"/>
    <w:rsid w:val="0073198A"/>
    <w:rsid w:val="0073255E"/>
    <w:rsid w:val="00733A32"/>
    <w:rsid w:val="00734080"/>
    <w:rsid w:val="007343DC"/>
    <w:rsid w:val="007352CB"/>
    <w:rsid w:val="007354EF"/>
    <w:rsid w:val="00735D8A"/>
    <w:rsid w:val="007361EC"/>
    <w:rsid w:val="0073625A"/>
    <w:rsid w:val="00736521"/>
    <w:rsid w:val="00736B58"/>
    <w:rsid w:val="00736BEC"/>
    <w:rsid w:val="00737417"/>
    <w:rsid w:val="00741BB8"/>
    <w:rsid w:val="007423B0"/>
    <w:rsid w:val="00742A47"/>
    <w:rsid w:val="00743101"/>
    <w:rsid w:val="00743987"/>
    <w:rsid w:val="00745861"/>
    <w:rsid w:val="0074715A"/>
    <w:rsid w:val="007471E5"/>
    <w:rsid w:val="00747D8E"/>
    <w:rsid w:val="00747F8C"/>
    <w:rsid w:val="00750D90"/>
    <w:rsid w:val="00751635"/>
    <w:rsid w:val="007516A2"/>
    <w:rsid w:val="00751F29"/>
    <w:rsid w:val="00753E26"/>
    <w:rsid w:val="00754061"/>
    <w:rsid w:val="00755785"/>
    <w:rsid w:val="00756141"/>
    <w:rsid w:val="00756ABA"/>
    <w:rsid w:val="00756D50"/>
    <w:rsid w:val="007571A4"/>
    <w:rsid w:val="0075745D"/>
    <w:rsid w:val="007600D8"/>
    <w:rsid w:val="007604C8"/>
    <w:rsid w:val="007605CC"/>
    <w:rsid w:val="00760693"/>
    <w:rsid w:val="00761481"/>
    <w:rsid w:val="00762E22"/>
    <w:rsid w:val="007634C4"/>
    <w:rsid w:val="00763B57"/>
    <w:rsid w:val="00765147"/>
    <w:rsid w:val="0076651C"/>
    <w:rsid w:val="00766731"/>
    <w:rsid w:val="00766C8E"/>
    <w:rsid w:val="00771423"/>
    <w:rsid w:val="007716FF"/>
    <w:rsid w:val="00771D47"/>
    <w:rsid w:val="00772316"/>
    <w:rsid w:val="007726D4"/>
    <w:rsid w:val="00772A5E"/>
    <w:rsid w:val="00772E75"/>
    <w:rsid w:val="0077481D"/>
    <w:rsid w:val="00774B16"/>
    <w:rsid w:val="007752F7"/>
    <w:rsid w:val="00775BF7"/>
    <w:rsid w:val="00775C93"/>
    <w:rsid w:val="00776ECF"/>
    <w:rsid w:val="0077700B"/>
    <w:rsid w:val="007813D6"/>
    <w:rsid w:val="00781D67"/>
    <w:rsid w:val="00782A03"/>
    <w:rsid w:val="00782B0B"/>
    <w:rsid w:val="00782D41"/>
    <w:rsid w:val="007840D3"/>
    <w:rsid w:val="00786694"/>
    <w:rsid w:val="007906B1"/>
    <w:rsid w:val="007909E5"/>
    <w:rsid w:val="00790D4C"/>
    <w:rsid w:val="00791A18"/>
    <w:rsid w:val="00792194"/>
    <w:rsid w:val="00792538"/>
    <w:rsid w:val="007937E8"/>
    <w:rsid w:val="00793B26"/>
    <w:rsid w:val="00794539"/>
    <w:rsid w:val="007945C0"/>
    <w:rsid w:val="0079472B"/>
    <w:rsid w:val="00795097"/>
    <w:rsid w:val="00795ADB"/>
    <w:rsid w:val="00795C45"/>
    <w:rsid w:val="00795F34"/>
    <w:rsid w:val="00796738"/>
    <w:rsid w:val="00796AEF"/>
    <w:rsid w:val="00797322"/>
    <w:rsid w:val="00797579"/>
    <w:rsid w:val="00797A98"/>
    <w:rsid w:val="007A1181"/>
    <w:rsid w:val="007A128A"/>
    <w:rsid w:val="007A1AD2"/>
    <w:rsid w:val="007A1E28"/>
    <w:rsid w:val="007A2096"/>
    <w:rsid w:val="007A33F7"/>
    <w:rsid w:val="007A3BED"/>
    <w:rsid w:val="007A66BA"/>
    <w:rsid w:val="007B2AF4"/>
    <w:rsid w:val="007B305E"/>
    <w:rsid w:val="007B39BE"/>
    <w:rsid w:val="007B69EC"/>
    <w:rsid w:val="007B6D2D"/>
    <w:rsid w:val="007C076E"/>
    <w:rsid w:val="007C1122"/>
    <w:rsid w:val="007C270A"/>
    <w:rsid w:val="007C56AE"/>
    <w:rsid w:val="007D0E6C"/>
    <w:rsid w:val="007D1629"/>
    <w:rsid w:val="007D1E34"/>
    <w:rsid w:val="007D3776"/>
    <w:rsid w:val="007D3C27"/>
    <w:rsid w:val="007D5ABA"/>
    <w:rsid w:val="007D5BAB"/>
    <w:rsid w:val="007D606F"/>
    <w:rsid w:val="007D62A1"/>
    <w:rsid w:val="007E03DD"/>
    <w:rsid w:val="007E04E2"/>
    <w:rsid w:val="007E0A36"/>
    <w:rsid w:val="007E29F8"/>
    <w:rsid w:val="007E34F4"/>
    <w:rsid w:val="007E3DFF"/>
    <w:rsid w:val="007E46A1"/>
    <w:rsid w:val="007E4AEB"/>
    <w:rsid w:val="007E5839"/>
    <w:rsid w:val="007E5F8C"/>
    <w:rsid w:val="007E5F94"/>
    <w:rsid w:val="007E6D7A"/>
    <w:rsid w:val="007F091E"/>
    <w:rsid w:val="007F122A"/>
    <w:rsid w:val="007F1636"/>
    <w:rsid w:val="007F176A"/>
    <w:rsid w:val="007F18F6"/>
    <w:rsid w:val="007F1AD6"/>
    <w:rsid w:val="007F322D"/>
    <w:rsid w:val="007F3D31"/>
    <w:rsid w:val="007F4D61"/>
    <w:rsid w:val="007F5149"/>
    <w:rsid w:val="007F5A5B"/>
    <w:rsid w:val="007F5D38"/>
    <w:rsid w:val="00800977"/>
    <w:rsid w:val="00800CB0"/>
    <w:rsid w:val="00801946"/>
    <w:rsid w:val="0080241C"/>
    <w:rsid w:val="00802C0D"/>
    <w:rsid w:val="0080360B"/>
    <w:rsid w:val="00803E64"/>
    <w:rsid w:val="008040EB"/>
    <w:rsid w:val="0080466B"/>
    <w:rsid w:val="008060DA"/>
    <w:rsid w:val="00806296"/>
    <w:rsid w:val="00807716"/>
    <w:rsid w:val="00811B7D"/>
    <w:rsid w:val="008129C3"/>
    <w:rsid w:val="00813466"/>
    <w:rsid w:val="00813555"/>
    <w:rsid w:val="00814A68"/>
    <w:rsid w:val="00815126"/>
    <w:rsid w:val="00815939"/>
    <w:rsid w:val="00816778"/>
    <w:rsid w:val="008168FD"/>
    <w:rsid w:val="008217CB"/>
    <w:rsid w:val="0082250F"/>
    <w:rsid w:val="008246BC"/>
    <w:rsid w:val="008252E9"/>
    <w:rsid w:val="00825A7F"/>
    <w:rsid w:val="00825C2D"/>
    <w:rsid w:val="00825FE6"/>
    <w:rsid w:val="00826BAB"/>
    <w:rsid w:val="00827228"/>
    <w:rsid w:val="00827947"/>
    <w:rsid w:val="008304AC"/>
    <w:rsid w:val="008315AB"/>
    <w:rsid w:val="008315C5"/>
    <w:rsid w:val="00831E5A"/>
    <w:rsid w:val="008325A7"/>
    <w:rsid w:val="0083283B"/>
    <w:rsid w:val="008337DF"/>
    <w:rsid w:val="008352D9"/>
    <w:rsid w:val="0083554E"/>
    <w:rsid w:val="00836794"/>
    <w:rsid w:val="00836B1A"/>
    <w:rsid w:val="0084042E"/>
    <w:rsid w:val="008409F7"/>
    <w:rsid w:val="00840B31"/>
    <w:rsid w:val="00842F72"/>
    <w:rsid w:val="00843A6A"/>
    <w:rsid w:val="00844649"/>
    <w:rsid w:val="00844EFA"/>
    <w:rsid w:val="00845372"/>
    <w:rsid w:val="008457E7"/>
    <w:rsid w:val="008458CD"/>
    <w:rsid w:val="008471E6"/>
    <w:rsid w:val="008478E7"/>
    <w:rsid w:val="00847E4A"/>
    <w:rsid w:val="00851CA9"/>
    <w:rsid w:val="00853763"/>
    <w:rsid w:val="00853ABF"/>
    <w:rsid w:val="00854351"/>
    <w:rsid w:val="00854B0B"/>
    <w:rsid w:val="00855834"/>
    <w:rsid w:val="008578F5"/>
    <w:rsid w:val="00857FC3"/>
    <w:rsid w:val="00861882"/>
    <w:rsid w:val="00862986"/>
    <w:rsid w:val="00863E3E"/>
    <w:rsid w:val="008650BF"/>
    <w:rsid w:val="008652B3"/>
    <w:rsid w:val="00865904"/>
    <w:rsid w:val="00866020"/>
    <w:rsid w:val="008669A5"/>
    <w:rsid w:val="00866CDE"/>
    <w:rsid w:val="00866FD2"/>
    <w:rsid w:val="00867C6A"/>
    <w:rsid w:val="00870217"/>
    <w:rsid w:val="0087086D"/>
    <w:rsid w:val="008719DD"/>
    <w:rsid w:val="0087295A"/>
    <w:rsid w:val="00872EE0"/>
    <w:rsid w:val="00873CDE"/>
    <w:rsid w:val="00873D02"/>
    <w:rsid w:val="00873E24"/>
    <w:rsid w:val="00873EA4"/>
    <w:rsid w:val="008747F3"/>
    <w:rsid w:val="008757E6"/>
    <w:rsid w:val="00877B2C"/>
    <w:rsid w:val="00877BD8"/>
    <w:rsid w:val="008808CC"/>
    <w:rsid w:val="00882271"/>
    <w:rsid w:val="0088255B"/>
    <w:rsid w:val="008829ED"/>
    <w:rsid w:val="0088350C"/>
    <w:rsid w:val="00884252"/>
    <w:rsid w:val="00885121"/>
    <w:rsid w:val="00887137"/>
    <w:rsid w:val="0088722D"/>
    <w:rsid w:val="00887BCB"/>
    <w:rsid w:val="008903D5"/>
    <w:rsid w:val="00890F9E"/>
    <w:rsid w:val="00892AE5"/>
    <w:rsid w:val="00893478"/>
    <w:rsid w:val="00893549"/>
    <w:rsid w:val="00893DEB"/>
    <w:rsid w:val="00894B78"/>
    <w:rsid w:val="008952C7"/>
    <w:rsid w:val="0089590A"/>
    <w:rsid w:val="00895C2A"/>
    <w:rsid w:val="0089631E"/>
    <w:rsid w:val="00896EA6"/>
    <w:rsid w:val="00897C54"/>
    <w:rsid w:val="00897EDC"/>
    <w:rsid w:val="008A0098"/>
    <w:rsid w:val="008A22FA"/>
    <w:rsid w:val="008A294D"/>
    <w:rsid w:val="008A36AE"/>
    <w:rsid w:val="008A38E9"/>
    <w:rsid w:val="008A3CE0"/>
    <w:rsid w:val="008A48C1"/>
    <w:rsid w:val="008A52F9"/>
    <w:rsid w:val="008A73D5"/>
    <w:rsid w:val="008A7568"/>
    <w:rsid w:val="008A79DC"/>
    <w:rsid w:val="008B0C34"/>
    <w:rsid w:val="008B0C74"/>
    <w:rsid w:val="008B1CFF"/>
    <w:rsid w:val="008B2EDC"/>
    <w:rsid w:val="008B329A"/>
    <w:rsid w:val="008B4CB8"/>
    <w:rsid w:val="008B7B60"/>
    <w:rsid w:val="008C0919"/>
    <w:rsid w:val="008C119D"/>
    <w:rsid w:val="008C1A56"/>
    <w:rsid w:val="008C1CCF"/>
    <w:rsid w:val="008C269D"/>
    <w:rsid w:val="008C40E8"/>
    <w:rsid w:val="008C66CB"/>
    <w:rsid w:val="008C6B40"/>
    <w:rsid w:val="008C6DE7"/>
    <w:rsid w:val="008C7BC3"/>
    <w:rsid w:val="008C7CB7"/>
    <w:rsid w:val="008D0FB4"/>
    <w:rsid w:val="008D3823"/>
    <w:rsid w:val="008D464E"/>
    <w:rsid w:val="008D467F"/>
    <w:rsid w:val="008D4950"/>
    <w:rsid w:val="008D4B19"/>
    <w:rsid w:val="008D5314"/>
    <w:rsid w:val="008D589C"/>
    <w:rsid w:val="008D5FF4"/>
    <w:rsid w:val="008D61BF"/>
    <w:rsid w:val="008D61F5"/>
    <w:rsid w:val="008E0557"/>
    <w:rsid w:val="008E1249"/>
    <w:rsid w:val="008E1DA0"/>
    <w:rsid w:val="008E26D1"/>
    <w:rsid w:val="008E357E"/>
    <w:rsid w:val="008E3B77"/>
    <w:rsid w:val="008E435F"/>
    <w:rsid w:val="008E5662"/>
    <w:rsid w:val="008E6537"/>
    <w:rsid w:val="008E6752"/>
    <w:rsid w:val="008E79B8"/>
    <w:rsid w:val="008E7DFE"/>
    <w:rsid w:val="008F0751"/>
    <w:rsid w:val="008F0B7C"/>
    <w:rsid w:val="008F1DC7"/>
    <w:rsid w:val="008F212B"/>
    <w:rsid w:val="008F3415"/>
    <w:rsid w:val="008F45F3"/>
    <w:rsid w:val="008F47A2"/>
    <w:rsid w:val="008F50F8"/>
    <w:rsid w:val="008F5130"/>
    <w:rsid w:val="008F67DF"/>
    <w:rsid w:val="00900A30"/>
    <w:rsid w:val="00901267"/>
    <w:rsid w:val="00901A91"/>
    <w:rsid w:val="009036E4"/>
    <w:rsid w:val="00903F86"/>
    <w:rsid w:val="00904B75"/>
    <w:rsid w:val="00904DEC"/>
    <w:rsid w:val="009051E7"/>
    <w:rsid w:val="00905DD0"/>
    <w:rsid w:val="0090706E"/>
    <w:rsid w:val="00907BD0"/>
    <w:rsid w:val="0091181E"/>
    <w:rsid w:val="00911963"/>
    <w:rsid w:val="0091247C"/>
    <w:rsid w:val="00912D4C"/>
    <w:rsid w:val="00913187"/>
    <w:rsid w:val="009138E2"/>
    <w:rsid w:val="00913EF2"/>
    <w:rsid w:val="0091547C"/>
    <w:rsid w:val="00915C36"/>
    <w:rsid w:val="00916E29"/>
    <w:rsid w:val="00917499"/>
    <w:rsid w:val="00920794"/>
    <w:rsid w:val="00920AB8"/>
    <w:rsid w:val="009215BE"/>
    <w:rsid w:val="00924319"/>
    <w:rsid w:val="009248C5"/>
    <w:rsid w:val="00924DE9"/>
    <w:rsid w:val="00925D4B"/>
    <w:rsid w:val="00927B32"/>
    <w:rsid w:val="0093008C"/>
    <w:rsid w:val="00930C5E"/>
    <w:rsid w:val="00931F72"/>
    <w:rsid w:val="00932A37"/>
    <w:rsid w:val="00932DD2"/>
    <w:rsid w:val="009336AE"/>
    <w:rsid w:val="00934974"/>
    <w:rsid w:val="00934FD6"/>
    <w:rsid w:val="009366C2"/>
    <w:rsid w:val="00936B26"/>
    <w:rsid w:val="00936B40"/>
    <w:rsid w:val="00937F17"/>
    <w:rsid w:val="009402B9"/>
    <w:rsid w:val="009416D1"/>
    <w:rsid w:val="00942416"/>
    <w:rsid w:val="00942999"/>
    <w:rsid w:val="009429F8"/>
    <w:rsid w:val="00942CE8"/>
    <w:rsid w:val="00943F30"/>
    <w:rsid w:val="00944230"/>
    <w:rsid w:val="009448A8"/>
    <w:rsid w:val="00944DEA"/>
    <w:rsid w:val="00945C27"/>
    <w:rsid w:val="009519FE"/>
    <w:rsid w:val="00952A6E"/>
    <w:rsid w:val="0095446F"/>
    <w:rsid w:val="009558EA"/>
    <w:rsid w:val="00955B1C"/>
    <w:rsid w:val="0095602A"/>
    <w:rsid w:val="009560C9"/>
    <w:rsid w:val="009567EC"/>
    <w:rsid w:val="00956D8B"/>
    <w:rsid w:val="009606A9"/>
    <w:rsid w:val="00960AF5"/>
    <w:rsid w:val="00960FF7"/>
    <w:rsid w:val="0096147F"/>
    <w:rsid w:val="00961501"/>
    <w:rsid w:val="00961813"/>
    <w:rsid w:val="00964DF0"/>
    <w:rsid w:val="00964EC0"/>
    <w:rsid w:val="009656B8"/>
    <w:rsid w:val="00966188"/>
    <w:rsid w:val="009701C7"/>
    <w:rsid w:val="00970491"/>
    <w:rsid w:val="0097142F"/>
    <w:rsid w:val="00971CBA"/>
    <w:rsid w:val="00971DC4"/>
    <w:rsid w:val="00972215"/>
    <w:rsid w:val="0097291D"/>
    <w:rsid w:val="00973BC8"/>
    <w:rsid w:val="00974585"/>
    <w:rsid w:val="00975A88"/>
    <w:rsid w:val="009768C3"/>
    <w:rsid w:val="00976A7F"/>
    <w:rsid w:val="00977E07"/>
    <w:rsid w:val="0098158B"/>
    <w:rsid w:val="00982404"/>
    <w:rsid w:val="009833DE"/>
    <w:rsid w:val="009838B5"/>
    <w:rsid w:val="00983D64"/>
    <w:rsid w:val="0098515F"/>
    <w:rsid w:val="00985AD1"/>
    <w:rsid w:val="00986622"/>
    <w:rsid w:val="009902B8"/>
    <w:rsid w:val="00991741"/>
    <w:rsid w:val="00994519"/>
    <w:rsid w:val="009947D5"/>
    <w:rsid w:val="00995628"/>
    <w:rsid w:val="00995B95"/>
    <w:rsid w:val="00996C4E"/>
    <w:rsid w:val="0099762B"/>
    <w:rsid w:val="009976D9"/>
    <w:rsid w:val="009A1336"/>
    <w:rsid w:val="009A14E4"/>
    <w:rsid w:val="009A275C"/>
    <w:rsid w:val="009A2F63"/>
    <w:rsid w:val="009A4380"/>
    <w:rsid w:val="009A4F1C"/>
    <w:rsid w:val="009A5129"/>
    <w:rsid w:val="009A5F30"/>
    <w:rsid w:val="009A6438"/>
    <w:rsid w:val="009A749C"/>
    <w:rsid w:val="009A76F0"/>
    <w:rsid w:val="009B03B1"/>
    <w:rsid w:val="009B0849"/>
    <w:rsid w:val="009B0CEC"/>
    <w:rsid w:val="009B1E8C"/>
    <w:rsid w:val="009B2222"/>
    <w:rsid w:val="009B40D5"/>
    <w:rsid w:val="009B4243"/>
    <w:rsid w:val="009B43C2"/>
    <w:rsid w:val="009B68B6"/>
    <w:rsid w:val="009B6EBA"/>
    <w:rsid w:val="009C0096"/>
    <w:rsid w:val="009C0B51"/>
    <w:rsid w:val="009C1238"/>
    <w:rsid w:val="009C16B3"/>
    <w:rsid w:val="009C25F1"/>
    <w:rsid w:val="009C2F56"/>
    <w:rsid w:val="009C362C"/>
    <w:rsid w:val="009C51FE"/>
    <w:rsid w:val="009C5669"/>
    <w:rsid w:val="009C6379"/>
    <w:rsid w:val="009C6AB7"/>
    <w:rsid w:val="009C771B"/>
    <w:rsid w:val="009D24B7"/>
    <w:rsid w:val="009D3565"/>
    <w:rsid w:val="009D74E8"/>
    <w:rsid w:val="009D752F"/>
    <w:rsid w:val="009E065E"/>
    <w:rsid w:val="009E0DE0"/>
    <w:rsid w:val="009E12C6"/>
    <w:rsid w:val="009E5D30"/>
    <w:rsid w:val="009E5F7E"/>
    <w:rsid w:val="009E74F5"/>
    <w:rsid w:val="009E7A1E"/>
    <w:rsid w:val="009F0110"/>
    <w:rsid w:val="009F0164"/>
    <w:rsid w:val="009F1B1D"/>
    <w:rsid w:val="009F1D8C"/>
    <w:rsid w:val="009F2273"/>
    <w:rsid w:val="009F2B2B"/>
    <w:rsid w:val="009F2ED0"/>
    <w:rsid w:val="009F39A7"/>
    <w:rsid w:val="009F3E5D"/>
    <w:rsid w:val="009F476F"/>
    <w:rsid w:val="009F4ABF"/>
    <w:rsid w:val="009F5793"/>
    <w:rsid w:val="009F5998"/>
    <w:rsid w:val="009F5AD5"/>
    <w:rsid w:val="009F67D0"/>
    <w:rsid w:val="009F7168"/>
    <w:rsid w:val="009F7B4A"/>
    <w:rsid w:val="00A00EBC"/>
    <w:rsid w:val="00A038B8"/>
    <w:rsid w:val="00A03911"/>
    <w:rsid w:val="00A0421B"/>
    <w:rsid w:val="00A04375"/>
    <w:rsid w:val="00A05F00"/>
    <w:rsid w:val="00A107DA"/>
    <w:rsid w:val="00A13B38"/>
    <w:rsid w:val="00A14ADC"/>
    <w:rsid w:val="00A14D85"/>
    <w:rsid w:val="00A155B0"/>
    <w:rsid w:val="00A157DE"/>
    <w:rsid w:val="00A179F2"/>
    <w:rsid w:val="00A20589"/>
    <w:rsid w:val="00A227AA"/>
    <w:rsid w:val="00A250EA"/>
    <w:rsid w:val="00A2755C"/>
    <w:rsid w:val="00A2769A"/>
    <w:rsid w:val="00A310DF"/>
    <w:rsid w:val="00A31546"/>
    <w:rsid w:val="00A32164"/>
    <w:rsid w:val="00A321DF"/>
    <w:rsid w:val="00A32BDF"/>
    <w:rsid w:val="00A33191"/>
    <w:rsid w:val="00A33458"/>
    <w:rsid w:val="00A342D7"/>
    <w:rsid w:val="00A34341"/>
    <w:rsid w:val="00A3553B"/>
    <w:rsid w:val="00A35612"/>
    <w:rsid w:val="00A359D8"/>
    <w:rsid w:val="00A36771"/>
    <w:rsid w:val="00A37C8E"/>
    <w:rsid w:val="00A403A5"/>
    <w:rsid w:val="00A414FF"/>
    <w:rsid w:val="00A41A8D"/>
    <w:rsid w:val="00A41FC2"/>
    <w:rsid w:val="00A420D8"/>
    <w:rsid w:val="00A44A33"/>
    <w:rsid w:val="00A46396"/>
    <w:rsid w:val="00A46713"/>
    <w:rsid w:val="00A4752C"/>
    <w:rsid w:val="00A47ACD"/>
    <w:rsid w:val="00A47F51"/>
    <w:rsid w:val="00A51468"/>
    <w:rsid w:val="00A52011"/>
    <w:rsid w:val="00A54604"/>
    <w:rsid w:val="00A553DE"/>
    <w:rsid w:val="00A55894"/>
    <w:rsid w:val="00A5734F"/>
    <w:rsid w:val="00A5735D"/>
    <w:rsid w:val="00A619D3"/>
    <w:rsid w:val="00A63B93"/>
    <w:rsid w:val="00A65163"/>
    <w:rsid w:val="00A65B91"/>
    <w:rsid w:val="00A70893"/>
    <w:rsid w:val="00A70F20"/>
    <w:rsid w:val="00A7153E"/>
    <w:rsid w:val="00A71A6D"/>
    <w:rsid w:val="00A71AAA"/>
    <w:rsid w:val="00A72BBE"/>
    <w:rsid w:val="00A72DB9"/>
    <w:rsid w:val="00A72FCB"/>
    <w:rsid w:val="00A74508"/>
    <w:rsid w:val="00A748CD"/>
    <w:rsid w:val="00A74C07"/>
    <w:rsid w:val="00A750D0"/>
    <w:rsid w:val="00A75B29"/>
    <w:rsid w:val="00A77708"/>
    <w:rsid w:val="00A80937"/>
    <w:rsid w:val="00A81204"/>
    <w:rsid w:val="00A819B6"/>
    <w:rsid w:val="00A819E5"/>
    <w:rsid w:val="00A82929"/>
    <w:rsid w:val="00A82D0B"/>
    <w:rsid w:val="00A83640"/>
    <w:rsid w:val="00A83A68"/>
    <w:rsid w:val="00A8552A"/>
    <w:rsid w:val="00A8693E"/>
    <w:rsid w:val="00A8718B"/>
    <w:rsid w:val="00A87206"/>
    <w:rsid w:val="00A87259"/>
    <w:rsid w:val="00A9049F"/>
    <w:rsid w:val="00A91851"/>
    <w:rsid w:val="00A91E04"/>
    <w:rsid w:val="00A9202B"/>
    <w:rsid w:val="00A93A74"/>
    <w:rsid w:val="00A94478"/>
    <w:rsid w:val="00A9461E"/>
    <w:rsid w:val="00A94FE5"/>
    <w:rsid w:val="00A96312"/>
    <w:rsid w:val="00A96AFE"/>
    <w:rsid w:val="00A977E1"/>
    <w:rsid w:val="00A97FB4"/>
    <w:rsid w:val="00AA0398"/>
    <w:rsid w:val="00AA0FBF"/>
    <w:rsid w:val="00AA34D1"/>
    <w:rsid w:val="00AA3FB9"/>
    <w:rsid w:val="00AA4074"/>
    <w:rsid w:val="00AA4176"/>
    <w:rsid w:val="00AA4D8F"/>
    <w:rsid w:val="00AA5C2E"/>
    <w:rsid w:val="00AA5C57"/>
    <w:rsid w:val="00AB007F"/>
    <w:rsid w:val="00AB05BA"/>
    <w:rsid w:val="00AB078D"/>
    <w:rsid w:val="00AB0AD8"/>
    <w:rsid w:val="00AB19FF"/>
    <w:rsid w:val="00AB207F"/>
    <w:rsid w:val="00AB236F"/>
    <w:rsid w:val="00AB2ABA"/>
    <w:rsid w:val="00AB3136"/>
    <w:rsid w:val="00AB5F43"/>
    <w:rsid w:val="00AB62CA"/>
    <w:rsid w:val="00AB65AA"/>
    <w:rsid w:val="00AB7B84"/>
    <w:rsid w:val="00AB7CC2"/>
    <w:rsid w:val="00AB7F76"/>
    <w:rsid w:val="00AC1766"/>
    <w:rsid w:val="00AC2AC3"/>
    <w:rsid w:val="00AC3811"/>
    <w:rsid w:val="00AC3E47"/>
    <w:rsid w:val="00AC3F73"/>
    <w:rsid w:val="00AC4C2C"/>
    <w:rsid w:val="00AC68A2"/>
    <w:rsid w:val="00AC6EE6"/>
    <w:rsid w:val="00AC75F4"/>
    <w:rsid w:val="00AD0FEA"/>
    <w:rsid w:val="00AD14EC"/>
    <w:rsid w:val="00AD2128"/>
    <w:rsid w:val="00AD2DF2"/>
    <w:rsid w:val="00AD4A3C"/>
    <w:rsid w:val="00AD5D58"/>
    <w:rsid w:val="00AD7B05"/>
    <w:rsid w:val="00AD7F27"/>
    <w:rsid w:val="00AE04A7"/>
    <w:rsid w:val="00AE36A8"/>
    <w:rsid w:val="00AE36D6"/>
    <w:rsid w:val="00AE380F"/>
    <w:rsid w:val="00AE39F1"/>
    <w:rsid w:val="00AE6B64"/>
    <w:rsid w:val="00AE7C1D"/>
    <w:rsid w:val="00AF1069"/>
    <w:rsid w:val="00AF1BF8"/>
    <w:rsid w:val="00AF2190"/>
    <w:rsid w:val="00AF2313"/>
    <w:rsid w:val="00AF400B"/>
    <w:rsid w:val="00AF431D"/>
    <w:rsid w:val="00AF43E0"/>
    <w:rsid w:val="00AF4BFC"/>
    <w:rsid w:val="00AF4CBE"/>
    <w:rsid w:val="00AF4EAF"/>
    <w:rsid w:val="00AF5D61"/>
    <w:rsid w:val="00AF66AF"/>
    <w:rsid w:val="00AF686F"/>
    <w:rsid w:val="00AF6FF7"/>
    <w:rsid w:val="00AF7035"/>
    <w:rsid w:val="00AF709F"/>
    <w:rsid w:val="00AF7695"/>
    <w:rsid w:val="00B00225"/>
    <w:rsid w:val="00B0111B"/>
    <w:rsid w:val="00B0157E"/>
    <w:rsid w:val="00B028EB"/>
    <w:rsid w:val="00B03C19"/>
    <w:rsid w:val="00B04587"/>
    <w:rsid w:val="00B04894"/>
    <w:rsid w:val="00B04F82"/>
    <w:rsid w:val="00B05A7D"/>
    <w:rsid w:val="00B066FF"/>
    <w:rsid w:val="00B06E4F"/>
    <w:rsid w:val="00B07057"/>
    <w:rsid w:val="00B10651"/>
    <w:rsid w:val="00B11184"/>
    <w:rsid w:val="00B126B3"/>
    <w:rsid w:val="00B149EA"/>
    <w:rsid w:val="00B14D4E"/>
    <w:rsid w:val="00B17731"/>
    <w:rsid w:val="00B17AD8"/>
    <w:rsid w:val="00B2077E"/>
    <w:rsid w:val="00B20A3A"/>
    <w:rsid w:val="00B210F2"/>
    <w:rsid w:val="00B21BA9"/>
    <w:rsid w:val="00B21D57"/>
    <w:rsid w:val="00B220EE"/>
    <w:rsid w:val="00B22709"/>
    <w:rsid w:val="00B228D3"/>
    <w:rsid w:val="00B2343B"/>
    <w:rsid w:val="00B238C6"/>
    <w:rsid w:val="00B239F1"/>
    <w:rsid w:val="00B2429E"/>
    <w:rsid w:val="00B245D0"/>
    <w:rsid w:val="00B269FF"/>
    <w:rsid w:val="00B26A9B"/>
    <w:rsid w:val="00B27149"/>
    <w:rsid w:val="00B316AE"/>
    <w:rsid w:val="00B32DC6"/>
    <w:rsid w:val="00B3525F"/>
    <w:rsid w:val="00B35E26"/>
    <w:rsid w:val="00B36A4D"/>
    <w:rsid w:val="00B372A9"/>
    <w:rsid w:val="00B37999"/>
    <w:rsid w:val="00B4045E"/>
    <w:rsid w:val="00B40516"/>
    <w:rsid w:val="00B435F2"/>
    <w:rsid w:val="00B446B0"/>
    <w:rsid w:val="00B45C58"/>
    <w:rsid w:val="00B46200"/>
    <w:rsid w:val="00B46943"/>
    <w:rsid w:val="00B46A1B"/>
    <w:rsid w:val="00B4756B"/>
    <w:rsid w:val="00B4793B"/>
    <w:rsid w:val="00B50744"/>
    <w:rsid w:val="00B518ED"/>
    <w:rsid w:val="00B520C1"/>
    <w:rsid w:val="00B526CE"/>
    <w:rsid w:val="00B52BB0"/>
    <w:rsid w:val="00B53180"/>
    <w:rsid w:val="00B541B8"/>
    <w:rsid w:val="00B55F3D"/>
    <w:rsid w:val="00B56F74"/>
    <w:rsid w:val="00B57453"/>
    <w:rsid w:val="00B57C5F"/>
    <w:rsid w:val="00B57D62"/>
    <w:rsid w:val="00B60FCB"/>
    <w:rsid w:val="00B61045"/>
    <w:rsid w:val="00B61336"/>
    <w:rsid w:val="00B61844"/>
    <w:rsid w:val="00B629E0"/>
    <w:rsid w:val="00B62C94"/>
    <w:rsid w:val="00B6358E"/>
    <w:rsid w:val="00B640B5"/>
    <w:rsid w:val="00B65DE1"/>
    <w:rsid w:val="00B66079"/>
    <w:rsid w:val="00B664B3"/>
    <w:rsid w:val="00B665DA"/>
    <w:rsid w:val="00B66D09"/>
    <w:rsid w:val="00B70690"/>
    <w:rsid w:val="00B70DD2"/>
    <w:rsid w:val="00B712C6"/>
    <w:rsid w:val="00B715CA"/>
    <w:rsid w:val="00B71A67"/>
    <w:rsid w:val="00B72D36"/>
    <w:rsid w:val="00B7353B"/>
    <w:rsid w:val="00B742F6"/>
    <w:rsid w:val="00B74860"/>
    <w:rsid w:val="00B74DA7"/>
    <w:rsid w:val="00B752FA"/>
    <w:rsid w:val="00B762E5"/>
    <w:rsid w:val="00B76C71"/>
    <w:rsid w:val="00B77789"/>
    <w:rsid w:val="00B8114F"/>
    <w:rsid w:val="00B82057"/>
    <w:rsid w:val="00B828D1"/>
    <w:rsid w:val="00B82BE5"/>
    <w:rsid w:val="00B84471"/>
    <w:rsid w:val="00B87BC9"/>
    <w:rsid w:val="00B90608"/>
    <w:rsid w:val="00B91B4A"/>
    <w:rsid w:val="00B941B0"/>
    <w:rsid w:val="00B94836"/>
    <w:rsid w:val="00B94933"/>
    <w:rsid w:val="00B955B1"/>
    <w:rsid w:val="00B95A52"/>
    <w:rsid w:val="00B961F7"/>
    <w:rsid w:val="00B971A0"/>
    <w:rsid w:val="00B975A3"/>
    <w:rsid w:val="00BA01BB"/>
    <w:rsid w:val="00BA0B2A"/>
    <w:rsid w:val="00BA172B"/>
    <w:rsid w:val="00BA2E29"/>
    <w:rsid w:val="00BA4104"/>
    <w:rsid w:val="00BA4806"/>
    <w:rsid w:val="00BA4EEC"/>
    <w:rsid w:val="00BA5E6C"/>
    <w:rsid w:val="00BA6976"/>
    <w:rsid w:val="00BA6B12"/>
    <w:rsid w:val="00BA6F21"/>
    <w:rsid w:val="00BA7118"/>
    <w:rsid w:val="00BA7601"/>
    <w:rsid w:val="00BA7ACF"/>
    <w:rsid w:val="00BB002F"/>
    <w:rsid w:val="00BB16D1"/>
    <w:rsid w:val="00BB35C9"/>
    <w:rsid w:val="00BB3FCC"/>
    <w:rsid w:val="00BB4EFB"/>
    <w:rsid w:val="00BB52A9"/>
    <w:rsid w:val="00BB58C0"/>
    <w:rsid w:val="00BB5C6A"/>
    <w:rsid w:val="00BB6A6D"/>
    <w:rsid w:val="00BB7298"/>
    <w:rsid w:val="00BB7952"/>
    <w:rsid w:val="00BC01D3"/>
    <w:rsid w:val="00BC0569"/>
    <w:rsid w:val="00BC0BCE"/>
    <w:rsid w:val="00BC1389"/>
    <w:rsid w:val="00BC19AE"/>
    <w:rsid w:val="00BC1B79"/>
    <w:rsid w:val="00BC2A53"/>
    <w:rsid w:val="00BC369E"/>
    <w:rsid w:val="00BC439C"/>
    <w:rsid w:val="00BC4BB4"/>
    <w:rsid w:val="00BC5051"/>
    <w:rsid w:val="00BC5595"/>
    <w:rsid w:val="00BC5C6C"/>
    <w:rsid w:val="00BC676D"/>
    <w:rsid w:val="00BC7097"/>
    <w:rsid w:val="00BC722D"/>
    <w:rsid w:val="00BC7DE2"/>
    <w:rsid w:val="00BD0684"/>
    <w:rsid w:val="00BD0904"/>
    <w:rsid w:val="00BD0913"/>
    <w:rsid w:val="00BD0E98"/>
    <w:rsid w:val="00BD2CA4"/>
    <w:rsid w:val="00BD2EE5"/>
    <w:rsid w:val="00BD491C"/>
    <w:rsid w:val="00BD4ACF"/>
    <w:rsid w:val="00BD4D5D"/>
    <w:rsid w:val="00BD6752"/>
    <w:rsid w:val="00BE1C68"/>
    <w:rsid w:val="00BE2375"/>
    <w:rsid w:val="00BE255F"/>
    <w:rsid w:val="00BE31B9"/>
    <w:rsid w:val="00BE38A6"/>
    <w:rsid w:val="00BE51C9"/>
    <w:rsid w:val="00BF083E"/>
    <w:rsid w:val="00BF1982"/>
    <w:rsid w:val="00BF1AEE"/>
    <w:rsid w:val="00BF2546"/>
    <w:rsid w:val="00BF475A"/>
    <w:rsid w:val="00BF4B25"/>
    <w:rsid w:val="00BF4BC8"/>
    <w:rsid w:val="00BF6E66"/>
    <w:rsid w:val="00C00312"/>
    <w:rsid w:val="00C0056A"/>
    <w:rsid w:val="00C00C99"/>
    <w:rsid w:val="00C02FE1"/>
    <w:rsid w:val="00C04747"/>
    <w:rsid w:val="00C067F9"/>
    <w:rsid w:val="00C10BD2"/>
    <w:rsid w:val="00C10D10"/>
    <w:rsid w:val="00C119E5"/>
    <w:rsid w:val="00C11FB7"/>
    <w:rsid w:val="00C12B88"/>
    <w:rsid w:val="00C13482"/>
    <w:rsid w:val="00C14348"/>
    <w:rsid w:val="00C1456F"/>
    <w:rsid w:val="00C14E2F"/>
    <w:rsid w:val="00C157F3"/>
    <w:rsid w:val="00C15896"/>
    <w:rsid w:val="00C15C43"/>
    <w:rsid w:val="00C17AA8"/>
    <w:rsid w:val="00C17AEE"/>
    <w:rsid w:val="00C2214A"/>
    <w:rsid w:val="00C239A2"/>
    <w:rsid w:val="00C23A71"/>
    <w:rsid w:val="00C23B84"/>
    <w:rsid w:val="00C269A5"/>
    <w:rsid w:val="00C31459"/>
    <w:rsid w:val="00C32261"/>
    <w:rsid w:val="00C34300"/>
    <w:rsid w:val="00C34F7A"/>
    <w:rsid w:val="00C35EB3"/>
    <w:rsid w:val="00C36713"/>
    <w:rsid w:val="00C41F5F"/>
    <w:rsid w:val="00C41F64"/>
    <w:rsid w:val="00C42155"/>
    <w:rsid w:val="00C42684"/>
    <w:rsid w:val="00C42CC5"/>
    <w:rsid w:val="00C42E82"/>
    <w:rsid w:val="00C43CBF"/>
    <w:rsid w:val="00C45504"/>
    <w:rsid w:val="00C45C37"/>
    <w:rsid w:val="00C46E71"/>
    <w:rsid w:val="00C470FD"/>
    <w:rsid w:val="00C47696"/>
    <w:rsid w:val="00C50A0B"/>
    <w:rsid w:val="00C50DEC"/>
    <w:rsid w:val="00C52278"/>
    <w:rsid w:val="00C539F7"/>
    <w:rsid w:val="00C54E62"/>
    <w:rsid w:val="00C54F2E"/>
    <w:rsid w:val="00C555C7"/>
    <w:rsid w:val="00C56354"/>
    <w:rsid w:val="00C5703A"/>
    <w:rsid w:val="00C5710E"/>
    <w:rsid w:val="00C5733D"/>
    <w:rsid w:val="00C578FB"/>
    <w:rsid w:val="00C57FF0"/>
    <w:rsid w:val="00C6060D"/>
    <w:rsid w:val="00C60D42"/>
    <w:rsid w:val="00C61A55"/>
    <w:rsid w:val="00C62BB0"/>
    <w:rsid w:val="00C63F27"/>
    <w:rsid w:val="00C641EA"/>
    <w:rsid w:val="00C654D8"/>
    <w:rsid w:val="00C6585F"/>
    <w:rsid w:val="00C65875"/>
    <w:rsid w:val="00C665D7"/>
    <w:rsid w:val="00C66E6D"/>
    <w:rsid w:val="00C67161"/>
    <w:rsid w:val="00C67F9B"/>
    <w:rsid w:val="00C70CD2"/>
    <w:rsid w:val="00C71167"/>
    <w:rsid w:val="00C718FD"/>
    <w:rsid w:val="00C71B3C"/>
    <w:rsid w:val="00C71C81"/>
    <w:rsid w:val="00C71FD2"/>
    <w:rsid w:val="00C73180"/>
    <w:rsid w:val="00C73554"/>
    <w:rsid w:val="00C744E3"/>
    <w:rsid w:val="00C7474D"/>
    <w:rsid w:val="00C74887"/>
    <w:rsid w:val="00C76DF8"/>
    <w:rsid w:val="00C7791E"/>
    <w:rsid w:val="00C77F5A"/>
    <w:rsid w:val="00C817FA"/>
    <w:rsid w:val="00C81FBE"/>
    <w:rsid w:val="00C82094"/>
    <w:rsid w:val="00C825ED"/>
    <w:rsid w:val="00C8366C"/>
    <w:rsid w:val="00C83B57"/>
    <w:rsid w:val="00C846AF"/>
    <w:rsid w:val="00C84F67"/>
    <w:rsid w:val="00C8557A"/>
    <w:rsid w:val="00C86272"/>
    <w:rsid w:val="00C874C2"/>
    <w:rsid w:val="00C87832"/>
    <w:rsid w:val="00C90163"/>
    <w:rsid w:val="00C90D76"/>
    <w:rsid w:val="00C914B9"/>
    <w:rsid w:val="00C92339"/>
    <w:rsid w:val="00C92956"/>
    <w:rsid w:val="00C92BEE"/>
    <w:rsid w:val="00C94171"/>
    <w:rsid w:val="00C9499D"/>
    <w:rsid w:val="00C97BA4"/>
    <w:rsid w:val="00C97D18"/>
    <w:rsid w:val="00CA16CD"/>
    <w:rsid w:val="00CA1F6C"/>
    <w:rsid w:val="00CA356D"/>
    <w:rsid w:val="00CA4EFC"/>
    <w:rsid w:val="00CA6F37"/>
    <w:rsid w:val="00CA6FE8"/>
    <w:rsid w:val="00CB0AC6"/>
    <w:rsid w:val="00CB17A3"/>
    <w:rsid w:val="00CB2934"/>
    <w:rsid w:val="00CB48F6"/>
    <w:rsid w:val="00CB4F4C"/>
    <w:rsid w:val="00CB5148"/>
    <w:rsid w:val="00CB57F3"/>
    <w:rsid w:val="00CB5A5D"/>
    <w:rsid w:val="00CB6181"/>
    <w:rsid w:val="00CB655A"/>
    <w:rsid w:val="00CC11CC"/>
    <w:rsid w:val="00CC121D"/>
    <w:rsid w:val="00CC135E"/>
    <w:rsid w:val="00CC3ADF"/>
    <w:rsid w:val="00CC41ED"/>
    <w:rsid w:val="00CC4A41"/>
    <w:rsid w:val="00CC4E01"/>
    <w:rsid w:val="00CC4FD5"/>
    <w:rsid w:val="00CC7BA4"/>
    <w:rsid w:val="00CC7FB4"/>
    <w:rsid w:val="00CD0CBD"/>
    <w:rsid w:val="00CD2116"/>
    <w:rsid w:val="00CD2178"/>
    <w:rsid w:val="00CD276D"/>
    <w:rsid w:val="00CD4F3D"/>
    <w:rsid w:val="00CD58D2"/>
    <w:rsid w:val="00CD5B70"/>
    <w:rsid w:val="00CD6011"/>
    <w:rsid w:val="00CD736A"/>
    <w:rsid w:val="00CD7B1A"/>
    <w:rsid w:val="00CD7F62"/>
    <w:rsid w:val="00CE00CF"/>
    <w:rsid w:val="00CE0745"/>
    <w:rsid w:val="00CE14B7"/>
    <w:rsid w:val="00CE1EB4"/>
    <w:rsid w:val="00CE2DE5"/>
    <w:rsid w:val="00CE38BE"/>
    <w:rsid w:val="00CE507A"/>
    <w:rsid w:val="00CE5652"/>
    <w:rsid w:val="00CE57BC"/>
    <w:rsid w:val="00CE61F0"/>
    <w:rsid w:val="00CE6C58"/>
    <w:rsid w:val="00CF0CD6"/>
    <w:rsid w:val="00CF22D8"/>
    <w:rsid w:val="00CF2E7F"/>
    <w:rsid w:val="00CF328F"/>
    <w:rsid w:val="00CF4DE6"/>
    <w:rsid w:val="00CF59CA"/>
    <w:rsid w:val="00CF6B2F"/>
    <w:rsid w:val="00CF7D0A"/>
    <w:rsid w:val="00D005FE"/>
    <w:rsid w:val="00D00683"/>
    <w:rsid w:val="00D012BB"/>
    <w:rsid w:val="00D01A3C"/>
    <w:rsid w:val="00D02089"/>
    <w:rsid w:val="00D03850"/>
    <w:rsid w:val="00D05374"/>
    <w:rsid w:val="00D0713D"/>
    <w:rsid w:val="00D109F3"/>
    <w:rsid w:val="00D11165"/>
    <w:rsid w:val="00D11293"/>
    <w:rsid w:val="00D11A58"/>
    <w:rsid w:val="00D11F08"/>
    <w:rsid w:val="00D120F5"/>
    <w:rsid w:val="00D12CFA"/>
    <w:rsid w:val="00D13D3E"/>
    <w:rsid w:val="00D141F8"/>
    <w:rsid w:val="00D16665"/>
    <w:rsid w:val="00D16962"/>
    <w:rsid w:val="00D214E7"/>
    <w:rsid w:val="00D21E80"/>
    <w:rsid w:val="00D23141"/>
    <w:rsid w:val="00D24E5B"/>
    <w:rsid w:val="00D2504B"/>
    <w:rsid w:val="00D2596B"/>
    <w:rsid w:val="00D25CA4"/>
    <w:rsid w:val="00D27469"/>
    <w:rsid w:val="00D2763C"/>
    <w:rsid w:val="00D27BAB"/>
    <w:rsid w:val="00D31131"/>
    <w:rsid w:val="00D328FE"/>
    <w:rsid w:val="00D333E9"/>
    <w:rsid w:val="00D33DC8"/>
    <w:rsid w:val="00D340F0"/>
    <w:rsid w:val="00D348C4"/>
    <w:rsid w:val="00D3761E"/>
    <w:rsid w:val="00D379C6"/>
    <w:rsid w:val="00D40F36"/>
    <w:rsid w:val="00D41C21"/>
    <w:rsid w:val="00D43103"/>
    <w:rsid w:val="00D44012"/>
    <w:rsid w:val="00D448B8"/>
    <w:rsid w:val="00D50877"/>
    <w:rsid w:val="00D50922"/>
    <w:rsid w:val="00D50B37"/>
    <w:rsid w:val="00D50FDF"/>
    <w:rsid w:val="00D515FE"/>
    <w:rsid w:val="00D52290"/>
    <w:rsid w:val="00D52463"/>
    <w:rsid w:val="00D52CD2"/>
    <w:rsid w:val="00D53D2C"/>
    <w:rsid w:val="00D543F9"/>
    <w:rsid w:val="00D5482B"/>
    <w:rsid w:val="00D561C2"/>
    <w:rsid w:val="00D567BE"/>
    <w:rsid w:val="00D5782B"/>
    <w:rsid w:val="00D57AAA"/>
    <w:rsid w:val="00D60A05"/>
    <w:rsid w:val="00D60E54"/>
    <w:rsid w:val="00D615C8"/>
    <w:rsid w:val="00D61B0E"/>
    <w:rsid w:val="00D61DDE"/>
    <w:rsid w:val="00D62805"/>
    <w:rsid w:val="00D62A6D"/>
    <w:rsid w:val="00D62EFC"/>
    <w:rsid w:val="00D63132"/>
    <w:rsid w:val="00D640F4"/>
    <w:rsid w:val="00D64B6E"/>
    <w:rsid w:val="00D64E20"/>
    <w:rsid w:val="00D65920"/>
    <w:rsid w:val="00D65B9A"/>
    <w:rsid w:val="00D65D41"/>
    <w:rsid w:val="00D66D79"/>
    <w:rsid w:val="00D7125F"/>
    <w:rsid w:val="00D73017"/>
    <w:rsid w:val="00D73CA0"/>
    <w:rsid w:val="00D73CA9"/>
    <w:rsid w:val="00D74112"/>
    <w:rsid w:val="00D743AB"/>
    <w:rsid w:val="00D74F06"/>
    <w:rsid w:val="00D75273"/>
    <w:rsid w:val="00D75AD7"/>
    <w:rsid w:val="00D7672B"/>
    <w:rsid w:val="00D76A94"/>
    <w:rsid w:val="00D812E2"/>
    <w:rsid w:val="00D82E47"/>
    <w:rsid w:val="00D841BB"/>
    <w:rsid w:val="00D84E02"/>
    <w:rsid w:val="00D84E0A"/>
    <w:rsid w:val="00D84E6A"/>
    <w:rsid w:val="00D862F1"/>
    <w:rsid w:val="00D86686"/>
    <w:rsid w:val="00D87357"/>
    <w:rsid w:val="00D92949"/>
    <w:rsid w:val="00D92E4A"/>
    <w:rsid w:val="00D92ED0"/>
    <w:rsid w:val="00D9303C"/>
    <w:rsid w:val="00D93BB0"/>
    <w:rsid w:val="00D93F34"/>
    <w:rsid w:val="00D951CC"/>
    <w:rsid w:val="00D96118"/>
    <w:rsid w:val="00D961B5"/>
    <w:rsid w:val="00D96591"/>
    <w:rsid w:val="00D96843"/>
    <w:rsid w:val="00DA28F9"/>
    <w:rsid w:val="00DA29EC"/>
    <w:rsid w:val="00DA3B77"/>
    <w:rsid w:val="00DA4050"/>
    <w:rsid w:val="00DA40AA"/>
    <w:rsid w:val="00DA4823"/>
    <w:rsid w:val="00DA5310"/>
    <w:rsid w:val="00DA73E4"/>
    <w:rsid w:val="00DB20A5"/>
    <w:rsid w:val="00DB3079"/>
    <w:rsid w:val="00DB399E"/>
    <w:rsid w:val="00DB42E9"/>
    <w:rsid w:val="00DB4F24"/>
    <w:rsid w:val="00DB558F"/>
    <w:rsid w:val="00DB5682"/>
    <w:rsid w:val="00DB6542"/>
    <w:rsid w:val="00DB65BC"/>
    <w:rsid w:val="00DB7518"/>
    <w:rsid w:val="00DB7E6C"/>
    <w:rsid w:val="00DC0D99"/>
    <w:rsid w:val="00DC2A9E"/>
    <w:rsid w:val="00DC3095"/>
    <w:rsid w:val="00DC314F"/>
    <w:rsid w:val="00DC4E95"/>
    <w:rsid w:val="00DC54FD"/>
    <w:rsid w:val="00DC5C1A"/>
    <w:rsid w:val="00DC695F"/>
    <w:rsid w:val="00DC7553"/>
    <w:rsid w:val="00DD02AE"/>
    <w:rsid w:val="00DD329C"/>
    <w:rsid w:val="00DD341E"/>
    <w:rsid w:val="00DD3A8F"/>
    <w:rsid w:val="00DD3EFD"/>
    <w:rsid w:val="00DD3F92"/>
    <w:rsid w:val="00DD4BFC"/>
    <w:rsid w:val="00DD7B3F"/>
    <w:rsid w:val="00DD7D96"/>
    <w:rsid w:val="00DD7E5E"/>
    <w:rsid w:val="00DE0D4F"/>
    <w:rsid w:val="00DE0F69"/>
    <w:rsid w:val="00DE23F8"/>
    <w:rsid w:val="00DE2538"/>
    <w:rsid w:val="00DE29B9"/>
    <w:rsid w:val="00DE2B6A"/>
    <w:rsid w:val="00DE2BF5"/>
    <w:rsid w:val="00DE30C5"/>
    <w:rsid w:val="00DE4DBA"/>
    <w:rsid w:val="00DE6912"/>
    <w:rsid w:val="00DE692B"/>
    <w:rsid w:val="00DE6FC5"/>
    <w:rsid w:val="00DE74C2"/>
    <w:rsid w:val="00DE7B95"/>
    <w:rsid w:val="00DF0AF6"/>
    <w:rsid w:val="00DF1BA8"/>
    <w:rsid w:val="00DF407C"/>
    <w:rsid w:val="00DF5822"/>
    <w:rsid w:val="00E00807"/>
    <w:rsid w:val="00E017E0"/>
    <w:rsid w:val="00E0240F"/>
    <w:rsid w:val="00E03063"/>
    <w:rsid w:val="00E03B56"/>
    <w:rsid w:val="00E03CF3"/>
    <w:rsid w:val="00E04356"/>
    <w:rsid w:val="00E047E6"/>
    <w:rsid w:val="00E04EE7"/>
    <w:rsid w:val="00E07A39"/>
    <w:rsid w:val="00E104CF"/>
    <w:rsid w:val="00E117F3"/>
    <w:rsid w:val="00E118C2"/>
    <w:rsid w:val="00E11912"/>
    <w:rsid w:val="00E11DF5"/>
    <w:rsid w:val="00E1374F"/>
    <w:rsid w:val="00E13FEE"/>
    <w:rsid w:val="00E14E85"/>
    <w:rsid w:val="00E14F96"/>
    <w:rsid w:val="00E150E3"/>
    <w:rsid w:val="00E15858"/>
    <w:rsid w:val="00E1651F"/>
    <w:rsid w:val="00E1665D"/>
    <w:rsid w:val="00E17644"/>
    <w:rsid w:val="00E20590"/>
    <w:rsid w:val="00E216DF"/>
    <w:rsid w:val="00E21A1F"/>
    <w:rsid w:val="00E227CC"/>
    <w:rsid w:val="00E22F29"/>
    <w:rsid w:val="00E22F2E"/>
    <w:rsid w:val="00E23870"/>
    <w:rsid w:val="00E239D0"/>
    <w:rsid w:val="00E254F0"/>
    <w:rsid w:val="00E26662"/>
    <w:rsid w:val="00E2767E"/>
    <w:rsid w:val="00E27D1B"/>
    <w:rsid w:val="00E31B55"/>
    <w:rsid w:val="00E32CE6"/>
    <w:rsid w:val="00E342D9"/>
    <w:rsid w:val="00E3572E"/>
    <w:rsid w:val="00E35884"/>
    <w:rsid w:val="00E3B7B6"/>
    <w:rsid w:val="00E4087B"/>
    <w:rsid w:val="00E40AD5"/>
    <w:rsid w:val="00E40E6B"/>
    <w:rsid w:val="00E41880"/>
    <w:rsid w:val="00E42BEB"/>
    <w:rsid w:val="00E4300F"/>
    <w:rsid w:val="00E43036"/>
    <w:rsid w:val="00E431C8"/>
    <w:rsid w:val="00E443A6"/>
    <w:rsid w:val="00E44B1D"/>
    <w:rsid w:val="00E505B5"/>
    <w:rsid w:val="00E505D4"/>
    <w:rsid w:val="00E50CDC"/>
    <w:rsid w:val="00E50DA8"/>
    <w:rsid w:val="00E51B77"/>
    <w:rsid w:val="00E520E6"/>
    <w:rsid w:val="00E529F9"/>
    <w:rsid w:val="00E53122"/>
    <w:rsid w:val="00E534C2"/>
    <w:rsid w:val="00E535B0"/>
    <w:rsid w:val="00E53854"/>
    <w:rsid w:val="00E54623"/>
    <w:rsid w:val="00E54BEB"/>
    <w:rsid w:val="00E55346"/>
    <w:rsid w:val="00E56ACD"/>
    <w:rsid w:val="00E626B2"/>
    <w:rsid w:val="00E630BD"/>
    <w:rsid w:val="00E633E9"/>
    <w:rsid w:val="00E63E10"/>
    <w:rsid w:val="00E64E4D"/>
    <w:rsid w:val="00E65D01"/>
    <w:rsid w:val="00E66319"/>
    <w:rsid w:val="00E66908"/>
    <w:rsid w:val="00E67460"/>
    <w:rsid w:val="00E67A4A"/>
    <w:rsid w:val="00E67DF1"/>
    <w:rsid w:val="00E70146"/>
    <w:rsid w:val="00E705F8"/>
    <w:rsid w:val="00E71EAC"/>
    <w:rsid w:val="00E75ABD"/>
    <w:rsid w:val="00E767DF"/>
    <w:rsid w:val="00E7D92C"/>
    <w:rsid w:val="00E80061"/>
    <w:rsid w:val="00E80223"/>
    <w:rsid w:val="00E80AB3"/>
    <w:rsid w:val="00E80BF0"/>
    <w:rsid w:val="00E80ED3"/>
    <w:rsid w:val="00E81F5A"/>
    <w:rsid w:val="00E82277"/>
    <w:rsid w:val="00E82B59"/>
    <w:rsid w:val="00E82BE9"/>
    <w:rsid w:val="00E834C0"/>
    <w:rsid w:val="00E83D3D"/>
    <w:rsid w:val="00E858BC"/>
    <w:rsid w:val="00E86CA3"/>
    <w:rsid w:val="00E87F38"/>
    <w:rsid w:val="00E90523"/>
    <w:rsid w:val="00E93245"/>
    <w:rsid w:val="00E94049"/>
    <w:rsid w:val="00E952E6"/>
    <w:rsid w:val="00E968E0"/>
    <w:rsid w:val="00E968F1"/>
    <w:rsid w:val="00EA048E"/>
    <w:rsid w:val="00EA184F"/>
    <w:rsid w:val="00EA1941"/>
    <w:rsid w:val="00EA194C"/>
    <w:rsid w:val="00EA2729"/>
    <w:rsid w:val="00EA2C22"/>
    <w:rsid w:val="00EA2D13"/>
    <w:rsid w:val="00EA3B70"/>
    <w:rsid w:val="00EA3CC2"/>
    <w:rsid w:val="00EA4478"/>
    <w:rsid w:val="00EA4698"/>
    <w:rsid w:val="00EA5002"/>
    <w:rsid w:val="00EA6795"/>
    <w:rsid w:val="00EA76A4"/>
    <w:rsid w:val="00EA7961"/>
    <w:rsid w:val="00EB0670"/>
    <w:rsid w:val="00EB15DC"/>
    <w:rsid w:val="00EB215E"/>
    <w:rsid w:val="00EB2481"/>
    <w:rsid w:val="00EB2E49"/>
    <w:rsid w:val="00EB38BE"/>
    <w:rsid w:val="00EB3B22"/>
    <w:rsid w:val="00EB4EA9"/>
    <w:rsid w:val="00EB50D3"/>
    <w:rsid w:val="00EB52FF"/>
    <w:rsid w:val="00EB5EE3"/>
    <w:rsid w:val="00EB6C83"/>
    <w:rsid w:val="00EB710E"/>
    <w:rsid w:val="00EC0371"/>
    <w:rsid w:val="00EC0859"/>
    <w:rsid w:val="00EC0F6B"/>
    <w:rsid w:val="00EC1BA6"/>
    <w:rsid w:val="00EC3512"/>
    <w:rsid w:val="00EC728A"/>
    <w:rsid w:val="00ED2050"/>
    <w:rsid w:val="00ED2C67"/>
    <w:rsid w:val="00ED3245"/>
    <w:rsid w:val="00ED6206"/>
    <w:rsid w:val="00ED6D02"/>
    <w:rsid w:val="00ED703F"/>
    <w:rsid w:val="00ED7256"/>
    <w:rsid w:val="00ED780D"/>
    <w:rsid w:val="00EE051A"/>
    <w:rsid w:val="00EE25CD"/>
    <w:rsid w:val="00EE2993"/>
    <w:rsid w:val="00EE2CE4"/>
    <w:rsid w:val="00EE31AA"/>
    <w:rsid w:val="00EE3E41"/>
    <w:rsid w:val="00EE4225"/>
    <w:rsid w:val="00EE488B"/>
    <w:rsid w:val="00EE50BF"/>
    <w:rsid w:val="00EE608B"/>
    <w:rsid w:val="00EE622F"/>
    <w:rsid w:val="00EF013A"/>
    <w:rsid w:val="00EF0E4B"/>
    <w:rsid w:val="00EF2DA9"/>
    <w:rsid w:val="00EF41E5"/>
    <w:rsid w:val="00EF49A8"/>
    <w:rsid w:val="00EF5597"/>
    <w:rsid w:val="00EF5984"/>
    <w:rsid w:val="00EF6FF5"/>
    <w:rsid w:val="00F002C9"/>
    <w:rsid w:val="00F00532"/>
    <w:rsid w:val="00F00833"/>
    <w:rsid w:val="00F013A1"/>
    <w:rsid w:val="00F02CC4"/>
    <w:rsid w:val="00F03FED"/>
    <w:rsid w:val="00F04637"/>
    <w:rsid w:val="00F05C21"/>
    <w:rsid w:val="00F0622D"/>
    <w:rsid w:val="00F06C8A"/>
    <w:rsid w:val="00F06D3F"/>
    <w:rsid w:val="00F07698"/>
    <w:rsid w:val="00F0789A"/>
    <w:rsid w:val="00F11058"/>
    <w:rsid w:val="00F117A2"/>
    <w:rsid w:val="00F11A1D"/>
    <w:rsid w:val="00F12486"/>
    <w:rsid w:val="00F130DB"/>
    <w:rsid w:val="00F13321"/>
    <w:rsid w:val="00F162E2"/>
    <w:rsid w:val="00F165AA"/>
    <w:rsid w:val="00F20687"/>
    <w:rsid w:val="00F21410"/>
    <w:rsid w:val="00F221B1"/>
    <w:rsid w:val="00F228A5"/>
    <w:rsid w:val="00F23264"/>
    <w:rsid w:val="00F23712"/>
    <w:rsid w:val="00F237DC"/>
    <w:rsid w:val="00F2449D"/>
    <w:rsid w:val="00F24E43"/>
    <w:rsid w:val="00F2522A"/>
    <w:rsid w:val="00F25B5A"/>
    <w:rsid w:val="00F25C94"/>
    <w:rsid w:val="00F26BFF"/>
    <w:rsid w:val="00F26F37"/>
    <w:rsid w:val="00F27C71"/>
    <w:rsid w:val="00F30700"/>
    <w:rsid w:val="00F308E7"/>
    <w:rsid w:val="00F30ECB"/>
    <w:rsid w:val="00F310E8"/>
    <w:rsid w:val="00F3146F"/>
    <w:rsid w:val="00F3193E"/>
    <w:rsid w:val="00F32345"/>
    <w:rsid w:val="00F3380A"/>
    <w:rsid w:val="00F352E1"/>
    <w:rsid w:val="00F35A19"/>
    <w:rsid w:val="00F35CB5"/>
    <w:rsid w:val="00F3600A"/>
    <w:rsid w:val="00F374D6"/>
    <w:rsid w:val="00F402B6"/>
    <w:rsid w:val="00F4073D"/>
    <w:rsid w:val="00F424E7"/>
    <w:rsid w:val="00F425E5"/>
    <w:rsid w:val="00F42972"/>
    <w:rsid w:val="00F42DCE"/>
    <w:rsid w:val="00F42E52"/>
    <w:rsid w:val="00F440F6"/>
    <w:rsid w:val="00F44582"/>
    <w:rsid w:val="00F4615C"/>
    <w:rsid w:val="00F462F4"/>
    <w:rsid w:val="00F473F9"/>
    <w:rsid w:val="00F47448"/>
    <w:rsid w:val="00F5018E"/>
    <w:rsid w:val="00F51B91"/>
    <w:rsid w:val="00F5231E"/>
    <w:rsid w:val="00F52640"/>
    <w:rsid w:val="00F530CD"/>
    <w:rsid w:val="00F53897"/>
    <w:rsid w:val="00F53996"/>
    <w:rsid w:val="00F53C60"/>
    <w:rsid w:val="00F54302"/>
    <w:rsid w:val="00F5456C"/>
    <w:rsid w:val="00F5644A"/>
    <w:rsid w:val="00F569CA"/>
    <w:rsid w:val="00F569FB"/>
    <w:rsid w:val="00F5778C"/>
    <w:rsid w:val="00F57A55"/>
    <w:rsid w:val="00F57CF2"/>
    <w:rsid w:val="00F57EBE"/>
    <w:rsid w:val="00F60384"/>
    <w:rsid w:val="00F60480"/>
    <w:rsid w:val="00F61335"/>
    <w:rsid w:val="00F613F9"/>
    <w:rsid w:val="00F62327"/>
    <w:rsid w:val="00F626FA"/>
    <w:rsid w:val="00F62CBF"/>
    <w:rsid w:val="00F64011"/>
    <w:rsid w:val="00F641E3"/>
    <w:rsid w:val="00F65DE2"/>
    <w:rsid w:val="00F6692F"/>
    <w:rsid w:val="00F70B56"/>
    <w:rsid w:val="00F70DBA"/>
    <w:rsid w:val="00F70E08"/>
    <w:rsid w:val="00F7130A"/>
    <w:rsid w:val="00F7251C"/>
    <w:rsid w:val="00F72DE1"/>
    <w:rsid w:val="00F730B8"/>
    <w:rsid w:val="00F73838"/>
    <w:rsid w:val="00F73A5D"/>
    <w:rsid w:val="00F73B82"/>
    <w:rsid w:val="00F73C19"/>
    <w:rsid w:val="00F74A15"/>
    <w:rsid w:val="00F74ED3"/>
    <w:rsid w:val="00F76831"/>
    <w:rsid w:val="00F80DB9"/>
    <w:rsid w:val="00F8184E"/>
    <w:rsid w:val="00F824D6"/>
    <w:rsid w:val="00F84D3C"/>
    <w:rsid w:val="00F870C9"/>
    <w:rsid w:val="00F87E92"/>
    <w:rsid w:val="00F90C18"/>
    <w:rsid w:val="00F90E19"/>
    <w:rsid w:val="00F937E6"/>
    <w:rsid w:val="00F94174"/>
    <w:rsid w:val="00F945E4"/>
    <w:rsid w:val="00F95C2B"/>
    <w:rsid w:val="00F973AA"/>
    <w:rsid w:val="00F97855"/>
    <w:rsid w:val="00FA08B1"/>
    <w:rsid w:val="00FA1FFF"/>
    <w:rsid w:val="00FA3252"/>
    <w:rsid w:val="00FA35AE"/>
    <w:rsid w:val="00FA36A0"/>
    <w:rsid w:val="00FA3BE7"/>
    <w:rsid w:val="00FA61DC"/>
    <w:rsid w:val="00FA762E"/>
    <w:rsid w:val="00FB1510"/>
    <w:rsid w:val="00FB20B7"/>
    <w:rsid w:val="00FB2B18"/>
    <w:rsid w:val="00FB310C"/>
    <w:rsid w:val="00FB3475"/>
    <w:rsid w:val="00FB37A3"/>
    <w:rsid w:val="00FB48FF"/>
    <w:rsid w:val="00FB6E05"/>
    <w:rsid w:val="00FC0382"/>
    <w:rsid w:val="00FC09A3"/>
    <w:rsid w:val="00FC1994"/>
    <w:rsid w:val="00FC1E47"/>
    <w:rsid w:val="00FC29AF"/>
    <w:rsid w:val="00FC5F0F"/>
    <w:rsid w:val="00FC6754"/>
    <w:rsid w:val="00FC6AA9"/>
    <w:rsid w:val="00FC76BE"/>
    <w:rsid w:val="00FC7F01"/>
    <w:rsid w:val="00FD0D54"/>
    <w:rsid w:val="00FD1441"/>
    <w:rsid w:val="00FD2046"/>
    <w:rsid w:val="00FD2CA6"/>
    <w:rsid w:val="00FD2DCD"/>
    <w:rsid w:val="00FD5602"/>
    <w:rsid w:val="00FD5C1C"/>
    <w:rsid w:val="00FD60F1"/>
    <w:rsid w:val="00FD65B6"/>
    <w:rsid w:val="00FD7753"/>
    <w:rsid w:val="00FD7828"/>
    <w:rsid w:val="00FD7B2A"/>
    <w:rsid w:val="00FE07DB"/>
    <w:rsid w:val="00FE0AAD"/>
    <w:rsid w:val="00FE18DA"/>
    <w:rsid w:val="00FE2223"/>
    <w:rsid w:val="00FE3690"/>
    <w:rsid w:val="00FE4B9B"/>
    <w:rsid w:val="00FE5F3B"/>
    <w:rsid w:val="00FE65CA"/>
    <w:rsid w:val="00FE7FD7"/>
    <w:rsid w:val="00FF404D"/>
    <w:rsid w:val="00FF524E"/>
    <w:rsid w:val="00FF5410"/>
    <w:rsid w:val="00FF736E"/>
    <w:rsid w:val="010697D5"/>
    <w:rsid w:val="011EB1BF"/>
    <w:rsid w:val="013526EF"/>
    <w:rsid w:val="014CD457"/>
    <w:rsid w:val="016E7A3F"/>
    <w:rsid w:val="017538B8"/>
    <w:rsid w:val="0188F31F"/>
    <w:rsid w:val="018C12F7"/>
    <w:rsid w:val="01921213"/>
    <w:rsid w:val="01AEB43D"/>
    <w:rsid w:val="01B67233"/>
    <w:rsid w:val="01CE782B"/>
    <w:rsid w:val="01D08A6B"/>
    <w:rsid w:val="0209C14C"/>
    <w:rsid w:val="022D1907"/>
    <w:rsid w:val="022D5CA4"/>
    <w:rsid w:val="02396640"/>
    <w:rsid w:val="027B24E1"/>
    <w:rsid w:val="028BC12E"/>
    <w:rsid w:val="02A5117D"/>
    <w:rsid w:val="02C42C33"/>
    <w:rsid w:val="02FAED59"/>
    <w:rsid w:val="0309CE84"/>
    <w:rsid w:val="032957EF"/>
    <w:rsid w:val="03398478"/>
    <w:rsid w:val="034C97AE"/>
    <w:rsid w:val="03C223DF"/>
    <w:rsid w:val="03DBA105"/>
    <w:rsid w:val="046FF63A"/>
    <w:rsid w:val="04A01D6C"/>
    <w:rsid w:val="04E65FE0"/>
    <w:rsid w:val="0501E1E1"/>
    <w:rsid w:val="05062506"/>
    <w:rsid w:val="051A3B97"/>
    <w:rsid w:val="054F24D2"/>
    <w:rsid w:val="056B0C89"/>
    <w:rsid w:val="05963376"/>
    <w:rsid w:val="05CD5849"/>
    <w:rsid w:val="05D2BA26"/>
    <w:rsid w:val="05E8372B"/>
    <w:rsid w:val="05EAC7BA"/>
    <w:rsid w:val="05F203A7"/>
    <w:rsid w:val="05F8597E"/>
    <w:rsid w:val="067A280B"/>
    <w:rsid w:val="067D81D6"/>
    <w:rsid w:val="068ED3FB"/>
    <w:rsid w:val="06A437C4"/>
    <w:rsid w:val="06BC58D0"/>
    <w:rsid w:val="06BDA36E"/>
    <w:rsid w:val="06C89452"/>
    <w:rsid w:val="06DBC71B"/>
    <w:rsid w:val="06F25940"/>
    <w:rsid w:val="06FA2398"/>
    <w:rsid w:val="075F112D"/>
    <w:rsid w:val="07AFA6D8"/>
    <w:rsid w:val="07D18C10"/>
    <w:rsid w:val="0804544C"/>
    <w:rsid w:val="081331EC"/>
    <w:rsid w:val="08435026"/>
    <w:rsid w:val="085C9156"/>
    <w:rsid w:val="085DF69F"/>
    <w:rsid w:val="0879985A"/>
    <w:rsid w:val="089F8E36"/>
    <w:rsid w:val="08D7FF3E"/>
    <w:rsid w:val="08EA5ADF"/>
    <w:rsid w:val="09270A4B"/>
    <w:rsid w:val="09449EA4"/>
    <w:rsid w:val="09542F49"/>
    <w:rsid w:val="0958A45D"/>
    <w:rsid w:val="0978E570"/>
    <w:rsid w:val="09794ED0"/>
    <w:rsid w:val="0980273C"/>
    <w:rsid w:val="0997D061"/>
    <w:rsid w:val="09E7A618"/>
    <w:rsid w:val="09F0E905"/>
    <w:rsid w:val="0A076B79"/>
    <w:rsid w:val="0A11C287"/>
    <w:rsid w:val="0A294677"/>
    <w:rsid w:val="0A4BB0D2"/>
    <w:rsid w:val="0A55F59E"/>
    <w:rsid w:val="0A7863CC"/>
    <w:rsid w:val="0AC3101B"/>
    <w:rsid w:val="0B021DAD"/>
    <w:rsid w:val="0B135362"/>
    <w:rsid w:val="0B1EA2E3"/>
    <w:rsid w:val="0B2AF395"/>
    <w:rsid w:val="0B560742"/>
    <w:rsid w:val="0B859497"/>
    <w:rsid w:val="0B92845F"/>
    <w:rsid w:val="0BCDD647"/>
    <w:rsid w:val="0BD2257A"/>
    <w:rsid w:val="0BE41D4A"/>
    <w:rsid w:val="0C222AF3"/>
    <w:rsid w:val="0C2690C6"/>
    <w:rsid w:val="0C2EA93E"/>
    <w:rsid w:val="0C7A21A6"/>
    <w:rsid w:val="0C7B7BFA"/>
    <w:rsid w:val="0C8A494C"/>
    <w:rsid w:val="0CABAAE6"/>
    <w:rsid w:val="0CB8932F"/>
    <w:rsid w:val="0CB8A443"/>
    <w:rsid w:val="0D3CB994"/>
    <w:rsid w:val="0D856FF9"/>
    <w:rsid w:val="0DC0CF41"/>
    <w:rsid w:val="0E3704EC"/>
    <w:rsid w:val="0E68BF89"/>
    <w:rsid w:val="0E739BAD"/>
    <w:rsid w:val="0E7E3DA0"/>
    <w:rsid w:val="0E7E4B0A"/>
    <w:rsid w:val="0E94E60E"/>
    <w:rsid w:val="0E95ED16"/>
    <w:rsid w:val="0ECB1886"/>
    <w:rsid w:val="0EE61805"/>
    <w:rsid w:val="0EFD31EC"/>
    <w:rsid w:val="0F006DCA"/>
    <w:rsid w:val="0F018A3A"/>
    <w:rsid w:val="0F05F763"/>
    <w:rsid w:val="0F1DEB4D"/>
    <w:rsid w:val="0F9A07EB"/>
    <w:rsid w:val="0FB1CE78"/>
    <w:rsid w:val="0FC59006"/>
    <w:rsid w:val="0FD65AC1"/>
    <w:rsid w:val="10267704"/>
    <w:rsid w:val="10559D46"/>
    <w:rsid w:val="1061CAF6"/>
    <w:rsid w:val="108036E9"/>
    <w:rsid w:val="10A9A2A0"/>
    <w:rsid w:val="10BA13D6"/>
    <w:rsid w:val="10DCCFEB"/>
    <w:rsid w:val="1102AD8F"/>
    <w:rsid w:val="1124DD0A"/>
    <w:rsid w:val="113BDA74"/>
    <w:rsid w:val="116FFDF9"/>
    <w:rsid w:val="118BFDFF"/>
    <w:rsid w:val="11CEFFAB"/>
    <w:rsid w:val="11DCEA39"/>
    <w:rsid w:val="11F13E75"/>
    <w:rsid w:val="12336860"/>
    <w:rsid w:val="128FCCB8"/>
    <w:rsid w:val="12AA6966"/>
    <w:rsid w:val="12BCEA71"/>
    <w:rsid w:val="12C41494"/>
    <w:rsid w:val="12C458A0"/>
    <w:rsid w:val="12E32088"/>
    <w:rsid w:val="12F1CFA9"/>
    <w:rsid w:val="1314EF62"/>
    <w:rsid w:val="13350721"/>
    <w:rsid w:val="133D45EF"/>
    <w:rsid w:val="137614CA"/>
    <w:rsid w:val="13F38CCD"/>
    <w:rsid w:val="13F8010B"/>
    <w:rsid w:val="13FBA6AF"/>
    <w:rsid w:val="13FE58AD"/>
    <w:rsid w:val="14350A17"/>
    <w:rsid w:val="1437BFA4"/>
    <w:rsid w:val="14FCEC39"/>
    <w:rsid w:val="151570A4"/>
    <w:rsid w:val="15157B92"/>
    <w:rsid w:val="151FF6A3"/>
    <w:rsid w:val="152F547D"/>
    <w:rsid w:val="15528E71"/>
    <w:rsid w:val="1554FD0D"/>
    <w:rsid w:val="15726C7E"/>
    <w:rsid w:val="1575C38F"/>
    <w:rsid w:val="157EE239"/>
    <w:rsid w:val="15E3DA9A"/>
    <w:rsid w:val="16277AED"/>
    <w:rsid w:val="165E02A9"/>
    <w:rsid w:val="168AB55B"/>
    <w:rsid w:val="1699252F"/>
    <w:rsid w:val="16A469A1"/>
    <w:rsid w:val="16AD21EE"/>
    <w:rsid w:val="16C5C218"/>
    <w:rsid w:val="16E06E0F"/>
    <w:rsid w:val="1716C480"/>
    <w:rsid w:val="171C0B5E"/>
    <w:rsid w:val="172A3E1A"/>
    <w:rsid w:val="1751ED65"/>
    <w:rsid w:val="17960CA1"/>
    <w:rsid w:val="17A1C298"/>
    <w:rsid w:val="17B08D6B"/>
    <w:rsid w:val="17E9A05D"/>
    <w:rsid w:val="18126B91"/>
    <w:rsid w:val="1814FA53"/>
    <w:rsid w:val="1816DB16"/>
    <w:rsid w:val="181CEBAC"/>
    <w:rsid w:val="183FE971"/>
    <w:rsid w:val="18480654"/>
    <w:rsid w:val="18A47881"/>
    <w:rsid w:val="18A59A87"/>
    <w:rsid w:val="19007979"/>
    <w:rsid w:val="195A56E9"/>
    <w:rsid w:val="19830943"/>
    <w:rsid w:val="1989E6D6"/>
    <w:rsid w:val="19A3E5BE"/>
    <w:rsid w:val="19BACF98"/>
    <w:rsid w:val="19CDF7B3"/>
    <w:rsid w:val="19FFA058"/>
    <w:rsid w:val="1A110C43"/>
    <w:rsid w:val="1A2483AF"/>
    <w:rsid w:val="1A2F469A"/>
    <w:rsid w:val="1AFB1F12"/>
    <w:rsid w:val="1B00FA27"/>
    <w:rsid w:val="1B06B0C9"/>
    <w:rsid w:val="1B0C89E9"/>
    <w:rsid w:val="1B0E4B6E"/>
    <w:rsid w:val="1B3F016E"/>
    <w:rsid w:val="1B51140F"/>
    <w:rsid w:val="1B63D202"/>
    <w:rsid w:val="1B709355"/>
    <w:rsid w:val="1B7A1E93"/>
    <w:rsid w:val="1B82EC56"/>
    <w:rsid w:val="1B8A62C1"/>
    <w:rsid w:val="1BAB8F5B"/>
    <w:rsid w:val="1BD17F02"/>
    <w:rsid w:val="1BE1144F"/>
    <w:rsid w:val="1C25D004"/>
    <w:rsid w:val="1C7B2A5C"/>
    <w:rsid w:val="1C9AABE4"/>
    <w:rsid w:val="1CB528E2"/>
    <w:rsid w:val="1CD1B6E6"/>
    <w:rsid w:val="1D006815"/>
    <w:rsid w:val="1D39BA94"/>
    <w:rsid w:val="1D5A30B2"/>
    <w:rsid w:val="1D862E78"/>
    <w:rsid w:val="1DE5F231"/>
    <w:rsid w:val="1E2483D8"/>
    <w:rsid w:val="1E2E48D0"/>
    <w:rsid w:val="1E5C544C"/>
    <w:rsid w:val="1E7A3F50"/>
    <w:rsid w:val="1E8D7A0F"/>
    <w:rsid w:val="1EA94F77"/>
    <w:rsid w:val="1ECD2B8F"/>
    <w:rsid w:val="1EDFF5F9"/>
    <w:rsid w:val="1EE56484"/>
    <w:rsid w:val="1F1A3326"/>
    <w:rsid w:val="1F404B80"/>
    <w:rsid w:val="1F8E8944"/>
    <w:rsid w:val="1F9853E6"/>
    <w:rsid w:val="1FB91CF2"/>
    <w:rsid w:val="1FBE66B4"/>
    <w:rsid w:val="1FF1D1CE"/>
    <w:rsid w:val="2008E991"/>
    <w:rsid w:val="2028C5D1"/>
    <w:rsid w:val="202E287D"/>
    <w:rsid w:val="2039D76E"/>
    <w:rsid w:val="20845BFC"/>
    <w:rsid w:val="2085F872"/>
    <w:rsid w:val="2091D2B5"/>
    <w:rsid w:val="20A6C188"/>
    <w:rsid w:val="20C2429E"/>
    <w:rsid w:val="20DBBF84"/>
    <w:rsid w:val="20E02BCF"/>
    <w:rsid w:val="21005BAA"/>
    <w:rsid w:val="21028157"/>
    <w:rsid w:val="21101B51"/>
    <w:rsid w:val="21377473"/>
    <w:rsid w:val="213C813E"/>
    <w:rsid w:val="2160DE1D"/>
    <w:rsid w:val="21699574"/>
    <w:rsid w:val="21708659"/>
    <w:rsid w:val="21D3A42E"/>
    <w:rsid w:val="21E17707"/>
    <w:rsid w:val="21E672D7"/>
    <w:rsid w:val="22276618"/>
    <w:rsid w:val="2228259C"/>
    <w:rsid w:val="22295173"/>
    <w:rsid w:val="225F9CE0"/>
    <w:rsid w:val="226B2C38"/>
    <w:rsid w:val="22AA345E"/>
    <w:rsid w:val="22D4982E"/>
    <w:rsid w:val="23096349"/>
    <w:rsid w:val="2323AA13"/>
    <w:rsid w:val="2330CA4F"/>
    <w:rsid w:val="2389A551"/>
    <w:rsid w:val="23DE6822"/>
    <w:rsid w:val="23F9E70B"/>
    <w:rsid w:val="2408A9D1"/>
    <w:rsid w:val="244F7F2A"/>
    <w:rsid w:val="249E7E1E"/>
    <w:rsid w:val="24A7B1C4"/>
    <w:rsid w:val="24B2197E"/>
    <w:rsid w:val="24DABA7A"/>
    <w:rsid w:val="24E31836"/>
    <w:rsid w:val="24E71DB4"/>
    <w:rsid w:val="24F47F4E"/>
    <w:rsid w:val="251ECABC"/>
    <w:rsid w:val="257A3C5C"/>
    <w:rsid w:val="258A2EEE"/>
    <w:rsid w:val="25959994"/>
    <w:rsid w:val="2598A869"/>
    <w:rsid w:val="25B7B29F"/>
    <w:rsid w:val="25C24FA8"/>
    <w:rsid w:val="25D9EF84"/>
    <w:rsid w:val="261E1214"/>
    <w:rsid w:val="264B3AB3"/>
    <w:rsid w:val="2657EFE3"/>
    <w:rsid w:val="26898C50"/>
    <w:rsid w:val="2692C436"/>
    <w:rsid w:val="269800FB"/>
    <w:rsid w:val="26EFDFE1"/>
    <w:rsid w:val="26F115A1"/>
    <w:rsid w:val="2705C9C9"/>
    <w:rsid w:val="27068358"/>
    <w:rsid w:val="27095553"/>
    <w:rsid w:val="27451A8D"/>
    <w:rsid w:val="275A20BF"/>
    <w:rsid w:val="2799E467"/>
    <w:rsid w:val="27BA042B"/>
    <w:rsid w:val="27FE06AD"/>
    <w:rsid w:val="28039A66"/>
    <w:rsid w:val="2814F060"/>
    <w:rsid w:val="281A8062"/>
    <w:rsid w:val="2877320B"/>
    <w:rsid w:val="28866EF0"/>
    <w:rsid w:val="2892D3A1"/>
    <w:rsid w:val="2899F83E"/>
    <w:rsid w:val="28B9378E"/>
    <w:rsid w:val="28D4EAB1"/>
    <w:rsid w:val="28F5D632"/>
    <w:rsid w:val="2929D867"/>
    <w:rsid w:val="2931F63A"/>
    <w:rsid w:val="2932463A"/>
    <w:rsid w:val="29426684"/>
    <w:rsid w:val="294E5217"/>
    <w:rsid w:val="295486E8"/>
    <w:rsid w:val="2975F45C"/>
    <w:rsid w:val="2988EBA2"/>
    <w:rsid w:val="2994B24B"/>
    <w:rsid w:val="299BC437"/>
    <w:rsid w:val="29A5A5E9"/>
    <w:rsid w:val="29B8E9C1"/>
    <w:rsid w:val="2A0E6591"/>
    <w:rsid w:val="2A39EB29"/>
    <w:rsid w:val="2A3FBB1B"/>
    <w:rsid w:val="2A6B86DF"/>
    <w:rsid w:val="2A6E0A71"/>
    <w:rsid w:val="2A753338"/>
    <w:rsid w:val="2ABD0D68"/>
    <w:rsid w:val="2B26563A"/>
    <w:rsid w:val="2B3DCC79"/>
    <w:rsid w:val="2B751282"/>
    <w:rsid w:val="2B829F4A"/>
    <w:rsid w:val="2BA1B2B0"/>
    <w:rsid w:val="2BEED8BC"/>
    <w:rsid w:val="2C17B3B1"/>
    <w:rsid w:val="2C3E279B"/>
    <w:rsid w:val="2C5B551B"/>
    <w:rsid w:val="2C7DC67F"/>
    <w:rsid w:val="2C855484"/>
    <w:rsid w:val="2CEA0FAC"/>
    <w:rsid w:val="2D33F71B"/>
    <w:rsid w:val="2D4E44EB"/>
    <w:rsid w:val="2D6A062C"/>
    <w:rsid w:val="2DBC89DD"/>
    <w:rsid w:val="2DCC7388"/>
    <w:rsid w:val="2DD4E717"/>
    <w:rsid w:val="2DD9078D"/>
    <w:rsid w:val="2DF65B0C"/>
    <w:rsid w:val="2E23538A"/>
    <w:rsid w:val="2E3035A7"/>
    <w:rsid w:val="2E6C8FAD"/>
    <w:rsid w:val="2EBD3A02"/>
    <w:rsid w:val="2EBD5884"/>
    <w:rsid w:val="2EBDBE7B"/>
    <w:rsid w:val="2F0532A2"/>
    <w:rsid w:val="2F0ECDA2"/>
    <w:rsid w:val="2F1F5205"/>
    <w:rsid w:val="2F4691D0"/>
    <w:rsid w:val="2F5060B2"/>
    <w:rsid w:val="2F561BAA"/>
    <w:rsid w:val="2F5F111D"/>
    <w:rsid w:val="2FA3A616"/>
    <w:rsid w:val="2FBACBC8"/>
    <w:rsid w:val="2FEEF201"/>
    <w:rsid w:val="3050AEAD"/>
    <w:rsid w:val="3074DA88"/>
    <w:rsid w:val="30ABA8BF"/>
    <w:rsid w:val="30D68C72"/>
    <w:rsid w:val="30FC8A09"/>
    <w:rsid w:val="313FC60E"/>
    <w:rsid w:val="31A44C9F"/>
    <w:rsid w:val="31B720AD"/>
    <w:rsid w:val="31C702B1"/>
    <w:rsid w:val="31FA31C7"/>
    <w:rsid w:val="3278F315"/>
    <w:rsid w:val="3286B291"/>
    <w:rsid w:val="328CDF0D"/>
    <w:rsid w:val="32AE1495"/>
    <w:rsid w:val="32B26494"/>
    <w:rsid w:val="32B39B52"/>
    <w:rsid w:val="32B3EBCE"/>
    <w:rsid w:val="32D4F357"/>
    <w:rsid w:val="32EFB999"/>
    <w:rsid w:val="330772B5"/>
    <w:rsid w:val="330F6158"/>
    <w:rsid w:val="3327B95B"/>
    <w:rsid w:val="3328581B"/>
    <w:rsid w:val="3341FF72"/>
    <w:rsid w:val="337557DB"/>
    <w:rsid w:val="33CDFE93"/>
    <w:rsid w:val="33FE5D73"/>
    <w:rsid w:val="3417570F"/>
    <w:rsid w:val="3429F577"/>
    <w:rsid w:val="343AB3D2"/>
    <w:rsid w:val="34976ECD"/>
    <w:rsid w:val="34EDDE2D"/>
    <w:rsid w:val="35051BEE"/>
    <w:rsid w:val="3518FE70"/>
    <w:rsid w:val="351C8993"/>
    <w:rsid w:val="35465061"/>
    <w:rsid w:val="354976B5"/>
    <w:rsid w:val="3567B826"/>
    <w:rsid w:val="3587683A"/>
    <w:rsid w:val="35C252EF"/>
    <w:rsid w:val="3668A97D"/>
    <w:rsid w:val="368C20C4"/>
    <w:rsid w:val="368EA8A4"/>
    <w:rsid w:val="368FE5EA"/>
    <w:rsid w:val="36B24DB3"/>
    <w:rsid w:val="36B3AD1D"/>
    <w:rsid w:val="36F5AC66"/>
    <w:rsid w:val="370358E7"/>
    <w:rsid w:val="370DB198"/>
    <w:rsid w:val="371167AA"/>
    <w:rsid w:val="373A79B5"/>
    <w:rsid w:val="3745D21F"/>
    <w:rsid w:val="378D1AB2"/>
    <w:rsid w:val="37994CB4"/>
    <w:rsid w:val="37B357C3"/>
    <w:rsid w:val="37ED90EA"/>
    <w:rsid w:val="380B0591"/>
    <w:rsid w:val="3820D597"/>
    <w:rsid w:val="3831DDDD"/>
    <w:rsid w:val="384030AE"/>
    <w:rsid w:val="3852DBFE"/>
    <w:rsid w:val="3865AC84"/>
    <w:rsid w:val="3869FAD5"/>
    <w:rsid w:val="38A71859"/>
    <w:rsid w:val="38E7F9B8"/>
    <w:rsid w:val="38EA1E10"/>
    <w:rsid w:val="38EED414"/>
    <w:rsid w:val="3947476A"/>
    <w:rsid w:val="3963B505"/>
    <w:rsid w:val="3994D7C9"/>
    <w:rsid w:val="39A1CF1B"/>
    <w:rsid w:val="39AA4F93"/>
    <w:rsid w:val="39C20752"/>
    <w:rsid w:val="39C4EF15"/>
    <w:rsid w:val="3A27575A"/>
    <w:rsid w:val="3ACDCE68"/>
    <w:rsid w:val="3ADD2BD5"/>
    <w:rsid w:val="3B07CB6B"/>
    <w:rsid w:val="3B0A8453"/>
    <w:rsid w:val="3B1431C3"/>
    <w:rsid w:val="3B22AE51"/>
    <w:rsid w:val="3B245A98"/>
    <w:rsid w:val="3B56D37C"/>
    <w:rsid w:val="3B5A59AF"/>
    <w:rsid w:val="3B5F1A24"/>
    <w:rsid w:val="3BA628CB"/>
    <w:rsid w:val="3BB54F96"/>
    <w:rsid w:val="3BBE0C59"/>
    <w:rsid w:val="3BD1244F"/>
    <w:rsid w:val="3BD43572"/>
    <w:rsid w:val="3C3A5772"/>
    <w:rsid w:val="3C4D705D"/>
    <w:rsid w:val="3C6330CF"/>
    <w:rsid w:val="3C65244E"/>
    <w:rsid w:val="3C7D7A6C"/>
    <w:rsid w:val="3CC4FAFB"/>
    <w:rsid w:val="3CCA05BE"/>
    <w:rsid w:val="3D784177"/>
    <w:rsid w:val="3DC70FBA"/>
    <w:rsid w:val="3DE3E17B"/>
    <w:rsid w:val="3DFB7D4A"/>
    <w:rsid w:val="3E06EF90"/>
    <w:rsid w:val="3E1BF5D8"/>
    <w:rsid w:val="3E234867"/>
    <w:rsid w:val="3E37DDC7"/>
    <w:rsid w:val="3E4D92F4"/>
    <w:rsid w:val="3E5FE23C"/>
    <w:rsid w:val="3E8E75BD"/>
    <w:rsid w:val="3E9A0DA9"/>
    <w:rsid w:val="3EA33B70"/>
    <w:rsid w:val="3ED3D43A"/>
    <w:rsid w:val="3F3DCE73"/>
    <w:rsid w:val="3F6D91AA"/>
    <w:rsid w:val="3F84DD2D"/>
    <w:rsid w:val="3FC8F091"/>
    <w:rsid w:val="400A4C96"/>
    <w:rsid w:val="40196EC1"/>
    <w:rsid w:val="405A9021"/>
    <w:rsid w:val="406BF1BA"/>
    <w:rsid w:val="4078D4C0"/>
    <w:rsid w:val="41410616"/>
    <w:rsid w:val="416226BE"/>
    <w:rsid w:val="416BA74B"/>
    <w:rsid w:val="41A0EAEC"/>
    <w:rsid w:val="41F014FF"/>
    <w:rsid w:val="420DF7F8"/>
    <w:rsid w:val="423F69D1"/>
    <w:rsid w:val="4259CE02"/>
    <w:rsid w:val="426633D8"/>
    <w:rsid w:val="42766A7C"/>
    <w:rsid w:val="427CB863"/>
    <w:rsid w:val="427EF8EB"/>
    <w:rsid w:val="4286E0E7"/>
    <w:rsid w:val="428AB030"/>
    <w:rsid w:val="42A3F17E"/>
    <w:rsid w:val="42BC7443"/>
    <w:rsid w:val="42BF1675"/>
    <w:rsid w:val="42BFC372"/>
    <w:rsid w:val="42E5B596"/>
    <w:rsid w:val="42FF0790"/>
    <w:rsid w:val="43362683"/>
    <w:rsid w:val="4356CAF3"/>
    <w:rsid w:val="438B95A1"/>
    <w:rsid w:val="438F2A92"/>
    <w:rsid w:val="4393AB7B"/>
    <w:rsid w:val="43A7B1F7"/>
    <w:rsid w:val="441A44D3"/>
    <w:rsid w:val="44284A4A"/>
    <w:rsid w:val="444CB0B9"/>
    <w:rsid w:val="447132DB"/>
    <w:rsid w:val="4472D68F"/>
    <w:rsid w:val="447A9964"/>
    <w:rsid w:val="44A975A0"/>
    <w:rsid w:val="44BB8201"/>
    <w:rsid w:val="44E8E9F4"/>
    <w:rsid w:val="44F07B2E"/>
    <w:rsid w:val="44FB9738"/>
    <w:rsid w:val="450A9E78"/>
    <w:rsid w:val="451777E1"/>
    <w:rsid w:val="451BE440"/>
    <w:rsid w:val="452E2F35"/>
    <w:rsid w:val="45652DE4"/>
    <w:rsid w:val="4567A7B1"/>
    <w:rsid w:val="456C6318"/>
    <w:rsid w:val="45A35B2A"/>
    <w:rsid w:val="45ADA2F3"/>
    <w:rsid w:val="45C872C1"/>
    <w:rsid w:val="45DECAA6"/>
    <w:rsid w:val="45E1A9EF"/>
    <w:rsid w:val="45F71F3B"/>
    <w:rsid w:val="4606A7A0"/>
    <w:rsid w:val="46BCC7DD"/>
    <w:rsid w:val="46FC4B36"/>
    <w:rsid w:val="47275FC7"/>
    <w:rsid w:val="473B3123"/>
    <w:rsid w:val="477DA01C"/>
    <w:rsid w:val="478F0796"/>
    <w:rsid w:val="47A0FCE6"/>
    <w:rsid w:val="47BA6F29"/>
    <w:rsid w:val="47CAAEA6"/>
    <w:rsid w:val="47E69C11"/>
    <w:rsid w:val="485CBF74"/>
    <w:rsid w:val="48BACC04"/>
    <w:rsid w:val="48C17B5B"/>
    <w:rsid w:val="48F3107A"/>
    <w:rsid w:val="490F388D"/>
    <w:rsid w:val="49117B02"/>
    <w:rsid w:val="492C2C1D"/>
    <w:rsid w:val="49364342"/>
    <w:rsid w:val="49405B36"/>
    <w:rsid w:val="4940DC0D"/>
    <w:rsid w:val="49427301"/>
    <w:rsid w:val="495FD24F"/>
    <w:rsid w:val="497136DD"/>
    <w:rsid w:val="49717907"/>
    <w:rsid w:val="497D5584"/>
    <w:rsid w:val="49BFA428"/>
    <w:rsid w:val="49CD6D86"/>
    <w:rsid w:val="49D1D90D"/>
    <w:rsid w:val="49DE62DD"/>
    <w:rsid w:val="49EC14A8"/>
    <w:rsid w:val="4A3696C6"/>
    <w:rsid w:val="4A7AA0A3"/>
    <w:rsid w:val="4A7F243D"/>
    <w:rsid w:val="4AA07AB7"/>
    <w:rsid w:val="4AE3562E"/>
    <w:rsid w:val="4B23E349"/>
    <w:rsid w:val="4B2FFD50"/>
    <w:rsid w:val="4B613B2B"/>
    <w:rsid w:val="4B73024A"/>
    <w:rsid w:val="4B88F8CD"/>
    <w:rsid w:val="4BAC2BD1"/>
    <w:rsid w:val="4BD9BAFB"/>
    <w:rsid w:val="4C0DF60C"/>
    <w:rsid w:val="4C1F1E66"/>
    <w:rsid w:val="4C246757"/>
    <w:rsid w:val="4C2E2387"/>
    <w:rsid w:val="4C77F703"/>
    <w:rsid w:val="4C79FBE5"/>
    <w:rsid w:val="4CA09C3B"/>
    <w:rsid w:val="4CB34011"/>
    <w:rsid w:val="4CC0A07E"/>
    <w:rsid w:val="4CD20D2B"/>
    <w:rsid w:val="4CE193F3"/>
    <w:rsid w:val="4D0075F4"/>
    <w:rsid w:val="4D51CBC1"/>
    <w:rsid w:val="4D57197D"/>
    <w:rsid w:val="4D6D9F4E"/>
    <w:rsid w:val="4D81A575"/>
    <w:rsid w:val="4D996727"/>
    <w:rsid w:val="4DDA06A9"/>
    <w:rsid w:val="4DF67D3B"/>
    <w:rsid w:val="4E347703"/>
    <w:rsid w:val="4E529B71"/>
    <w:rsid w:val="4E5970FB"/>
    <w:rsid w:val="4E77395A"/>
    <w:rsid w:val="4E82ADB7"/>
    <w:rsid w:val="4EBDE054"/>
    <w:rsid w:val="4ECC2BFF"/>
    <w:rsid w:val="4F11BDF6"/>
    <w:rsid w:val="4F51BA27"/>
    <w:rsid w:val="4F6AB164"/>
    <w:rsid w:val="4FA50D4C"/>
    <w:rsid w:val="4FD147E8"/>
    <w:rsid w:val="4FDC851F"/>
    <w:rsid w:val="4FE156FA"/>
    <w:rsid w:val="4FE3F6DF"/>
    <w:rsid w:val="4FEC7024"/>
    <w:rsid w:val="50074BF0"/>
    <w:rsid w:val="501A1A94"/>
    <w:rsid w:val="502A6782"/>
    <w:rsid w:val="5088DF34"/>
    <w:rsid w:val="509C999B"/>
    <w:rsid w:val="50B8539A"/>
    <w:rsid w:val="50D0C1A3"/>
    <w:rsid w:val="5148D038"/>
    <w:rsid w:val="514E4603"/>
    <w:rsid w:val="51568DCD"/>
    <w:rsid w:val="5158B6BF"/>
    <w:rsid w:val="515A145A"/>
    <w:rsid w:val="51808ADA"/>
    <w:rsid w:val="51AAA351"/>
    <w:rsid w:val="51BB47E7"/>
    <w:rsid w:val="51E15353"/>
    <w:rsid w:val="51F24FB3"/>
    <w:rsid w:val="51FC2D43"/>
    <w:rsid w:val="520CE78E"/>
    <w:rsid w:val="52262452"/>
    <w:rsid w:val="52495E2C"/>
    <w:rsid w:val="5249D188"/>
    <w:rsid w:val="5257C98E"/>
    <w:rsid w:val="52586100"/>
    <w:rsid w:val="5258A51B"/>
    <w:rsid w:val="525ED47D"/>
    <w:rsid w:val="525FA89C"/>
    <w:rsid w:val="527AEA3E"/>
    <w:rsid w:val="5286D8CD"/>
    <w:rsid w:val="52946A0E"/>
    <w:rsid w:val="52A733D0"/>
    <w:rsid w:val="52D7DBCF"/>
    <w:rsid w:val="52E1FC47"/>
    <w:rsid w:val="52E557BC"/>
    <w:rsid w:val="52F3A5A8"/>
    <w:rsid w:val="5316A7B8"/>
    <w:rsid w:val="53204F1B"/>
    <w:rsid w:val="537433C0"/>
    <w:rsid w:val="541A631D"/>
    <w:rsid w:val="5461102D"/>
    <w:rsid w:val="54D0080C"/>
    <w:rsid w:val="54F02D7B"/>
    <w:rsid w:val="54FDE660"/>
    <w:rsid w:val="55549AAA"/>
    <w:rsid w:val="557B0D76"/>
    <w:rsid w:val="5590178D"/>
    <w:rsid w:val="5599E72F"/>
    <w:rsid w:val="559D5338"/>
    <w:rsid w:val="55B9B67F"/>
    <w:rsid w:val="55C9330F"/>
    <w:rsid w:val="55DA17D7"/>
    <w:rsid w:val="5613203E"/>
    <w:rsid w:val="5614A411"/>
    <w:rsid w:val="561F5DCD"/>
    <w:rsid w:val="56674273"/>
    <w:rsid w:val="567B471F"/>
    <w:rsid w:val="56A2F737"/>
    <w:rsid w:val="56C05A4F"/>
    <w:rsid w:val="56DA97DF"/>
    <w:rsid w:val="56F3659D"/>
    <w:rsid w:val="56FD3AEC"/>
    <w:rsid w:val="5709DB8D"/>
    <w:rsid w:val="570C8DDB"/>
    <w:rsid w:val="571C790C"/>
    <w:rsid w:val="5720D1E2"/>
    <w:rsid w:val="574B8EC7"/>
    <w:rsid w:val="578D21C2"/>
    <w:rsid w:val="57AB00C4"/>
    <w:rsid w:val="57AD9A71"/>
    <w:rsid w:val="57C77FF2"/>
    <w:rsid w:val="57E97CAC"/>
    <w:rsid w:val="57F31D74"/>
    <w:rsid w:val="580708C7"/>
    <w:rsid w:val="587CFD87"/>
    <w:rsid w:val="588542BB"/>
    <w:rsid w:val="58A3939C"/>
    <w:rsid w:val="58B06720"/>
    <w:rsid w:val="58C0527C"/>
    <w:rsid w:val="58E23C7E"/>
    <w:rsid w:val="592AD62D"/>
    <w:rsid w:val="592C954E"/>
    <w:rsid w:val="59396B31"/>
    <w:rsid w:val="595411FD"/>
    <w:rsid w:val="595F660D"/>
    <w:rsid w:val="596F722E"/>
    <w:rsid w:val="59755D80"/>
    <w:rsid w:val="5995CC33"/>
    <w:rsid w:val="59C0354E"/>
    <w:rsid w:val="5A162F6D"/>
    <w:rsid w:val="5A203D45"/>
    <w:rsid w:val="5A224E8A"/>
    <w:rsid w:val="5A639B21"/>
    <w:rsid w:val="5A706D17"/>
    <w:rsid w:val="5A8B6C0E"/>
    <w:rsid w:val="5A8F720A"/>
    <w:rsid w:val="5AAD2291"/>
    <w:rsid w:val="5B124244"/>
    <w:rsid w:val="5BAC4401"/>
    <w:rsid w:val="5BEE2633"/>
    <w:rsid w:val="5C2ADFC5"/>
    <w:rsid w:val="5C55D969"/>
    <w:rsid w:val="5C648A86"/>
    <w:rsid w:val="5C9DA5E3"/>
    <w:rsid w:val="5CA8B78E"/>
    <w:rsid w:val="5CB607E8"/>
    <w:rsid w:val="5CEF26A1"/>
    <w:rsid w:val="5CFAD04E"/>
    <w:rsid w:val="5D672C54"/>
    <w:rsid w:val="5DAC616C"/>
    <w:rsid w:val="5DB57287"/>
    <w:rsid w:val="5DBACFA7"/>
    <w:rsid w:val="5DC7968E"/>
    <w:rsid w:val="5DE46209"/>
    <w:rsid w:val="5DE81BB2"/>
    <w:rsid w:val="5E00C286"/>
    <w:rsid w:val="5E18D7C3"/>
    <w:rsid w:val="5E23AB8F"/>
    <w:rsid w:val="5E39FA99"/>
    <w:rsid w:val="5E4DD76D"/>
    <w:rsid w:val="5E5187CF"/>
    <w:rsid w:val="5E5F5512"/>
    <w:rsid w:val="5E796345"/>
    <w:rsid w:val="5ECEBA91"/>
    <w:rsid w:val="5EDFEF5A"/>
    <w:rsid w:val="5EF8A0B2"/>
    <w:rsid w:val="5F0623D9"/>
    <w:rsid w:val="5F1F8F21"/>
    <w:rsid w:val="5F377A19"/>
    <w:rsid w:val="5F3D7A3A"/>
    <w:rsid w:val="5F50BCC6"/>
    <w:rsid w:val="5F513EA0"/>
    <w:rsid w:val="5F554A8C"/>
    <w:rsid w:val="5F99A628"/>
    <w:rsid w:val="5F9E2889"/>
    <w:rsid w:val="5FED190B"/>
    <w:rsid w:val="6011CBFE"/>
    <w:rsid w:val="60186880"/>
    <w:rsid w:val="6025D05E"/>
    <w:rsid w:val="604A6BED"/>
    <w:rsid w:val="60817B9E"/>
    <w:rsid w:val="609160D5"/>
    <w:rsid w:val="60A7CF4A"/>
    <w:rsid w:val="60C100DC"/>
    <w:rsid w:val="60D4AE0A"/>
    <w:rsid w:val="60EC22D4"/>
    <w:rsid w:val="6152EA72"/>
    <w:rsid w:val="6184A79E"/>
    <w:rsid w:val="619545A4"/>
    <w:rsid w:val="61B257B7"/>
    <w:rsid w:val="6205B113"/>
    <w:rsid w:val="62095F2B"/>
    <w:rsid w:val="623A9614"/>
    <w:rsid w:val="623CD8A2"/>
    <w:rsid w:val="62660C12"/>
    <w:rsid w:val="62AD496B"/>
    <w:rsid w:val="62C29784"/>
    <w:rsid w:val="62D8761D"/>
    <w:rsid w:val="62DDE58D"/>
    <w:rsid w:val="62FE622A"/>
    <w:rsid w:val="6344D995"/>
    <w:rsid w:val="636C0F0E"/>
    <w:rsid w:val="6372F09C"/>
    <w:rsid w:val="63991E13"/>
    <w:rsid w:val="63AE8FAE"/>
    <w:rsid w:val="63BA3184"/>
    <w:rsid w:val="63C44AF9"/>
    <w:rsid w:val="63E1831E"/>
    <w:rsid w:val="63ED3479"/>
    <w:rsid w:val="63F94D45"/>
    <w:rsid w:val="6421DA69"/>
    <w:rsid w:val="64B2DA65"/>
    <w:rsid w:val="65446ACB"/>
    <w:rsid w:val="656E50B7"/>
    <w:rsid w:val="65865764"/>
    <w:rsid w:val="65AB5941"/>
    <w:rsid w:val="65D1D4B1"/>
    <w:rsid w:val="65D602B1"/>
    <w:rsid w:val="6604E187"/>
    <w:rsid w:val="661C8D32"/>
    <w:rsid w:val="661F26B3"/>
    <w:rsid w:val="66267D83"/>
    <w:rsid w:val="663F0946"/>
    <w:rsid w:val="6685765B"/>
    <w:rsid w:val="66B8C116"/>
    <w:rsid w:val="66BF4622"/>
    <w:rsid w:val="66D6E805"/>
    <w:rsid w:val="66D91C96"/>
    <w:rsid w:val="66ED1DD3"/>
    <w:rsid w:val="6719402C"/>
    <w:rsid w:val="672A32C5"/>
    <w:rsid w:val="6738B30C"/>
    <w:rsid w:val="673CB41B"/>
    <w:rsid w:val="675875E8"/>
    <w:rsid w:val="676A8C41"/>
    <w:rsid w:val="6792A5F6"/>
    <w:rsid w:val="67939F1E"/>
    <w:rsid w:val="679865FD"/>
    <w:rsid w:val="67B9A37B"/>
    <w:rsid w:val="67CCC516"/>
    <w:rsid w:val="67D2E457"/>
    <w:rsid w:val="67DB1407"/>
    <w:rsid w:val="682AD9C7"/>
    <w:rsid w:val="689C2CA5"/>
    <w:rsid w:val="689C67A4"/>
    <w:rsid w:val="69656C90"/>
    <w:rsid w:val="6968CF92"/>
    <w:rsid w:val="69D253BF"/>
    <w:rsid w:val="69DB1D59"/>
    <w:rsid w:val="69E3F616"/>
    <w:rsid w:val="69F0BA7A"/>
    <w:rsid w:val="6A0DF4FE"/>
    <w:rsid w:val="6A808094"/>
    <w:rsid w:val="6ADEE4D6"/>
    <w:rsid w:val="6AEF4B3E"/>
    <w:rsid w:val="6B257892"/>
    <w:rsid w:val="6B7CE114"/>
    <w:rsid w:val="6B8BAEFE"/>
    <w:rsid w:val="6BD3A5B8"/>
    <w:rsid w:val="6BD739F6"/>
    <w:rsid w:val="6BF62798"/>
    <w:rsid w:val="6C0CB448"/>
    <w:rsid w:val="6C1D35F9"/>
    <w:rsid w:val="6C28234B"/>
    <w:rsid w:val="6C406CD0"/>
    <w:rsid w:val="6C450157"/>
    <w:rsid w:val="6C58EA68"/>
    <w:rsid w:val="6C75F742"/>
    <w:rsid w:val="6C78B310"/>
    <w:rsid w:val="6CC443A2"/>
    <w:rsid w:val="6CCEC0FA"/>
    <w:rsid w:val="6CD4903A"/>
    <w:rsid w:val="6D01A2A2"/>
    <w:rsid w:val="6D24C374"/>
    <w:rsid w:val="6D319E48"/>
    <w:rsid w:val="6D5ECDAA"/>
    <w:rsid w:val="6D61D654"/>
    <w:rsid w:val="6D9D15FC"/>
    <w:rsid w:val="6DD22F91"/>
    <w:rsid w:val="6E16225E"/>
    <w:rsid w:val="6E3C5D03"/>
    <w:rsid w:val="6E62BB22"/>
    <w:rsid w:val="6E6BC431"/>
    <w:rsid w:val="6E7596DF"/>
    <w:rsid w:val="6E7794C5"/>
    <w:rsid w:val="6EF1191C"/>
    <w:rsid w:val="6F053FFB"/>
    <w:rsid w:val="6F2C68EC"/>
    <w:rsid w:val="6F3CA10F"/>
    <w:rsid w:val="6F3D2668"/>
    <w:rsid w:val="6F3EEA1C"/>
    <w:rsid w:val="6FBAD439"/>
    <w:rsid w:val="6FF7CE23"/>
    <w:rsid w:val="70257FE5"/>
    <w:rsid w:val="706B4FC4"/>
    <w:rsid w:val="70AC69C4"/>
    <w:rsid w:val="70F235D3"/>
    <w:rsid w:val="710C26C3"/>
    <w:rsid w:val="710E85D0"/>
    <w:rsid w:val="71D1AC11"/>
    <w:rsid w:val="71FA871D"/>
    <w:rsid w:val="721272CB"/>
    <w:rsid w:val="72151FA0"/>
    <w:rsid w:val="728F1F11"/>
    <w:rsid w:val="72A02917"/>
    <w:rsid w:val="72A4EB64"/>
    <w:rsid w:val="72AE5453"/>
    <w:rsid w:val="72CD16A2"/>
    <w:rsid w:val="72E3806C"/>
    <w:rsid w:val="7345A4EE"/>
    <w:rsid w:val="73592AE3"/>
    <w:rsid w:val="737A161B"/>
    <w:rsid w:val="73AD9E32"/>
    <w:rsid w:val="73C6A828"/>
    <w:rsid w:val="74227A27"/>
    <w:rsid w:val="74276D12"/>
    <w:rsid w:val="743280A0"/>
    <w:rsid w:val="74456237"/>
    <w:rsid w:val="745ED32D"/>
    <w:rsid w:val="748CD6B7"/>
    <w:rsid w:val="7494B666"/>
    <w:rsid w:val="74DD3386"/>
    <w:rsid w:val="74EC6370"/>
    <w:rsid w:val="74F2E74C"/>
    <w:rsid w:val="751E2DA6"/>
    <w:rsid w:val="75496574"/>
    <w:rsid w:val="75578365"/>
    <w:rsid w:val="755C8AAB"/>
    <w:rsid w:val="75B8F9F4"/>
    <w:rsid w:val="75CAAA25"/>
    <w:rsid w:val="75CAE0A6"/>
    <w:rsid w:val="75F10D5C"/>
    <w:rsid w:val="75FD2F7C"/>
    <w:rsid w:val="761BF77E"/>
    <w:rsid w:val="761EA3A5"/>
    <w:rsid w:val="762B42B9"/>
    <w:rsid w:val="764AC1CC"/>
    <w:rsid w:val="7655B8E5"/>
    <w:rsid w:val="7662BF6E"/>
    <w:rsid w:val="76A01CF4"/>
    <w:rsid w:val="76B52092"/>
    <w:rsid w:val="76DFBD6B"/>
    <w:rsid w:val="770BB71B"/>
    <w:rsid w:val="772F884F"/>
    <w:rsid w:val="773ABB16"/>
    <w:rsid w:val="775B0C8E"/>
    <w:rsid w:val="7775A411"/>
    <w:rsid w:val="77A92F5F"/>
    <w:rsid w:val="77CE6718"/>
    <w:rsid w:val="7866D9C6"/>
    <w:rsid w:val="790EA0DC"/>
    <w:rsid w:val="7955F233"/>
    <w:rsid w:val="79AA2203"/>
    <w:rsid w:val="79EE4A70"/>
    <w:rsid w:val="7A1B918A"/>
    <w:rsid w:val="7A5F433F"/>
    <w:rsid w:val="7A6F4D94"/>
    <w:rsid w:val="7AA7815E"/>
    <w:rsid w:val="7AA9520E"/>
    <w:rsid w:val="7AFB93DB"/>
    <w:rsid w:val="7B020EED"/>
    <w:rsid w:val="7B1527AB"/>
    <w:rsid w:val="7B16DF58"/>
    <w:rsid w:val="7B269391"/>
    <w:rsid w:val="7B52FB92"/>
    <w:rsid w:val="7C0C3CC4"/>
    <w:rsid w:val="7C72F605"/>
    <w:rsid w:val="7CBC905B"/>
    <w:rsid w:val="7CC35B9E"/>
    <w:rsid w:val="7CEBF2A0"/>
    <w:rsid w:val="7D161BEE"/>
    <w:rsid w:val="7D2302DA"/>
    <w:rsid w:val="7D32839D"/>
    <w:rsid w:val="7D5007BA"/>
    <w:rsid w:val="7D6B83F4"/>
    <w:rsid w:val="7D85DC20"/>
    <w:rsid w:val="7DA2DA40"/>
    <w:rsid w:val="7DB527D3"/>
    <w:rsid w:val="7DC65B7F"/>
    <w:rsid w:val="7E197586"/>
    <w:rsid w:val="7E97B976"/>
    <w:rsid w:val="7ED1E27C"/>
    <w:rsid w:val="7F0C823A"/>
    <w:rsid w:val="7F1ACDC4"/>
    <w:rsid w:val="7F35564F"/>
    <w:rsid w:val="7F384E2E"/>
    <w:rsid w:val="7F5CAC48"/>
    <w:rsid w:val="7F95F0E4"/>
    <w:rsid w:val="7FF88BD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646DD"/>
  <w15:chartTrackingRefBased/>
  <w15:docId w15:val="{390A5244-DFF4-44FE-898F-882C552F253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1" w:qFormat="1"/>
    <w:lsdException w:name="heading 1" w:uiPriority="1" w:qFormat="1"/>
    <w:lsdException w:name="heading 2" w:uiPriority="1" w:qFormat="1"/>
    <w:lsdException w:name="heading 3" w:uiPriority="7" w:qFormat="1"/>
    <w:lsdException w:name="heading 4" w:uiPriority="6" w:qFormat="1"/>
    <w:lsdException w:name="heading 5" w:uiPriority="6" w:qFormat="1"/>
    <w:lsdException w:name="heading 6" w:uiPriority="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12" w:qFormat="1"/>
    <w:lsdException w:name="annotation text" w:semiHidden="1" w:unhideWhenUsed="1"/>
    <w:lsdException w:name="header" w:semiHidden="1" w:unhideWhenUsed="1" w:qFormat="1"/>
    <w:lsdException w:name="footer" w:qFormat="1"/>
    <w:lsdException w:name="index heading" w:semiHidden="1" w:unhideWhenUsed="1"/>
    <w:lsdException w:name="caption" w:uiPriority="4" w:qFormat="1"/>
    <w:lsdException w:name="table of figures" w:semiHidden="1" w:unhideWhenUsed="1"/>
    <w:lsdException w:name="envelope address" w:semiHidden="1"/>
    <w:lsdException w:name="envelope return" w:semiHidden="1"/>
    <w:lsdException w:name="footnote reference" w:uiPriority="12" w:qFormat="1"/>
    <w:lsdException w:name="annotation reference" w:semiHidden="1"/>
    <w:lsdException w:name="line number" w:semiHidden="1"/>
    <w:lsdException w:name="page number" w:semiHidden="1" w:unhideWhenUsed="1"/>
    <w:lsdException w:name="endnote reference" w:uiPriority="14" w:qFormat="1"/>
    <w:lsdException w:name="endnote text" w:uiPriority="14"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Default Paragraph Font" w:uiPriority="1" w:semiHidden="1" w:unhideWhenUsed="1"/>
    <w:lsdException w:name="Body Text" w:uiPriority="0" w:semiHidden="1" w:unhideWhenUsed="1" w:qFormat="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Strong" w:uiPriority="22" w:semiHidden="1" w:qFormat="1"/>
    <w:lsdException w:name="Emphasis" w:uiPriority="20" w:semiHidden="1" w:qFormat="1"/>
    <w:lsdException w:name="Document Map" w:semiHidden="1"/>
    <w:lsdException w:name="Plain Text" w:semiHidden="1" w:unhideWhenUsed="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14"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semiHidden="1" w:qFormat="1"/>
    <w:lsdException w:name="Subtle Reference" w:uiPriority="31" w:semiHidden="1" w:qFormat="1"/>
    <w:lsdException w:name="Intense Reference" w:uiPriority="32" w:semiHidden="1" w:qFormat="1"/>
    <w:lsdException w:name="Book Title" w:uiPriority="33"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sdException w:name="Smart Link" w:semiHidden="1"/>
  </w:latentStyles>
  <w:style w:type="paragraph" w:styleId="Normal" w:default="1">
    <w:name w:val="Normal"/>
    <w:uiPriority w:val="11"/>
    <w:qFormat/>
    <w:rsid w:val="00873D02"/>
    <w:pPr>
      <w:spacing w:before="240" w:after="120" w:line="276" w:lineRule="auto"/>
    </w:pPr>
    <w:rPr>
      <w:sz w:val="20"/>
    </w:rPr>
  </w:style>
  <w:style w:type="paragraph" w:styleId="Heading1">
    <w:name w:val="heading 1"/>
    <w:basedOn w:val="BodyText"/>
    <w:next w:val="BodyText"/>
    <w:link w:val="Heading1Char"/>
    <w:uiPriority w:val="1"/>
    <w:qFormat/>
    <w:rsid w:val="004C5CC6"/>
    <w:pPr>
      <w:keepNext/>
      <w:numPr>
        <w:numId w:val="7"/>
      </w:numPr>
      <w:spacing w:before="480" w:after="240" w:line="240" w:lineRule="auto"/>
      <w:outlineLvl w:val="0"/>
    </w:pPr>
    <w:rPr>
      <w:rFonts w:asciiTheme="majorHAnsi" w:hAnsiTheme="majorHAnsi" w:eastAsiaTheme="majorEastAsia" w:cstheme="majorBidi"/>
      <w:bCs/>
      <w:color w:val="400099" w:themeColor="accent1"/>
      <w:sz w:val="44"/>
      <w:szCs w:val="40"/>
    </w:rPr>
  </w:style>
  <w:style w:type="paragraph" w:styleId="Heading2">
    <w:name w:val="heading 2"/>
    <w:basedOn w:val="Heading1"/>
    <w:next w:val="BodyText"/>
    <w:link w:val="Heading2Char"/>
    <w:uiPriority w:val="1"/>
    <w:qFormat/>
    <w:rsid w:val="004C5CC6"/>
    <w:pPr>
      <w:numPr>
        <w:ilvl w:val="1"/>
      </w:numPr>
      <w:spacing w:before="360"/>
      <w:outlineLvl w:val="1"/>
    </w:pPr>
    <w:rPr>
      <w:bCs w:val="0"/>
      <w:color w:val="503CFF" w:themeColor="accent3"/>
      <w:sz w:val="40"/>
      <w:szCs w:val="32"/>
    </w:rPr>
  </w:style>
  <w:style w:type="paragraph" w:styleId="Heading3">
    <w:name w:val="heading 3"/>
    <w:basedOn w:val="Heading2"/>
    <w:next w:val="BodyText"/>
    <w:link w:val="Heading3Char"/>
    <w:uiPriority w:val="7"/>
    <w:qFormat/>
    <w:rsid w:val="004C5CC6"/>
    <w:pPr>
      <w:numPr>
        <w:ilvl w:val="2"/>
      </w:numPr>
      <w:outlineLvl w:val="2"/>
    </w:pPr>
    <w:rPr>
      <w:bCs/>
      <w:color w:val="00B398" w:themeColor="accent2"/>
      <w:sz w:val="36"/>
      <w:szCs w:val="28"/>
    </w:rPr>
  </w:style>
  <w:style w:type="paragraph" w:styleId="Heading4">
    <w:name w:val="heading 4"/>
    <w:basedOn w:val="Heading3"/>
    <w:next w:val="BodyText"/>
    <w:link w:val="Heading4Char"/>
    <w:uiPriority w:val="6"/>
    <w:qFormat/>
    <w:rsid w:val="004C5CC6"/>
    <w:pPr>
      <w:numPr>
        <w:ilvl w:val="3"/>
      </w:numPr>
      <w:outlineLvl w:val="3"/>
    </w:pPr>
    <w:rPr>
      <w:bCs w:val="0"/>
      <w:iCs/>
      <w:color w:val="400099" w:themeColor="accent1"/>
      <w:sz w:val="32"/>
    </w:rPr>
  </w:style>
  <w:style w:type="paragraph" w:styleId="Heading5">
    <w:name w:val="heading 5"/>
    <w:basedOn w:val="Heading4"/>
    <w:next w:val="BodyText"/>
    <w:link w:val="Heading5Char"/>
    <w:uiPriority w:val="6"/>
    <w:qFormat/>
    <w:rsid w:val="004C5CC6"/>
    <w:pPr>
      <w:numPr>
        <w:ilvl w:val="4"/>
      </w:numPr>
      <w:outlineLvl w:val="4"/>
    </w:pPr>
    <w:rPr>
      <w:rFonts w:cstheme="minorHAnsi"/>
      <w:color w:val="503CFF" w:themeColor="accent3"/>
      <w:sz w:val="28"/>
      <w:szCs w:val="24"/>
    </w:rPr>
  </w:style>
  <w:style w:type="paragraph" w:styleId="Heading6">
    <w:name w:val="heading 6"/>
    <w:basedOn w:val="Heading5"/>
    <w:next w:val="BodyText"/>
    <w:link w:val="Heading6Char"/>
    <w:uiPriority w:val="6"/>
    <w:qFormat/>
    <w:rsid w:val="004C5CC6"/>
    <w:pPr>
      <w:numPr>
        <w:ilvl w:val="5"/>
      </w:numPr>
      <w:outlineLvl w:val="5"/>
    </w:pPr>
    <w:rPr>
      <w:iCs w:val="0"/>
      <w:color w:val="00B398" w:themeColor="accent2"/>
      <w:sz w:val="24"/>
      <w:szCs w:val="22"/>
    </w:rPr>
  </w:style>
  <w:style w:type="paragraph" w:styleId="Heading7">
    <w:name w:val="heading 7"/>
    <w:basedOn w:val="Heading1"/>
    <w:next w:val="BodyText"/>
    <w:link w:val="Heading7Char"/>
    <w:uiPriority w:val="99"/>
    <w:semiHidden/>
    <w:qFormat/>
    <w:rsid w:val="00BC2A53"/>
    <w:pPr>
      <w:numPr>
        <w:numId w:val="0"/>
      </w:numPr>
      <w:tabs>
        <w:tab w:val="left" w:pos="2552"/>
      </w:tabs>
      <w:outlineLvl w:val="6"/>
    </w:pPr>
    <w:rPr>
      <w:b/>
      <w:iCs/>
      <w:sz w:val="22"/>
    </w:rPr>
  </w:style>
  <w:style w:type="paragraph" w:styleId="Heading8">
    <w:name w:val="heading 8"/>
    <w:basedOn w:val="Heading7"/>
    <w:next w:val="BodyText"/>
    <w:link w:val="Heading8Char"/>
    <w:uiPriority w:val="99"/>
    <w:semiHidden/>
    <w:qFormat/>
    <w:rsid w:val="00BC2A53"/>
    <w:pPr>
      <w:tabs>
        <w:tab w:val="clear" w:pos="2552"/>
      </w:tabs>
      <w:outlineLvl w:val="7"/>
    </w:pPr>
    <w:rPr>
      <w:color w:val="00A35D" w:themeColor="accent4"/>
      <w:szCs w:val="20"/>
    </w:rPr>
  </w:style>
  <w:style w:type="paragraph" w:styleId="Heading9">
    <w:name w:val="heading 9"/>
    <w:basedOn w:val="Heading8"/>
    <w:next w:val="BodyText"/>
    <w:link w:val="Heading9Char"/>
    <w:uiPriority w:val="99"/>
    <w:semiHidden/>
    <w:qFormat/>
    <w:rsid w:val="00BC2A53"/>
    <w:pPr>
      <w:outlineLvl w:val="8"/>
    </w:pPr>
    <w:rPr>
      <w:iCs w:val="0"/>
      <w:color w:val="00B398" w:themeColor="accent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link w:val="BodyTextChar"/>
    <w:qFormat/>
    <w:rsid w:val="00887BCB"/>
    <w:pPr>
      <w:keepLines/>
      <w:spacing w:before="240" w:after="120" w:line="276" w:lineRule="auto"/>
    </w:pPr>
    <w:rPr>
      <w:sz w:val="20"/>
    </w:rPr>
  </w:style>
  <w:style w:type="character" w:styleId="BodyTextChar" w:customStyle="1">
    <w:name w:val="Body Text Char"/>
    <w:basedOn w:val="DefaultParagraphFont"/>
    <w:link w:val="BodyText"/>
    <w:rsid w:val="00887BCB"/>
    <w:rPr>
      <w:sz w:val="20"/>
    </w:rPr>
  </w:style>
  <w:style w:type="character" w:styleId="Heading1Char" w:customStyle="1">
    <w:name w:val="Heading 1 Char"/>
    <w:basedOn w:val="DefaultParagraphFont"/>
    <w:link w:val="Heading1"/>
    <w:uiPriority w:val="1"/>
    <w:rsid w:val="004C5CC6"/>
    <w:rPr>
      <w:rFonts w:asciiTheme="majorHAnsi" w:hAnsiTheme="majorHAnsi" w:eastAsiaTheme="majorEastAsia" w:cstheme="majorBidi"/>
      <w:bCs/>
      <w:color w:val="400099" w:themeColor="accent1"/>
      <w:sz w:val="44"/>
      <w:szCs w:val="40"/>
    </w:rPr>
  </w:style>
  <w:style w:type="character" w:styleId="Heading2Char" w:customStyle="1">
    <w:name w:val="Heading 2 Char"/>
    <w:basedOn w:val="DefaultParagraphFont"/>
    <w:link w:val="Heading2"/>
    <w:uiPriority w:val="1"/>
    <w:rsid w:val="004C5CC6"/>
    <w:rPr>
      <w:rFonts w:asciiTheme="majorHAnsi" w:hAnsiTheme="majorHAnsi" w:eastAsiaTheme="majorEastAsia" w:cstheme="majorBidi"/>
      <w:color w:val="503CFF" w:themeColor="accent3"/>
      <w:sz w:val="40"/>
      <w:szCs w:val="32"/>
    </w:rPr>
  </w:style>
  <w:style w:type="character" w:styleId="Heading3Char" w:customStyle="1">
    <w:name w:val="Heading 3 Char"/>
    <w:basedOn w:val="DefaultParagraphFont"/>
    <w:link w:val="Heading3"/>
    <w:uiPriority w:val="7"/>
    <w:rsid w:val="004C5CC6"/>
    <w:rPr>
      <w:rFonts w:asciiTheme="majorHAnsi" w:hAnsiTheme="majorHAnsi" w:eastAsiaTheme="majorEastAsia" w:cstheme="majorBidi"/>
      <w:bCs/>
      <w:color w:val="00B398" w:themeColor="accent2"/>
      <w:sz w:val="36"/>
      <w:szCs w:val="28"/>
    </w:rPr>
  </w:style>
  <w:style w:type="character" w:styleId="Heading4Char" w:customStyle="1">
    <w:name w:val="Heading 4 Char"/>
    <w:basedOn w:val="DefaultParagraphFont"/>
    <w:link w:val="Heading4"/>
    <w:uiPriority w:val="6"/>
    <w:rsid w:val="004C5CC6"/>
    <w:rPr>
      <w:rFonts w:asciiTheme="majorHAnsi" w:hAnsiTheme="majorHAnsi" w:eastAsiaTheme="majorEastAsia" w:cstheme="majorBidi"/>
      <w:iCs/>
      <w:color w:val="400099" w:themeColor="accent1"/>
      <w:sz w:val="32"/>
      <w:szCs w:val="28"/>
    </w:rPr>
  </w:style>
  <w:style w:type="character" w:styleId="Heading5Char" w:customStyle="1">
    <w:name w:val="Heading 5 Char"/>
    <w:basedOn w:val="DefaultParagraphFont"/>
    <w:link w:val="Heading5"/>
    <w:uiPriority w:val="6"/>
    <w:rsid w:val="004C5CC6"/>
    <w:rPr>
      <w:rFonts w:asciiTheme="majorHAnsi" w:hAnsiTheme="majorHAnsi" w:eastAsiaTheme="majorEastAsia" w:cstheme="minorHAnsi"/>
      <w:iCs/>
      <w:color w:val="503CFF" w:themeColor="accent3"/>
      <w:sz w:val="28"/>
      <w:szCs w:val="24"/>
    </w:rPr>
  </w:style>
  <w:style w:type="character" w:styleId="Heading6Char" w:customStyle="1">
    <w:name w:val="Heading 6 Char"/>
    <w:basedOn w:val="DefaultParagraphFont"/>
    <w:link w:val="Heading6"/>
    <w:uiPriority w:val="6"/>
    <w:rsid w:val="004C5CC6"/>
    <w:rPr>
      <w:rFonts w:asciiTheme="majorHAnsi" w:hAnsiTheme="majorHAnsi" w:eastAsiaTheme="majorEastAsia" w:cstheme="minorHAnsi"/>
      <w:color w:val="00B398" w:themeColor="accent2"/>
      <w:sz w:val="24"/>
    </w:rPr>
  </w:style>
  <w:style w:type="character" w:styleId="Heading7Char" w:customStyle="1">
    <w:name w:val="Heading 7 Char"/>
    <w:basedOn w:val="DefaultParagraphFont"/>
    <w:link w:val="Heading7"/>
    <w:uiPriority w:val="99"/>
    <w:semiHidden/>
    <w:rsid w:val="00E047E6"/>
    <w:rPr>
      <w:rFonts w:asciiTheme="majorHAnsi" w:hAnsiTheme="majorHAnsi" w:eastAsiaTheme="majorEastAsia" w:cstheme="majorBidi"/>
      <w:b/>
      <w:bCs/>
      <w:iCs/>
      <w:color w:val="00B398" w:themeColor="accent2"/>
      <w:szCs w:val="40"/>
    </w:rPr>
  </w:style>
  <w:style w:type="character" w:styleId="Heading8Char" w:customStyle="1">
    <w:name w:val="Heading 8 Char"/>
    <w:basedOn w:val="DefaultParagraphFont"/>
    <w:link w:val="Heading8"/>
    <w:uiPriority w:val="99"/>
    <w:semiHidden/>
    <w:rsid w:val="00E047E6"/>
    <w:rPr>
      <w:rFonts w:asciiTheme="majorHAnsi" w:hAnsiTheme="majorHAnsi" w:eastAsiaTheme="majorEastAsia" w:cstheme="majorBidi"/>
      <w:b/>
      <w:bCs/>
      <w:iCs/>
      <w:color w:val="00A35D" w:themeColor="accent4"/>
      <w:szCs w:val="20"/>
    </w:rPr>
  </w:style>
  <w:style w:type="character" w:styleId="Heading9Char" w:customStyle="1">
    <w:name w:val="Heading 9 Char"/>
    <w:basedOn w:val="DefaultParagraphFont"/>
    <w:link w:val="Heading9"/>
    <w:uiPriority w:val="99"/>
    <w:semiHidden/>
    <w:rsid w:val="00E047E6"/>
    <w:rPr>
      <w:rFonts w:asciiTheme="majorHAnsi" w:hAnsiTheme="majorHAnsi" w:eastAsiaTheme="majorEastAsia" w:cstheme="majorBidi"/>
      <w:b/>
      <w:bCs/>
      <w:color w:val="00B398" w:themeColor="accent2"/>
      <w:szCs w:val="20"/>
    </w:rPr>
  </w:style>
  <w:style w:type="paragraph" w:styleId="AppendixHeading1" w:customStyle="1">
    <w:name w:val="Appendix Heading 1"/>
    <w:basedOn w:val="Heading1"/>
    <w:next w:val="BodyText"/>
    <w:uiPriority w:val="6"/>
    <w:qFormat/>
    <w:rsid w:val="00112283"/>
    <w:pPr>
      <w:pageBreakBefore/>
      <w:numPr>
        <w:numId w:val="4"/>
      </w:numPr>
      <w:spacing w:before="0" w:after="120"/>
    </w:pPr>
    <w:rPr>
      <w:sz w:val="26"/>
    </w:rPr>
  </w:style>
  <w:style w:type="paragraph" w:styleId="AppendixHeading2" w:customStyle="1">
    <w:name w:val="Appendix Heading 2"/>
    <w:basedOn w:val="Heading2"/>
    <w:next w:val="BodyText"/>
    <w:uiPriority w:val="6"/>
    <w:qFormat/>
    <w:rsid w:val="00BC2A53"/>
    <w:pPr>
      <w:numPr>
        <w:numId w:val="4"/>
      </w:numPr>
      <w:spacing w:before="240" w:after="120"/>
    </w:pPr>
    <w:rPr>
      <w:sz w:val="24"/>
    </w:rPr>
  </w:style>
  <w:style w:type="paragraph" w:styleId="AppendixHeading3" w:customStyle="1">
    <w:name w:val="Appendix Heading 3"/>
    <w:basedOn w:val="Heading3"/>
    <w:next w:val="BodyText"/>
    <w:uiPriority w:val="8"/>
    <w:qFormat/>
    <w:rsid w:val="00BC2A53"/>
    <w:pPr>
      <w:numPr>
        <w:numId w:val="4"/>
      </w:numPr>
      <w:spacing w:before="240" w:after="120"/>
    </w:pPr>
    <w:rPr>
      <w:sz w:val="22"/>
    </w:rPr>
  </w:style>
  <w:style w:type="paragraph" w:styleId="BalloonText">
    <w:name w:val="Balloon Text"/>
    <w:basedOn w:val="Normal"/>
    <w:link w:val="BalloonTextChar"/>
    <w:uiPriority w:val="99"/>
    <w:semiHidden/>
    <w:rsid w:val="00BC2A53"/>
    <w:pPr>
      <w:spacing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E047E6"/>
    <w:rPr>
      <w:rFonts w:ascii="Tahoma" w:hAnsi="Tahoma" w:cs="Tahoma"/>
      <w:sz w:val="16"/>
      <w:szCs w:val="16"/>
    </w:rPr>
  </w:style>
  <w:style w:type="paragraph" w:styleId="BodyBullet1" w:customStyle="1">
    <w:name w:val="Body Bullet 1"/>
    <w:basedOn w:val="BodyText"/>
    <w:uiPriority w:val="1"/>
    <w:qFormat/>
    <w:rsid w:val="00BC2A53"/>
    <w:pPr>
      <w:numPr>
        <w:numId w:val="5"/>
      </w:numPr>
      <w:spacing w:before="120"/>
    </w:pPr>
  </w:style>
  <w:style w:type="paragraph" w:styleId="BodyBullet2" w:customStyle="1">
    <w:name w:val="Body Bullet 2"/>
    <w:basedOn w:val="BodyBullet1"/>
    <w:uiPriority w:val="8"/>
    <w:qFormat/>
    <w:rsid w:val="00BC2A53"/>
    <w:pPr>
      <w:numPr>
        <w:ilvl w:val="1"/>
      </w:numPr>
    </w:pPr>
  </w:style>
  <w:style w:type="paragraph" w:styleId="BodyBullet3" w:customStyle="1">
    <w:name w:val="Body Bullet 3"/>
    <w:basedOn w:val="BodyBullet2"/>
    <w:uiPriority w:val="8"/>
    <w:qFormat/>
    <w:rsid w:val="00BC2A53"/>
    <w:pPr>
      <w:numPr>
        <w:ilvl w:val="2"/>
      </w:numPr>
    </w:pPr>
  </w:style>
  <w:style w:type="paragraph" w:styleId="BodyIndent1" w:customStyle="1">
    <w:name w:val="Body Indent 1"/>
    <w:basedOn w:val="BodyBullet1"/>
    <w:uiPriority w:val="8"/>
    <w:qFormat/>
    <w:rsid w:val="00BC2A53"/>
    <w:pPr>
      <w:numPr>
        <w:numId w:val="0"/>
      </w:numPr>
      <w:ind w:left="340"/>
    </w:pPr>
  </w:style>
  <w:style w:type="paragraph" w:styleId="BodyIndent2" w:customStyle="1">
    <w:name w:val="Body Indent 2"/>
    <w:basedOn w:val="BodyBullet2"/>
    <w:uiPriority w:val="8"/>
    <w:qFormat/>
    <w:rsid w:val="00BC2A53"/>
    <w:pPr>
      <w:numPr>
        <w:ilvl w:val="0"/>
        <w:numId w:val="0"/>
      </w:numPr>
      <w:ind w:left="680"/>
    </w:pPr>
  </w:style>
  <w:style w:type="paragraph" w:styleId="BodyIndent3" w:customStyle="1">
    <w:name w:val="Body Indent 3"/>
    <w:basedOn w:val="BodyBullet3"/>
    <w:uiPriority w:val="8"/>
    <w:qFormat/>
    <w:rsid w:val="00BC2A53"/>
    <w:pPr>
      <w:numPr>
        <w:ilvl w:val="0"/>
        <w:numId w:val="0"/>
      </w:numPr>
      <w:ind w:left="1021"/>
    </w:pPr>
  </w:style>
  <w:style w:type="paragraph" w:styleId="BodyNumbering1" w:customStyle="1">
    <w:name w:val="Body Numbering 1"/>
    <w:basedOn w:val="BodyBullet1"/>
    <w:uiPriority w:val="1"/>
    <w:qFormat/>
    <w:rsid w:val="00BC2A53"/>
    <w:pPr>
      <w:keepLines w:val="0"/>
      <w:numPr>
        <w:ilvl w:val="6"/>
        <w:numId w:val="7"/>
      </w:numPr>
    </w:pPr>
  </w:style>
  <w:style w:type="paragraph" w:styleId="BodyNumbering2" w:customStyle="1">
    <w:name w:val="Body Numbering 2"/>
    <w:basedOn w:val="BodyNumbering1"/>
    <w:uiPriority w:val="8"/>
    <w:qFormat/>
    <w:rsid w:val="00BC2A53"/>
    <w:pPr>
      <w:numPr>
        <w:ilvl w:val="7"/>
      </w:numPr>
    </w:pPr>
  </w:style>
  <w:style w:type="paragraph" w:styleId="BodyNumbering3" w:customStyle="1">
    <w:name w:val="Body Numbering 3"/>
    <w:basedOn w:val="BodyNumbering2"/>
    <w:uiPriority w:val="8"/>
    <w:qFormat/>
    <w:rsid w:val="00BC2A53"/>
    <w:pPr>
      <w:numPr>
        <w:ilvl w:val="8"/>
      </w:numPr>
    </w:pPr>
  </w:style>
  <w:style w:type="paragraph" w:styleId="BodyTextSingleSpacing" w:customStyle="1">
    <w:name w:val="Body Text Single Spacing"/>
    <w:basedOn w:val="BodyText"/>
    <w:uiPriority w:val="14"/>
    <w:qFormat/>
    <w:rsid w:val="00BC2A53"/>
    <w:pPr>
      <w:spacing w:before="0" w:after="0" w:line="240" w:lineRule="auto"/>
    </w:pPr>
  </w:style>
  <w:style w:type="paragraph" w:styleId="Caption">
    <w:name w:val="caption"/>
    <w:basedOn w:val="BodyText"/>
    <w:next w:val="BodyText"/>
    <w:uiPriority w:val="4"/>
    <w:qFormat/>
    <w:rsid w:val="002675C9"/>
    <w:pPr>
      <w:keepNext/>
      <w:spacing w:before="360" w:line="240" w:lineRule="auto"/>
    </w:pPr>
    <w:rPr>
      <w:bCs/>
      <w:color w:val="400099" w:themeColor="accent1"/>
      <w:sz w:val="18"/>
      <w:szCs w:val="20"/>
    </w:rPr>
  </w:style>
  <w:style w:type="character" w:styleId="CharacterStyle-BaseColour" w:customStyle="1">
    <w:name w:val="Character Style - Base Colour"/>
    <w:basedOn w:val="DefaultParagraphFont"/>
    <w:uiPriority w:val="12"/>
    <w:semiHidden/>
    <w:qFormat/>
    <w:rsid w:val="00BC2A53"/>
    <w:rPr>
      <w:color w:val="400099" w:themeColor="accent1"/>
    </w:rPr>
  </w:style>
  <w:style w:type="character" w:styleId="CharacterStyle-BrightColour" w:customStyle="1">
    <w:name w:val="Character Style - Bright Colour"/>
    <w:uiPriority w:val="12"/>
    <w:semiHidden/>
    <w:qFormat/>
    <w:rsid w:val="00BC2A53"/>
    <w:rPr>
      <w:color w:val="00B398" w:themeColor="accent2"/>
    </w:rPr>
  </w:style>
  <w:style w:type="paragraph" w:styleId="Address" w:customStyle="1">
    <w:name w:val="Address"/>
    <w:basedOn w:val="BodyText"/>
    <w:uiPriority w:val="99"/>
    <w:semiHidden/>
    <w:qFormat/>
    <w:rsid w:val="00BC2A53"/>
    <w:pPr>
      <w:keepLines w:val="0"/>
      <w:spacing w:before="60" w:after="60" w:line="260" w:lineRule="atLeast"/>
    </w:pPr>
    <w:rPr>
      <w:sz w:val="22"/>
    </w:rPr>
  </w:style>
  <w:style w:type="paragraph" w:styleId="CoverThirdLine-Date" w:customStyle="1">
    <w:name w:val="Cover Third Line - Date"/>
    <w:basedOn w:val="Normal"/>
    <w:next w:val="BodyText"/>
    <w:uiPriority w:val="99"/>
    <w:semiHidden/>
    <w:qFormat/>
    <w:rsid w:val="00A94FE5"/>
    <w:pPr>
      <w:spacing w:before="0" w:after="0" w:line="240" w:lineRule="auto"/>
    </w:pPr>
    <w:rPr>
      <w:rFonts w:asciiTheme="majorHAnsi" w:hAnsiTheme="majorHAnsi"/>
      <w:color w:val="FFFFFF" w:themeColor="background1"/>
      <w:sz w:val="26"/>
      <w:szCs w:val="48"/>
    </w:rPr>
  </w:style>
  <w:style w:type="paragraph" w:styleId="CoverSubtitle" w:customStyle="1">
    <w:name w:val="Cover Subtitle"/>
    <w:basedOn w:val="Normal"/>
    <w:next w:val="CoverThirdLine-Date"/>
    <w:uiPriority w:val="99"/>
    <w:semiHidden/>
    <w:qFormat/>
    <w:rsid w:val="002675C9"/>
    <w:pPr>
      <w:spacing w:before="360" w:after="0" w:line="240" w:lineRule="auto"/>
    </w:pPr>
    <w:rPr>
      <w:color w:val="00B398" w:themeColor="accent2"/>
      <w:sz w:val="72"/>
      <w:szCs w:val="76"/>
    </w:rPr>
  </w:style>
  <w:style w:type="paragraph" w:styleId="CoverMainTitle" w:customStyle="1">
    <w:name w:val="Cover Main Title"/>
    <w:next w:val="CoverSubtitle"/>
    <w:uiPriority w:val="99"/>
    <w:semiHidden/>
    <w:qFormat/>
    <w:rsid w:val="002675C9"/>
    <w:pPr>
      <w:spacing w:before="360" w:after="240" w:line="240" w:lineRule="auto"/>
      <w:ind w:right="3969"/>
    </w:pPr>
    <w:rPr>
      <w:rFonts w:asciiTheme="majorHAnsi" w:hAnsiTheme="majorHAnsi"/>
      <w:color w:val="400099" w:themeColor="accent1"/>
      <w:sz w:val="56"/>
    </w:rPr>
  </w:style>
  <w:style w:type="paragraph" w:styleId="Date">
    <w:name w:val="Date"/>
    <w:basedOn w:val="BodyText"/>
    <w:next w:val="BodyTextSingleSpacing"/>
    <w:link w:val="DateChar"/>
    <w:uiPriority w:val="99"/>
    <w:semiHidden/>
    <w:rsid w:val="00BC2A53"/>
    <w:pPr>
      <w:pageBreakBefore/>
      <w:spacing w:after="720"/>
    </w:pPr>
  </w:style>
  <w:style w:type="character" w:styleId="DateChar" w:customStyle="1">
    <w:name w:val="Date Char"/>
    <w:basedOn w:val="DefaultParagraphFont"/>
    <w:link w:val="Date"/>
    <w:uiPriority w:val="99"/>
    <w:semiHidden/>
    <w:rsid w:val="00E047E6"/>
    <w:rPr>
      <w:sz w:val="20"/>
    </w:rPr>
  </w:style>
  <w:style w:type="paragraph" w:styleId="Disclaimer" w:customStyle="1">
    <w:name w:val="Disclaimer"/>
    <w:basedOn w:val="Normal"/>
    <w:next w:val="BodyText"/>
    <w:uiPriority w:val="99"/>
    <w:semiHidden/>
    <w:rsid w:val="00BC2A53"/>
    <w:pPr>
      <w:spacing w:before="3000" w:line="240" w:lineRule="auto"/>
    </w:pPr>
    <w:rPr>
      <w:sz w:val="16"/>
      <w:szCs w:val="16"/>
    </w:rPr>
  </w:style>
  <w:style w:type="character" w:styleId="EndnoteReference">
    <w:name w:val="endnote reference"/>
    <w:basedOn w:val="DefaultParagraphFont"/>
    <w:uiPriority w:val="14"/>
    <w:semiHidden/>
    <w:qFormat/>
    <w:rsid w:val="00BC2A53"/>
    <w:rPr>
      <w:vertAlign w:val="superscript"/>
    </w:rPr>
  </w:style>
  <w:style w:type="paragraph" w:styleId="EndnoteText">
    <w:name w:val="endnote text"/>
    <w:basedOn w:val="Normal"/>
    <w:link w:val="EndnoteTextChar"/>
    <w:uiPriority w:val="14"/>
    <w:semiHidden/>
    <w:qFormat/>
    <w:rsid w:val="00BC2A53"/>
    <w:pPr>
      <w:spacing w:line="240" w:lineRule="auto"/>
      <w:ind w:left="340" w:hanging="340"/>
    </w:pPr>
    <w:rPr>
      <w:sz w:val="18"/>
      <w:szCs w:val="18"/>
    </w:rPr>
  </w:style>
  <w:style w:type="character" w:styleId="EndnoteTextChar" w:customStyle="1">
    <w:name w:val="Endnote Text Char"/>
    <w:basedOn w:val="DefaultParagraphFont"/>
    <w:link w:val="EndnoteText"/>
    <w:uiPriority w:val="14"/>
    <w:semiHidden/>
    <w:rsid w:val="00E047E6"/>
    <w:rPr>
      <w:sz w:val="18"/>
      <w:szCs w:val="18"/>
    </w:rPr>
  </w:style>
  <w:style w:type="paragraph" w:styleId="Footer">
    <w:name w:val="footer"/>
    <w:basedOn w:val="BodyText"/>
    <w:link w:val="FooterChar"/>
    <w:uiPriority w:val="99"/>
    <w:semiHidden/>
    <w:qFormat/>
    <w:rsid w:val="00873D02"/>
    <w:pPr>
      <w:pBdr>
        <w:top w:val="single" w:color="auto" w:sz="8" w:space="27"/>
      </w:pBdr>
      <w:tabs>
        <w:tab w:val="left" w:pos="1134"/>
      </w:tabs>
      <w:spacing w:before="480" w:after="0" w:line="240" w:lineRule="auto"/>
      <w:jc w:val="right"/>
    </w:pPr>
    <w:rPr>
      <w:rFonts w:cstheme="minorHAnsi"/>
      <w:noProof/>
      <w:color w:val="00B398" w:themeColor="accent2"/>
      <w:sz w:val="14"/>
      <w:szCs w:val="18"/>
    </w:rPr>
  </w:style>
  <w:style w:type="character" w:styleId="FooterChar" w:customStyle="1">
    <w:name w:val="Footer Char"/>
    <w:basedOn w:val="DefaultParagraphFont"/>
    <w:link w:val="Footer"/>
    <w:uiPriority w:val="99"/>
    <w:semiHidden/>
    <w:rsid w:val="00873D02"/>
    <w:rPr>
      <w:rFonts w:cstheme="minorHAnsi"/>
      <w:noProof/>
      <w:color w:val="00B398" w:themeColor="accent2"/>
      <w:sz w:val="14"/>
      <w:szCs w:val="18"/>
    </w:rPr>
  </w:style>
  <w:style w:type="paragraph" w:styleId="Footer-Even" w:customStyle="1">
    <w:name w:val="Footer - Even"/>
    <w:basedOn w:val="Footer"/>
    <w:uiPriority w:val="11"/>
    <w:semiHidden/>
    <w:qFormat/>
    <w:rsid w:val="00BC2A53"/>
    <w:pPr>
      <w:jc w:val="left"/>
    </w:pPr>
  </w:style>
  <w:style w:type="character" w:styleId="FootnoteReference">
    <w:name w:val="footnote reference"/>
    <w:basedOn w:val="DefaultParagraphFont"/>
    <w:uiPriority w:val="12"/>
    <w:semiHidden/>
    <w:qFormat/>
    <w:rsid w:val="00BC2A53"/>
    <w:rPr>
      <w:vertAlign w:val="superscript"/>
    </w:rPr>
  </w:style>
  <w:style w:type="paragraph" w:styleId="FootnoteText">
    <w:name w:val="footnote text"/>
    <w:basedOn w:val="Normal"/>
    <w:link w:val="FootnoteTextChar"/>
    <w:uiPriority w:val="12"/>
    <w:semiHidden/>
    <w:qFormat/>
    <w:rsid w:val="00BC2A53"/>
    <w:pPr>
      <w:spacing w:line="240" w:lineRule="auto"/>
      <w:ind w:left="340" w:hanging="340"/>
    </w:pPr>
    <w:rPr>
      <w:sz w:val="18"/>
      <w:szCs w:val="18"/>
    </w:rPr>
  </w:style>
  <w:style w:type="character" w:styleId="FootnoteTextChar" w:customStyle="1">
    <w:name w:val="Footnote Text Char"/>
    <w:basedOn w:val="DefaultParagraphFont"/>
    <w:link w:val="FootnoteText"/>
    <w:uiPriority w:val="12"/>
    <w:semiHidden/>
    <w:rsid w:val="00E047E6"/>
    <w:rPr>
      <w:sz w:val="18"/>
      <w:szCs w:val="18"/>
    </w:rPr>
  </w:style>
  <w:style w:type="paragraph" w:styleId="Header">
    <w:name w:val="header"/>
    <w:basedOn w:val="Normal"/>
    <w:link w:val="HeaderChar"/>
    <w:uiPriority w:val="99"/>
    <w:semiHidden/>
    <w:qFormat/>
    <w:rsid w:val="00CC4A41"/>
    <w:pPr>
      <w:spacing w:before="0" w:after="240" w:line="240" w:lineRule="auto"/>
      <w:jc w:val="right"/>
    </w:pPr>
    <w:rPr>
      <w:color w:val="2CD5C4" w:themeColor="background2"/>
      <w:sz w:val="18"/>
      <w:szCs w:val="18"/>
    </w:rPr>
  </w:style>
  <w:style w:type="character" w:styleId="HeaderChar" w:customStyle="1">
    <w:name w:val="Header Char"/>
    <w:basedOn w:val="DefaultParagraphFont"/>
    <w:link w:val="Header"/>
    <w:uiPriority w:val="99"/>
    <w:semiHidden/>
    <w:rsid w:val="00E047E6"/>
    <w:rPr>
      <w:color w:val="2CD5C4" w:themeColor="background2"/>
      <w:sz w:val="18"/>
      <w:szCs w:val="18"/>
    </w:rPr>
  </w:style>
  <w:style w:type="paragraph" w:styleId="Heading1NoNumber" w:customStyle="1">
    <w:name w:val="Heading 1 No Number"/>
    <w:basedOn w:val="Heading1"/>
    <w:next w:val="BodyText"/>
    <w:uiPriority w:val="2"/>
    <w:qFormat/>
    <w:rsid w:val="00112283"/>
    <w:pPr>
      <w:numPr>
        <w:numId w:val="0"/>
      </w:numPr>
    </w:pPr>
  </w:style>
  <w:style w:type="character" w:styleId="Hyperlink">
    <w:name w:val="Hyperlink"/>
    <w:basedOn w:val="DefaultParagraphFont"/>
    <w:uiPriority w:val="99"/>
    <w:semiHidden/>
    <w:qFormat/>
    <w:rsid w:val="00BC2A53"/>
    <w:rPr>
      <w:color w:val="2B338D"/>
    </w:rPr>
  </w:style>
  <w:style w:type="paragraph" w:styleId="List2">
    <w:name w:val="List 2"/>
    <w:basedOn w:val="Normal"/>
    <w:uiPriority w:val="99"/>
    <w:semiHidden/>
    <w:rsid w:val="00BC2A53"/>
    <w:pPr>
      <w:ind w:left="566" w:hanging="283"/>
      <w:contextualSpacing/>
    </w:pPr>
  </w:style>
  <w:style w:type="paragraph" w:styleId="ListBullet">
    <w:name w:val="List Bullet"/>
    <w:basedOn w:val="BodyText"/>
    <w:uiPriority w:val="99"/>
    <w:semiHidden/>
    <w:rsid w:val="00BC2A53"/>
    <w:pPr>
      <w:numPr>
        <w:numId w:val="8"/>
      </w:numPr>
      <w:spacing w:before="120"/>
      <w:contextualSpacing/>
    </w:pPr>
  </w:style>
  <w:style w:type="paragraph" w:styleId="ListBullet2">
    <w:name w:val="List Bullet 2"/>
    <w:basedOn w:val="ListBullet"/>
    <w:uiPriority w:val="99"/>
    <w:semiHidden/>
    <w:rsid w:val="00BC2A53"/>
    <w:pPr>
      <w:numPr>
        <w:ilvl w:val="1"/>
      </w:numPr>
    </w:pPr>
  </w:style>
  <w:style w:type="paragraph" w:styleId="ListBullet3">
    <w:name w:val="List Bullet 3"/>
    <w:basedOn w:val="ListBullet2"/>
    <w:uiPriority w:val="99"/>
    <w:semiHidden/>
    <w:rsid w:val="00BC2A53"/>
    <w:pPr>
      <w:numPr>
        <w:ilvl w:val="2"/>
      </w:numPr>
    </w:pPr>
  </w:style>
  <w:style w:type="paragraph" w:styleId="ListNumber">
    <w:name w:val="List Number"/>
    <w:basedOn w:val="BodyText"/>
    <w:uiPriority w:val="99"/>
    <w:semiHidden/>
    <w:rsid w:val="00BC2A53"/>
    <w:pPr>
      <w:numPr>
        <w:numId w:val="11"/>
      </w:numPr>
      <w:contextualSpacing/>
    </w:pPr>
  </w:style>
  <w:style w:type="paragraph" w:styleId="ListNumber2">
    <w:name w:val="List Number 2"/>
    <w:basedOn w:val="ListNumber"/>
    <w:uiPriority w:val="99"/>
    <w:semiHidden/>
    <w:rsid w:val="00BC2A53"/>
    <w:pPr>
      <w:numPr>
        <w:numId w:val="12"/>
      </w:numPr>
    </w:pPr>
  </w:style>
  <w:style w:type="paragraph" w:styleId="ListNumber3">
    <w:name w:val="List Number 3"/>
    <w:basedOn w:val="List2"/>
    <w:uiPriority w:val="99"/>
    <w:semiHidden/>
    <w:rsid w:val="00BC2A53"/>
    <w:pPr>
      <w:numPr>
        <w:numId w:val="13"/>
      </w:numPr>
    </w:pPr>
  </w:style>
  <w:style w:type="table" w:styleId="MainTableStyle" w:customStyle="1">
    <w:name w:val="Main Table Style"/>
    <w:basedOn w:val="TableNormal"/>
    <w:uiPriority w:val="99"/>
    <w:rsid w:val="00F00532"/>
    <w:pPr>
      <w:spacing w:after="0" w:line="240" w:lineRule="auto"/>
    </w:pPr>
    <w:rPr>
      <w:sz w:val="20"/>
    </w:rPr>
    <w:tblPr>
      <w:tblBorders>
        <w:top w:val="single" w:color="2CD5C4" w:themeColor="background2" w:sz="2" w:space="0"/>
        <w:bottom w:val="single" w:color="2CD5C4" w:themeColor="background2" w:sz="2" w:space="0"/>
        <w:insideH w:val="single" w:color="2CD5C4" w:themeColor="background2" w:sz="2" w:space="0"/>
      </w:tblBorders>
    </w:tblPr>
    <w:tblStylePr w:type="firstRow">
      <w:pPr>
        <w:keepNext/>
        <w:keepLines/>
        <w:widowControl/>
        <w:wordWrap/>
        <w:jc w:val="left"/>
      </w:pPr>
      <w:rPr>
        <w:b/>
        <w:color w:val="auto"/>
      </w:rPr>
      <w:tblPr/>
      <w:trPr>
        <w:cantSplit/>
        <w:tblHeader/>
      </w:trPr>
      <w:tcPr>
        <w:shd w:val="clear" w:color="auto" w:fill="2CD5C4" w:themeFill="background2"/>
        <w:vAlign w:val="bottom"/>
      </w:tcPr>
    </w:tblStylePr>
    <w:tblStylePr w:type="lastRow">
      <w:pPr>
        <w:keepLines/>
        <w:widowControl/>
        <w:wordWrap/>
        <w:jc w:val="left"/>
      </w:pPr>
      <w:rPr>
        <w:b/>
      </w:rPr>
      <w:tblPr/>
      <w:tcPr>
        <w:tcBorders>
          <w:top w:val="single" w:color="2CD5C4" w:themeColor="background2" w:sz="8" w:space="0"/>
          <w:left w:val="nil"/>
          <w:bottom w:val="single" w:color="2CD5C4" w:themeColor="background2" w:sz="8" w:space="0"/>
          <w:right w:val="nil"/>
          <w:insideH w:val="nil"/>
          <w:insideV w:val="nil"/>
          <w:tl2br w:val="nil"/>
          <w:tr2bl w:val="nil"/>
        </w:tcBorders>
        <w:shd w:val="clear" w:color="auto" w:fill="D4F6F3" w:themeFill="background2" w:themeFillTint="33"/>
      </w:tcPr>
    </w:tblStylePr>
    <w:tblStylePr w:type="firstCol">
      <w:tblPr/>
      <w:tcPr>
        <w:shd w:val="clear" w:color="auto" w:fill="AAEEE7" w:themeFill="background2" w:themeFillTint="66"/>
      </w:tcPr>
    </w:tblStylePr>
    <w:tblStylePr w:type="lastCol">
      <w:tblPr/>
      <w:tcPr>
        <w:shd w:val="clear" w:color="auto" w:fill="AAEEE7" w:themeFill="background2" w:themeFillTint="66"/>
      </w:tcPr>
    </w:tblStylePr>
  </w:style>
  <w:style w:type="paragraph" w:styleId="Object" w:customStyle="1">
    <w:name w:val="Object"/>
    <w:basedOn w:val="BodyText"/>
    <w:next w:val="Source"/>
    <w:uiPriority w:val="4"/>
    <w:semiHidden/>
    <w:qFormat/>
    <w:rsid w:val="00BC2A53"/>
    <w:pPr>
      <w:spacing w:after="360" w:line="240" w:lineRule="auto"/>
    </w:pPr>
  </w:style>
  <w:style w:type="character" w:styleId="PageNumber">
    <w:name w:val="page number"/>
    <w:basedOn w:val="DefaultParagraphFont"/>
    <w:uiPriority w:val="99"/>
    <w:semiHidden/>
    <w:rsid w:val="00BC2A53"/>
  </w:style>
  <w:style w:type="character" w:styleId="PlaceholderText">
    <w:name w:val="Placeholder Text"/>
    <w:basedOn w:val="DefaultParagraphFont"/>
    <w:uiPriority w:val="99"/>
    <w:semiHidden/>
    <w:rsid w:val="00724C81"/>
    <w:rPr>
      <w:vanish w:val="0"/>
      <w:color w:val="808080"/>
    </w:rPr>
  </w:style>
  <w:style w:type="paragraph" w:styleId="Quote">
    <w:name w:val="Quote"/>
    <w:basedOn w:val="BodyText"/>
    <w:next w:val="BodyText"/>
    <w:link w:val="QuoteChar"/>
    <w:uiPriority w:val="14"/>
    <w:semiHidden/>
    <w:qFormat/>
    <w:rsid w:val="00BC2A53"/>
    <w:pPr>
      <w:pBdr>
        <w:top w:val="single" w:color="00B398" w:themeColor="accent2" w:sz="18" w:space="9"/>
        <w:bottom w:val="single" w:color="00B398" w:themeColor="accent2" w:sz="18" w:space="9"/>
      </w:pBdr>
      <w:spacing w:before="360" w:after="360" w:line="240" w:lineRule="auto"/>
      <w:ind w:right="3402"/>
    </w:pPr>
    <w:rPr>
      <w:rFonts w:ascii="Nunito SemiBold" w:hAnsi="Nunito SemiBold"/>
      <w:iCs/>
      <w:color w:val="00B398" w:themeColor="accent2"/>
      <w:sz w:val="24"/>
    </w:rPr>
  </w:style>
  <w:style w:type="character" w:styleId="QuoteChar" w:customStyle="1">
    <w:name w:val="Quote Char"/>
    <w:basedOn w:val="DefaultParagraphFont"/>
    <w:link w:val="Quote"/>
    <w:uiPriority w:val="14"/>
    <w:semiHidden/>
    <w:rsid w:val="00E047E6"/>
    <w:rPr>
      <w:rFonts w:ascii="Nunito SemiBold" w:hAnsi="Nunito SemiBold"/>
      <w:iCs/>
      <w:color w:val="00B398" w:themeColor="accent2"/>
      <w:sz w:val="24"/>
    </w:rPr>
  </w:style>
  <w:style w:type="paragraph" w:styleId="Signature">
    <w:name w:val="Signature"/>
    <w:basedOn w:val="BodyText"/>
    <w:next w:val="BodyTextSingleSpacing"/>
    <w:link w:val="SignatureChar"/>
    <w:uiPriority w:val="99"/>
    <w:semiHidden/>
    <w:rsid w:val="00BC2A53"/>
    <w:pPr>
      <w:keepNext/>
      <w:spacing w:before="360" w:after="360"/>
    </w:pPr>
  </w:style>
  <w:style w:type="character" w:styleId="SignatureChar" w:customStyle="1">
    <w:name w:val="Signature Char"/>
    <w:basedOn w:val="DefaultParagraphFont"/>
    <w:link w:val="Signature"/>
    <w:uiPriority w:val="99"/>
    <w:semiHidden/>
    <w:rsid w:val="00E047E6"/>
    <w:rPr>
      <w:sz w:val="20"/>
    </w:rPr>
  </w:style>
  <w:style w:type="paragraph" w:styleId="Source" w:customStyle="1">
    <w:name w:val="Source"/>
    <w:basedOn w:val="Caption"/>
    <w:next w:val="BodyText"/>
    <w:uiPriority w:val="9"/>
    <w:qFormat/>
    <w:rsid w:val="00BC2A53"/>
    <w:pPr>
      <w:keepNext w:val="0"/>
      <w:spacing w:before="120" w:after="360"/>
    </w:pPr>
    <w:rPr>
      <w:i/>
      <w:color w:val="636569" w:themeColor="text2"/>
      <w:szCs w:val="18"/>
    </w:rPr>
  </w:style>
  <w:style w:type="paragraph" w:styleId="Spacer" w:customStyle="1">
    <w:name w:val="Spacer"/>
    <w:basedOn w:val="BodyTextSingleSpacing"/>
    <w:uiPriority w:val="11"/>
    <w:semiHidden/>
    <w:qFormat/>
    <w:rsid w:val="00BC2A53"/>
  </w:style>
  <w:style w:type="paragraph" w:styleId="SubjectLine" w:customStyle="1">
    <w:name w:val="Subject Line"/>
    <w:basedOn w:val="BodyText"/>
    <w:next w:val="BodyText"/>
    <w:uiPriority w:val="99"/>
    <w:semiHidden/>
    <w:rsid w:val="00BC2A53"/>
    <w:pPr>
      <w:keepLines w:val="0"/>
      <w:spacing w:before="360" w:after="360" w:line="260" w:lineRule="atLeast"/>
    </w:pPr>
    <w:rPr>
      <w:rFonts w:asciiTheme="majorHAnsi" w:hAnsiTheme="majorHAnsi"/>
      <w:b/>
      <w:caps/>
      <w:sz w:val="24"/>
    </w:rPr>
  </w:style>
  <w:style w:type="paragraph" w:styleId="TableText" w:customStyle="1">
    <w:name w:val="Table Text"/>
    <w:basedOn w:val="Normal"/>
    <w:uiPriority w:val="2"/>
    <w:qFormat/>
    <w:rsid w:val="00BC2A53"/>
    <w:pPr>
      <w:numPr>
        <w:numId w:val="18"/>
      </w:numPr>
      <w:spacing w:before="60" w:after="60" w:line="240" w:lineRule="auto"/>
    </w:pPr>
    <w:rPr>
      <w:sz w:val="18"/>
      <w:szCs w:val="20"/>
    </w:rPr>
  </w:style>
  <w:style w:type="paragraph" w:styleId="TableBullet1" w:customStyle="1">
    <w:name w:val="Table Bullet 1"/>
    <w:basedOn w:val="TableText"/>
    <w:uiPriority w:val="3"/>
    <w:qFormat/>
    <w:rsid w:val="00BC2A53"/>
    <w:pPr>
      <w:numPr>
        <w:numId w:val="17"/>
      </w:numPr>
    </w:pPr>
  </w:style>
  <w:style w:type="paragraph" w:styleId="TableBullet2" w:customStyle="1">
    <w:name w:val="Table Bullet 2"/>
    <w:basedOn w:val="TableBullet1"/>
    <w:uiPriority w:val="8"/>
    <w:qFormat/>
    <w:rsid w:val="00BC2A53"/>
    <w:pPr>
      <w:numPr>
        <w:ilvl w:val="1"/>
      </w:numPr>
    </w:pPr>
  </w:style>
  <w:style w:type="paragraph" w:styleId="TableBullet3" w:customStyle="1">
    <w:name w:val="Table Bullet 3"/>
    <w:basedOn w:val="TableBullet2"/>
    <w:uiPriority w:val="8"/>
    <w:qFormat/>
    <w:rsid w:val="00BC2A53"/>
    <w:pPr>
      <w:numPr>
        <w:ilvl w:val="2"/>
      </w:numPr>
    </w:pPr>
  </w:style>
  <w:style w:type="table" w:styleId="TableGrid">
    <w:name w:val="Table Grid"/>
    <w:basedOn w:val="TableNormal"/>
    <w:uiPriority w:val="59"/>
    <w:rsid w:val="00BC2A5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HeadingWhiteFont" w:customStyle="1">
    <w:name w:val="Table Heading White Font"/>
    <w:basedOn w:val="TableText"/>
    <w:uiPriority w:val="16"/>
    <w:qFormat/>
    <w:rsid w:val="00BC2A53"/>
    <w:rPr>
      <w:color w:val="FFFFFF" w:themeColor="background1"/>
    </w:rPr>
  </w:style>
  <w:style w:type="paragraph" w:styleId="TableIndent1" w:customStyle="1">
    <w:name w:val="Table Indent 1"/>
    <w:basedOn w:val="TableBullet1"/>
    <w:uiPriority w:val="8"/>
    <w:qFormat/>
    <w:rsid w:val="00BC2A53"/>
    <w:pPr>
      <w:numPr>
        <w:numId w:val="0"/>
      </w:numPr>
      <w:ind w:left="340"/>
    </w:pPr>
  </w:style>
  <w:style w:type="paragraph" w:styleId="TableIndent2" w:customStyle="1">
    <w:name w:val="Table Indent 2"/>
    <w:basedOn w:val="TableBullet2"/>
    <w:uiPriority w:val="8"/>
    <w:qFormat/>
    <w:rsid w:val="00BC2A53"/>
    <w:pPr>
      <w:numPr>
        <w:ilvl w:val="0"/>
        <w:numId w:val="0"/>
      </w:numPr>
      <w:ind w:left="680"/>
    </w:pPr>
  </w:style>
  <w:style w:type="paragraph" w:styleId="TableIndent3" w:customStyle="1">
    <w:name w:val="Table Indent 3"/>
    <w:basedOn w:val="TableBullet3"/>
    <w:uiPriority w:val="8"/>
    <w:qFormat/>
    <w:rsid w:val="00BC2A53"/>
    <w:pPr>
      <w:numPr>
        <w:ilvl w:val="0"/>
        <w:numId w:val="0"/>
      </w:numPr>
      <w:ind w:left="1021"/>
    </w:pPr>
  </w:style>
  <w:style w:type="paragraph" w:styleId="TableNumbering1" w:customStyle="1">
    <w:name w:val="Table Numbering 1"/>
    <w:basedOn w:val="TableBullet1"/>
    <w:uiPriority w:val="3"/>
    <w:qFormat/>
    <w:rsid w:val="00BC2A53"/>
    <w:pPr>
      <w:numPr>
        <w:numId w:val="19"/>
      </w:numPr>
    </w:pPr>
  </w:style>
  <w:style w:type="paragraph" w:styleId="TableNumbering2" w:customStyle="1">
    <w:name w:val="Table Numbering 2"/>
    <w:basedOn w:val="TableNumbering1"/>
    <w:uiPriority w:val="8"/>
    <w:qFormat/>
    <w:rsid w:val="00BC2A53"/>
    <w:pPr>
      <w:numPr>
        <w:ilvl w:val="1"/>
      </w:numPr>
    </w:pPr>
  </w:style>
  <w:style w:type="paragraph" w:styleId="TableNumbering3" w:customStyle="1">
    <w:name w:val="Table Numbering 3"/>
    <w:basedOn w:val="TableNumbering2"/>
    <w:uiPriority w:val="8"/>
    <w:qFormat/>
    <w:rsid w:val="00BC2A53"/>
    <w:pPr>
      <w:numPr>
        <w:ilvl w:val="2"/>
      </w:numPr>
    </w:pPr>
  </w:style>
  <w:style w:type="paragraph" w:styleId="TOC1">
    <w:name w:val="toc 1"/>
    <w:next w:val="BodyText"/>
    <w:uiPriority w:val="39"/>
    <w:semiHidden/>
    <w:rsid w:val="00BC2A53"/>
    <w:pPr>
      <w:keepLines/>
      <w:tabs>
        <w:tab w:val="right" w:leader="dot" w:pos="9611"/>
      </w:tabs>
      <w:spacing w:before="180" w:after="60" w:line="240" w:lineRule="auto"/>
      <w:ind w:left="340" w:right="851" w:hanging="340"/>
    </w:pPr>
    <w:rPr>
      <w:noProof/>
      <w:sz w:val="20"/>
    </w:rPr>
  </w:style>
  <w:style w:type="paragraph" w:styleId="TableofFigures">
    <w:name w:val="table of figures"/>
    <w:basedOn w:val="TOC1"/>
    <w:next w:val="BodyText"/>
    <w:uiPriority w:val="99"/>
    <w:semiHidden/>
    <w:rsid w:val="00BC2A53"/>
    <w:pPr>
      <w:spacing w:before="60"/>
      <w:ind w:left="0" w:firstLine="0"/>
    </w:pPr>
  </w:style>
  <w:style w:type="paragraph" w:styleId="TableofAuthorities">
    <w:name w:val="table of authorities"/>
    <w:basedOn w:val="TableofFigures"/>
    <w:next w:val="BodyText"/>
    <w:uiPriority w:val="99"/>
    <w:semiHidden/>
    <w:rsid w:val="00BC2A53"/>
  </w:style>
  <w:style w:type="paragraph" w:styleId="TOC2">
    <w:name w:val="toc 2"/>
    <w:basedOn w:val="TOC1"/>
    <w:next w:val="BodyText"/>
    <w:uiPriority w:val="39"/>
    <w:semiHidden/>
    <w:rsid w:val="00BC2A53"/>
    <w:pPr>
      <w:tabs>
        <w:tab w:val="left" w:pos="1191"/>
      </w:tabs>
      <w:spacing w:before="60"/>
      <w:ind w:left="1191" w:hanging="851"/>
    </w:pPr>
    <w:rPr>
      <w:color w:val="636569" w:themeColor="text2"/>
    </w:rPr>
  </w:style>
  <w:style w:type="paragraph" w:styleId="TOC3">
    <w:name w:val="toc 3"/>
    <w:basedOn w:val="TOC2"/>
    <w:next w:val="BodyText"/>
    <w:uiPriority w:val="39"/>
    <w:semiHidden/>
    <w:rsid w:val="00BC2A53"/>
    <w:pPr>
      <w:tabs>
        <w:tab w:val="clear" w:pos="1191"/>
        <w:tab w:val="left" w:pos="2041"/>
      </w:tabs>
      <w:ind w:left="2042"/>
    </w:pPr>
  </w:style>
  <w:style w:type="paragraph" w:styleId="TOC4">
    <w:name w:val="toc 4"/>
    <w:basedOn w:val="TOC1"/>
    <w:next w:val="BodyText"/>
    <w:uiPriority w:val="39"/>
    <w:semiHidden/>
    <w:rsid w:val="00BC2A53"/>
    <w:pPr>
      <w:tabs>
        <w:tab w:val="left" w:pos="1418"/>
      </w:tabs>
      <w:ind w:left="567" w:hanging="567"/>
    </w:pPr>
  </w:style>
  <w:style w:type="paragraph" w:styleId="TOC5">
    <w:name w:val="toc 5"/>
    <w:basedOn w:val="TOC2"/>
    <w:next w:val="BodyText"/>
    <w:uiPriority w:val="39"/>
    <w:semiHidden/>
    <w:rsid w:val="00BC2A53"/>
    <w:pPr>
      <w:tabs>
        <w:tab w:val="clear" w:pos="1191"/>
      </w:tabs>
      <w:ind w:left="0" w:firstLine="0"/>
    </w:pPr>
    <w:rPr>
      <w:color w:val="auto"/>
    </w:rPr>
  </w:style>
  <w:style w:type="paragraph" w:styleId="TOC6">
    <w:name w:val="toc 6"/>
    <w:next w:val="BodyText"/>
    <w:uiPriority w:val="39"/>
    <w:semiHidden/>
    <w:rsid w:val="00BC2A53"/>
    <w:pPr>
      <w:tabs>
        <w:tab w:val="right" w:leader="dot" w:pos="9611"/>
      </w:tabs>
      <w:ind w:right="851"/>
    </w:pPr>
    <w:rPr>
      <w:noProof/>
      <w:color w:val="636569" w:themeColor="text2"/>
      <w:sz w:val="20"/>
    </w:rPr>
  </w:style>
  <w:style w:type="paragraph" w:styleId="TOC7">
    <w:name w:val="toc 7"/>
    <w:basedOn w:val="TOC1"/>
    <w:next w:val="BodyText"/>
    <w:uiPriority w:val="39"/>
    <w:semiHidden/>
    <w:rsid w:val="00BC2A53"/>
    <w:pPr>
      <w:ind w:left="1418" w:hanging="1418"/>
    </w:pPr>
  </w:style>
  <w:style w:type="paragraph" w:styleId="TOC8">
    <w:name w:val="toc 8"/>
    <w:basedOn w:val="TOC7"/>
    <w:next w:val="BodyText"/>
    <w:uiPriority w:val="39"/>
    <w:semiHidden/>
    <w:rsid w:val="00BC2A53"/>
    <w:pPr>
      <w:tabs>
        <w:tab w:val="left" w:pos="851"/>
      </w:tabs>
      <w:spacing w:before="60"/>
      <w:ind w:left="850" w:hanging="510"/>
    </w:pPr>
  </w:style>
  <w:style w:type="paragraph" w:styleId="TOC9">
    <w:name w:val="toc 9"/>
    <w:basedOn w:val="TOC8"/>
    <w:next w:val="BodyText"/>
    <w:uiPriority w:val="39"/>
    <w:semiHidden/>
    <w:rsid w:val="00BC2A53"/>
    <w:pPr>
      <w:tabs>
        <w:tab w:val="clear" w:pos="851"/>
        <w:tab w:val="left" w:pos="1531"/>
      </w:tabs>
      <w:ind w:left="1531" w:hanging="680"/>
    </w:pPr>
  </w:style>
  <w:style w:type="paragraph" w:styleId="TOCHeading">
    <w:name w:val="TOC Heading"/>
    <w:basedOn w:val="Heading1"/>
    <w:next w:val="BodyText"/>
    <w:uiPriority w:val="39"/>
    <w:semiHidden/>
    <w:qFormat/>
    <w:rsid w:val="00BC2A53"/>
    <w:pPr>
      <w:numPr>
        <w:numId w:val="0"/>
      </w:numPr>
      <w:spacing w:before="600"/>
      <w:outlineLvl w:val="9"/>
    </w:pPr>
  </w:style>
  <w:style w:type="paragraph" w:styleId="Yourssincerely" w:customStyle="1">
    <w:name w:val="Yours sincerely"/>
    <w:basedOn w:val="BodyText"/>
    <w:next w:val="Signature"/>
    <w:uiPriority w:val="99"/>
    <w:semiHidden/>
    <w:rsid w:val="00BC2A53"/>
    <w:pPr>
      <w:keepNext/>
    </w:pPr>
  </w:style>
  <w:style w:type="character" w:styleId="FollowedHyperlink">
    <w:name w:val="FollowedHyperlink"/>
    <w:basedOn w:val="DefaultParagraphFont"/>
    <w:uiPriority w:val="99"/>
    <w:semiHidden/>
    <w:rsid w:val="00BC2A53"/>
    <w:rPr>
      <w:color w:val="3C1952"/>
      <w:u w:val="single"/>
    </w:rPr>
  </w:style>
  <w:style w:type="paragraph" w:styleId="CaptionObject" w:customStyle="1">
    <w:name w:val="Caption Object"/>
    <w:basedOn w:val="BodyText"/>
    <w:next w:val="BodyText"/>
    <w:uiPriority w:val="6"/>
    <w:semiHidden/>
    <w:qFormat/>
    <w:rsid w:val="00BC2A53"/>
    <w:pPr>
      <w:spacing w:after="240" w:line="240" w:lineRule="auto"/>
    </w:pPr>
  </w:style>
  <w:style w:type="table" w:styleId="RowMainTableStyle" w:customStyle="1">
    <w:name w:val="Row Main Table Style"/>
    <w:basedOn w:val="TableNormal"/>
    <w:uiPriority w:val="99"/>
    <w:rsid w:val="00F00532"/>
    <w:pPr>
      <w:spacing w:after="0" w:line="240" w:lineRule="auto"/>
    </w:pPr>
    <w:rPr>
      <w:sz w:val="20"/>
    </w:rPr>
    <w:tblPr>
      <w:tblBorders>
        <w:top w:val="single" w:color="2CD5C4" w:themeColor="background2" w:sz="2" w:space="0"/>
        <w:bottom w:val="single" w:color="2CD5C4" w:themeColor="background2" w:sz="2" w:space="0"/>
        <w:insideH w:val="single" w:color="2CD5C4" w:themeColor="background2" w:sz="2" w:space="0"/>
      </w:tblBorders>
    </w:tblPr>
    <w:tcPr>
      <w:shd w:val="clear" w:color="auto" w:fill="auto"/>
    </w:tcPr>
    <w:tblStylePr w:type="firstRow">
      <w:pPr>
        <w:keepNext/>
        <w:keepLines/>
        <w:widowControl/>
        <w:wordWrap/>
        <w:jc w:val="left"/>
      </w:pPr>
      <w:rPr>
        <w:b/>
        <w:i w:val="0"/>
        <w:color w:val="2CD5C4" w:themeColor="background2"/>
      </w:rPr>
      <w:tblPr/>
      <w:tcPr>
        <w:tcBorders>
          <w:top w:val="nil"/>
          <w:left w:val="nil"/>
          <w:bottom w:val="single" w:color="2CD5C4" w:themeColor="background2" w:sz="12" w:space="0"/>
          <w:right w:val="nil"/>
          <w:insideH w:val="nil"/>
          <w:insideV w:val="nil"/>
          <w:tl2br w:val="nil"/>
          <w:tr2bl w:val="nil"/>
        </w:tcBorders>
        <w:shd w:val="clear" w:color="auto" w:fill="auto"/>
      </w:tcPr>
    </w:tblStylePr>
    <w:tblStylePr w:type="lastRow">
      <w:pPr>
        <w:keepNext w:val="0"/>
        <w:keepLines/>
        <w:widowControl/>
        <w:wordWrap/>
      </w:pPr>
      <w:rPr>
        <w:b/>
        <w:color w:val="auto"/>
      </w:rPr>
      <w:tblPr/>
      <w:tcPr>
        <w:tcBorders>
          <w:top w:val="single" w:color="2CD5C4" w:themeColor="background2" w:sz="8" w:space="0"/>
          <w:left w:val="nil"/>
          <w:bottom w:val="single" w:color="2CD5C4" w:themeColor="background2" w:sz="8" w:space="0"/>
          <w:right w:val="nil"/>
          <w:insideH w:val="nil"/>
          <w:insideV w:val="nil"/>
          <w:tl2br w:val="nil"/>
          <w:tr2bl w:val="nil"/>
        </w:tcBorders>
        <w:shd w:val="clear" w:color="auto" w:fill="D4F6F3" w:themeFill="background2" w:themeFillTint="33"/>
      </w:tcPr>
    </w:tblStylePr>
    <w:tblStylePr w:type="firstCol">
      <w:pPr>
        <w:keepLines w:val="0"/>
        <w:widowControl/>
        <w:wordWrap/>
      </w:pPr>
      <w:rPr>
        <w:b/>
        <w:i w:val="0"/>
        <w:color w:val="auto"/>
      </w:rPr>
      <w:tblPr/>
      <w:tcPr>
        <w:tcBorders>
          <w:top w:val="single" w:color="2CD5C4" w:themeColor="background2" w:sz="2" w:space="0"/>
          <w:left w:val="nil"/>
          <w:bottom w:val="single" w:color="2CD5C4" w:themeColor="background2" w:sz="2" w:space="0"/>
          <w:right w:val="nil"/>
          <w:insideH w:val="single" w:color="FFFFFF" w:themeColor="background1" w:sz="4" w:space="0"/>
          <w:insideV w:val="nil"/>
          <w:tl2br w:val="nil"/>
          <w:tr2bl w:val="nil"/>
        </w:tcBorders>
        <w:shd w:val="clear" w:color="auto" w:fill="2CD5C4" w:themeFill="background2"/>
      </w:tcPr>
    </w:tblStylePr>
    <w:tblStylePr w:type="lastCol">
      <w:tblPr/>
      <w:tcPr>
        <w:tcBorders>
          <w:top w:val="single" w:color="2CD5C4" w:themeColor="background2" w:sz="2" w:space="0"/>
          <w:left w:val="single" w:color="2CD5C4" w:themeColor="background2" w:sz="2" w:space="0"/>
          <w:bottom w:val="single" w:color="2CD5C4" w:themeColor="background2" w:sz="2" w:space="0"/>
          <w:right w:val="nil"/>
          <w:insideH w:val="single" w:color="2CD5C4" w:themeColor="background2" w:sz="4" w:space="0"/>
          <w:insideV w:val="nil"/>
          <w:tl2br w:val="nil"/>
          <w:tr2bl w:val="nil"/>
        </w:tcBorders>
        <w:shd w:val="clear" w:color="auto" w:fill="AAEEE7" w:themeFill="background2" w:themeFillTint="66"/>
      </w:tcPr>
    </w:tblStylePr>
    <w:tblStylePr w:type="neCell">
      <w:tblPr/>
      <w:tcPr>
        <w:tcBorders>
          <w:top w:val="nil"/>
          <w:left w:val="nil"/>
          <w:bottom w:val="single" w:color="2CD5C4" w:themeColor="background2" w:sz="12" w:space="0"/>
          <w:right w:val="nil"/>
          <w:insideH w:val="nil"/>
          <w:insideV w:val="nil"/>
          <w:tl2br w:val="nil"/>
          <w:tr2bl w:val="nil"/>
        </w:tcBorders>
        <w:shd w:val="clear" w:color="auto" w:fill="FFFFFF" w:themeFill="background1"/>
      </w:tcPr>
    </w:tblStylePr>
    <w:tblStylePr w:type="nwCell">
      <w:tblPr/>
      <w:tcPr>
        <w:tcBorders>
          <w:top w:val="nil"/>
          <w:left w:val="nil"/>
          <w:bottom w:val="single" w:color="2CD5C4" w:themeColor="background2" w:sz="4" w:space="0"/>
          <w:right w:val="nil"/>
          <w:insideH w:val="nil"/>
          <w:insideV w:val="nil"/>
          <w:tl2br w:val="nil"/>
          <w:tr2bl w:val="nil"/>
        </w:tcBorders>
        <w:shd w:val="clear" w:color="auto" w:fill="auto"/>
      </w:tcPr>
    </w:tblStylePr>
    <w:tblStylePr w:type="swCell">
      <w:tblPr/>
      <w:tcPr>
        <w:tcBorders>
          <w:top w:val="single" w:color="2CD5C4" w:themeColor="background2" w:sz="8" w:space="0"/>
          <w:left w:val="nil"/>
          <w:bottom w:val="single" w:color="2CD5C4" w:themeColor="background2" w:sz="8" w:space="0"/>
          <w:right w:val="nil"/>
          <w:insideH w:val="nil"/>
          <w:insideV w:val="nil"/>
          <w:tl2br w:val="nil"/>
          <w:tr2bl w:val="nil"/>
        </w:tcBorders>
        <w:shd w:val="clear" w:color="auto" w:fill="D4F6F3" w:themeFill="background2" w:themeFillTint="33"/>
      </w:tcPr>
    </w:tblStylePr>
  </w:style>
  <w:style w:type="paragraph" w:styleId="CalloutHeader" w:customStyle="1">
    <w:name w:val="Callout Header"/>
    <w:basedOn w:val="TableText"/>
    <w:uiPriority w:val="10"/>
    <w:qFormat/>
    <w:rsid w:val="00BC2A53"/>
    <w:pPr>
      <w:spacing w:before="120"/>
    </w:pPr>
    <w:rPr>
      <w:rFonts w:asciiTheme="majorHAnsi" w:hAnsiTheme="majorHAnsi"/>
      <w:color w:val="400099" w:themeColor="accent1"/>
      <w:sz w:val="22"/>
    </w:rPr>
  </w:style>
  <w:style w:type="paragraph" w:styleId="Strapline" w:customStyle="1">
    <w:name w:val="Strapline"/>
    <w:basedOn w:val="TableText"/>
    <w:uiPriority w:val="11"/>
    <w:semiHidden/>
    <w:qFormat/>
    <w:rsid w:val="00BC2A53"/>
    <w:rPr>
      <w:sz w:val="12"/>
    </w:rPr>
  </w:style>
  <w:style w:type="character" w:styleId="Highlight" w:customStyle="1">
    <w:name w:val="_Highlight"/>
    <w:basedOn w:val="DefaultParagraphFont"/>
    <w:uiPriority w:val="4"/>
    <w:qFormat/>
    <w:rsid w:val="00BC2A53"/>
    <w:rPr>
      <w:bdr w:val="none" w:color="auto" w:sz="0" w:space="0"/>
      <w:shd w:val="clear" w:color="auto" w:fill="FFFF00"/>
    </w:rPr>
  </w:style>
  <w:style w:type="character" w:styleId="Removedirectformatting" w:customStyle="1">
    <w:name w:val="_ Remove direct formatting"/>
    <w:basedOn w:val="Highlight"/>
    <w:uiPriority w:val="5"/>
    <w:qFormat/>
    <w:rsid w:val="00BC2A53"/>
    <w:rPr>
      <w:bdr w:val="none" w:color="auto" w:sz="0" w:space="0"/>
      <w:shd w:val="clear" w:color="auto" w:fill="auto"/>
    </w:rPr>
  </w:style>
  <w:style w:type="character" w:styleId="Underline" w:customStyle="1">
    <w:name w:val="_ Underline"/>
    <w:basedOn w:val="DefaultParagraphFont"/>
    <w:uiPriority w:val="9"/>
    <w:qFormat/>
    <w:rsid w:val="00BC2A53"/>
    <w:rPr>
      <w:u w:val="single"/>
    </w:rPr>
  </w:style>
  <w:style w:type="character" w:styleId="Bold" w:customStyle="1">
    <w:name w:val="_Bold"/>
    <w:basedOn w:val="DefaultParagraphFont"/>
    <w:uiPriority w:val="4"/>
    <w:qFormat/>
    <w:rsid w:val="00BC2A53"/>
    <w:rPr>
      <w:b/>
    </w:rPr>
  </w:style>
  <w:style w:type="character" w:styleId="HighlightBlue" w:customStyle="1">
    <w:name w:val="_Highlight_Blue"/>
    <w:basedOn w:val="DefaultParagraphFont"/>
    <w:uiPriority w:val="8"/>
    <w:qFormat/>
    <w:rsid w:val="00BC2A53"/>
    <w:rPr>
      <w:bdr w:val="none" w:color="auto" w:sz="0" w:space="0"/>
      <w:shd w:val="clear" w:color="auto" w:fill="CCFFFF"/>
    </w:rPr>
  </w:style>
  <w:style w:type="character" w:styleId="Italics" w:customStyle="1">
    <w:name w:val="_Italics"/>
    <w:basedOn w:val="DefaultParagraphFont"/>
    <w:uiPriority w:val="4"/>
    <w:qFormat/>
    <w:rsid w:val="00BC2A53"/>
    <w:rPr>
      <w:b w:val="0"/>
      <w:i/>
    </w:rPr>
  </w:style>
  <w:style w:type="character" w:styleId="UnresolvedMention">
    <w:name w:val="Unresolved Mention"/>
    <w:basedOn w:val="DefaultParagraphFont"/>
    <w:uiPriority w:val="99"/>
    <w:semiHidden/>
    <w:rsid w:val="00E22F2E"/>
    <w:rPr>
      <w:color w:val="605E5C"/>
      <w:shd w:val="clear" w:color="auto" w:fill="E1DFDD"/>
    </w:rPr>
  </w:style>
  <w:style w:type="character" w:styleId="Strikethrough" w:customStyle="1">
    <w:name w:val="_Strikethrough"/>
    <w:basedOn w:val="DefaultParagraphFont"/>
    <w:uiPriority w:val="9"/>
    <w:qFormat/>
    <w:rsid w:val="00BC2A53"/>
    <w:rPr>
      <w:strike/>
      <w:dstrike w:val="0"/>
    </w:rPr>
  </w:style>
  <w:style w:type="character" w:styleId="Subscript" w:customStyle="1">
    <w:name w:val="_Subscript"/>
    <w:basedOn w:val="DefaultParagraphFont"/>
    <w:uiPriority w:val="9"/>
    <w:qFormat/>
    <w:rsid w:val="00BC2A53"/>
    <w:rPr>
      <w:vertAlign w:val="subscript"/>
    </w:rPr>
  </w:style>
  <w:style w:type="character" w:styleId="Superscript" w:customStyle="1">
    <w:name w:val="_Superscript"/>
    <w:basedOn w:val="Subscript"/>
    <w:uiPriority w:val="9"/>
    <w:qFormat/>
    <w:rsid w:val="00BC2A53"/>
    <w:rPr>
      <w:vertAlign w:val="superscript"/>
    </w:rPr>
  </w:style>
  <w:style w:type="character" w:styleId="TextBlue" w:customStyle="1">
    <w:name w:val="_Text Blue"/>
    <w:basedOn w:val="DefaultParagraphFont"/>
    <w:uiPriority w:val="8"/>
    <w:qFormat/>
    <w:rsid w:val="007752F7"/>
    <w:rPr>
      <w:color w:val="503CFF" w:themeColor="accent3"/>
    </w:rPr>
  </w:style>
  <w:style w:type="character" w:styleId="TextGreen" w:customStyle="1">
    <w:name w:val="_Text Green"/>
    <w:uiPriority w:val="9"/>
    <w:qFormat/>
    <w:rsid w:val="007752F7"/>
    <w:rPr>
      <w:color w:val="00A35D" w:themeColor="accent4"/>
    </w:rPr>
  </w:style>
  <w:style w:type="character" w:styleId="TextRed" w:customStyle="1">
    <w:name w:val="_Text Red"/>
    <w:basedOn w:val="DefaultParagraphFont"/>
    <w:uiPriority w:val="9"/>
    <w:qFormat/>
    <w:rsid w:val="00BC2A53"/>
    <w:rPr>
      <w:color w:val="FF0056" w:themeColor="accent6"/>
    </w:rPr>
  </w:style>
  <w:style w:type="paragraph" w:styleId="Heading2NoNumber" w:customStyle="1">
    <w:name w:val="Heading 2 No Number"/>
    <w:basedOn w:val="Heading2"/>
    <w:next w:val="BodyText"/>
    <w:uiPriority w:val="2"/>
    <w:qFormat/>
    <w:rsid w:val="00BC2A53"/>
    <w:pPr>
      <w:numPr>
        <w:ilvl w:val="0"/>
        <w:numId w:val="0"/>
      </w:numPr>
    </w:pPr>
  </w:style>
  <w:style w:type="paragraph" w:styleId="Heading3NoNumber" w:customStyle="1">
    <w:name w:val="Heading 3 No Number"/>
    <w:basedOn w:val="Heading3"/>
    <w:next w:val="BodyText"/>
    <w:uiPriority w:val="7"/>
    <w:qFormat/>
    <w:rsid w:val="00BC2A53"/>
    <w:pPr>
      <w:numPr>
        <w:ilvl w:val="0"/>
        <w:numId w:val="0"/>
      </w:numPr>
    </w:pPr>
  </w:style>
  <w:style w:type="paragraph" w:styleId="Strapline-Title" w:customStyle="1">
    <w:name w:val="Strapline - Title"/>
    <w:basedOn w:val="Strapline"/>
    <w:uiPriority w:val="10"/>
    <w:semiHidden/>
    <w:qFormat/>
    <w:rsid w:val="00BC2A53"/>
    <w:pPr>
      <w:spacing w:after="120"/>
    </w:pPr>
    <w:rPr>
      <w:sz w:val="28"/>
    </w:rPr>
  </w:style>
  <w:style w:type="paragraph" w:styleId="CoverGraphic" w:customStyle="1">
    <w:name w:val="Cover Graphic"/>
    <w:basedOn w:val="BodyText"/>
    <w:uiPriority w:val="9"/>
    <w:semiHidden/>
    <w:qFormat/>
    <w:rsid w:val="00AC3811"/>
    <w:pPr>
      <w:spacing w:before="5160" w:line="240" w:lineRule="auto"/>
    </w:pPr>
  </w:style>
  <w:style w:type="paragraph" w:styleId="Coverpagefirstpara" w:customStyle="1">
    <w:name w:val="Cover page first para"/>
    <w:basedOn w:val="BodyText"/>
    <w:uiPriority w:val="11"/>
    <w:semiHidden/>
    <w:qFormat/>
    <w:rsid w:val="00BC2A53"/>
    <w:pPr>
      <w:spacing w:before="400"/>
      <w:ind w:left="567" w:right="567"/>
    </w:pPr>
    <w:rPr>
      <w:color w:val="FFFFFF" w:themeColor="background1"/>
    </w:rPr>
  </w:style>
  <w:style w:type="table" w:styleId="CoverTable" w:customStyle="1">
    <w:name w:val="Cover Table"/>
    <w:basedOn w:val="TableNormal"/>
    <w:uiPriority w:val="99"/>
    <w:rsid w:val="00BC2A53"/>
    <w:pPr>
      <w:spacing w:after="0" w:line="240" w:lineRule="auto"/>
    </w:pPr>
    <w:tblPr>
      <w:tblCellMar>
        <w:left w:w="0" w:type="dxa"/>
        <w:right w:w="0" w:type="dxa"/>
      </w:tblCellMar>
    </w:tblPr>
  </w:style>
  <w:style w:type="paragraph" w:styleId="Date-NoImage" w:customStyle="1">
    <w:name w:val="Date - No Image"/>
    <w:basedOn w:val="Normal"/>
    <w:uiPriority w:val="11"/>
    <w:semiHidden/>
    <w:qFormat/>
    <w:rsid w:val="00BC2A53"/>
    <w:pPr>
      <w:spacing w:before="1440" w:after="0" w:line="240" w:lineRule="auto"/>
    </w:pPr>
    <w:rPr>
      <w:color w:val="400099" w:themeColor="accent1"/>
      <w:sz w:val="26"/>
      <w:szCs w:val="48"/>
    </w:rPr>
  </w:style>
  <w:style w:type="paragraph" w:styleId="Signoff" w:customStyle="1">
    <w:name w:val="Sign off"/>
    <w:basedOn w:val="BodyText"/>
    <w:next w:val="Signature"/>
    <w:uiPriority w:val="99"/>
    <w:semiHidden/>
    <w:rsid w:val="00495A7D"/>
    <w:pPr>
      <w:keepNext/>
      <w:spacing w:before="480" w:after="60" w:line="260" w:lineRule="atLeast"/>
    </w:pPr>
    <w:rPr>
      <w:sz w:val="22"/>
    </w:rPr>
  </w:style>
  <w:style w:type="paragraph" w:styleId="Salutation">
    <w:name w:val="Salutation"/>
    <w:basedOn w:val="Normal"/>
    <w:next w:val="Normal"/>
    <w:link w:val="SalutationChar"/>
    <w:uiPriority w:val="99"/>
    <w:semiHidden/>
    <w:rsid w:val="00BC2A53"/>
  </w:style>
  <w:style w:type="character" w:styleId="SalutationChar" w:customStyle="1">
    <w:name w:val="Salutation Char"/>
    <w:basedOn w:val="DefaultParagraphFont"/>
    <w:link w:val="Salutation"/>
    <w:uiPriority w:val="99"/>
    <w:semiHidden/>
    <w:rsid w:val="00E047E6"/>
    <w:rPr>
      <w:sz w:val="20"/>
    </w:rPr>
  </w:style>
  <w:style w:type="paragraph" w:styleId="SignoffProjectName" w:customStyle="1">
    <w:name w:val="Sign off Project Name"/>
    <w:basedOn w:val="Date-NoImage"/>
    <w:uiPriority w:val="9"/>
    <w:semiHidden/>
    <w:qFormat/>
    <w:rsid w:val="000E079F"/>
    <w:pPr>
      <w:spacing w:before="240"/>
    </w:pPr>
    <w:rPr>
      <w:color w:val="00B398" w:themeColor="accent2"/>
      <w:sz w:val="22"/>
    </w:rPr>
  </w:style>
  <w:style w:type="paragraph" w:styleId="CoverAnchor" w:customStyle="1">
    <w:name w:val="Cover Anchor"/>
    <w:basedOn w:val="BodyTextSingleSpacing"/>
    <w:uiPriority w:val="11"/>
    <w:semiHidden/>
    <w:qFormat/>
    <w:rsid w:val="00BC2A53"/>
    <w:pPr>
      <w:keepLines w:val="0"/>
    </w:pPr>
    <w:rPr>
      <w:sz w:val="2"/>
    </w:rPr>
  </w:style>
  <w:style w:type="paragraph" w:styleId="CoverAnchorBackground" w:customStyle="1">
    <w:name w:val="Cover Anchor Background"/>
    <w:basedOn w:val="CoverAnchor"/>
    <w:uiPriority w:val="11"/>
    <w:semiHidden/>
    <w:qFormat/>
    <w:rsid w:val="00BC2A53"/>
    <w:pPr>
      <w:spacing w:after="6000"/>
    </w:pPr>
  </w:style>
  <w:style w:type="paragraph" w:styleId="CoverDateGrey" w:customStyle="1">
    <w:name w:val="Cover Date Grey"/>
    <w:basedOn w:val="BodyText"/>
    <w:uiPriority w:val="11"/>
    <w:semiHidden/>
    <w:qFormat/>
    <w:rsid w:val="00BC2A53"/>
    <w:pPr>
      <w:spacing w:before="360" w:after="360" w:line="240" w:lineRule="auto"/>
    </w:pPr>
    <w:rPr>
      <w:rFonts w:ascii="Nunito Light" w:hAnsi="Nunito Light"/>
      <w:color w:val="636569" w:themeColor="text2"/>
      <w:sz w:val="24"/>
    </w:rPr>
  </w:style>
  <w:style w:type="paragraph" w:styleId="CoverDateWhite" w:customStyle="1">
    <w:name w:val="Cover Date White"/>
    <w:basedOn w:val="CoverDateGrey"/>
    <w:uiPriority w:val="11"/>
    <w:semiHidden/>
    <w:qFormat/>
    <w:rsid w:val="00BC2A53"/>
    <w:pPr>
      <w:ind w:left="567" w:right="567"/>
    </w:pPr>
    <w:rPr>
      <w:color w:val="FFFFFF" w:themeColor="background1"/>
    </w:rPr>
  </w:style>
  <w:style w:type="paragraph" w:styleId="CoverTitleTeal" w:customStyle="1">
    <w:name w:val="Cover Title Teal"/>
    <w:next w:val="CoverTitleTeal-DocNum"/>
    <w:uiPriority w:val="99"/>
    <w:semiHidden/>
    <w:qFormat/>
    <w:rsid w:val="00BC2A53"/>
    <w:pPr>
      <w:spacing w:before="820" w:after="360" w:line="240" w:lineRule="auto"/>
    </w:pPr>
    <w:rPr>
      <w:color w:val="00B398" w:themeColor="accent2"/>
      <w:sz w:val="72"/>
    </w:rPr>
  </w:style>
  <w:style w:type="paragraph" w:styleId="CoverTitleWhite" w:customStyle="1">
    <w:name w:val="Cover Title White"/>
    <w:basedOn w:val="BodyText"/>
    <w:next w:val="BodyText"/>
    <w:uiPriority w:val="99"/>
    <w:semiHidden/>
    <w:qFormat/>
    <w:rsid w:val="00BC2A53"/>
    <w:pPr>
      <w:keepLines w:val="0"/>
      <w:spacing w:before="360" w:after="0" w:line="240" w:lineRule="auto"/>
      <w:ind w:left="567" w:right="567"/>
    </w:pPr>
    <w:rPr>
      <w:color w:val="FFFFFF" w:themeColor="background1"/>
      <w:sz w:val="56"/>
      <w:szCs w:val="76"/>
    </w:rPr>
  </w:style>
  <w:style w:type="paragraph" w:styleId="Minutetable" w:customStyle="1">
    <w:name w:val="Minute table"/>
    <w:basedOn w:val="TableText"/>
    <w:uiPriority w:val="9"/>
    <w:semiHidden/>
    <w:qFormat/>
    <w:rsid w:val="002F7FD2"/>
    <w:pPr>
      <w:jc w:val="right"/>
    </w:pPr>
  </w:style>
  <w:style w:type="paragraph" w:styleId="CoverMainTitleSubject" w:customStyle="1">
    <w:name w:val="Cover Main Title Subject"/>
    <w:basedOn w:val="CoverMainTitle"/>
    <w:uiPriority w:val="9"/>
    <w:semiHidden/>
    <w:qFormat/>
    <w:rsid w:val="002675C9"/>
    <w:pPr>
      <w:spacing w:before="240" w:after="120"/>
    </w:pPr>
    <w:rPr>
      <w:color w:val="503CFF" w:themeColor="accent3"/>
      <w:sz w:val="40"/>
    </w:rPr>
  </w:style>
  <w:style w:type="paragraph" w:styleId="CoverTitleTeal-DocNum" w:customStyle="1">
    <w:name w:val="Cover Title Teal - Doc Num"/>
    <w:basedOn w:val="CoverTitleTeal"/>
    <w:next w:val="BodyText"/>
    <w:uiPriority w:val="11"/>
    <w:semiHidden/>
    <w:qFormat/>
    <w:rsid w:val="00BC2A53"/>
    <w:pPr>
      <w:spacing w:before="360"/>
    </w:pPr>
    <w:rPr>
      <w:sz w:val="36"/>
    </w:rPr>
  </w:style>
  <w:style w:type="paragraph" w:styleId="CoverTitleWhite-DocNum" w:customStyle="1">
    <w:name w:val="Cover Title White - Doc Num"/>
    <w:basedOn w:val="CoverTitleWhite"/>
    <w:next w:val="BodyText"/>
    <w:uiPriority w:val="11"/>
    <w:semiHidden/>
    <w:qFormat/>
    <w:rsid w:val="00BC2A53"/>
    <w:pPr>
      <w:spacing w:before="120" w:after="120"/>
    </w:pPr>
    <w:rPr>
      <w:sz w:val="36"/>
    </w:rPr>
  </w:style>
  <w:style w:type="paragraph" w:styleId="FooterFirstPage" w:customStyle="1">
    <w:name w:val="Footer First Page"/>
    <w:basedOn w:val="Footer"/>
    <w:uiPriority w:val="11"/>
    <w:semiHidden/>
    <w:qFormat/>
    <w:rsid w:val="00B126B3"/>
    <w:pPr>
      <w:pBdr>
        <w:top w:val="single" w:color="auto" w:sz="8" w:space="23"/>
      </w:pBdr>
      <w:spacing w:before="560"/>
    </w:pPr>
  </w:style>
  <w:style w:type="paragraph" w:styleId="FooterFirstPageFullcover" w:customStyle="1">
    <w:name w:val="Footer First Page Full cover"/>
    <w:basedOn w:val="FooterFirstPage"/>
    <w:uiPriority w:val="11"/>
    <w:semiHidden/>
    <w:qFormat/>
    <w:rsid w:val="00BC2A53"/>
    <w:pPr>
      <w:pBdr>
        <w:top w:val="none" w:color="auto" w:sz="0" w:space="0"/>
      </w:pBdr>
    </w:pPr>
  </w:style>
  <w:style w:type="character" w:styleId="Logospacer" w:customStyle="1">
    <w:name w:val="Logo spacer"/>
    <w:basedOn w:val="DefaultParagraphFont"/>
    <w:uiPriority w:val="99"/>
    <w:semiHidden/>
    <w:rsid w:val="00BC2A53"/>
    <w:rPr>
      <w:spacing w:val="240"/>
    </w:rPr>
  </w:style>
  <w:style w:type="numbering" w:styleId="Numbers" w:customStyle="1">
    <w:name w:val="Numbers"/>
    <w:uiPriority w:val="99"/>
    <w:rsid w:val="00BC2A53"/>
    <w:pPr>
      <w:numPr>
        <w:numId w:val="16"/>
      </w:numPr>
    </w:pPr>
  </w:style>
  <w:style w:type="paragraph" w:styleId="RevApp" w:customStyle="1">
    <w:name w:val="RevApp"/>
    <w:basedOn w:val="TableText"/>
    <w:uiPriority w:val="11"/>
    <w:semiHidden/>
    <w:qFormat/>
    <w:rsid w:val="00BC2A53"/>
  </w:style>
  <w:style w:type="paragraph" w:styleId="RevDate" w:customStyle="1">
    <w:name w:val="RevDate"/>
    <w:basedOn w:val="TableText"/>
    <w:uiPriority w:val="11"/>
    <w:semiHidden/>
    <w:qFormat/>
    <w:rsid w:val="00BC2A53"/>
  </w:style>
  <w:style w:type="paragraph" w:styleId="RevNo" w:customStyle="1">
    <w:name w:val="RevNo"/>
    <w:basedOn w:val="TableText"/>
    <w:uiPriority w:val="11"/>
    <w:semiHidden/>
    <w:qFormat/>
    <w:rsid w:val="00BC2A53"/>
  </w:style>
  <w:style w:type="paragraph" w:styleId="RevPrep" w:customStyle="1">
    <w:name w:val="RevPrep"/>
    <w:basedOn w:val="TableText"/>
    <w:uiPriority w:val="11"/>
    <w:semiHidden/>
    <w:qFormat/>
    <w:rsid w:val="00BC2A53"/>
  </w:style>
  <w:style w:type="paragraph" w:styleId="RevRev" w:customStyle="1">
    <w:name w:val="RevRev"/>
    <w:basedOn w:val="TableText"/>
    <w:uiPriority w:val="11"/>
    <w:semiHidden/>
    <w:qFormat/>
    <w:rsid w:val="00BC2A53"/>
  </w:style>
  <w:style w:type="numbering" w:styleId="Tablenumbers" w:customStyle="1">
    <w:name w:val="Table numbers"/>
    <w:uiPriority w:val="99"/>
    <w:rsid w:val="00BC2A53"/>
    <w:pPr>
      <w:numPr>
        <w:numId w:val="20"/>
      </w:numPr>
    </w:pPr>
  </w:style>
  <w:style w:type="character" w:styleId="UnresolvedMention1" w:customStyle="1">
    <w:name w:val="Unresolved Mention1"/>
    <w:basedOn w:val="DefaultParagraphFont"/>
    <w:uiPriority w:val="99"/>
    <w:semiHidden/>
    <w:rsid w:val="00BC2A53"/>
    <w:rPr>
      <w:color w:val="605E5C"/>
      <w:shd w:val="clear" w:color="auto" w:fill="E1DFDD"/>
    </w:rPr>
  </w:style>
  <w:style w:type="paragraph" w:styleId="Bibliography">
    <w:name w:val="Bibliography"/>
    <w:basedOn w:val="Normal"/>
    <w:next w:val="Normal"/>
    <w:uiPriority w:val="37"/>
    <w:semiHidden/>
    <w:rsid w:val="00BC2A53"/>
  </w:style>
  <w:style w:type="paragraph" w:styleId="BlockText">
    <w:name w:val="Block Text"/>
    <w:basedOn w:val="Normal"/>
    <w:uiPriority w:val="99"/>
    <w:semiHidden/>
    <w:rsid w:val="00BC2A53"/>
    <w:pPr>
      <w:pBdr>
        <w:top w:val="single" w:color="400099" w:themeColor="accent1" w:sz="2" w:space="10"/>
        <w:left w:val="single" w:color="400099" w:themeColor="accent1" w:sz="2" w:space="10"/>
        <w:bottom w:val="single" w:color="400099" w:themeColor="accent1" w:sz="2" w:space="10"/>
        <w:right w:val="single" w:color="400099" w:themeColor="accent1" w:sz="2" w:space="10"/>
      </w:pBdr>
      <w:ind w:left="1152" w:right="1152"/>
    </w:pPr>
    <w:rPr>
      <w:rFonts w:eastAsiaTheme="minorEastAsia"/>
      <w:i/>
      <w:iCs/>
      <w:color w:val="400099" w:themeColor="accent1"/>
    </w:rPr>
  </w:style>
  <w:style w:type="paragraph" w:styleId="BodyText2">
    <w:name w:val="Body Text 2"/>
    <w:basedOn w:val="Normal"/>
    <w:link w:val="BodyText2Char"/>
    <w:uiPriority w:val="99"/>
    <w:semiHidden/>
    <w:rsid w:val="00BC2A53"/>
    <w:pPr>
      <w:spacing w:line="480" w:lineRule="auto"/>
    </w:pPr>
  </w:style>
  <w:style w:type="character" w:styleId="BodyText2Char" w:customStyle="1">
    <w:name w:val="Body Text 2 Char"/>
    <w:basedOn w:val="DefaultParagraphFont"/>
    <w:link w:val="BodyText2"/>
    <w:uiPriority w:val="99"/>
    <w:semiHidden/>
    <w:rsid w:val="00E047E6"/>
    <w:rPr>
      <w:sz w:val="20"/>
    </w:rPr>
  </w:style>
  <w:style w:type="paragraph" w:styleId="BodyText3">
    <w:name w:val="Body Text 3"/>
    <w:basedOn w:val="Normal"/>
    <w:link w:val="BodyText3Char"/>
    <w:uiPriority w:val="99"/>
    <w:semiHidden/>
    <w:rsid w:val="00BC2A53"/>
    <w:rPr>
      <w:sz w:val="16"/>
      <w:szCs w:val="16"/>
    </w:rPr>
  </w:style>
  <w:style w:type="character" w:styleId="BodyText3Char" w:customStyle="1">
    <w:name w:val="Body Text 3 Char"/>
    <w:basedOn w:val="DefaultParagraphFont"/>
    <w:link w:val="BodyText3"/>
    <w:uiPriority w:val="99"/>
    <w:semiHidden/>
    <w:rsid w:val="00E047E6"/>
    <w:rPr>
      <w:sz w:val="16"/>
      <w:szCs w:val="16"/>
    </w:rPr>
  </w:style>
  <w:style w:type="paragraph" w:styleId="BodyTextFirstIndent">
    <w:name w:val="Body Text First Indent"/>
    <w:basedOn w:val="BodyText"/>
    <w:link w:val="BodyTextFirstIndentChar"/>
    <w:uiPriority w:val="99"/>
    <w:semiHidden/>
    <w:rsid w:val="00BC2A53"/>
    <w:pPr>
      <w:keepLines w:val="0"/>
      <w:ind w:firstLine="360"/>
    </w:pPr>
  </w:style>
  <w:style w:type="character" w:styleId="BodyTextFirstIndentChar" w:customStyle="1">
    <w:name w:val="Body Text First Indent Char"/>
    <w:basedOn w:val="BodyTextChar"/>
    <w:link w:val="BodyTextFirstIndent"/>
    <w:uiPriority w:val="99"/>
    <w:semiHidden/>
    <w:rsid w:val="00E047E6"/>
    <w:rPr>
      <w:sz w:val="20"/>
    </w:rPr>
  </w:style>
  <w:style w:type="paragraph" w:styleId="BodyTextIndent">
    <w:name w:val="Body Text Indent"/>
    <w:basedOn w:val="Normal"/>
    <w:link w:val="BodyTextIndentChar"/>
    <w:uiPriority w:val="99"/>
    <w:semiHidden/>
    <w:rsid w:val="00BC2A53"/>
    <w:pPr>
      <w:ind w:left="283"/>
    </w:pPr>
  </w:style>
  <w:style w:type="character" w:styleId="BodyTextIndentChar" w:customStyle="1">
    <w:name w:val="Body Text Indent Char"/>
    <w:basedOn w:val="DefaultParagraphFont"/>
    <w:link w:val="BodyTextIndent"/>
    <w:uiPriority w:val="99"/>
    <w:semiHidden/>
    <w:rsid w:val="00E047E6"/>
    <w:rPr>
      <w:sz w:val="20"/>
    </w:rPr>
  </w:style>
  <w:style w:type="paragraph" w:styleId="BodyTextFirstIndent2">
    <w:name w:val="Body Text First Indent 2"/>
    <w:basedOn w:val="BodyTextIndent"/>
    <w:link w:val="BodyTextFirstIndent2Char"/>
    <w:uiPriority w:val="99"/>
    <w:semiHidden/>
    <w:rsid w:val="00BC2A53"/>
    <w:pPr>
      <w:ind w:left="360" w:firstLine="360"/>
    </w:pPr>
  </w:style>
  <w:style w:type="character" w:styleId="BodyTextFirstIndent2Char" w:customStyle="1">
    <w:name w:val="Body Text First Indent 2 Char"/>
    <w:basedOn w:val="BodyTextIndentChar"/>
    <w:link w:val="BodyTextFirstIndent2"/>
    <w:uiPriority w:val="99"/>
    <w:semiHidden/>
    <w:rsid w:val="00E047E6"/>
    <w:rPr>
      <w:sz w:val="20"/>
    </w:rPr>
  </w:style>
  <w:style w:type="paragraph" w:styleId="BodyTextIndent2">
    <w:name w:val="Body Text Indent 2"/>
    <w:basedOn w:val="Normal"/>
    <w:link w:val="BodyTextIndent2Char"/>
    <w:uiPriority w:val="99"/>
    <w:semiHidden/>
    <w:rsid w:val="00BC2A53"/>
    <w:pPr>
      <w:spacing w:line="480" w:lineRule="auto"/>
      <w:ind w:left="283"/>
    </w:pPr>
  </w:style>
  <w:style w:type="character" w:styleId="BodyTextIndent2Char" w:customStyle="1">
    <w:name w:val="Body Text Indent 2 Char"/>
    <w:basedOn w:val="DefaultParagraphFont"/>
    <w:link w:val="BodyTextIndent2"/>
    <w:uiPriority w:val="99"/>
    <w:semiHidden/>
    <w:rsid w:val="00E047E6"/>
    <w:rPr>
      <w:sz w:val="20"/>
    </w:rPr>
  </w:style>
  <w:style w:type="paragraph" w:styleId="BodyTextIndent3">
    <w:name w:val="Body Text Indent 3"/>
    <w:basedOn w:val="Normal"/>
    <w:link w:val="BodyTextIndent3Char"/>
    <w:uiPriority w:val="99"/>
    <w:semiHidden/>
    <w:rsid w:val="00BC2A53"/>
    <w:pPr>
      <w:ind w:left="283"/>
    </w:pPr>
    <w:rPr>
      <w:sz w:val="16"/>
      <w:szCs w:val="16"/>
    </w:rPr>
  </w:style>
  <w:style w:type="character" w:styleId="BodyTextIndent3Char" w:customStyle="1">
    <w:name w:val="Body Text Indent 3 Char"/>
    <w:basedOn w:val="DefaultParagraphFont"/>
    <w:link w:val="BodyTextIndent3"/>
    <w:uiPriority w:val="99"/>
    <w:semiHidden/>
    <w:rsid w:val="00E047E6"/>
    <w:rPr>
      <w:sz w:val="16"/>
      <w:szCs w:val="16"/>
    </w:rPr>
  </w:style>
  <w:style w:type="paragraph" w:styleId="Closing">
    <w:name w:val="Closing"/>
    <w:basedOn w:val="Normal"/>
    <w:link w:val="ClosingChar"/>
    <w:uiPriority w:val="99"/>
    <w:semiHidden/>
    <w:rsid w:val="00BC2A53"/>
    <w:pPr>
      <w:spacing w:before="0" w:after="0" w:line="240" w:lineRule="auto"/>
      <w:ind w:left="4252"/>
    </w:pPr>
  </w:style>
  <w:style w:type="character" w:styleId="ClosingChar" w:customStyle="1">
    <w:name w:val="Closing Char"/>
    <w:basedOn w:val="DefaultParagraphFont"/>
    <w:link w:val="Closing"/>
    <w:uiPriority w:val="99"/>
    <w:semiHidden/>
    <w:rsid w:val="00E047E6"/>
    <w:rPr>
      <w:sz w:val="20"/>
    </w:rPr>
  </w:style>
  <w:style w:type="paragraph" w:styleId="CommentText">
    <w:name w:val="annotation text"/>
    <w:basedOn w:val="Normal"/>
    <w:link w:val="CommentTextChar"/>
    <w:uiPriority w:val="99"/>
    <w:semiHidden/>
    <w:rsid w:val="00BC2A53"/>
    <w:pPr>
      <w:spacing w:line="240" w:lineRule="auto"/>
    </w:pPr>
    <w:rPr>
      <w:szCs w:val="20"/>
    </w:rPr>
  </w:style>
  <w:style w:type="character" w:styleId="CommentTextChar" w:customStyle="1">
    <w:name w:val="Comment Text Char"/>
    <w:basedOn w:val="DefaultParagraphFont"/>
    <w:link w:val="CommentText"/>
    <w:uiPriority w:val="99"/>
    <w:semiHidden/>
    <w:rsid w:val="00E047E6"/>
    <w:rPr>
      <w:sz w:val="20"/>
      <w:szCs w:val="20"/>
    </w:rPr>
  </w:style>
  <w:style w:type="paragraph" w:styleId="CommentSubject">
    <w:name w:val="annotation subject"/>
    <w:basedOn w:val="CommentText"/>
    <w:next w:val="CommentText"/>
    <w:link w:val="CommentSubjectChar"/>
    <w:uiPriority w:val="99"/>
    <w:semiHidden/>
    <w:rsid w:val="00BC2A53"/>
    <w:rPr>
      <w:b/>
      <w:bCs/>
    </w:rPr>
  </w:style>
  <w:style w:type="character" w:styleId="CommentSubjectChar" w:customStyle="1">
    <w:name w:val="Comment Subject Char"/>
    <w:basedOn w:val="CommentTextChar"/>
    <w:link w:val="CommentSubject"/>
    <w:uiPriority w:val="99"/>
    <w:semiHidden/>
    <w:rsid w:val="00E047E6"/>
    <w:rPr>
      <w:b/>
      <w:bCs/>
      <w:sz w:val="20"/>
      <w:szCs w:val="20"/>
    </w:rPr>
  </w:style>
  <w:style w:type="paragraph" w:styleId="CoverDocApproval" w:customStyle="1">
    <w:name w:val="Cover Doc Approval"/>
    <w:basedOn w:val="CoverDateWhite"/>
    <w:uiPriority w:val="11"/>
    <w:semiHidden/>
    <w:qFormat/>
    <w:rsid w:val="00BC2A53"/>
    <w:pPr>
      <w:spacing w:before="1200" w:after="120"/>
    </w:pPr>
    <w:rPr>
      <w:sz w:val="20"/>
    </w:rPr>
  </w:style>
  <w:style w:type="paragraph" w:styleId="CoverTitleWhite-DocSec" w:customStyle="1">
    <w:name w:val="Cover Title White - Doc Sec"/>
    <w:basedOn w:val="CoverTitleWhite-DocNum"/>
    <w:uiPriority w:val="11"/>
    <w:semiHidden/>
    <w:qFormat/>
    <w:rsid w:val="00BC2A53"/>
  </w:style>
  <w:style w:type="paragraph" w:styleId="DocumentMap">
    <w:name w:val="Document Map"/>
    <w:basedOn w:val="Normal"/>
    <w:link w:val="DocumentMapChar"/>
    <w:uiPriority w:val="99"/>
    <w:semiHidden/>
    <w:rsid w:val="00BC2A53"/>
    <w:pPr>
      <w:spacing w:before="0" w:after="0" w:line="240" w:lineRule="auto"/>
    </w:pPr>
    <w:rPr>
      <w:rFonts w:ascii="Segoe UI" w:hAnsi="Segoe UI" w:cs="Segoe UI"/>
      <w:sz w:val="16"/>
      <w:szCs w:val="16"/>
    </w:rPr>
  </w:style>
  <w:style w:type="character" w:styleId="DocumentMapChar" w:customStyle="1">
    <w:name w:val="Document Map Char"/>
    <w:basedOn w:val="DefaultParagraphFont"/>
    <w:link w:val="DocumentMap"/>
    <w:uiPriority w:val="99"/>
    <w:semiHidden/>
    <w:rsid w:val="00E047E6"/>
    <w:rPr>
      <w:rFonts w:ascii="Segoe UI" w:hAnsi="Segoe UI" w:cs="Segoe UI"/>
      <w:sz w:val="16"/>
      <w:szCs w:val="16"/>
    </w:rPr>
  </w:style>
  <w:style w:type="paragraph" w:styleId="E-mailSignature">
    <w:name w:val="E-mail Signature"/>
    <w:basedOn w:val="Normal"/>
    <w:link w:val="E-mailSignatureChar"/>
    <w:uiPriority w:val="99"/>
    <w:semiHidden/>
    <w:rsid w:val="00BC2A53"/>
    <w:pPr>
      <w:spacing w:before="0" w:after="0" w:line="240" w:lineRule="auto"/>
    </w:pPr>
  </w:style>
  <w:style w:type="character" w:styleId="E-mailSignatureChar" w:customStyle="1">
    <w:name w:val="E-mail Signature Char"/>
    <w:basedOn w:val="DefaultParagraphFont"/>
    <w:link w:val="E-mailSignature"/>
    <w:uiPriority w:val="99"/>
    <w:semiHidden/>
    <w:rsid w:val="00E047E6"/>
    <w:rPr>
      <w:sz w:val="20"/>
    </w:rPr>
  </w:style>
  <w:style w:type="paragraph" w:styleId="EnvelopeAddress">
    <w:name w:val="envelope address"/>
    <w:basedOn w:val="Normal"/>
    <w:uiPriority w:val="99"/>
    <w:semiHidden/>
    <w:rsid w:val="00BC2A53"/>
    <w:pPr>
      <w:framePr w:w="7920" w:h="1980" w:hSpace="180" w:wrap="auto" w:hAnchor="page" w:xAlign="center" w:yAlign="bottom" w:hRule="exact"/>
      <w:spacing w:before="0" w:after="0" w:line="240" w:lineRule="auto"/>
      <w:ind w:left="2880"/>
    </w:pPr>
    <w:rPr>
      <w:rFonts w:asciiTheme="majorHAnsi" w:hAnsiTheme="majorHAnsi" w:eastAsiaTheme="majorEastAsia" w:cstheme="majorBidi"/>
      <w:sz w:val="24"/>
      <w:szCs w:val="24"/>
    </w:rPr>
  </w:style>
  <w:style w:type="paragraph" w:styleId="EnvelopeReturn">
    <w:name w:val="envelope return"/>
    <w:basedOn w:val="Normal"/>
    <w:uiPriority w:val="99"/>
    <w:semiHidden/>
    <w:rsid w:val="00BC2A53"/>
    <w:pPr>
      <w:spacing w:before="0" w:after="0" w:line="240" w:lineRule="auto"/>
    </w:pPr>
    <w:rPr>
      <w:rFonts w:asciiTheme="majorHAnsi" w:hAnsiTheme="majorHAnsi" w:eastAsiaTheme="majorEastAsia" w:cstheme="majorBidi"/>
      <w:szCs w:val="20"/>
    </w:rPr>
  </w:style>
  <w:style w:type="paragraph" w:styleId="Footer-Secondline" w:customStyle="1">
    <w:name w:val="Footer - Second line"/>
    <w:basedOn w:val="Footer"/>
    <w:uiPriority w:val="11"/>
    <w:semiHidden/>
    <w:qFormat/>
    <w:rsid w:val="00BC2A53"/>
    <w:pPr>
      <w:pBdr>
        <w:top w:val="none" w:color="auto" w:sz="0" w:space="0"/>
      </w:pBdr>
      <w:spacing w:before="0" w:after="200"/>
    </w:pPr>
  </w:style>
  <w:style w:type="paragraph" w:styleId="Footer-SecondLineEven" w:customStyle="1">
    <w:name w:val="Footer - Second Line Even"/>
    <w:basedOn w:val="Footer-Secondline"/>
    <w:uiPriority w:val="11"/>
    <w:semiHidden/>
    <w:qFormat/>
    <w:rsid w:val="00BC2A53"/>
    <w:pPr>
      <w:jc w:val="left"/>
    </w:pPr>
  </w:style>
  <w:style w:type="paragraph" w:styleId="Footer-Security" w:customStyle="1">
    <w:name w:val="Footer - Security"/>
    <w:basedOn w:val="Footer-Even"/>
    <w:uiPriority w:val="11"/>
    <w:semiHidden/>
    <w:qFormat/>
    <w:rsid w:val="00BC2A53"/>
    <w:pPr>
      <w:pBdr>
        <w:top w:val="none" w:color="auto" w:sz="0" w:space="0"/>
      </w:pBdr>
      <w:tabs>
        <w:tab w:val="left" w:pos="1640"/>
      </w:tabs>
      <w:spacing w:before="0"/>
      <w:jc w:val="center"/>
    </w:pPr>
    <w:rPr>
      <w:rFonts w:ascii="Arial" w:hAnsi="Arial" w:cs="Arial"/>
      <w:b/>
      <w:bCs/>
      <w:color w:val="auto"/>
    </w:rPr>
  </w:style>
  <w:style w:type="paragraph" w:styleId="HeaderEven" w:customStyle="1">
    <w:name w:val="Header Even"/>
    <w:basedOn w:val="Header"/>
    <w:uiPriority w:val="11"/>
    <w:semiHidden/>
    <w:qFormat/>
    <w:rsid w:val="00CC4A41"/>
    <w:pPr>
      <w:jc w:val="left"/>
    </w:pPr>
  </w:style>
  <w:style w:type="paragraph" w:styleId="HTMLAddress">
    <w:name w:val="HTML Address"/>
    <w:basedOn w:val="Normal"/>
    <w:link w:val="HTMLAddressChar"/>
    <w:uiPriority w:val="99"/>
    <w:semiHidden/>
    <w:rsid w:val="00BC2A53"/>
    <w:pPr>
      <w:spacing w:before="0" w:after="0" w:line="240" w:lineRule="auto"/>
    </w:pPr>
    <w:rPr>
      <w:i/>
      <w:iCs/>
    </w:rPr>
  </w:style>
  <w:style w:type="character" w:styleId="HTMLAddressChar" w:customStyle="1">
    <w:name w:val="HTML Address Char"/>
    <w:basedOn w:val="DefaultParagraphFont"/>
    <w:link w:val="HTMLAddress"/>
    <w:uiPriority w:val="99"/>
    <w:semiHidden/>
    <w:rsid w:val="00E047E6"/>
    <w:rPr>
      <w:i/>
      <w:iCs/>
      <w:sz w:val="20"/>
    </w:rPr>
  </w:style>
  <w:style w:type="paragraph" w:styleId="HTMLPreformatted">
    <w:name w:val="HTML Preformatted"/>
    <w:basedOn w:val="Normal"/>
    <w:link w:val="HTMLPreformattedChar"/>
    <w:uiPriority w:val="99"/>
    <w:semiHidden/>
    <w:rsid w:val="00BC2A53"/>
    <w:pPr>
      <w:spacing w:before="0" w:after="0" w:line="240" w:lineRule="auto"/>
    </w:pPr>
    <w:rPr>
      <w:rFonts w:ascii="Consolas" w:hAnsi="Consolas"/>
      <w:szCs w:val="20"/>
    </w:rPr>
  </w:style>
  <w:style w:type="character" w:styleId="HTMLPreformattedChar" w:customStyle="1">
    <w:name w:val="HTML Preformatted Char"/>
    <w:basedOn w:val="DefaultParagraphFont"/>
    <w:link w:val="HTMLPreformatted"/>
    <w:uiPriority w:val="99"/>
    <w:semiHidden/>
    <w:rsid w:val="00E047E6"/>
    <w:rPr>
      <w:rFonts w:ascii="Consolas" w:hAnsi="Consolas"/>
      <w:sz w:val="20"/>
      <w:szCs w:val="20"/>
    </w:rPr>
  </w:style>
  <w:style w:type="paragraph" w:styleId="Index1">
    <w:name w:val="index 1"/>
    <w:basedOn w:val="Normal"/>
    <w:next w:val="Normal"/>
    <w:autoRedefine/>
    <w:uiPriority w:val="99"/>
    <w:semiHidden/>
    <w:rsid w:val="00BC2A53"/>
    <w:pPr>
      <w:spacing w:before="0" w:after="0" w:line="240" w:lineRule="auto"/>
      <w:ind w:left="200" w:hanging="200"/>
    </w:pPr>
  </w:style>
  <w:style w:type="paragraph" w:styleId="Index2">
    <w:name w:val="index 2"/>
    <w:basedOn w:val="Normal"/>
    <w:next w:val="Normal"/>
    <w:autoRedefine/>
    <w:uiPriority w:val="99"/>
    <w:semiHidden/>
    <w:rsid w:val="00BC2A53"/>
    <w:pPr>
      <w:spacing w:before="0" w:after="0" w:line="240" w:lineRule="auto"/>
      <w:ind w:left="400" w:hanging="200"/>
    </w:pPr>
  </w:style>
  <w:style w:type="paragraph" w:styleId="Index3">
    <w:name w:val="index 3"/>
    <w:basedOn w:val="Normal"/>
    <w:next w:val="Normal"/>
    <w:autoRedefine/>
    <w:uiPriority w:val="99"/>
    <w:semiHidden/>
    <w:rsid w:val="00BC2A53"/>
    <w:pPr>
      <w:spacing w:before="0" w:after="0" w:line="240" w:lineRule="auto"/>
      <w:ind w:left="600" w:hanging="200"/>
    </w:pPr>
  </w:style>
  <w:style w:type="paragraph" w:styleId="Index4">
    <w:name w:val="index 4"/>
    <w:basedOn w:val="Normal"/>
    <w:next w:val="Normal"/>
    <w:autoRedefine/>
    <w:uiPriority w:val="99"/>
    <w:semiHidden/>
    <w:rsid w:val="00BC2A53"/>
    <w:pPr>
      <w:spacing w:before="0" w:after="0" w:line="240" w:lineRule="auto"/>
      <w:ind w:left="800" w:hanging="200"/>
    </w:pPr>
  </w:style>
  <w:style w:type="paragraph" w:styleId="Index5">
    <w:name w:val="index 5"/>
    <w:basedOn w:val="Normal"/>
    <w:next w:val="Normal"/>
    <w:autoRedefine/>
    <w:uiPriority w:val="99"/>
    <w:semiHidden/>
    <w:rsid w:val="00BC2A53"/>
    <w:pPr>
      <w:spacing w:before="0" w:after="0" w:line="240" w:lineRule="auto"/>
      <w:ind w:left="1000" w:hanging="200"/>
    </w:pPr>
  </w:style>
  <w:style w:type="paragraph" w:styleId="Index6">
    <w:name w:val="index 6"/>
    <w:basedOn w:val="Normal"/>
    <w:next w:val="Normal"/>
    <w:autoRedefine/>
    <w:uiPriority w:val="99"/>
    <w:semiHidden/>
    <w:rsid w:val="00BC2A53"/>
    <w:pPr>
      <w:spacing w:before="0" w:after="0" w:line="240" w:lineRule="auto"/>
      <w:ind w:left="1200" w:hanging="200"/>
    </w:pPr>
  </w:style>
  <w:style w:type="paragraph" w:styleId="Index7">
    <w:name w:val="index 7"/>
    <w:basedOn w:val="Normal"/>
    <w:next w:val="Normal"/>
    <w:autoRedefine/>
    <w:uiPriority w:val="99"/>
    <w:semiHidden/>
    <w:rsid w:val="00BC2A53"/>
    <w:pPr>
      <w:spacing w:before="0" w:after="0" w:line="240" w:lineRule="auto"/>
      <w:ind w:left="1400" w:hanging="200"/>
    </w:pPr>
  </w:style>
  <w:style w:type="paragraph" w:styleId="Index8">
    <w:name w:val="index 8"/>
    <w:basedOn w:val="Normal"/>
    <w:next w:val="Normal"/>
    <w:autoRedefine/>
    <w:uiPriority w:val="99"/>
    <w:semiHidden/>
    <w:rsid w:val="00BC2A53"/>
    <w:pPr>
      <w:spacing w:before="0" w:after="0" w:line="240" w:lineRule="auto"/>
      <w:ind w:left="1600" w:hanging="200"/>
    </w:pPr>
  </w:style>
  <w:style w:type="paragraph" w:styleId="Index9">
    <w:name w:val="index 9"/>
    <w:basedOn w:val="Normal"/>
    <w:next w:val="Normal"/>
    <w:autoRedefine/>
    <w:uiPriority w:val="99"/>
    <w:semiHidden/>
    <w:rsid w:val="00BC2A53"/>
    <w:pPr>
      <w:spacing w:before="0" w:after="0" w:line="240" w:lineRule="auto"/>
      <w:ind w:left="1800" w:hanging="200"/>
    </w:pPr>
  </w:style>
  <w:style w:type="paragraph" w:styleId="IndexHeading">
    <w:name w:val="index heading"/>
    <w:basedOn w:val="Normal"/>
    <w:next w:val="Index1"/>
    <w:uiPriority w:val="99"/>
    <w:semiHidden/>
    <w:rsid w:val="00BC2A53"/>
    <w:rPr>
      <w:rFonts w:asciiTheme="majorHAnsi" w:hAnsiTheme="majorHAnsi" w:eastAsiaTheme="majorEastAsia" w:cstheme="majorBidi"/>
      <w:b/>
      <w:bCs/>
    </w:rPr>
  </w:style>
  <w:style w:type="paragraph" w:styleId="Instruction" w:customStyle="1">
    <w:name w:val="Instruction"/>
    <w:uiPriority w:val="99"/>
    <w:semiHidden/>
    <w:rsid w:val="00BC2A53"/>
    <w:pPr>
      <w:keepLines/>
      <w:spacing w:after="0" w:line="240" w:lineRule="auto"/>
    </w:pPr>
    <w:rPr>
      <w:vanish/>
      <w:color w:val="FF0056" w:themeColor="accent6"/>
      <w:sz w:val="20"/>
    </w:rPr>
  </w:style>
  <w:style w:type="paragraph" w:styleId="IntenseQuote">
    <w:name w:val="Intense Quote"/>
    <w:basedOn w:val="Normal"/>
    <w:next w:val="Normal"/>
    <w:link w:val="IntenseQuoteChar"/>
    <w:uiPriority w:val="99"/>
    <w:semiHidden/>
    <w:qFormat/>
    <w:rsid w:val="00BC2A53"/>
    <w:pPr>
      <w:pBdr>
        <w:top w:val="single" w:color="400099" w:themeColor="accent1" w:sz="4" w:space="10"/>
        <w:bottom w:val="single" w:color="400099" w:themeColor="accent1" w:sz="4" w:space="10"/>
      </w:pBdr>
      <w:spacing w:before="360" w:after="360"/>
      <w:ind w:left="864" w:right="864"/>
      <w:jc w:val="center"/>
    </w:pPr>
    <w:rPr>
      <w:i/>
      <w:iCs/>
      <w:color w:val="400099" w:themeColor="accent1"/>
    </w:rPr>
  </w:style>
  <w:style w:type="character" w:styleId="IntenseQuoteChar" w:customStyle="1">
    <w:name w:val="Intense Quote Char"/>
    <w:basedOn w:val="DefaultParagraphFont"/>
    <w:link w:val="IntenseQuote"/>
    <w:uiPriority w:val="99"/>
    <w:semiHidden/>
    <w:rsid w:val="00E047E6"/>
    <w:rPr>
      <w:i/>
      <w:iCs/>
      <w:color w:val="400099" w:themeColor="accent1"/>
      <w:sz w:val="20"/>
    </w:rPr>
  </w:style>
  <w:style w:type="paragraph" w:styleId="List">
    <w:name w:val="List"/>
    <w:basedOn w:val="Normal"/>
    <w:uiPriority w:val="99"/>
    <w:semiHidden/>
    <w:rsid w:val="00BC2A53"/>
    <w:pPr>
      <w:ind w:left="283" w:hanging="283"/>
      <w:contextualSpacing/>
    </w:pPr>
  </w:style>
  <w:style w:type="paragraph" w:styleId="List3">
    <w:name w:val="List 3"/>
    <w:basedOn w:val="Normal"/>
    <w:uiPriority w:val="99"/>
    <w:semiHidden/>
    <w:rsid w:val="00BC2A53"/>
    <w:pPr>
      <w:ind w:left="849" w:hanging="283"/>
      <w:contextualSpacing/>
    </w:pPr>
  </w:style>
  <w:style w:type="paragraph" w:styleId="List4">
    <w:name w:val="List 4"/>
    <w:basedOn w:val="Normal"/>
    <w:uiPriority w:val="99"/>
    <w:semiHidden/>
    <w:rsid w:val="00BC2A53"/>
    <w:pPr>
      <w:ind w:left="1132" w:hanging="283"/>
      <w:contextualSpacing/>
    </w:pPr>
  </w:style>
  <w:style w:type="paragraph" w:styleId="List5">
    <w:name w:val="List 5"/>
    <w:basedOn w:val="Normal"/>
    <w:uiPriority w:val="99"/>
    <w:semiHidden/>
    <w:rsid w:val="00BC2A53"/>
    <w:pPr>
      <w:ind w:left="1415" w:hanging="283"/>
      <w:contextualSpacing/>
    </w:pPr>
  </w:style>
  <w:style w:type="paragraph" w:styleId="ListBullet4">
    <w:name w:val="List Bullet 4"/>
    <w:basedOn w:val="Normal"/>
    <w:uiPriority w:val="99"/>
    <w:semiHidden/>
    <w:rsid w:val="00BC2A53"/>
    <w:pPr>
      <w:numPr>
        <w:numId w:val="9"/>
      </w:numPr>
      <w:contextualSpacing/>
    </w:pPr>
  </w:style>
  <w:style w:type="paragraph" w:styleId="ListBullet5">
    <w:name w:val="List Bullet 5"/>
    <w:basedOn w:val="Normal"/>
    <w:uiPriority w:val="99"/>
    <w:semiHidden/>
    <w:rsid w:val="00BC2A53"/>
    <w:pPr>
      <w:numPr>
        <w:numId w:val="10"/>
      </w:numPr>
      <w:contextualSpacing/>
    </w:pPr>
  </w:style>
  <w:style w:type="paragraph" w:styleId="ListContinue">
    <w:name w:val="List Continue"/>
    <w:basedOn w:val="Normal"/>
    <w:uiPriority w:val="99"/>
    <w:semiHidden/>
    <w:rsid w:val="00BC2A53"/>
    <w:pPr>
      <w:ind w:left="283"/>
      <w:contextualSpacing/>
    </w:pPr>
  </w:style>
  <w:style w:type="paragraph" w:styleId="ListContinue2">
    <w:name w:val="List Continue 2"/>
    <w:basedOn w:val="Normal"/>
    <w:uiPriority w:val="99"/>
    <w:semiHidden/>
    <w:rsid w:val="00BC2A53"/>
    <w:pPr>
      <w:ind w:left="566"/>
      <w:contextualSpacing/>
    </w:pPr>
  </w:style>
  <w:style w:type="paragraph" w:styleId="ListContinue3">
    <w:name w:val="List Continue 3"/>
    <w:basedOn w:val="Normal"/>
    <w:uiPriority w:val="99"/>
    <w:semiHidden/>
    <w:rsid w:val="00BC2A53"/>
    <w:pPr>
      <w:ind w:left="849"/>
      <w:contextualSpacing/>
    </w:pPr>
  </w:style>
  <w:style w:type="paragraph" w:styleId="ListContinue4">
    <w:name w:val="List Continue 4"/>
    <w:basedOn w:val="Normal"/>
    <w:uiPriority w:val="99"/>
    <w:semiHidden/>
    <w:rsid w:val="00BC2A53"/>
    <w:pPr>
      <w:ind w:left="1132"/>
      <w:contextualSpacing/>
    </w:pPr>
  </w:style>
  <w:style w:type="paragraph" w:styleId="ListContinue5">
    <w:name w:val="List Continue 5"/>
    <w:basedOn w:val="Normal"/>
    <w:uiPriority w:val="99"/>
    <w:semiHidden/>
    <w:rsid w:val="00BC2A53"/>
    <w:pPr>
      <w:ind w:left="1415"/>
      <w:contextualSpacing/>
    </w:pPr>
  </w:style>
  <w:style w:type="paragraph" w:styleId="ListNumber4">
    <w:name w:val="List Number 4"/>
    <w:basedOn w:val="Normal"/>
    <w:uiPriority w:val="99"/>
    <w:semiHidden/>
    <w:rsid w:val="00BC2A53"/>
    <w:pPr>
      <w:numPr>
        <w:numId w:val="14"/>
      </w:numPr>
      <w:contextualSpacing/>
    </w:pPr>
  </w:style>
  <w:style w:type="paragraph" w:styleId="ListNumber5">
    <w:name w:val="List Number 5"/>
    <w:basedOn w:val="Normal"/>
    <w:uiPriority w:val="99"/>
    <w:semiHidden/>
    <w:rsid w:val="00BC2A53"/>
    <w:pPr>
      <w:numPr>
        <w:numId w:val="15"/>
      </w:numPr>
      <w:contextualSpacing/>
    </w:pPr>
  </w:style>
  <w:style w:type="paragraph" w:styleId="ListParagraph">
    <w:name w:val="List Paragraph"/>
    <w:basedOn w:val="Normal"/>
    <w:uiPriority w:val="34"/>
    <w:semiHidden/>
    <w:qFormat/>
    <w:rsid w:val="00BC2A53"/>
    <w:pPr>
      <w:ind w:left="720"/>
      <w:contextualSpacing/>
    </w:pPr>
  </w:style>
  <w:style w:type="paragraph" w:styleId="MacroText">
    <w:name w:val="macro"/>
    <w:link w:val="MacroTextChar"/>
    <w:uiPriority w:val="99"/>
    <w:semiHidden/>
    <w:rsid w:val="00BC2A53"/>
    <w:pPr>
      <w:tabs>
        <w:tab w:val="left" w:pos="480"/>
        <w:tab w:val="left" w:pos="960"/>
        <w:tab w:val="left" w:pos="1440"/>
        <w:tab w:val="left" w:pos="1920"/>
        <w:tab w:val="left" w:pos="2400"/>
        <w:tab w:val="left" w:pos="2880"/>
        <w:tab w:val="left" w:pos="3360"/>
        <w:tab w:val="left" w:pos="3840"/>
        <w:tab w:val="left" w:pos="4320"/>
      </w:tabs>
      <w:spacing w:before="240" w:after="0" w:line="240" w:lineRule="atLeast"/>
    </w:pPr>
    <w:rPr>
      <w:rFonts w:ascii="Consolas" w:hAnsi="Consolas"/>
      <w:sz w:val="20"/>
      <w:szCs w:val="20"/>
    </w:rPr>
  </w:style>
  <w:style w:type="character" w:styleId="MacroTextChar" w:customStyle="1">
    <w:name w:val="Macro Text Char"/>
    <w:basedOn w:val="DefaultParagraphFont"/>
    <w:link w:val="MacroText"/>
    <w:uiPriority w:val="99"/>
    <w:semiHidden/>
    <w:rsid w:val="00E047E6"/>
    <w:rPr>
      <w:rFonts w:ascii="Consolas" w:hAnsi="Consolas"/>
      <w:sz w:val="20"/>
      <w:szCs w:val="20"/>
    </w:rPr>
  </w:style>
  <w:style w:type="paragraph" w:styleId="MessageHeader">
    <w:name w:val="Message Header"/>
    <w:basedOn w:val="Normal"/>
    <w:link w:val="MessageHeaderChar"/>
    <w:uiPriority w:val="99"/>
    <w:semiHidden/>
    <w:rsid w:val="00BC2A53"/>
    <w:pPr>
      <w:pBdr>
        <w:top w:val="single" w:color="auto" w:sz="6" w:space="1"/>
        <w:left w:val="single" w:color="auto" w:sz="6" w:space="1"/>
        <w:bottom w:val="single" w:color="auto" w:sz="6" w:space="1"/>
        <w:right w:val="single" w:color="auto" w:sz="6" w:space="1"/>
      </w:pBdr>
      <w:shd w:val="pct20" w:color="auto" w:fill="auto"/>
      <w:spacing w:before="0" w:after="0" w:line="240" w:lineRule="auto"/>
      <w:ind w:left="1134" w:hanging="1134"/>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uiPriority w:val="99"/>
    <w:semiHidden/>
    <w:rsid w:val="00E047E6"/>
    <w:rPr>
      <w:rFonts w:asciiTheme="majorHAnsi" w:hAnsiTheme="majorHAnsi" w:eastAsiaTheme="majorEastAsia" w:cstheme="majorBidi"/>
      <w:sz w:val="24"/>
      <w:szCs w:val="24"/>
      <w:shd w:val="pct20" w:color="auto" w:fill="auto"/>
    </w:rPr>
  </w:style>
  <w:style w:type="paragraph" w:styleId="NoSpacing">
    <w:name w:val="No Spacing"/>
    <w:uiPriority w:val="99"/>
    <w:semiHidden/>
    <w:rsid w:val="00BC2A53"/>
    <w:pPr>
      <w:spacing w:after="0" w:line="240" w:lineRule="auto"/>
    </w:pPr>
    <w:rPr>
      <w:sz w:val="20"/>
    </w:rPr>
  </w:style>
  <w:style w:type="paragraph" w:styleId="NormalWeb">
    <w:name w:val="Normal (Web)"/>
    <w:basedOn w:val="Normal"/>
    <w:uiPriority w:val="99"/>
    <w:semiHidden/>
    <w:rsid w:val="00BC2A53"/>
    <w:rPr>
      <w:rFonts w:ascii="Times New Roman" w:hAnsi="Times New Roman" w:cs="Times New Roman"/>
      <w:sz w:val="24"/>
      <w:szCs w:val="24"/>
    </w:rPr>
  </w:style>
  <w:style w:type="paragraph" w:styleId="NormalIndent">
    <w:name w:val="Normal Indent"/>
    <w:basedOn w:val="Normal"/>
    <w:uiPriority w:val="99"/>
    <w:semiHidden/>
    <w:rsid w:val="00BC2A53"/>
    <w:pPr>
      <w:ind w:left="720"/>
    </w:pPr>
  </w:style>
  <w:style w:type="paragraph" w:styleId="NoteHeading">
    <w:name w:val="Note Heading"/>
    <w:basedOn w:val="Normal"/>
    <w:next w:val="Normal"/>
    <w:link w:val="NoteHeadingChar"/>
    <w:uiPriority w:val="99"/>
    <w:semiHidden/>
    <w:rsid w:val="00BC2A53"/>
    <w:pPr>
      <w:spacing w:before="0" w:after="0" w:line="240" w:lineRule="auto"/>
    </w:pPr>
  </w:style>
  <w:style w:type="character" w:styleId="NoteHeadingChar" w:customStyle="1">
    <w:name w:val="Note Heading Char"/>
    <w:basedOn w:val="DefaultParagraphFont"/>
    <w:link w:val="NoteHeading"/>
    <w:uiPriority w:val="99"/>
    <w:semiHidden/>
    <w:rsid w:val="00E047E6"/>
    <w:rPr>
      <w:sz w:val="20"/>
    </w:rPr>
  </w:style>
  <w:style w:type="paragraph" w:styleId="PlainText">
    <w:name w:val="Plain Text"/>
    <w:basedOn w:val="Normal"/>
    <w:link w:val="PlainTextChar"/>
    <w:uiPriority w:val="99"/>
    <w:semiHidden/>
    <w:rsid w:val="00BC2A53"/>
    <w:pPr>
      <w:spacing w:before="0" w:after="0" w:line="240" w:lineRule="auto"/>
    </w:pPr>
    <w:rPr>
      <w:rFonts w:ascii="Consolas" w:hAnsi="Consolas"/>
      <w:sz w:val="21"/>
      <w:szCs w:val="21"/>
    </w:rPr>
  </w:style>
  <w:style w:type="character" w:styleId="PlainTextChar" w:customStyle="1">
    <w:name w:val="Plain Text Char"/>
    <w:basedOn w:val="DefaultParagraphFont"/>
    <w:link w:val="PlainText"/>
    <w:uiPriority w:val="99"/>
    <w:semiHidden/>
    <w:rsid w:val="00E047E6"/>
    <w:rPr>
      <w:rFonts w:ascii="Consolas" w:hAnsi="Consolas"/>
      <w:sz w:val="21"/>
      <w:szCs w:val="21"/>
    </w:rPr>
  </w:style>
  <w:style w:type="paragraph" w:styleId="RevCov" w:customStyle="1">
    <w:name w:val="RevCov"/>
    <w:basedOn w:val="TableText"/>
    <w:uiPriority w:val="11"/>
    <w:semiHidden/>
    <w:qFormat/>
    <w:rsid w:val="00BC2A53"/>
  </w:style>
  <w:style w:type="paragraph" w:styleId="Subtitle">
    <w:name w:val="Subtitle"/>
    <w:basedOn w:val="Normal"/>
    <w:next w:val="Normal"/>
    <w:link w:val="SubtitleChar"/>
    <w:uiPriority w:val="11"/>
    <w:semiHidden/>
    <w:qFormat/>
    <w:rsid w:val="00BC2A53"/>
    <w:pPr>
      <w:numPr>
        <w:ilvl w:val="1"/>
      </w:numPr>
      <w:spacing w:after="160"/>
    </w:pPr>
    <w:rPr>
      <w:rFonts w:eastAsiaTheme="minorEastAsia"/>
      <w:color w:val="5A5A5A" w:themeColor="text1" w:themeTint="A5"/>
      <w:spacing w:val="15"/>
      <w:sz w:val="22"/>
    </w:rPr>
  </w:style>
  <w:style w:type="character" w:styleId="SubtitleChar" w:customStyle="1">
    <w:name w:val="Subtitle Char"/>
    <w:basedOn w:val="DefaultParagraphFont"/>
    <w:link w:val="Subtitle"/>
    <w:uiPriority w:val="11"/>
    <w:semiHidden/>
    <w:rsid w:val="00E047E6"/>
    <w:rPr>
      <w:rFonts w:eastAsiaTheme="minorEastAsia"/>
      <w:color w:val="5A5A5A" w:themeColor="text1" w:themeTint="A5"/>
      <w:spacing w:val="15"/>
    </w:rPr>
  </w:style>
  <w:style w:type="paragraph" w:styleId="Title">
    <w:name w:val="Title"/>
    <w:basedOn w:val="Normal"/>
    <w:next w:val="Normal"/>
    <w:link w:val="TitleChar"/>
    <w:uiPriority w:val="10"/>
    <w:semiHidden/>
    <w:qFormat/>
    <w:rsid w:val="00BC2A53"/>
    <w:pPr>
      <w:spacing w:before="0"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semiHidden/>
    <w:rsid w:val="00E047E6"/>
    <w:rPr>
      <w:rFonts w:asciiTheme="majorHAnsi" w:hAnsiTheme="majorHAnsi" w:eastAsiaTheme="majorEastAsia" w:cstheme="majorBidi"/>
      <w:spacing w:val="-10"/>
      <w:kern w:val="28"/>
      <w:sz w:val="56"/>
      <w:szCs w:val="56"/>
    </w:rPr>
  </w:style>
  <w:style w:type="paragraph" w:styleId="TOAHeading">
    <w:name w:val="toa heading"/>
    <w:basedOn w:val="Normal"/>
    <w:next w:val="Normal"/>
    <w:uiPriority w:val="99"/>
    <w:semiHidden/>
    <w:rsid w:val="00BC2A53"/>
    <w:pPr>
      <w:spacing w:before="120"/>
    </w:pPr>
    <w:rPr>
      <w:rFonts w:asciiTheme="majorHAnsi" w:hAnsiTheme="majorHAnsi" w:eastAsiaTheme="majorEastAsia" w:cstheme="majorBidi"/>
      <w:b/>
      <w:bCs/>
      <w:sz w:val="24"/>
      <w:szCs w:val="24"/>
    </w:rPr>
  </w:style>
  <w:style w:type="character" w:styleId="CommentReference">
    <w:name w:val="annotation reference"/>
    <w:basedOn w:val="DefaultParagraphFont"/>
    <w:uiPriority w:val="99"/>
    <w:semiHidden/>
    <w:rsid w:val="00617FFC"/>
    <w:rPr>
      <w:sz w:val="16"/>
      <w:szCs w:val="16"/>
    </w:rPr>
  </w:style>
  <w:style w:type="paragraph" w:styleId="Revision">
    <w:name w:val="Revision"/>
    <w:hidden/>
    <w:uiPriority w:val="99"/>
    <w:semiHidden/>
    <w:rsid w:val="00AF686F"/>
    <w:pPr>
      <w:spacing w:after="0" w:line="240" w:lineRule="auto"/>
    </w:pPr>
    <w:rPr>
      <w:sz w:val="20"/>
    </w:rPr>
  </w:style>
  <w:style w:type="character" w:styleId="Mention">
    <w:name w:val="Mention"/>
    <w:basedOn w:val="DefaultParagraphFont"/>
    <w:uiPriority w:val="99"/>
    <w:semiHidden/>
    <w:rsid w:val="00A91E04"/>
    <w:rPr>
      <w:color w:val="2B579A"/>
      <w:shd w:val="clear" w:color="auto" w:fill="E1DFDD"/>
    </w:rPr>
  </w:style>
  <w:style w:type="character" w:styleId="Emphasis">
    <w:name w:val="Emphasis"/>
    <w:basedOn w:val="DefaultParagraphFont"/>
    <w:uiPriority w:val="20"/>
    <w:unhideWhenUsed/>
    <w:qFormat/>
    <w:rsid w:val="008D5FF4"/>
    <w:rPr>
      <w:color w:val="2F0072" w:themeColor="accent1" w:themeShade="BF"/>
    </w:rPr>
  </w:style>
  <w:style w:type="table" w:styleId="TableGridLight">
    <w:name w:val="Grid Table Light"/>
    <w:basedOn w:val="TableNormal"/>
    <w:uiPriority w:val="40"/>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18475">
      <w:bodyDiv w:val="1"/>
      <w:marLeft w:val="0"/>
      <w:marRight w:val="0"/>
      <w:marTop w:val="0"/>
      <w:marBottom w:val="0"/>
      <w:divBdr>
        <w:top w:val="none" w:sz="0" w:space="0" w:color="auto"/>
        <w:left w:val="none" w:sz="0" w:space="0" w:color="auto"/>
        <w:bottom w:val="none" w:sz="0" w:space="0" w:color="auto"/>
        <w:right w:val="none" w:sz="0" w:space="0" w:color="auto"/>
      </w:divBdr>
    </w:div>
    <w:div w:id="34740741">
      <w:bodyDiv w:val="1"/>
      <w:marLeft w:val="0"/>
      <w:marRight w:val="0"/>
      <w:marTop w:val="0"/>
      <w:marBottom w:val="0"/>
      <w:divBdr>
        <w:top w:val="none" w:sz="0" w:space="0" w:color="auto"/>
        <w:left w:val="none" w:sz="0" w:space="0" w:color="auto"/>
        <w:bottom w:val="none" w:sz="0" w:space="0" w:color="auto"/>
        <w:right w:val="none" w:sz="0" w:space="0" w:color="auto"/>
      </w:divBdr>
    </w:div>
    <w:div w:id="109596582">
      <w:bodyDiv w:val="1"/>
      <w:marLeft w:val="0"/>
      <w:marRight w:val="0"/>
      <w:marTop w:val="0"/>
      <w:marBottom w:val="0"/>
      <w:divBdr>
        <w:top w:val="none" w:sz="0" w:space="0" w:color="auto"/>
        <w:left w:val="none" w:sz="0" w:space="0" w:color="auto"/>
        <w:bottom w:val="none" w:sz="0" w:space="0" w:color="auto"/>
        <w:right w:val="none" w:sz="0" w:space="0" w:color="auto"/>
      </w:divBdr>
    </w:div>
    <w:div w:id="263466032">
      <w:bodyDiv w:val="1"/>
      <w:marLeft w:val="0"/>
      <w:marRight w:val="0"/>
      <w:marTop w:val="0"/>
      <w:marBottom w:val="0"/>
      <w:divBdr>
        <w:top w:val="none" w:sz="0" w:space="0" w:color="auto"/>
        <w:left w:val="none" w:sz="0" w:space="0" w:color="auto"/>
        <w:bottom w:val="none" w:sz="0" w:space="0" w:color="auto"/>
        <w:right w:val="none" w:sz="0" w:space="0" w:color="auto"/>
      </w:divBdr>
    </w:div>
    <w:div w:id="325326276">
      <w:bodyDiv w:val="1"/>
      <w:marLeft w:val="0"/>
      <w:marRight w:val="0"/>
      <w:marTop w:val="0"/>
      <w:marBottom w:val="0"/>
      <w:divBdr>
        <w:top w:val="none" w:sz="0" w:space="0" w:color="auto"/>
        <w:left w:val="none" w:sz="0" w:space="0" w:color="auto"/>
        <w:bottom w:val="none" w:sz="0" w:space="0" w:color="auto"/>
        <w:right w:val="none" w:sz="0" w:space="0" w:color="auto"/>
      </w:divBdr>
    </w:div>
    <w:div w:id="377247553">
      <w:bodyDiv w:val="1"/>
      <w:marLeft w:val="0"/>
      <w:marRight w:val="0"/>
      <w:marTop w:val="0"/>
      <w:marBottom w:val="0"/>
      <w:divBdr>
        <w:top w:val="none" w:sz="0" w:space="0" w:color="auto"/>
        <w:left w:val="none" w:sz="0" w:space="0" w:color="auto"/>
        <w:bottom w:val="none" w:sz="0" w:space="0" w:color="auto"/>
        <w:right w:val="none" w:sz="0" w:space="0" w:color="auto"/>
      </w:divBdr>
    </w:div>
    <w:div w:id="469635236">
      <w:bodyDiv w:val="1"/>
      <w:marLeft w:val="0"/>
      <w:marRight w:val="0"/>
      <w:marTop w:val="0"/>
      <w:marBottom w:val="0"/>
      <w:divBdr>
        <w:top w:val="none" w:sz="0" w:space="0" w:color="auto"/>
        <w:left w:val="none" w:sz="0" w:space="0" w:color="auto"/>
        <w:bottom w:val="none" w:sz="0" w:space="0" w:color="auto"/>
        <w:right w:val="none" w:sz="0" w:space="0" w:color="auto"/>
      </w:divBdr>
    </w:div>
    <w:div w:id="714085423">
      <w:bodyDiv w:val="1"/>
      <w:marLeft w:val="0"/>
      <w:marRight w:val="0"/>
      <w:marTop w:val="0"/>
      <w:marBottom w:val="0"/>
      <w:divBdr>
        <w:top w:val="none" w:sz="0" w:space="0" w:color="auto"/>
        <w:left w:val="none" w:sz="0" w:space="0" w:color="auto"/>
        <w:bottom w:val="none" w:sz="0" w:space="0" w:color="auto"/>
        <w:right w:val="none" w:sz="0" w:space="0" w:color="auto"/>
      </w:divBdr>
    </w:div>
    <w:div w:id="874731224">
      <w:bodyDiv w:val="1"/>
      <w:marLeft w:val="0"/>
      <w:marRight w:val="0"/>
      <w:marTop w:val="0"/>
      <w:marBottom w:val="0"/>
      <w:divBdr>
        <w:top w:val="none" w:sz="0" w:space="0" w:color="auto"/>
        <w:left w:val="none" w:sz="0" w:space="0" w:color="auto"/>
        <w:bottom w:val="none" w:sz="0" w:space="0" w:color="auto"/>
        <w:right w:val="none" w:sz="0" w:space="0" w:color="auto"/>
      </w:divBdr>
    </w:div>
    <w:div w:id="1002900410">
      <w:bodyDiv w:val="1"/>
      <w:marLeft w:val="0"/>
      <w:marRight w:val="0"/>
      <w:marTop w:val="0"/>
      <w:marBottom w:val="0"/>
      <w:divBdr>
        <w:top w:val="none" w:sz="0" w:space="0" w:color="auto"/>
        <w:left w:val="none" w:sz="0" w:space="0" w:color="auto"/>
        <w:bottom w:val="none" w:sz="0" w:space="0" w:color="auto"/>
        <w:right w:val="none" w:sz="0" w:space="0" w:color="auto"/>
      </w:divBdr>
    </w:div>
    <w:div w:id="1071318578">
      <w:bodyDiv w:val="1"/>
      <w:marLeft w:val="0"/>
      <w:marRight w:val="0"/>
      <w:marTop w:val="0"/>
      <w:marBottom w:val="0"/>
      <w:divBdr>
        <w:top w:val="none" w:sz="0" w:space="0" w:color="auto"/>
        <w:left w:val="none" w:sz="0" w:space="0" w:color="auto"/>
        <w:bottom w:val="none" w:sz="0" w:space="0" w:color="auto"/>
        <w:right w:val="none" w:sz="0" w:space="0" w:color="auto"/>
      </w:divBdr>
    </w:div>
    <w:div w:id="1083721814">
      <w:bodyDiv w:val="1"/>
      <w:marLeft w:val="0"/>
      <w:marRight w:val="0"/>
      <w:marTop w:val="0"/>
      <w:marBottom w:val="0"/>
      <w:divBdr>
        <w:top w:val="none" w:sz="0" w:space="0" w:color="auto"/>
        <w:left w:val="none" w:sz="0" w:space="0" w:color="auto"/>
        <w:bottom w:val="none" w:sz="0" w:space="0" w:color="auto"/>
        <w:right w:val="none" w:sz="0" w:space="0" w:color="auto"/>
      </w:divBdr>
    </w:div>
    <w:div w:id="1368598662">
      <w:bodyDiv w:val="1"/>
      <w:marLeft w:val="0"/>
      <w:marRight w:val="0"/>
      <w:marTop w:val="0"/>
      <w:marBottom w:val="0"/>
      <w:divBdr>
        <w:top w:val="none" w:sz="0" w:space="0" w:color="auto"/>
        <w:left w:val="none" w:sz="0" w:space="0" w:color="auto"/>
        <w:bottom w:val="none" w:sz="0" w:space="0" w:color="auto"/>
        <w:right w:val="none" w:sz="0" w:space="0" w:color="auto"/>
      </w:divBdr>
    </w:div>
    <w:div w:id="1375345840">
      <w:bodyDiv w:val="1"/>
      <w:marLeft w:val="0"/>
      <w:marRight w:val="0"/>
      <w:marTop w:val="0"/>
      <w:marBottom w:val="0"/>
      <w:divBdr>
        <w:top w:val="none" w:sz="0" w:space="0" w:color="auto"/>
        <w:left w:val="none" w:sz="0" w:space="0" w:color="auto"/>
        <w:bottom w:val="none" w:sz="0" w:space="0" w:color="auto"/>
        <w:right w:val="none" w:sz="0" w:space="0" w:color="auto"/>
      </w:divBdr>
    </w:div>
    <w:div w:id="1484200925">
      <w:bodyDiv w:val="1"/>
      <w:marLeft w:val="0"/>
      <w:marRight w:val="0"/>
      <w:marTop w:val="0"/>
      <w:marBottom w:val="0"/>
      <w:divBdr>
        <w:top w:val="none" w:sz="0" w:space="0" w:color="auto"/>
        <w:left w:val="none" w:sz="0" w:space="0" w:color="auto"/>
        <w:bottom w:val="none" w:sz="0" w:space="0" w:color="auto"/>
        <w:right w:val="none" w:sz="0" w:space="0" w:color="auto"/>
      </w:divBdr>
    </w:div>
    <w:div w:id="1507592571">
      <w:bodyDiv w:val="1"/>
      <w:marLeft w:val="0"/>
      <w:marRight w:val="0"/>
      <w:marTop w:val="0"/>
      <w:marBottom w:val="0"/>
      <w:divBdr>
        <w:top w:val="none" w:sz="0" w:space="0" w:color="auto"/>
        <w:left w:val="none" w:sz="0" w:space="0" w:color="auto"/>
        <w:bottom w:val="none" w:sz="0" w:space="0" w:color="auto"/>
        <w:right w:val="none" w:sz="0" w:space="0" w:color="auto"/>
      </w:divBdr>
    </w:div>
    <w:div w:id="1647662359">
      <w:bodyDiv w:val="1"/>
      <w:marLeft w:val="0"/>
      <w:marRight w:val="0"/>
      <w:marTop w:val="0"/>
      <w:marBottom w:val="0"/>
      <w:divBdr>
        <w:top w:val="none" w:sz="0" w:space="0" w:color="auto"/>
        <w:left w:val="none" w:sz="0" w:space="0" w:color="auto"/>
        <w:bottom w:val="none" w:sz="0" w:space="0" w:color="auto"/>
        <w:right w:val="none" w:sz="0" w:space="0" w:color="auto"/>
      </w:divBdr>
    </w:div>
    <w:div w:id="177952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microsoft.com/office/2011/relationships/commentsExtended" Target="commentsExtended.xml" Id="rId13" /><Relationship Type="http://schemas.openxmlformats.org/officeDocument/2006/relationships/footer" Target="footer1.xml" Id="rId18" /><Relationship Type="http://schemas.microsoft.com/office/2019/05/relationships/documenttasks" Target="documenttasks/documenttasks1.xml" Id="rId26"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tyles" Target="styles.xml" Id="rId7" /><Relationship Type="http://schemas.openxmlformats.org/officeDocument/2006/relationships/header" Target="header2.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glossaryDocument" Target="glossary/document.xml" Id="rId24" /><Relationship Type="http://schemas.openxmlformats.org/officeDocument/2006/relationships/customXml" Target="../customXml/item5.xml" Id="rId5" /><Relationship Type="http://schemas.microsoft.com/office/2011/relationships/people" Target="people.xml" Id="rId23" /><Relationship Type="http://schemas.openxmlformats.org/officeDocument/2006/relationships/footnotes" Target="foot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webSettings" Target="webSettings.xml" Id="rId9" /><Relationship Type="http://schemas.microsoft.com/office/2016/09/relationships/commentsIds" Target="commentsIds.xml" Id="rId14" /><Relationship Type="http://schemas.openxmlformats.org/officeDocument/2006/relationships/fontTable" Target="fontTable.xml" Id="rId22" /><Relationship Type="http://schemas.microsoft.com/office/2020/10/relationships/intelligence" Target="intelligence2.xml" Id="rId27"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rick\Documents\10%20Work\NELA\3%20Template\NEL%20Template%20-%20Meeting%20Minutes.dotx" TargetMode="External"/></Relationships>
</file>

<file path=word/documenttasks/documenttasks1.xml><?xml version="1.0" encoding="utf-8"?>
<t:Tasks xmlns:t="http://schemas.microsoft.com/office/tasks/2019/documenttasks" xmlns:oel="http://schemas.microsoft.com/office/2019/extlst">
  <t:Task id="{CA7AA7C6-B124-4F1A-89A3-B4428BB48CBC}">
    <t:Anchor>
      <t:Comment id="891680534"/>
    </t:Anchor>
    <t:History>
      <t:Event id="{6E07E45B-9993-4097-9E72-FA37079B0BAB}" time="2025-03-04T08:00:35.47Z">
        <t:Attribution userId="S::emma.l.miller@roadprojects.vic.gov.au::0fd2c194-9d06-4858-8de5-2b7508a7026e" userProvider="AD" userName="Emma L Miller (VIDA)"/>
        <t:Anchor>
          <t:Comment id="891680534"/>
        </t:Anchor>
        <t:Create/>
      </t:Event>
      <t:Event id="{EE48F8DE-8E4C-4C01-B510-BE54422CAE1D}" time="2025-03-04T08:00:35.47Z">
        <t:Attribution userId="S::emma.l.miller@roadprojects.vic.gov.au::0fd2c194-9d06-4858-8de5-2b7508a7026e" userProvider="AD" userName="Emma L Miller (VIDA)"/>
        <t:Anchor>
          <t:Comment id="891680534"/>
        </t:Anchor>
        <t:Assign userId="S::katy.x.sylvia@northeastlink.vic.gov.au::e34cba7d-2fb3-4341-a1db-4dfc26899816" userProvider="AD" userName="Katy X Sylvia (VIDA)"/>
      </t:Event>
      <t:Event id="{C307013F-DBB7-4EBB-9414-0C76566ACB16}" time="2025-03-04T08:00:35.47Z">
        <t:Attribution userId="S::emma.l.miller@roadprojects.vic.gov.au::0fd2c194-9d06-4858-8de5-2b7508a7026e" userProvider="AD" userName="Emma L Miller (VIDA)"/>
        <t:Anchor>
          <t:Comment id="891680534"/>
        </t:Anchor>
        <t:SetTitle title="@Katy X Sylvia (VIDA) grateful if you could please send to Jacinda for her review post Jeni's edits. Once confirmed OK we can proceed to send to NBLG members for review"/>
      </t:Event>
    </t:History>
  </t:Task>
</t:Task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35EB401FD4745A3B553F180354A5C82"/>
        <w:category>
          <w:name w:val="General"/>
          <w:gallery w:val="placeholder"/>
        </w:category>
        <w:types>
          <w:type w:val="bbPlcHdr"/>
        </w:types>
        <w:behaviors>
          <w:behavior w:val="content"/>
        </w:behaviors>
        <w:guid w:val="{253F43A8-1833-4427-A16D-FC93D66A1408}"/>
      </w:docPartPr>
      <w:docPartBody>
        <w:p xmlns:wp14="http://schemas.microsoft.com/office/word/2010/wordml" w:rsidR="00AD2AB3" w:rsidRDefault="00961501" w14:paraId="6358D8DA" wp14:textId="77777777">
          <w:pPr>
            <w:pStyle w:val="735EB401FD4745A3B553F180354A5C82"/>
          </w:pPr>
          <w:r w:rsidRPr="00B74DA7">
            <w:rPr>
              <w:rStyle w:val="PlaceholderText"/>
            </w:rPr>
            <w:t xml:space="preserve">Click or tap </w:t>
          </w:r>
          <w:r w:rsidRPr="00724C81">
            <w:rPr>
              <w:rStyle w:val="PlaceholderText"/>
            </w:rPr>
            <w:t>to</w:t>
          </w:r>
          <w:r w:rsidRPr="00B74DA7">
            <w:rPr>
              <w:rStyle w:val="PlaceholderText"/>
            </w:rPr>
            <w:t xml:space="preserve"> enter a date.</w:t>
          </w:r>
        </w:p>
      </w:docPartBody>
    </w:docPart>
    <w:docPart>
      <w:docPartPr>
        <w:name w:val="53544B7946734D6A8AB35D78E181CFA3"/>
        <w:category>
          <w:name w:val="General"/>
          <w:gallery w:val="placeholder"/>
        </w:category>
        <w:types>
          <w:type w:val="bbPlcHdr"/>
        </w:types>
        <w:behaviors>
          <w:behavior w:val="content"/>
        </w:behaviors>
        <w:guid w:val="{47513356-430E-4080-A86A-328476138AB3}"/>
      </w:docPartPr>
      <w:docPartBody>
        <w:p xmlns:wp14="http://schemas.microsoft.com/office/word/2010/wordml" w:rsidR="00AD2AB3" w:rsidRDefault="00961501" w14:paraId="5889300D" wp14:textId="77777777">
          <w:pPr>
            <w:pStyle w:val="53544B7946734D6A8AB35D78E181CFA3"/>
          </w:pPr>
          <w:r>
            <w:rPr>
              <w:rStyle w:val="PlaceholderText"/>
            </w:rPr>
            <w:t xml:space="preserve">[Select </w:t>
          </w:r>
          <w:r w:rsidRPr="00674EFD">
            <w:rPr>
              <w:rStyle w:val="PlaceholderText"/>
            </w:rPr>
            <w:t>date</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unito SemiBold">
    <w:panose1 w:val="00000000000000000000"/>
    <w:charset w:val="00"/>
    <w:family w:val="auto"/>
    <w:pitch w:val="variable"/>
    <w:sig w:usb0="A00002FF" w:usb1="5000204B" w:usb2="00000000" w:usb3="00000000" w:csb0="00000197" w:csb1="00000000"/>
  </w:font>
  <w:font w:name="Nunito Light">
    <w:panose1 w:val="00000000000000000000"/>
    <w:charset w:val="00"/>
    <w:family w:val="auto"/>
    <w:pitch w:val="variable"/>
    <w:sig w:usb0="A00002FF" w:usb1="5000204B"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4109F"/>
    <w:multiLevelType w:val="multilevel"/>
    <w:tmpl w:val="947A97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9473469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891"/>
    <w:rsid w:val="00005C7F"/>
    <w:rsid w:val="000174F2"/>
    <w:rsid w:val="0001764A"/>
    <w:rsid w:val="000200CB"/>
    <w:rsid w:val="000219AB"/>
    <w:rsid w:val="0003468A"/>
    <w:rsid w:val="00042216"/>
    <w:rsid w:val="00060489"/>
    <w:rsid w:val="000619BA"/>
    <w:rsid w:val="00067CA8"/>
    <w:rsid w:val="00077D48"/>
    <w:rsid w:val="000929F3"/>
    <w:rsid w:val="000B1D71"/>
    <w:rsid w:val="000B70E9"/>
    <w:rsid w:val="000C5D88"/>
    <w:rsid w:val="000D049C"/>
    <w:rsid w:val="00121BCA"/>
    <w:rsid w:val="0015136D"/>
    <w:rsid w:val="001521FC"/>
    <w:rsid w:val="00191673"/>
    <w:rsid w:val="001C0867"/>
    <w:rsid w:val="001D2989"/>
    <w:rsid w:val="00205875"/>
    <w:rsid w:val="0024067E"/>
    <w:rsid w:val="00243C2E"/>
    <w:rsid w:val="00247F08"/>
    <w:rsid w:val="00265B98"/>
    <w:rsid w:val="002721B0"/>
    <w:rsid w:val="0028016F"/>
    <w:rsid w:val="00295D4E"/>
    <w:rsid w:val="002C07BD"/>
    <w:rsid w:val="002D5054"/>
    <w:rsid w:val="002D7525"/>
    <w:rsid w:val="002F2DB6"/>
    <w:rsid w:val="00322132"/>
    <w:rsid w:val="0035472B"/>
    <w:rsid w:val="00355DE9"/>
    <w:rsid w:val="00383AB7"/>
    <w:rsid w:val="0039706F"/>
    <w:rsid w:val="003B6164"/>
    <w:rsid w:val="003D0FB0"/>
    <w:rsid w:val="003D515C"/>
    <w:rsid w:val="003F4AF4"/>
    <w:rsid w:val="00400CAA"/>
    <w:rsid w:val="004029DD"/>
    <w:rsid w:val="00413BB8"/>
    <w:rsid w:val="00427E65"/>
    <w:rsid w:val="004570E1"/>
    <w:rsid w:val="00457E1A"/>
    <w:rsid w:val="00477D2F"/>
    <w:rsid w:val="00486970"/>
    <w:rsid w:val="004A67D9"/>
    <w:rsid w:val="004B4316"/>
    <w:rsid w:val="004B5013"/>
    <w:rsid w:val="004C005C"/>
    <w:rsid w:val="004C51F7"/>
    <w:rsid w:val="004D4988"/>
    <w:rsid w:val="004E63C1"/>
    <w:rsid w:val="004F6CF3"/>
    <w:rsid w:val="005112E7"/>
    <w:rsid w:val="0053434D"/>
    <w:rsid w:val="00537A07"/>
    <w:rsid w:val="00554D08"/>
    <w:rsid w:val="00562891"/>
    <w:rsid w:val="00593BF6"/>
    <w:rsid w:val="005C5B2E"/>
    <w:rsid w:val="006056B0"/>
    <w:rsid w:val="00607097"/>
    <w:rsid w:val="0067353B"/>
    <w:rsid w:val="00675BA4"/>
    <w:rsid w:val="006A5105"/>
    <w:rsid w:val="006A60F3"/>
    <w:rsid w:val="006A7079"/>
    <w:rsid w:val="006D0E0D"/>
    <w:rsid w:val="006D12E0"/>
    <w:rsid w:val="006D1445"/>
    <w:rsid w:val="006D2543"/>
    <w:rsid w:val="00736522"/>
    <w:rsid w:val="00740EC0"/>
    <w:rsid w:val="007451E8"/>
    <w:rsid w:val="007727E8"/>
    <w:rsid w:val="007813D6"/>
    <w:rsid w:val="00795097"/>
    <w:rsid w:val="007A2946"/>
    <w:rsid w:val="007B3BED"/>
    <w:rsid w:val="007C3880"/>
    <w:rsid w:val="007D1629"/>
    <w:rsid w:val="007D5E23"/>
    <w:rsid w:val="00813466"/>
    <w:rsid w:val="0082250F"/>
    <w:rsid w:val="00856C21"/>
    <w:rsid w:val="008611B8"/>
    <w:rsid w:val="00884950"/>
    <w:rsid w:val="0088722D"/>
    <w:rsid w:val="00892B24"/>
    <w:rsid w:val="008950C3"/>
    <w:rsid w:val="008B3884"/>
    <w:rsid w:val="008C442B"/>
    <w:rsid w:val="008F1886"/>
    <w:rsid w:val="008F3842"/>
    <w:rsid w:val="00913F59"/>
    <w:rsid w:val="00944230"/>
    <w:rsid w:val="009460FF"/>
    <w:rsid w:val="00961501"/>
    <w:rsid w:val="009665C4"/>
    <w:rsid w:val="009714C5"/>
    <w:rsid w:val="00975A88"/>
    <w:rsid w:val="00997C87"/>
    <w:rsid w:val="009F348B"/>
    <w:rsid w:val="009F476F"/>
    <w:rsid w:val="00A126FC"/>
    <w:rsid w:val="00A53A1C"/>
    <w:rsid w:val="00A6630B"/>
    <w:rsid w:val="00A81204"/>
    <w:rsid w:val="00A8693E"/>
    <w:rsid w:val="00AA0652"/>
    <w:rsid w:val="00AD0FEA"/>
    <w:rsid w:val="00AD2AB3"/>
    <w:rsid w:val="00B060CA"/>
    <w:rsid w:val="00B1235E"/>
    <w:rsid w:val="00B27149"/>
    <w:rsid w:val="00B3116F"/>
    <w:rsid w:val="00B316AE"/>
    <w:rsid w:val="00B65A3B"/>
    <w:rsid w:val="00B71106"/>
    <w:rsid w:val="00B715BE"/>
    <w:rsid w:val="00B77045"/>
    <w:rsid w:val="00B955B1"/>
    <w:rsid w:val="00B95AF9"/>
    <w:rsid w:val="00B9600E"/>
    <w:rsid w:val="00B971A0"/>
    <w:rsid w:val="00BC1E70"/>
    <w:rsid w:val="00C5710E"/>
    <w:rsid w:val="00C57FF0"/>
    <w:rsid w:val="00C65875"/>
    <w:rsid w:val="00C75239"/>
    <w:rsid w:val="00C817FA"/>
    <w:rsid w:val="00CA0887"/>
    <w:rsid w:val="00CE1EB4"/>
    <w:rsid w:val="00CF33DD"/>
    <w:rsid w:val="00D05374"/>
    <w:rsid w:val="00D50409"/>
    <w:rsid w:val="00D65B9A"/>
    <w:rsid w:val="00D841BB"/>
    <w:rsid w:val="00DF5C5C"/>
    <w:rsid w:val="00E11D16"/>
    <w:rsid w:val="00E32249"/>
    <w:rsid w:val="00E737E6"/>
    <w:rsid w:val="00E95BF2"/>
    <w:rsid w:val="00EB6C83"/>
    <w:rsid w:val="00EF1743"/>
    <w:rsid w:val="00F04637"/>
    <w:rsid w:val="00F07C9D"/>
    <w:rsid w:val="00F237DC"/>
    <w:rsid w:val="00F310E8"/>
    <w:rsid w:val="00F35EBF"/>
    <w:rsid w:val="00F73C19"/>
    <w:rsid w:val="00F81AF7"/>
    <w:rsid w:val="00FC76B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962AF5B"/>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61501"/>
    <w:rPr>
      <w:color w:val="808080"/>
    </w:rPr>
  </w:style>
  <w:style w:type="paragraph" w:customStyle="1" w:styleId="735EB401FD4745A3B553F180354A5C82">
    <w:name w:val="735EB401FD4745A3B553F180354A5C82"/>
    <w:pPr>
      <w:spacing w:line="278" w:lineRule="auto"/>
    </w:pPr>
    <w:rPr>
      <w:kern w:val="2"/>
      <w:sz w:val="24"/>
      <w:szCs w:val="24"/>
      <w14:ligatures w14:val="standardContextual"/>
    </w:rPr>
  </w:style>
  <w:style w:type="paragraph" w:customStyle="1" w:styleId="53544B7946734D6A8AB35D78E181CFA3">
    <w:name w:val="53544B7946734D6A8AB35D78E181CFA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ELA">
      <a:dk1>
        <a:sysClr val="windowText" lastClr="000000"/>
      </a:dk1>
      <a:lt1>
        <a:sysClr val="window" lastClr="FFFFFF"/>
      </a:lt1>
      <a:dk2>
        <a:srgbClr val="636569"/>
      </a:dk2>
      <a:lt2>
        <a:srgbClr val="2CD5C4"/>
      </a:lt2>
      <a:accent1>
        <a:srgbClr val="400099"/>
      </a:accent1>
      <a:accent2>
        <a:srgbClr val="00B398"/>
      </a:accent2>
      <a:accent3>
        <a:srgbClr val="503CFF"/>
      </a:accent3>
      <a:accent4>
        <a:srgbClr val="00A35D"/>
      </a:accent4>
      <a:accent5>
        <a:srgbClr val="FDB717"/>
      </a:accent5>
      <a:accent6>
        <a:srgbClr val="FF0056"/>
      </a:accent6>
      <a:hlink>
        <a:srgbClr val="250E62"/>
      </a:hlink>
      <a:folHlink>
        <a:srgbClr val="400099"/>
      </a:folHlink>
    </a:clrScheme>
    <a:fontScheme name="NELP 2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15221d-689a-4579-afe1-7430bf54a7e4">
      <Value>2</Value>
      <Value>14</Value>
    </TaxCatchAll>
    <kd61aac84d7e408a932f66d55de9b194 xmlns="ef15221d-689a-4579-afe1-7430bf54a7e4">
      <Terms xmlns="http://schemas.microsoft.com/office/infopath/2007/PartnerControls">
        <TermInfo xmlns="http://schemas.microsoft.com/office/infopath/2007/PartnerControls">
          <TermName xmlns="http://schemas.microsoft.com/office/infopath/2007/PartnerControls">For Official Use Only (Unclassified)</TermName>
          <TermId xmlns="http://schemas.microsoft.com/office/infopath/2007/PartnerControls">f5cb4fd4-7eb0-43ff-b6fa-9b202c1a9a79</TermId>
        </TermInfo>
      </Terms>
    </kd61aac84d7e408a932f66d55de9b194>
    <c49ec0e03209443b960d75f46b2b8afb xmlns="ef15221d-689a-4579-afe1-7430bf54a7e4">
      <Terms xmlns="http://schemas.microsoft.com/office/infopath/2007/PartnerControls">
        <TermInfo xmlns="http://schemas.microsoft.com/office/infopath/2007/PartnerControls">
          <TermName xmlns="http://schemas.microsoft.com/office/infopath/2007/PartnerControls">Agenda / Minutes</TermName>
          <TermId xmlns="http://schemas.microsoft.com/office/infopath/2007/PartnerControls">426007f1-f1e2-4d2a-87a4-7030c63b8ca3</TermId>
        </TermInfo>
      </Terms>
    </c49ec0e03209443b960d75f46b2b8afb>
    <DocNotes xmlns="ef15221d-689a-4579-afe1-7430bf54a7e4" xsi:nil="true"/>
    <TRIMRef xmlns="ef15221d-689a-4579-afe1-7430bf54a7e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eb253ca0-0e4f-4117-af4a-aa96efdf67f5" ContentTypeId="0x010100907076DFB9FA734FBB13600654E1FC5B" PreviousValue="false"/>
</file>

<file path=customXml/item4.xml><?xml version="1.0" encoding="utf-8"?>
<ct:contentTypeSchema xmlns:ct="http://schemas.microsoft.com/office/2006/metadata/contentType" xmlns:ma="http://schemas.microsoft.com/office/2006/metadata/properties/metaAttributes" ct:_="" ma:_="" ma:contentTypeName="NELA Basic Document" ma:contentTypeID="0x010100907076DFB9FA734FBB13600654E1FC5B004982E9C7E68A85479599B6CB9C53FE12" ma:contentTypeVersion="3" ma:contentTypeDescription="Parent Content Type for all NELA documents." ma:contentTypeScope="" ma:versionID="87c7b328b143c506df40cf69261f2434">
  <xsd:schema xmlns:xsd="http://www.w3.org/2001/XMLSchema" xmlns:xs="http://www.w3.org/2001/XMLSchema" xmlns:p="http://schemas.microsoft.com/office/2006/metadata/properties" xmlns:ns2="ef15221d-689a-4579-afe1-7430bf54a7e4" targetNamespace="http://schemas.microsoft.com/office/2006/metadata/properties" ma:root="true" ma:fieldsID="e50f12820ddb2136548df9ccb8ba0431" ns2:_="">
    <xsd:import namespace="ef15221d-689a-4579-afe1-7430bf54a7e4"/>
    <xsd:element name="properties">
      <xsd:complexType>
        <xsd:sequence>
          <xsd:element name="documentManagement">
            <xsd:complexType>
              <xsd:all>
                <xsd:element ref="ns2:TRIMRef" minOccurs="0"/>
                <xsd:element ref="ns2:kd61aac84d7e408a932f66d55de9b194" minOccurs="0"/>
                <xsd:element ref="ns2:TaxCatchAll" minOccurs="0"/>
                <xsd:element ref="ns2:TaxCatchAllLabel" minOccurs="0"/>
                <xsd:element ref="ns2:c49ec0e03209443b960d75f46b2b8afb" minOccurs="0"/>
                <xsd:element ref="ns2:Doc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15221d-689a-4579-afe1-7430bf54a7e4" elementFormDefault="qualified">
    <xsd:import namespace="http://schemas.microsoft.com/office/2006/documentManagement/types"/>
    <xsd:import namespace="http://schemas.microsoft.com/office/infopath/2007/PartnerControls"/>
    <xsd:element name="TRIMRef" ma:index="8" nillable="true" ma:displayName="Doc. Ref." ma:internalName="TRIMRef">
      <xsd:simpleType>
        <xsd:restriction base="dms:Text">
          <xsd:maxLength value="255"/>
        </xsd:restriction>
      </xsd:simpleType>
    </xsd:element>
    <xsd:element name="kd61aac84d7e408a932f66d55de9b194" ma:index="9" ma:taxonomy="true" ma:internalName="kd61aac84d7e408a932f66d55de9b194" ma:taxonomyFieldName="DataClassification" ma:displayName="Data Classification" ma:default="2;#For Official Use Only (Unclassified)|f5cb4fd4-7eb0-43ff-b6fa-9b202c1a9a79" ma:fieldId="{4d61aac8-4d7e-408a-932f-66d55de9b194}" ma:sspId="eb253ca0-0e4f-4117-af4a-aa96efdf67f5" ma:termSetId="c53daed7-06d5-45f2-bdb8-0ca452498937"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69b667bd-b724-46bd-bab8-0570c375a4ea}" ma:internalName="TaxCatchAll" ma:showField="CatchAllData" ma:web="fc11bf9c-183e-41e0-b61c-089ee9bdc2b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69b667bd-b724-46bd-bab8-0570c375a4ea}" ma:internalName="TaxCatchAllLabel" ma:readOnly="true" ma:showField="CatchAllDataLabel" ma:web="fc11bf9c-183e-41e0-b61c-089ee9bdc2bc">
      <xsd:complexType>
        <xsd:complexContent>
          <xsd:extension base="dms:MultiChoiceLookup">
            <xsd:sequence>
              <xsd:element name="Value" type="dms:Lookup" maxOccurs="unbounded" minOccurs="0" nillable="true"/>
            </xsd:sequence>
          </xsd:extension>
        </xsd:complexContent>
      </xsd:complexType>
    </xsd:element>
    <xsd:element name="c49ec0e03209443b960d75f46b2b8afb" ma:index="13" ma:taxonomy="true" ma:internalName="c49ec0e03209443b960d75f46b2b8afb" ma:taxonomyFieldName="DocType" ma:displayName="Doc. Type" ma:default="" ma:fieldId="{c49ec0e0-3209-443b-960d-75f46b2b8afb}" ma:sspId="eb253ca0-0e4f-4117-af4a-aa96efdf67f5" ma:termSetId="b74369a8-3064-4cd6-8350-3be0fc0ad007" ma:anchorId="aee3a2b4-07c1-44bc-8c15-836e74d2d342" ma:open="false" ma:isKeyword="false">
      <xsd:complexType>
        <xsd:sequence>
          <xsd:element ref="pc:Terms" minOccurs="0" maxOccurs="1"/>
        </xsd:sequence>
      </xsd:complexType>
    </xsd:element>
    <xsd:element name="DocNotes" ma:index="15" nillable="true" ma:displayName="Notes" ma:internalName="DocNote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01ACC2-DB85-46D2-8C83-C18D28572464}">
  <ds:schemaRefs>
    <ds:schemaRef ds:uri="http://schemas.microsoft.com/office/2006/metadata/properties"/>
    <ds:schemaRef ds:uri="http://schemas.microsoft.com/office/infopath/2007/PartnerControls"/>
    <ds:schemaRef ds:uri="ef15221d-689a-4579-afe1-7430bf54a7e4"/>
  </ds:schemaRefs>
</ds:datastoreItem>
</file>

<file path=customXml/itemProps2.xml><?xml version="1.0" encoding="utf-8"?>
<ds:datastoreItem xmlns:ds="http://schemas.openxmlformats.org/officeDocument/2006/customXml" ds:itemID="{1B0EC3D9-1028-411B-92DC-458CE90820B4}">
  <ds:schemaRefs>
    <ds:schemaRef ds:uri="http://schemas.openxmlformats.org/officeDocument/2006/bibliography"/>
  </ds:schemaRefs>
</ds:datastoreItem>
</file>

<file path=customXml/itemProps3.xml><?xml version="1.0" encoding="utf-8"?>
<ds:datastoreItem xmlns:ds="http://schemas.openxmlformats.org/officeDocument/2006/customXml" ds:itemID="{51D7BB79-2A5B-486F-9B3F-B95DFAB3DB91}">
  <ds:schemaRefs>
    <ds:schemaRef ds:uri="Microsoft.SharePoint.Taxonomy.ContentTypeSync"/>
  </ds:schemaRefs>
</ds:datastoreItem>
</file>

<file path=customXml/itemProps4.xml><?xml version="1.0" encoding="utf-8"?>
<ds:datastoreItem xmlns:ds="http://schemas.openxmlformats.org/officeDocument/2006/customXml" ds:itemID="{1853D51F-4054-42AA-B58C-523EBB200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15221d-689a-4579-afe1-7430bf54a7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BDD25E-04D2-4C75-A857-533ACB4FE8CB}">
  <ds:schemaRefs>
    <ds:schemaRef ds:uri="http://schemas.microsoft.com/sharepoint/v3/contenttype/forms"/>
  </ds:schemaRefs>
</ds:datastoreItem>
</file>

<file path=docMetadata/LabelInfo.xml><?xml version="1.0" encoding="utf-8"?>
<clbl:labelList xmlns:clbl="http://schemas.microsoft.com/office/2020/mipLabelMetadata">
  <clbl:label id="{a268119a-eeb5-485b-8e0e-5be0b081da64}" enabled="1" method="Privileged" siteId="{12ceb59c-6eb5-4da6-83fc-be99d5833257}"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NEL%20Template%20-%20Meeting%20Minutes.dotx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Template</dc:title>
  <dc:subject/>
  <dc:creator>Metuant (Patrick Murray)</dc:creator>
  <cp:keywords/>
  <dc:description/>
  <cp:lastModifiedBy>Emma L Miller (VIDA)</cp:lastModifiedBy>
  <cp:revision>39</cp:revision>
  <dcterms:created xsi:type="dcterms:W3CDTF">2025-03-06T01:19:00Z</dcterms:created>
  <dcterms:modified xsi:type="dcterms:W3CDTF">2025-03-06T04:07:50Z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0x010100907076DFB9FA734FBB13600654E1FC5B004982E9C7E68A85479599B6CB9C53FE12</vt:lpwstr>
  </property>
  <property fmtid="{D5CDD505-2E9C-101B-9397-08002B2CF9AE}" pid="3" name="MSIP_Label_a268119a-eeb5-485b-8e0e-5be0b081da64_Enabled">
    <vt:lpwstr>true</vt:lpwstr>
  </property>
  <property fmtid="{D5CDD505-2E9C-101B-9397-08002B2CF9AE}" pid="4" name="MSIP_Label_a268119a-eeb5-485b-8e0e-5be0b081da64_SetDate">
    <vt:lpwstr>2023-06-08T04:23:20Z</vt:lpwstr>
  </property>
  <property fmtid="{D5CDD505-2E9C-101B-9397-08002B2CF9AE}" pid="5" name="MSIP_Label_a268119a-eeb5-485b-8e0e-5be0b081da64_Method">
    <vt:lpwstr>Privileged</vt:lpwstr>
  </property>
  <property fmtid="{D5CDD505-2E9C-101B-9397-08002B2CF9AE}" pid="6" name="MSIP_Label_a268119a-eeb5-485b-8e0e-5be0b081da64_Name">
    <vt:lpwstr>OFFICIAL</vt:lpwstr>
  </property>
  <property fmtid="{D5CDD505-2E9C-101B-9397-08002B2CF9AE}" pid="7" name="MSIP_Label_a268119a-eeb5-485b-8e0e-5be0b081da64_SiteId">
    <vt:lpwstr>12ceb59c-6eb5-4da6-83fc-be99d5833257</vt:lpwstr>
  </property>
  <property fmtid="{D5CDD505-2E9C-101B-9397-08002B2CF9AE}" pid="8" name="MSIP_Label_a268119a-eeb5-485b-8e0e-5be0b081da64_ActionId">
    <vt:lpwstr>a4be4d05-803a-4f3f-9014-a9a071fd19a6</vt:lpwstr>
  </property>
  <property fmtid="{D5CDD505-2E9C-101B-9397-08002B2CF9AE}" pid="9" name="MSIP_Label_a268119a-eeb5-485b-8e0e-5be0b081da64_ContentBits">
    <vt:lpwstr>3</vt:lpwstr>
  </property>
  <property fmtid="{D5CDD505-2E9C-101B-9397-08002B2CF9AE}" pid="10" name="MediaServiceImageTags">
    <vt:lpwstr/>
  </property>
  <property fmtid="{D5CDD505-2E9C-101B-9397-08002B2CF9AE}" pid="11" name="Order">
    <vt:r8>74500</vt:r8>
  </property>
  <property fmtid="{D5CDD505-2E9C-101B-9397-08002B2CF9AE}" pid="12" name="xd_ProgID">
    <vt:lpwstr/>
  </property>
  <property fmtid="{D5CDD505-2E9C-101B-9397-08002B2CF9AE}" pid="13" name="TemplateUrl">
    <vt:lpwstr/>
  </property>
  <property fmtid="{D5CDD505-2E9C-101B-9397-08002B2CF9AE}" pid="14" name="_ExtendedDescription">
    <vt:lpwstr/>
  </property>
  <property fmtid="{D5CDD505-2E9C-101B-9397-08002B2CF9AE}" pid="15" name="c49ec0e03209443b960d75f46b2b8afb">
    <vt:lpwstr/>
  </property>
  <property fmtid="{D5CDD505-2E9C-101B-9397-08002B2CF9AE}" pid="16" name="kd61aac84d7e408a932f66d55de9b194">
    <vt:lpwstr/>
  </property>
  <property fmtid="{D5CDD505-2E9C-101B-9397-08002B2CF9AE}" pid="17" name="lcf76f155ced4ddcb4097134ff3c332f">
    <vt:lpwstr/>
  </property>
  <property fmtid="{D5CDD505-2E9C-101B-9397-08002B2CF9AE}" pid="18" name="DataClassification">
    <vt:lpwstr>2;#For Official Use Only (Unclassified)|f5cb4fd4-7eb0-43ff-b6fa-9b202c1a9a79</vt:lpwstr>
  </property>
  <property fmtid="{D5CDD505-2E9C-101B-9397-08002B2CF9AE}" pid="19" name="DocType">
    <vt:lpwstr>14;#Agenda / Minutes|426007f1-f1e2-4d2a-87a4-7030c63b8ca3</vt:lpwstr>
  </property>
  <property fmtid="{D5CDD505-2E9C-101B-9397-08002B2CF9AE}" pid="20" name="InformationType">
    <vt:lpwstr/>
  </property>
  <property fmtid="{D5CDD505-2E9C-101B-9397-08002B2CF9AE}" pid="21" name="Team">
    <vt:lpwstr>1;#Comms ＆ Community Engagement|e61c50dc-8328-4cce-93b4-c88404cd236c</vt:lpwstr>
  </property>
  <property fmtid="{D5CDD505-2E9C-101B-9397-08002B2CF9AE}" pid="22" name="InformationFormat">
    <vt:lpwstr/>
  </property>
  <property fmtid="{D5CDD505-2E9C-101B-9397-08002B2CF9AE}" pid="23" name="Zone">
    <vt:lpwstr/>
  </property>
  <property fmtid="{D5CDD505-2E9C-101B-9397-08002B2CF9AE}" pid="24" name="DocumentType">
    <vt:lpwstr/>
  </property>
  <property fmtid="{D5CDD505-2E9C-101B-9397-08002B2CF9AE}" pid="25" name="Discipline">
    <vt:lpwstr/>
  </property>
</Properties>
</file>