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0F12" w14:textId="77777777" w:rsidR="003177CC" w:rsidRPr="005F2A29" w:rsidRDefault="003177CC" w:rsidP="0005085D">
      <w:pPr>
        <w:tabs>
          <w:tab w:val="left" w:pos="7665"/>
        </w:tabs>
        <w:spacing w:after="200"/>
        <w:rPr>
          <w:rFonts w:ascii="Arial" w:hAnsi="Arial" w:cs="Arial"/>
          <w:sz w:val="19"/>
        </w:rPr>
      </w:pPr>
      <w:bookmarkStart w:id="0" w:name="_GoBack"/>
      <w:bookmarkEnd w:id="0"/>
    </w:p>
    <w:p w14:paraId="12B6EE26" w14:textId="77777777" w:rsidR="003177CC" w:rsidRPr="005F2A29" w:rsidRDefault="003177CC" w:rsidP="0005085D">
      <w:pPr>
        <w:tabs>
          <w:tab w:val="left" w:pos="7665"/>
        </w:tabs>
        <w:spacing w:after="200"/>
        <w:rPr>
          <w:rFonts w:ascii="Arial" w:hAnsi="Arial" w:cs="Arial"/>
          <w:sz w:val="19"/>
        </w:rPr>
      </w:pPr>
    </w:p>
    <w:p w14:paraId="0EDADBA9" w14:textId="496C530E" w:rsidR="00242CA3" w:rsidRPr="005F2A29" w:rsidRDefault="003177CC" w:rsidP="0005085D">
      <w:pPr>
        <w:tabs>
          <w:tab w:val="left" w:pos="7665"/>
        </w:tabs>
        <w:spacing w:after="200"/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</w:rPr>
        <w:br/>
      </w:r>
      <w:r w:rsidR="00AA0E29" w:rsidRPr="005F2A29">
        <w:rPr>
          <w:rFonts w:ascii="Arial" w:hAnsi="Arial" w:cs="Arial"/>
          <w:sz w:val="19"/>
          <w:szCs w:val="19"/>
        </w:rPr>
        <w:t>22</w:t>
      </w:r>
      <w:r w:rsidR="0001179B" w:rsidRPr="005F2A29">
        <w:rPr>
          <w:rFonts w:ascii="Arial" w:hAnsi="Arial" w:cs="Arial"/>
          <w:sz w:val="19"/>
          <w:szCs w:val="19"/>
        </w:rPr>
        <w:t xml:space="preserve"> </w:t>
      </w:r>
      <w:r w:rsidR="00F35394" w:rsidRPr="005F2A29">
        <w:rPr>
          <w:rFonts w:ascii="Arial" w:hAnsi="Arial" w:cs="Arial"/>
          <w:sz w:val="19"/>
          <w:szCs w:val="19"/>
        </w:rPr>
        <w:t xml:space="preserve">January  2021                                                                                                                     </w:t>
      </w:r>
      <w:r w:rsidR="00AE7CEA" w:rsidRPr="005F2A29">
        <w:rPr>
          <w:rFonts w:ascii="Arial" w:hAnsi="Arial" w:cs="Arial"/>
          <w:sz w:val="19"/>
          <w:szCs w:val="19"/>
        </w:rPr>
        <w:t>WES2101</w:t>
      </w:r>
      <w:r w:rsidR="00242CA3" w:rsidRPr="005F2A29">
        <w:rPr>
          <w:rFonts w:ascii="Arial" w:hAnsi="Arial" w:cs="Arial"/>
          <w:sz w:val="19"/>
          <w:szCs w:val="19"/>
        </w:rPr>
        <w:t>.</w:t>
      </w:r>
      <w:r w:rsidR="00AE7CEA" w:rsidRPr="005F2A29">
        <w:rPr>
          <w:rFonts w:ascii="Arial" w:hAnsi="Arial" w:cs="Arial"/>
          <w:sz w:val="19"/>
          <w:szCs w:val="19"/>
        </w:rPr>
        <w:t>01</w:t>
      </w:r>
    </w:p>
    <w:p w14:paraId="3DA6F1DC" w14:textId="19A8F3F0" w:rsidR="00242CA3" w:rsidRPr="005F2A29" w:rsidRDefault="0063557E" w:rsidP="00242CA3">
      <w:pPr>
        <w:pStyle w:val="Title"/>
        <w:rPr>
          <w:rFonts w:cs="Arial"/>
          <w:color w:val="343645"/>
        </w:rPr>
      </w:pPr>
      <w:r w:rsidRPr="005F2A29">
        <w:rPr>
          <w:rFonts w:cs="Arial"/>
          <w:color w:val="343645"/>
        </w:rPr>
        <w:t xml:space="preserve">Works notification: </w:t>
      </w:r>
      <w:r w:rsidR="00B233B2" w:rsidRPr="005F2A29">
        <w:rPr>
          <w:rFonts w:cs="Arial"/>
          <w:color w:val="343645"/>
        </w:rPr>
        <w:t>Williamstown Road inter</w:t>
      </w:r>
      <w:r w:rsidR="009D57C6" w:rsidRPr="005F2A29">
        <w:rPr>
          <w:rFonts w:cs="Arial"/>
          <w:color w:val="343645"/>
        </w:rPr>
        <w:t>change</w:t>
      </w:r>
      <w:r w:rsidR="00B233B2" w:rsidRPr="005F2A29">
        <w:rPr>
          <w:rFonts w:cs="Arial"/>
          <w:color w:val="343645"/>
        </w:rPr>
        <w:t xml:space="preserve"> and </w:t>
      </w:r>
      <w:r w:rsidR="00242CA3" w:rsidRPr="005F2A29">
        <w:rPr>
          <w:rFonts w:cs="Arial"/>
          <w:color w:val="343645"/>
        </w:rPr>
        <w:t>Hyde Street Ramps</w:t>
      </w:r>
      <w:r w:rsidR="00852658" w:rsidRPr="005F2A29">
        <w:rPr>
          <w:rFonts w:cs="Arial"/>
          <w:color w:val="343645"/>
        </w:rPr>
        <w:t xml:space="preserve"> </w:t>
      </w:r>
    </w:p>
    <w:p w14:paraId="5DF6D4DA" w14:textId="5BBB1EF2" w:rsidR="00B233B2" w:rsidRPr="005F2A29" w:rsidRDefault="00C93312" w:rsidP="00242CA3">
      <w:pPr>
        <w:pStyle w:val="Intro"/>
        <w:rPr>
          <w:sz w:val="24"/>
          <w:szCs w:val="24"/>
        </w:rPr>
      </w:pPr>
      <w:r w:rsidRPr="005F2A29">
        <w:rPr>
          <w:sz w:val="24"/>
          <w:szCs w:val="24"/>
        </w:rPr>
        <w:t xml:space="preserve">Work on </w:t>
      </w:r>
      <w:r w:rsidR="003E37A6" w:rsidRPr="005F2A29">
        <w:rPr>
          <w:sz w:val="24"/>
          <w:szCs w:val="24"/>
        </w:rPr>
        <w:t xml:space="preserve">the </w:t>
      </w:r>
      <w:r w:rsidR="00656A4F" w:rsidRPr="005F2A29">
        <w:rPr>
          <w:sz w:val="24"/>
          <w:szCs w:val="24"/>
        </w:rPr>
        <w:t xml:space="preserve">new </w:t>
      </w:r>
      <w:r w:rsidRPr="005F2A29">
        <w:rPr>
          <w:sz w:val="24"/>
          <w:szCs w:val="24"/>
        </w:rPr>
        <w:t>Hyde Street Ramps is progressing</w:t>
      </w:r>
      <w:r w:rsidR="00B233B2" w:rsidRPr="005F2A29">
        <w:rPr>
          <w:sz w:val="24"/>
          <w:szCs w:val="24"/>
        </w:rPr>
        <w:t xml:space="preserve">, with a range of activities set to start on the Williamstown Road and West Gate Freeway </w:t>
      </w:r>
      <w:r w:rsidR="00040B7C" w:rsidRPr="005F2A29">
        <w:rPr>
          <w:sz w:val="24"/>
          <w:szCs w:val="24"/>
        </w:rPr>
        <w:t xml:space="preserve">interchange </w:t>
      </w:r>
      <w:r w:rsidR="00B233B2" w:rsidRPr="005F2A29">
        <w:rPr>
          <w:sz w:val="24"/>
          <w:szCs w:val="24"/>
        </w:rPr>
        <w:t xml:space="preserve">over </w:t>
      </w:r>
      <w:r w:rsidR="00746AF6" w:rsidRPr="005F2A29">
        <w:rPr>
          <w:sz w:val="24"/>
          <w:szCs w:val="24"/>
        </w:rPr>
        <w:t>s</w:t>
      </w:r>
      <w:r w:rsidR="00B233B2" w:rsidRPr="005F2A29">
        <w:rPr>
          <w:sz w:val="24"/>
          <w:szCs w:val="24"/>
        </w:rPr>
        <w:t>ummer and through to mid-2021.</w:t>
      </w:r>
    </w:p>
    <w:p w14:paraId="3D654111" w14:textId="6F731631" w:rsidR="00644204" w:rsidRPr="005F2A29" w:rsidRDefault="00754E90" w:rsidP="00242CA3">
      <w:pPr>
        <w:pStyle w:val="Intro"/>
        <w:rPr>
          <w:sz w:val="24"/>
          <w:szCs w:val="24"/>
        </w:rPr>
      </w:pPr>
      <w:r w:rsidRPr="005F2A29">
        <w:rPr>
          <w:sz w:val="24"/>
          <w:szCs w:val="24"/>
        </w:rPr>
        <w:t>As works continue, b</w:t>
      </w:r>
      <w:r w:rsidR="00601F1D" w:rsidRPr="005F2A29">
        <w:rPr>
          <w:sz w:val="24"/>
          <w:szCs w:val="24"/>
        </w:rPr>
        <w:t xml:space="preserve">elow </w:t>
      </w:r>
      <w:r w:rsidR="0005085D" w:rsidRPr="005F2A29">
        <w:rPr>
          <w:sz w:val="24"/>
          <w:szCs w:val="24"/>
        </w:rPr>
        <w:t>is</w:t>
      </w:r>
      <w:r w:rsidR="00242CA3" w:rsidRPr="005F2A29">
        <w:rPr>
          <w:sz w:val="24"/>
          <w:szCs w:val="24"/>
        </w:rPr>
        <w:t xml:space="preserve"> a summary of what you can expect to see in the area</w:t>
      </w:r>
      <w:r w:rsidR="00B233B2" w:rsidRPr="005F2A29">
        <w:rPr>
          <w:sz w:val="24"/>
          <w:szCs w:val="24"/>
        </w:rPr>
        <w:t>:</w:t>
      </w:r>
    </w:p>
    <w:p w14:paraId="2C2D27E1" w14:textId="0A67A7FE" w:rsidR="00173975" w:rsidRPr="005F2A29" w:rsidRDefault="00173975" w:rsidP="00B07C7E">
      <w:pPr>
        <w:pStyle w:val="Intro"/>
        <w:spacing w:after="0"/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t xml:space="preserve">Williamstown Road </w:t>
      </w:r>
      <w:r w:rsidR="00D72C81" w:rsidRPr="005F2A29">
        <w:rPr>
          <w:b/>
          <w:color w:val="343645"/>
          <w:sz w:val="22"/>
        </w:rPr>
        <w:t>and</w:t>
      </w:r>
      <w:r w:rsidRPr="005F2A29">
        <w:rPr>
          <w:b/>
          <w:color w:val="343645"/>
          <w:sz w:val="22"/>
        </w:rPr>
        <w:t xml:space="preserve"> West Gate Freeway</w:t>
      </w:r>
      <w:r w:rsidR="00746AF6" w:rsidRPr="005F2A29">
        <w:rPr>
          <w:b/>
          <w:color w:val="343645"/>
          <w:sz w:val="22"/>
        </w:rPr>
        <w:t xml:space="preserve"> piling works</w:t>
      </w:r>
    </w:p>
    <w:p w14:paraId="2FC0E92C" w14:textId="2465E2D1" w:rsidR="00746AF6" w:rsidRPr="005F2A29" w:rsidRDefault="00705ACF" w:rsidP="00746AF6">
      <w:pPr>
        <w:pStyle w:val="Default"/>
        <w:rPr>
          <w:rFonts w:ascii="Arial" w:hAnsi="Arial" w:cs="Arial"/>
          <w:b/>
          <w:bCs/>
          <w:iCs/>
          <w:sz w:val="18"/>
          <w:szCs w:val="19"/>
        </w:rPr>
      </w:pPr>
      <w:r w:rsidRPr="005F2A29">
        <w:rPr>
          <w:rFonts w:ascii="Arial" w:hAnsi="Arial" w:cs="Arial"/>
          <w:b/>
          <w:bCs/>
          <w:iCs/>
          <w:sz w:val="18"/>
          <w:szCs w:val="19"/>
        </w:rPr>
        <w:t>Early</w:t>
      </w:r>
      <w:r w:rsidR="00656A4F" w:rsidRPr="005F2A29">
        <w:rPr>
          <w:rFonts w:ascii="Arial" w:hAnsi="Arial" w:cs="Arial"/>
          <w:b/>
          <w:bCs/>
          <w:iCs/>
          <w:sz w:val="18"/>
          <w:szCs w:val="19"/>
        </w:rPr>
        <w:t>-</w:t>
      </w:r>
      <w:r w:rsidRPr="005F2A29">
        <w:rPr>
          <w:rFonts w:ascii="Arial" w:hAnsi="Arial" w:cs="Arial"/>
          <w:b/>
          <w:bCs/>
          <w:iCs/>
          <w:sz w:val="18"/>
          <w:szCs w:val="19"/>
        </w:rPr>
        <w:t xml:space="preserve">February </w:t>
      </w:r>
      <w:r w:rsidR="00746AF6" w:rsidRPr="005F2A29">
        <w:rPr>
          <w:rFonts w:ascii="Arial" w:hAnsi="Arial" w:cs="Arial"/>
          <w:b/>
          <w:bCs/>
          <w:iCs/>
          <w:sz w:val="18"/>
          <w:szCs w:val="19"/>
        </w:rPr>
        <w:t xml:space="preserve">through to </w:t>
      </w:r>
      <w:r w:rsidR="00781446" w:rsidRPr="005F2A29">
        <w:rPr>
          <w:rFonts w:ascii="Arial" w:hAnsi="Arial" w:cs="Arial"/>
          <w:b/>
          <w:bCs/>
          <w:iCs/>
          <w:sz w:val="18"/>
          <w:szCs w:val="19"/>
        </w:rPr>
        <w:t xml:space="preserve">April </w:t>
      </w:r>
      <w:r w:rsidR="00746AF6" w:rsidRPr="005F2A29">
        <w:rPr>
          <w:rFonts w:ascii="Arial" w:hAnsi="Arial" w:cs="Arial"/>
          <w:b/>
          <w:bCs/>
          <w:iCs/>
          <w:sz w:val="18"/>
          <w:szCs w:val="19"/>
        </w:rPr>
        <w:t>2021</w:t>
      </w:r>
    </w:p>
    <w:p w14:paraId="76E7D006" w14:textId="77777777" w:rsidR="00746AF6" w:rsidRPr="005F2A29" w:rsidRDefault="00746AF6" w:rsidP="00B07C7E">
      <w:pPr>
        <w:pStyle w:val="Default"/>
        <w:rPr>
          <w:rFonts w:ascii="Arial" w:hAnsi="Arial" w:cs="Arial"/>
          <w:b/>
          <w:bCs/>
          <w:iCs/>
          <w:sz w:val="18"/>
          <w:szCs w:val="19"/>
        </w:rPr>
      </w:pPr>
    </w:p>
    <w:p w14:paraId="654E2B75" w14:textId="6F768425" w:rsidR="00B233B2" w:rsidRPr="005F2A29" w:rsidRDefault="00355688" w:rsidP="00B233B2">
      <w:pPr>
        <w:pStyle w:val="Heading3"/>
        <w:numPr>
          <w:ilvl w:val="0"/>
          <w:numId w:val="15"/>
        </w:numPr>
        <w:spacing w:before="0" w:after="0"/>
        <w:ind w:left="357" w:hanging="357"/>
        <w:rPr>
          <w:rFonts w:eastAsiaTheme="minorHAnsi" w:cs="Arial"/>
          <w:b w:val="0"/>
          <w:color w:val="auto"/>
          <w:sz w:val="19"/>
          <w:szCs w:val="19"/>
        </w:rPr>
      </w:pPr>
      <w:r w:rsidRPr="005F2A29">
        <w:rPr>
          <w:rFonts w:eastAsiaTheme="minorHAnsi" w:cs="Arial"/>
          <w:b w:val="0"/>
          <w:color w:val="auto"/>
          <w:sz w:val="19"/>
          <w:szCs w:val="19"/>
        </w:rPr>
        <w:t>e</w:t>
      </w:r>
      <w:r w:rsidR="00117273" w:rsidRPr="005F2A29">
        <w:rPr>
          <w:rFonts w:eastAsiaTheme="minorHAnsi" w:cs="Arial"/>
          <w:b w:val="0"/>
          <w:color w:val="auto"/>
          <w:sz w:val="19"/>
          <w:szCs w:val="19"/>
        </w:rPr>
        <w:t xml:space="preserve">stablishing </w:t>
      </w:r>
      <w:r w:rsidR="00D72C81" w:rsidRPr="005F2A29">
        <w:rPr>
          <w:rFonts w:eastAsiaTheme="minorHAnsi" w:cs="Arial"/>
          <w:b w:val="0"/>
          <w:color w:val="auto"/>
          <w:sz w:val="19"/>
          <w:szCs w:val="19"/>
        </w:rPr>
        <w:t xml:space="preserve">a new </w:t>
      </w:r>
      <w:r w:rsidR="00117273" w:rsidRPr="005F2A29">
        <w:rPr>
          <w:rFonts w:eastAsiaTheme="minorHAnsi" w:cs="Arial"/>
          <w:b w:val="0"/>
          <w:color w:val="auto"/>
          <w:sz w:val="19"/>
          <w:szCs w:val="19"/>
        </w:rPr>
        <w:t>worksite</w:t>
      </w:r>
      <w:r w:rsidR="00D72C81" w:rsidRPr="005F2A29">
        <w:rPr>
          <w:rFonts w:eastAsiaTheme="minorHAnsi" w:cs="Arial"/>
          <w:b w:val="0"/>
          <w:color w:val="auto"/>
          <w:sz w:val="19"/>
          <w:szCs w:val="19"/>
        </w:rPr>
        <w:t xml:space="preserve"> on Williamstown Road</w:t>
      </w:r>
      <w:r w:rsidR="00117273" w:rsidRPr="005F2A29">
        <w:rPr>
          <w:rFonts w:eastAsiaTheme="minorHAnsi" w:cs="Arial"/>
          <w:b w:val="0"/>
          <w:color w:val="auto"/>
          <w:sz w:val="19"/>
          <w:szCs w:val="19"/>
        </w:rPr>
        <w:t xml:space="preserve">, including placement of temporary traffic barriers, removing the existing traffic island and </w:t>
      </w:r>
      <w:r w:rsidR="008F076C" w:rsidRPr="005F2A29">
        <w:rPr>
          <w:rFonts w:eastAsiaTheme="minorHAnsi" w:cs="Arial"/>
          <w:b w:val="0"/>
          <w:color w:val="auto"/>
          <w:sz w:val="19"/>
          <w:szCs w:val="19"/>
        </w:rPr>
        <w:t xml:space="preserve">carrying out </w:t>
      </w:r>
      <w:r w:rsidR="00117273" w:rsidRPr="005F2A29">
        <w:rPr>
          <w:rFonts w:eastAsiaTheme="minorHAnsi" w:cs="Arial"/>
          <w:b w:val="0"/>
          <w:color w:val="auto"/>
          <w:sz w:val="19"/>
          <w:szCs w:val="19"/>
        </w:rPr>
        <w:t xml:space="preserve">service investigations </w:t>
      </w:r>
      <w:r w:rsidR="00A21688" w:rsidRPr="005F2A29">
        <w:rPr>
          <w:rFonts w:eastAsiaTheme="minorHAnsi" w:cs="Arial"/>
          <w:b w:val="0"/>
          <w:color w:val="auto"/>
          <w:sz w:val="19"/>
          <w:szCs w:val="19"/>
        </w:rPr>
        <w:t xml:space="preserve">from </w:t>
      </w:r>
      <w:r w:rsidR="007632D6" w:rsidRPr="005F2A29">
        <w:rPr>
          <w:rFonts w:eastAsiaTheme="minorHAnsi" w:cs="Arial"/>
          <w:b w:val="0"/>
          <w:color w:val="auto"/>
          <w:sz w:val="19"/>
          <w:szCs w:val="19"/>
        </w:rPr>
        <w:t>early February</w:t>
      </w:r>
      <w:r w:rsidR="00A21688" w:rsidRPr="005F2A29">
        <w:rPr>
          <w:rFonts w:eastAsiaTheme="minorHAnsi" w:cs="Arial"/>
          <w:b w:val="0"/>
          <w:color w:val="auto"/>
          <w:sz w:val="19"/>
          <w:szCs w:val="19"/>
        </w:rPr>
        <w:t xml:space="preserve"> </w:t>
      </w:r>
    </w:p>
    <w:p w14:paraId="0D2BC178" w14:textId="2DE692A4" w:rsidR="00117273" w:rsidRPr="005F2A29" w:rsidRDefault="00D72C81" w:rsidP="00117273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 xml:space="preserve">drilling </w:t>
      </w:r>
      <w:r w:rsidR="00117273" w:rsidRPr="005F2A29">
        <w:rPr>
          <w:rFonts w:ascii="Arial" w:hAnsi="Arial" w:cs="Arial"/>
          <w:sz w:val="19"/>
          <w:szCs w:val="19"/>
        </w:rPr>
        <w:t xml:space="preserve">six piles on Williamstown Road – three each on the north and south sides of the freeway. </w:t>
      </w:r>
      <w:r w:rsidR="00355688" w:rsidRPr="005F2A29">
        <w:rPr>
          <w:rFonts w:ascii="Arial" w:hAnsi="Arial" w:cs="Arial"/>
          <w:sz w:val="19"/>
          <w:szCs w:val="19"/>
        </w:rPr>
        <w:t xml:space="preserve">These works </w:t>
      </w:r>
      <w:r w:rsidR="00FF28A7" w:rsidRPr="005F2A29">
        <w:rPr>
          <w:rFonts w:ascii="Arial" w:hAnsi="Arial" w:cs="Arial"/>
          <w:sz w:val="19"/>
          <w:szCs w:val="19"/>
        </w:rPr>
        <w:t xml:space="preserve">are expected to take approximately </w:t>
      </w:r>
      <w:r w:rsidRPr="005F2A29">
        <w:rPr>
          <w:rFonts w:ascii="Arial" w:hAnsi="Arial" w:cs="Arial"/>
          <w:sz w:val="19"/>
          <w:szCs w:val="19"/>
        </w:rPr>
        <w:t>two weeks to complete,</w:t>
      </w:r>
      <w:r w:rsidR="00FF28A7" w:rsidRPr="005F2A29">
        <w:rPr>
          <w:rFonts w:ascii="Arial" w:hAnsi="Arial" w:cs="Arial"/>
          <w:sz w:val="19"/>
          <w:szCs w:val="19"/>
        </w:rPr>
        <w:t xml:space="preserve"> </w:t>
      </w:r>
      <w:r w:rsidR="00EA3222" w:rsidRPr="005F2A29">
        <w:rPr>
          <w:rFonts w:ascii="Arial" w:hAnsi="Arial" w:cs="Arial"/>
          <w:sz w:val="19"/>
          <w:szCs w:val="19"/>
        </w:rPr>
        <w:t xml:space="preserve">starting </w:t>
      </w:r>
      <w:r w:rsidR="00250D74" w:rsidRPr="005F2A29">
        <w:rPr>
          <w:rFonts w:ascii="Arial" w:hAnsi="Arial" w:cs="Arial"/>
          <w:sz w:val="19"/>
          <w:szCs w:val="19"/>
        </w:rPr>
        <w:t>late</w:t>
      </w:r>
      <w:r w:rsidR="007632D6" w:rsidRPr="005F2A29">
        <w:rPr>
          <w:rFonts w:ascii="Arial" w:hAnsi="Arial" w:cs="Arial"/>
          <w:sz w:val="19"/>
          <w:szCs w:val="19"/>
        </w:rPr>
        <w:t>-</w:t>
      </w:r>
      <w:r w:rsidR="00A21688" w:rsidRPr="005F2A29">
        <w:rPr>
          <w:rFonts w:ascii="Arial" w:hAnsi="Arial" w:cs="Arial"/>
          <w:sz w:val="19"/>
          <w:szCs w:val="19"/>
        </w:rPr>
        <w:t>February</w:t>
      </w:r>
      <w:r w:rsidRPr="005F2A29">
        <w:rPr>
          <w:rFonts w:ascii="Arial" w:hAnsi="Arial" w:cs="Arial"/>
          <w:sz w:val="19"/>
          <w:szCs w:val="19"/>
        </w:rPr>
        <w:t xml:space="preserve">. These works </w:t>
      </w:r>
      <w:r w:rsidR="00355688" w:rsidRPr="005F2A29">
        <w:rPr>
          <w:rFonts w:ascii="Arial" w:hAnsi="Arial" w:cs="Arial"/>
          <w:sz w:val="19"/>
          <w:szCs w:val="19"/>
        </w:rPr>
        <w:t xml:space="preserve">will be carried out at night </w:t>
      </w:r>
      <w:r w:rsidR="00FF28A7" w:rsidRPr="005F2A29">
        <w:rPr>
          <w:rFonts w:ascii="Arial" w:hAnsi="Arial" w:cs="Arial"/>
          <w:sz w:val="19"/>
          <w:szCs w:val="19"/>
        </w:rPr>
        <w:t>as</w:t>
      </w:r>
      <w:r w:rsidR="00355688" w:rsidRPr="005F2A29">
        <w:rPr>
          <w:rFonts w:ascii="Arial" w:hAnsi="Arial" w:cs="Arial"/>
          <w:sz w:val="19"/>
          <w:szCs w:val="19"/>
        </w:rPr>
        <w:t xml:space="preserve"> we need to close traffic lanes to allow the work to be </w:t>
      </w:r>
      <w:r w:rsidR="008F076C" w:rsidRPr="005F2A29">
        <w:rPr>
          <w:rFonts w:ascii="Arial" w:hAnsi="Arial" w:cs="Arial"/>
          <w:sz w:val="19"/>
          <w:szCs w:val="19"/>
        </w:rPr>
        <w:t>done</w:t>
      </w:r>
      <w:r w:rsidR="00355688" w:rsidRPr="005F2A29">
        <w:rPr>
          <w:rFonts w:ascii="Arial" w:hAnsi="Arial" w:cs="Arial"/>
          <w:sz w:val="19"/>
          <w:szCs w:val="19"/>
        </w:rPr>
        <w:t xml:space="preserve"> safely </w:t>
      </w:r>
    </w:p>
    <w:p w14:paraId="194EAE40" w14:textId="7350BAAB" w:rsidR="00FF28A7" w:rsidRPr="005F2A29" w:rsidRDefault="00AC1183" w:rsidP="00117273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putting in protection around the new piles and existing bridge piers</w:t>
      </w:r>
      <w:r w:rsidR="00FF28A7" w:rsidRPr="005F2A29">
        <w:rPr>
          <w:rFonts w:ascii="Arial" w:hAnsi="Arial" w:cs="Arial"/>
          <w:sz w:val="19"/>
          <w:szCs w:val="19"/>
        </w:rPr>
        <w:t xml:space="preserve">, including installing permanent barriers </w:t>
      </w:r>
    </w:p>
    <w:p w14:paraId="6B60B1FD" w14:textId="7F3023A1" w:rsidR="00173975" w:rsidRPr="005F2A29" w:rsidRDefault="00FF28A7" w:rsidP="00242CA3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during these works, W</w:t>
      </w:r>
      <w:r w:rsidR="00355688" w:rsidRPr="005F2A29">
        <w:rPr>
          <w:rFonts w:ascii="Arial" w:hAnsi="Arial" w:cs="Arial"/>
          <w:sz w:val="19"/>
          <w:szCs w:val="19"/>
        </w:rPr>
        <w:t>illiamstown Road will be closed</w:t>
      </w:r>
      <w:r w:rsidRPr="005F2A29">
        <w:rPr>
          <w:rFonts w:ascii="Arial" w:hAnsi="Arial" w:cs="Arial"/>
          <w:sz w:val="19"/>
          <w:szCs w:val="19"/>
        </w:rPr>
        <w:t xml:space="preserve"> </w:t>
      </w:r>
      <w:r w:rsidR="00355688" w:rsidRPr="005F2A29">
        <w:rPr>
          <w:rFonts w:ascii="Arial" w:hAnsi="Arial" w:cs="Arial"/>
          <w:sz w:val="19"/>
          <w:szCs w:val="19"/>
        </w:rPr>
        <w:t xml:space="preserve">in both directions </w:t>
      </w:r>
      <w:r w:rsidR="002332AE" w:rsidRPr="005F2A29">
        <w:rPr>
          <w:rFonts w:ascii="Arial" w:hAnsi="Arial" w:cs="Arial"/>
          <w:sz w:val="19"/>
          <w:szCs w:val="19"/>
        </w:rPr>
        <w:t xml:space="preserve">as required </w:t>
      </w:r>
      <w:r w:rsidR="00236BFE" w:rsidRPr="005F2A29">
        <w:rPr>
          <w:rFonts w:ascii="Arial" w:hAnsi="Arial" w:cs="Arial"/>
          <w:sz w:val="19"/>
          <w:szCs w:val="19"/>
        </w:rPr>
        <w:t>(under the West Gate Freeway)</w:t>
      </w:r>
      <w:r w:rsidR="000B7004" w:rsidRPr="005F2A29">
        <w:rPr>
          <w:rFonts w:ascii="Arial" w:hAnsi="Arial" w:cs="Arial"/>
          <w:sz w:val="19"/>
          <w:szCs w:val="19"/>
        </w:rPr>
        <w:t xml:space="preserve"> from 9pm to 5am</w:t>
      </w:r>
      <w:r w:rsidR="00355688" w:rsidRPr="005F2A29">
        <w:rPr>
          <w:rFonts w:ascii="Arial" w:hAnsi="Arial" w:cs="Arial"/>
          <w:sz w:val="19"/>
          <w:szCs w:val="19"/>
        </w:rPr>
        <w:t>. Fully signed detour routes will be in place during the road closure</w:t>
      </w:r>
      <w:r w:rsidR="002332AE" w:rsidRPr="005F2A29">
        <w:rPr>
          <w:rFonts w:ascii="Arial" w:hAnsi="Arial" w:cs="Arial"/>
          <w:sz w:val="19"/>
          <w:szCs w:val="19"/>
        </w:rPr>
        <w:t xml:space="preserve">. </w:t>
      </w:r>
      <w:r w:rsidR="00101BFD" w:rsidRPr="005F2A29">
        <w:rPr>
          <w:rFonts w:ascii="Arial" w:hAnsi="Arial" w:cs="Arial"/>
          <w:spacing w:val="-2"/>
          <w:sz w:val="19"/>
          <w:szCs w:val="19"/>
        </w:rPr>
        <w:t xml:space="preserve">For latest updates, dates of closures and detour route information visit: </w:t>
      </w:r>
      <w:hyperlink r:id="rId12" w:history="1">
        <w:r w:rsidR="00101BFD" w:rsidRPr="005F2A29">
          <w:rPr>
            <w:rFonts w:ascii="Arial" w:hAnsi="Arial" w:cs="Arial"/>
            <w:b/>
            <w:bCs/>
            <w:spacing w:val="-2"/>
            <w:sz w:val="19"/>
            <w:szCs w:val="19"/>
          </w:rPr>
          <w:t>bigbuild.vic.gov.au/disruptions</w:t>
        </w:r>
      </w:hyperlink>
    </w:p>
    <w:p w14:paraId="7E22A72E" w14:textId="1274855A" w:rsidR="00FF28A7" w:rsidRPr="005F2A29" w:rsidRDefault="00FF28A7" w:rsidP="00FF28A7">
      <w:pPr>
        <w:pStyle w:val="ListParagraph"/>
        <w:ind w:left="360"/>
        <w:rPr>
          <w:rFonts w:ascii="Arial" w:hAnsi="Arial" w:cs="Arial"/>
          <w:sz w:val="20"/>
          <w:szCs w:val="19"/>
        </w:rPr>
      </w:pPr>
    </w:p>
    <w:p w14:paraId="707DF8F9" w14:textId="3AE28362" w:rsidR="00242CA3" w:rsidRPr="005F2A29" w:rsidRDefault="006B271F" w:rsidP="006B271F">
      <w:pPr>
        <w:pStyle w:val="Default"/>
        <w:rPr>
          <w:rFonts w:ascii="Arial" w:hAnsi="Arial" w:cs="Arial"/>
          <w:b/>
          <w:color w:val="343645"/>
          <w:sz w:val="22"/>
        </w:rPr>
      </w:pPr>
      <w:r w:rsidRPr="005F2A29">
        <w:rPr>
          <w:rFonts w:ascii="Arial" w:hAnsi="Arial" w:cs="Arial"/>
          <w:b/>
          <w:color w:val="343645"/>
          <w:spacing w:val="-2"/>
          <w:sz w:val="22"/>
        </w:rPr>
        <w:t xml:space="preserve">New </w:t>
      </w:r>
      <w:r w:rsidR="008F076C" w:rsidRPr="005F2A29">
        <w:rPr>
          <w:rFonts w:ascii="Arial" w:hAnsi="Arial" w:cs="Arial"/>
          <w:b/>
          <w:color w:val="343645"/>
          <w:spacing w:val="-2"/>
          <w:sz w:val="22"/>
        </w:rPr>
        <w:t xml:space="preserve">Hyde Street </w:t>
      </w:r>
      <w:r w:rsidRPr="005F2A29">
        <w:rPr>
          <w:rFonts w:ascii="Arial" w:hAnsi="Arial" w:cs="Arial"/>
          <w:b/>
          <w:color w:val="343645"/>
          <w:spacing w:val="-2"/>
          <w:sz w:val="22"/>
        </w:rPr>
        <w:t xml:space="preserve">ramp – north side of the freeway, </w:t>
      </w:r>
      <w:r w:rsidR="00484233" w:rsidRPr="005F2A29">
        <w:rPr>
          <w:rFonts w:ascii="Arial" w:hAnsi="Arial" w:cs="Arial"/>
          <w:b/>
          <w:color w:val="343645"/>
          <w:spacing w:val="-2"/>
          <w:sz w:val="22"/>
        </w:rPr>
        <w:t>including elevated shared use path</w:t>
      </w:r>
      <w:r w:rsidR="00991115" w:rsidRPr="005F2A29">
        <w:rPr>
          <w:rFonts w:ascii="Arial" w:hAnsi="Arial" w:cs="Arial"/>
          <w:b/>
          <w:color w:val="343645"/>
          <w:spacing w:val="-2"/>
          <w:sz w:val="22"/>
        </w:rPr>
        <w:t>:</w:t>
      </w:r>
      <w:r w:rsidRPr="005F2A29">
        <w:rPr>
          <w:rFonts w:ascii="Arial" w:hAnsi="Arial" w:cs="Arial"/>
          <w:b/>
          <w:color w:val="343645"/>
          <w:sz w:val="22"/>
        </w:rPr>
        <w:br/>
      </w:r>
      <w:r w:rsidRPr="005F2A29">
        <w:rPr>
          <w:rFonts w:ascii="Arial" w:hAnsi="Arial" w:cs="Arial"/>
          <w:i/>
          <w:sz w:val="18"/>
          <w:szCs w:val="19"/>
        </w:rPr>
        <w:t>This ramp on the northern side of the freeway will provide a new exit ramp for inbound traffic from the West Gate Freeway to a new signalised intersection at Hyde Street.</w:t>
      </w:r>
      <w:r w:rsidRPr="005F2A29">
        <w:rPr>
          <w:rFonts w:ascii="Arial" w:hAnsi="Arial" w:cs="Arial"/>
          <w:i/>
          <w:sz w:val="18"/>
          <w:szCs w:val="19"/>
        </w:rPr>
        <w:br/>
      </w:r>
    </w:p>
    <w:p w14:paraId="24469C27" w14:textId="7D3D3B92" w:rsidR="00E65561" w:rsidRPr="005F2A29" w:rsidRDefault="00E65561" w:rsidP="009E127F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progressing works on the access track for our construction vehicles and working platform within the West Gate Golf Course and at the Williamstown Road inbound entry ramp</w:t>
      </w:r>
    </w:p>
    <w:p w14:paraId="31235BDB" w14:textId="18229656" w:rsidR="00E65561" w:rsidRPr="005F2A29" w:rsidRDefault="00E65561" w:rsidP="009E127F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commencing piling and bridge substructure works including pile caps, columns and crossheads at Williamstown Road inbound entry ramp and West Gate Golf Course</w:t>
      </w:r>
    </w:p>
    <w:p w14:paraId="01EE182B" w14:textId="7E8C4FD7" w:rsidR="00E65561" w:rsidRPr="005F2A29" w:rsidRDefault="00E65561" w:rsidP="009E127F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progressing bridge substructure works including pile caps, columns and crossheads between Hyde Street and the Williamstown rail line continuing until late 2021</w:t>
      </w:r>
    </w:p>
    <w:p w14:paraId="64A9F93C" w14:textId="2C6DFC25" w:rsidR="003625B0" w:rsidRPr="005F2A29" w:rsidRDefault="003625B0" w:rsidP="009E127F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 xml:space="preserve">relocating the overhead gantries above the Williamstown </w:t>
      </w:r>
      <w:r w:rsidR="001F4EBC" w:rsidRPr="005F2A29">
        <w:rPr>
          <w:rFonts w:ascii="Arial" w:hAnsi="Arial" w:cs="Arial"/>
          <w:sz w:val="19"/>
          <w:szCs w:val="19"/>
        </w:rPr>
        <w:t>rail line</w:t>
      </w:r>
    </w:p>
    <w:p w14:paraId="376CAA52" w14:textId="4F08AD93" w:rsidR="00242CA3" w:rsidRPr="005F2A29" w:rsidRDefault="006B271F" w:rsidP="006B271F">
      <w:pPr>
        <w:pStyle w:val="Default"/>
        <w:rPr>
          <w:rFonts w:ascii="Arial" w:hAnsi="Arial" w:cs="Arial"/>
          <w:i/>
          <w:sz w:val="18"/>
          <w:szCs w:val="19"/>
        </w:rPr>
      </w:pPr>
      <w:r w:rsidRPr="005F2A29">
        <w:rPr>
          <w:rFonts w:ascii="Arial" w:hAnsi="Arial" w:cs="Arial"/>
          <w:b/>
          <w:color w:val="343645"/>
          <w:sz w:val="22"/>
        </w:rPr>
        <w:br/>
        <w:t xml:space="preserve">New </w:t>
      </w:r>
      <w:r w:rsidR="008F076C" w:rsidRPr="005F2A29">
        <w:rPr>
          <w:rFonts w:ascii="Arial" w:hAnsi="Arial" w:cs="Arial"/>
          <w:b/>
          <w:color w:val="343645"/>
          <w:sz w:val="22"/>
        </w:rPr>
        <w:t xml:space="preserve">Hyde Street </w:t>
      </w:r>
      <w:r w:rsidRPr="005F2A29">
        <w:rPr>
          <w:rFonts w:ascii="Arial" w:hAnsi="Arial" w:cs="Arial"/>
          <w:b/>
          <w:color w:val="343645"/>
          <w:sz w:val="22"/>
        </w:rPr>
        <w:t>ramp – south side of the freeway</w:t>
      </w:r>
      <w:r w:rsidR="00991115" w:rsidRPr="005F2A29">
        <w:rPr>
          <w:rFonts w:ascii="Arial" w:hAnsi="Arial" w:cs="Arial"/>
          <w:b/>
          <w:color w:val="343645"/>
          <w:sz w:val="22"/>
        </w:rPr>
        <w:t>:</w:t>
      </w:r>
      <w:r w:rsidRPr="005F2A29">
        <w:rPr>
          <w:rFonts w:ascii="Arial" w:hAnsi="Arial" w:cs="Arial"/>
          <w:b/>
          <w:color w:val="343645"/>
          <w:sz w:val="22"/>
        </w:rPr>
        <w:br/>
      </w:r>
      <w:r w:rsidRPr="005F2A29">
        <w:rPr>
          <w:rFonts w:ascii="Arial" w:hAnsi="Arial" w:cs="Arial"/>
          <w:i/>
          <w:sz w:val="18"/>
          <w:szCs w:val="19"/>
        </w:rPr>
        <w:t xml:space="preserve">This ramp on the southern side of the freeway will provide a new entry ramp for </w:t>
      </w:r>
      <w:r w:rsidR="008F076C" w:rsidRPr="005F2A29">
        <w:rPr>
          <w:rFonts w:ascii="Arial" w:hAnsi="Arial" w:cs="Arial"/>
          <w:i/>
          <w:sz w:val="18"/>
          <w:szCs w:val="19"/>
        </w:rPr>
        <w:t xml:space="preserve">outbound </w:t>
      </w:r>
      <w:r w:rsidRPr="005F2A29">
        <w:rPr>
          <w:rFonts w:ascii="Arial" w:hAnsi="Arial" w:cs="Arial"/>
          <w:i/>
          <w:sz w:val="18"/>
          <w:szCs w:val="19"/>
        </w:rPr>
        <w:t>traffic from a new intersection at Simcock Avenue and Stephen Street through to the West Gate Freeway</w:t>
      </w:r>
      <w:r w:rsidRPr="005F2A29">
        <w:rPr>
          <w:rFonts w:ascii="Arial" w:hAnsi="Arial" w:cs="Arial"/>
          <w:i/>
          <w:sz w:val="18"/>
          <w:szCs w:val="19"/>
        </w:rPr>
        <w:br/>
      </w:r>
    </w:p>
    <w:p w14:paraId="4904CBCB" w14:textId="05FC5B3A" w:rsidR="00E65561" w:rsidRPr="005F2A29" w:rsidRDefault="00E65561" w:rsidP="006442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progressing bridge substructure works including pile caps, columns and crossheads at the Williamstown Road inbound exit ramp and next to Donald McLean Reserve</w:t>
      </w:r>
    </w:p>
    <w:p w14:paraId="3D448455" w14:textId="263732F3" w:rsidR="00E65561" w:rsidRPr="005F2A29" w:rsidRDefault="00E65561" w:rsidP="006442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 xml:space="preserve">commencing piling and bridge substructure works including pile caps, columns and crossheads at Hall Street and next to </w:t>
      </w:r>
      <w:r w:rsidR="00950ACC" w:rsidRPr="005F2A29">
        <w:rPr>
          <w:rFonts w:ascii="Arial" w:hAnsi="Arial" w:cs="Arial"/>
          <w:sz w:val="19"/>
          <w:szCs w:val="19"/>
        </w:rPr>
        <w:t xml:space="preserve">former </w:t>
      </w:r>
      <w:r w:rsidRPr="005F2A29">
        <w:rPr>
          <w:rFonts w:ascii="Arial" w:hAnsi="Arial" w:cs="Arial"/>
          <w:sz w:val="19"/>
          <w:szCs w:val="19"/>
        </w:rPr>
        <w:t>Socobel</w:t>
      </w:r>
      <w:r w:rsidR="002759CA" w:rsidRPr="005F2A29">
        <w:rPr>
          <w:rFonts w:ascii="Arial" w:hAnsi="Arial" w:cs="Arial"/>
          <w:sz w:val="19"/>
          <w:szCs w:val="19"/>
        </w:rPr>
        <w:t>l</w:t>
      </w:r>
      <w:r w:rsidR="0001179B" w:rsidRPr="005F2A29">
        <w:rPr>
          <w:rFonts w:ascii="Arial" w:hAnsi="Arial" w:cs="Arial"/>
          <w:sz w:val="19"/>
          <w:szCs w:val="19"/>
        </w:rPr>
        <w:t xml:space="preserve"> site</w:t>
      </w:r>
    </w:p>
    <w:p w14:paraId="42F7C22D" w14:textId="770CDB88" w:rsidR="001F4EBC" w:rsidRPr="005F2A29" w:rsidRDefault="001F4EBC" w:rsidP="006442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  <w:szCs w:val="19"/>
        </w:rPr>
        <w:t>relocating the overhead gantries above the Williamstown rail line</w:t>
      </w:r>
    </w:p>
    <w:p w14:paraId="0DB5D6EF" w14:textId="77777777" w:rsidR="0048580A" w:rsidRPr="005F2A29" w:rsidRDefault="00AC5FF8" w:rsidP="0005085D">
      <w:pPr>
        <w:pStyle w:val="Bullets"/>
        <w:numPr>
          <w:ilvl w:val="0"/>
          <w:numId w:val="0"/>
        </w:numPr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t>S</w:t>
      </w:r>
      <w:r w:rsidR="00F55C8A" w:rsidRPr="005F2A29">
        <w:rPr>
          <w:b/>
          <w:color w:val="343645"/>
          <w:sz w:val="22"/>
        </w:rPr>
        <w:t xml:space="preserve">hared </w:t>
      </w:r>
      <w:r w:rsidR="00197A49" w:rsidRPr="005F2A29">
        <w:rPr>
          <w:b/>
          <w:color w:val="343645"/>
          <w:sz w:val="22"/>
        </w:rPr>
        <w:t>u</w:t>
      </w:r>
      <w:r w:rsidR="00F55C8A" w:rsidRPr="005F2A29">
        <w:rPr>
          <w:b/>
          <w:color w:val="343645"/>
          <w:sz w:val="22"/>
        </w:rPr>
        <w:t xml:space="preserve">se </w:t>
      </w:r>
      <w:r w:rsidR="00197A49" w:rsidRPr="005F2A29">
        <w:rPr>
          <w:b/>
          <w:color w:val="343645"/>
          <w:sz w:val="22"/>
        </w:rPr>
        <w:t>p</w:t>
      </w:r>
      <w:r w:rsidR="00AE7BCB" w:rsidRPr="005F2A29">
        <w:rPr>
          <w:b/>
          <w:color w:val="343645"/>
          <w:sz w:val="22"/>
        </w:rPr>
        <w:t>a</w:t>
      </w:r>
      <w:r w:rsidR="00F55C8A" w:rsidRPr="005F2A29">
        <w:rPr>
          <w:b/>
          <w:color w:val="343645"/>
          <w:sz w:val="22"/>
        </w:rPr>
        <w:t>th</w:t>
      </w:r>
      <w:r w:rsidRPr="005F2A29">
        <w:rPr>
          <w:b/>
          <w:color w:val="343645"/>
          <w:sz w:val="22"/>
        </w:rPr>
        <w:t xml:space="preserve"> bridge – Hyde Street Reserve</w:t>
      </w:r>
      <w:r w:rsidR="00F55C8A" w:rsidRPr="005F2A29">
        <w:rPr>
          <w:b/>
          <w:color w:val="343645"/>
          <w:sz w:val="22"/>
        </w:rPr>
        <w:t>:</w:t>
      </w:r>
    </w:p>
    <w:p w14:paraId="1403418E" w14:textId="454A2D60" w:rsidR="005F2A29" w:rsidRDefault="00764520" w:rsidP="00991115">
      <w:pPr>
        <w:pStyle w:val="Heading3"/>
        <w:numPr>
          <w:ilvl w:val="0"/>
          <w:numId w:val="17"/>
        </w:numPr>
        <w:spacing w:before="0"/>
        <w:rPr>
          <w:rFonts w:eastAsiaTheme="minorHAnsi" w:cs="Arial"/>
          <w:b w:val="0"/>
          <w:color w:val="auto"/>
          <w:sz w:val="19"/>
          <w:szCs w:val="19"/>
        </w:rPr>
      </w:pPr>
      <w:r w:rsidRPr="005F2A29">
        <w:rPr>
          <w:rFonts w:eastAsiaTheme="minorHAnsi" w:cs="Arial"/>
          <w:b w:val="0"/>
          <w:color w:val="auto"/>
          <w:sz w:val="19"/>
          <w:szCs w:val="19"/>
        </w:rPr>
        <w:t>p</w:t>
      </w:r>
      <w:r w:rsidR="0048580A" w:rsidRPr="005F2A29">
        <w:rPr>
          <w:rFonts w:eastAsiaTheme="minorHAnsi" w:cs="Arial"/>
          <w:b w:val="0"/>
          <w:color w:val="auto"/>
          <w:sz w:val="19"/>
          <w:szCs w:val="19"/>
        </w:rPr>
        <w:t>iling</w:t>
      </w:r>
      <w:r w:rsidR="00B37B3A" w:rsidRPr="005F2A29">
        <w:rPr>
          <w:rFonts w:eastAsiaTheme="minorHAnsi" w:cs="Arial"/>
          <w:b w:val="0"/>
          <w:color w:val="auto"/>
          <w:sz w:val="19"/>
          <w:szCs w:val="19"/>
        </w:rPr>
        <w:t xml:space="preserve"> and concrete</w:t>
      </w:r>
      <w:r w:rsidR="00CA7B79" w:rsidRPr="005F2A29">
        <w:rPr>
          <w:rFonts w:eastAsiaTheme="minorHAnsi" w:cs="Arial"/>
          <w:b w:val="0"/>
          <w:color w:val="auto"/>
          <w:sz w:val="19"/>
          <w:szCs w:val="19"/>
        </w:rPr>
        <w:t xml:space="preserve"> works </w:t>
      </w:r>
      <w:r w:rsidR="00AC5FF8" w:rsidRPr="005F2A29">
        <w:rPr>
          <w:rFonts w:eastAsiaTheme="minorHAnsi" w:cs="Arial"/>
          <w:b w:val="0"/>
          <w:color w:val="auto"/>
          <w:sz w:val="19"/>
          <w:szCs w:val="19"/>
        </w:rPr>
        <w:t>in the Hyde Street Reserve</w:t>
      </w:r>
      <w:r w:rsidRPr="005F2A29">
        <w:rPr>
          <w:rFonts w:eastAsiaTheme="minorHAnsi" w:cs="Arial"/>
          <w:b w:val="0"/>
          <w:color w:val="auto"/>
          <w:sz w:val="19"/>
          <w:szCs w:val="19"/>
        </w:rPr>
        <w:t xml:space="preserve"> </w:t>
      </w:r>
      <w:r w:rsidR="00B37B3A" w:rsidRPr="005F2A29">
        <w:rPr>
          <w:rFonts w:eastAsiaTheme="minorHAnsi" w:cs="Arial"/>
          <w:b w:val="0"/>
          <w:color w:val="auto"/>
          <w:sz w:val="19"/>
          <w:szCs w:val="19"/>
        </w:rPr>
        <w:t xml:space="preserve">and Hughes Street </w:t>
      </w:r>
      <w:r w:rsidRPr="005F2A29">
        <w:rPr>
          <w:rFonts w:eastAsiaTheme="minorHAnsi" w:cs="Arial"/>
          <w:b w:val="0"/>
          <w:color w:val="auto"/>
          <w:sz w:val="19"/>
          <w:szCs w:val="19"/>
        </w:rPr>
        <w:t>continues</w:t>
      </w:r>
      <w:r w:rsidR="00AC5FF8" w:rsidRPr="005F2A29">
        <w:rPr>
          <w:rFonts w:eastAsiaTheme="minorHAnsi" w:cs="Arial"/>
          <w:b w:val="0"/>
          <w:color w:val="auto"/>
          <w:sz w:val="19"/>
          <w:szCs w:val="19"/>
        </w:rPr>
        <w:t xml:space="preserve"> for the shared use path bridge over Stony Creek</w:t>
      </w:r>
    </w:p>
    <w:p w14:paraId="49BB9F74" w14:textId="77777777" w:rsidR="005F2A29" w:rsidRDefault="005F2A29">
      <w:pPr>
        <w:spacing w:after="160" w:line="259" w:lineRule="auto"/>
        <w:rPr>
          <w:rFonts w:ascii="Arial" w:hAnsi="Arial" w:cs="Arial"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14:paraId="2C10BAE3" w14:textId="3DE10E57" w:rsidR="006B271F" w:rsidRPr="005F2A29" w:rsidRDefault="006B271F" w:rsidP="006B271F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lastRenderedPageBreak/>
        <w:t>Hours of work</w:t>
      </w:r>
    </w:p>
    <w:p w14:paraId="18DE6046" w14:textId="3F6E9434" w:rsidR="006B271F" w:rsidRPr="005F2A29" w:rsidRDefault="006B271F" w:rsidP="009D57C6">
      <w:pPr>
        <w:pStyle w:val="Heading3"/>
        <w:spacing w:before="0"/>
        <w:rPr>
          <w:rFonts w:eastAsiaTheme="minorHAnsi" w:cs="Arial"/>
          <w:b w:val="0"/>
          <w:color w:val="auto"/>
          <w:sz w:val="19"/>
          <w:szCs w:val="19"/>
        </w:rPr>
      </w:pPr>
      <w:r w:rsidRPr="005F2A29">
        <w:rPr>
          <w:rFonts w:eastAsiaTheme="minorHAnsi" w:cs="Arial"/>
          <w:b w:val="0"/>
          <w:color w:val="auto"/>
          <w:sz w:val="19"/>
          <w:szCs w:val="19"/>
        </w:rPr>
        <w:t>Our usual hours of work are Monday to Friday between 7am-6pm, and Saturdays between 7am-1pm. However, for a number of the works outlined in this notification night works will be required.  When works are scheduled out of hours</w:t>
      </w:r>
      <w:r w:rsidR="00D72C81" w:rsidRPr="005F2A29">
        <w:rPr>
          <w:rFonts w:eastAsiaTheme="minorHAnsi" w:cs="Arial"/>
          <w:b w:val="0"/>
          <w:color w:val="auto"/>
          <w:sz w:val="19"/>
          <w:szCs w:val="19"/>
        </w:rPr>
        <w:t xml:space="preserve"> and</w:t>
      </w:r>
      <w:r w:rsidRPr="005F2A29">
        <w:rPr>
          <w:rFonts w:eastAsiaTheme="minorHAnsi" w:cs="Arial"/>
          <w:b w:val="0"/>
          <w:color w:val="auto"/>
          <w:sz w:val="19"/>
          <w:szCs w:val="19"/>
        </w:rPr>
        <w:t xml:space="preserve"> if you are located close to the works, we will provide you with further information before the works start.</w:t>
      </w:r>
    </w:p>
    <w:p w14:paraId="5BF696F0" w14:textId="4027EA24" w:rsidR="0048580A" w:rsidRPr="005F2A29" w:rsidRDefault="0048580A" w:rsidP="00242CA3">
      <w:pPr>
        <w:rPr>
          <w:rFonts w:ascii="Arial" w:hAnsi="Arial" w:cs="Arial"/>
        </w:rPr>
      </w:pPr>
    </w:p>
    <w:p w14:paraId="4D3217A7" w14:textId="77777777" w:rsidR="008272B1" w:rsidRPr="005F2A29" w:rsidRDefault="008272B1" w:rsidP="008272B1">
      <w:pPr>
        <w:pStyle w:val="Bullets"/>
        <w:numPr>
          <w:ilvl w:val="0"/>
          <w:numId w:val="0"/>
        </w:numPr>
        <w:spacing w:before="0"/>
        <w:rPr>
          <w:b/>
          <w:color w:val="343645"/>
          <w:kern w:val="28"/>
          <w:sz w:val="22"/>
          <w:szCs w:val="25"/>
        </w:rPr>
      </w:pPr>
      <w:r w:rsidRPr="005F2A29">
        <w:rPr>
          <w:b/>
          <w:color w:val="343645"/>
          <w:kern w:val="28"/>
          <w:sz w:val="22"/>
          <w:szCs w:val="25"/>
        </w:rPr>
        <w:t>Traffic impacts</w:t>
      </w:r>
    </w:p>
    <w:p w14:paraId="15C24E04" w14:textId="1F3335A0" w:rsidR="008272B1" w:rsidRPr="005F2A29" w:rsidRDefault="008272B1" w:rsidP="008272B1">
      <w:pPr>
        <w:pStyle w:val="Heading3"/>
        <w:spacing w:before="0"/>
        <w:rPr>
          <w:rFonts w:eastAsiaTheme="minorHAnsi" w:cs="Arial"/>
          <w:b w:val="0"/>
          <w:color w:val="auto"/>
          <w:sz w:val="19"/>
          <w:szCs w:val="19"/>
        </w:rPr>
      </w:pPr>
      <w:r w:rsidRPr="005F2A29">
        <w:rPr>
          <w:rFonts w:eastAsiaTheme="minorHAnsi" w:cs="Arial"/>
          <w:b w:val="0"/>
          <w:color w:val="auto"/>
          <w:sz w:val="19"/>
          <w:szCs w:val="19"/>
        </w:rPr>
        <w:t xml:space="preserve">As mentioned, we will need to close Williamstown Road </w:t>
      </w:r>
      <w:r w:rsidR="00DC170D" w:rsidRPr="005F2A29">
        <w:rPr>
          <w:rFonts w:eastAsiaTheme="minorHAnsi" w:cs="Arial"/>
          <w:b w:val="0"/>
          <w:color w:val="auto"/>
          <w:sz w:val="19"/>
          <w:szCs w:val="19"/>
        </w:rPr>
        <w:t xml:space="preserve">nightly </w:t>
      </w:r>
      <w:r w:rsidRPr="005F2A29">
        <w:rPr>
          <w:rFonts w:eastAsiaTheme="minorHAnsi" w:cs="Arial"/>
          <w:b w:val="0"/>
          <w:color w:val="auto"/>
          <w:sz w:val="19"/>
          <w:szCs w:val="19"/>
        </w:rPr>
        <w:t>in both directions</w:t>
      </w:r>
      <w:r w:rsidR="009B1A7D" w:rsidRPr="005F2A29">
        <w:rPr>
          <w:rFonts w:eastAsiaTheme="minorHAnsi" w:cs="Arial"/>
          <w:b w:val="0"/>
          <w:color w:val="auto"/>
          <w:sz w:val="19"/>
          <w:szCs w:val="19"/>
        </w:rPr>
        <w:t xml:space="preserve"> (</w:t>
      </w:r>
      <w:r w:rsidR="00DC170D" w:rsidRPr="005F2A29">
        <w:rPr>
          <w:rFonts w:eastAsiaTheme="minorHAnsi" w:cs="Arial"/>
          <w:b w:val="0"/>
          <w:color w:val="auto"/>
          <w:sz w:val="19"/>
          <w:szCs w:val="19"/>
        </w:rPr>
        <w:t>under the West Gate Freeway)</w:t>
      </w:r>
      <w:r w:rsidRPr="005F2A29">
        <w:rPr>
          <w:rFonts w:eastAsiaTheme="minorHAnsi" w:cs="Arial"/>
          <w:b w:val="0"/>
          <w:color w:val="auto"/>
          <w:sz w:val="19"/>
          <w:szCs w:val="19"/>
        </w:rPr>
        <w:t xml:space="preserve"> from 9pm to 5am. On-road signs will be in place to advise of detours and work zone speed limits on the freeway will be enforced. For latest updates, dates</w:t>
      </w:r>
      <w:r w:rsidR="00A44D47" w:rsidRPr="005F2A29">
        <w:rPr>
          <w:rFonts w:eastAsiaTheme="minorHAnsi" w:cs="Arial"/>
          <w:b w:val="0"/>
          <w:color w:val="auto"/>
          <w:sz w:val="19"/>
          <w:szCs w:val="19"/>
        </w:rPr>
        <w:t xml:space="preserve"> of closures</w:t>
      </w:r>
      <w:r w:rsidRPr="005F2A29">
        <w:rPr>
          <w:rFonts w:eastAsiaTheme="minorHAnsi" w:cs="Arial"/>
          <w:b w:val="0"/>
          <w:color w:val="auto"/>
          <w:sz w:val="19"/>
          <w:szCs w:val="19"/>
        </w:rPr>
        <w:t xml:space="preserve"> and detour route information visit: </w:t>
      </w:r>
      <w:hyperlink r:id="rId13" w:history="1">
        <w:r w:rsidRPr="005F2A29">
          <w:rPr>
            <w:rFonts w:cs="Arial"/>
            <w:color w:val="auto"/>
            <w:sz w:val="19"/>
            <w:szCs w:val="19"/>
          </w:rPr>
          <w:t>bigbuild.vic.gov.au/disruptions</w:t>
        </w:r>
      </w:hyperlink>
    </w:p>
    <w:p w14:paraId="27326AF1" w14:textId="77777777" w:rsidR="008272B1" w:rsidRPr="005F2A29" w:rsidRDefault="008272B1" w:rsidP="00053DE7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</w:p>
    <w:p w14:paraId="1E09516D" w14:textId="5A37BBF4" w:rsidR="00053DE7" w:rsidRPr="005F2A29" w:rsidRDefault="00053DE7" w:rsidP="00053DE7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t>What to expect during these works:</w:t>
      </w:r>
    </w:p>
    <w:p w14:paraId="66858D13" w14:textId="6B6AF90F" w:rsidR="00053DE7" w:rsidRPr="005F2A29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Cs w:val="19"/>
        </w:rPr>
      </w:pPr>
      <w:r w:rsidRPr="005F2A29">
        <w:rPr>
          <w:rFonts w:eastAsiaTheme="minorHAnsi"/>
          <w:color w:val="auto"/>
          <w:szCs w:val="19"/>
        </w:rPr>
        <w:t>work will be completed behind safety traffic barriers</w:t>
      </w:r>
    </w:p>
    <w:p w14:paraId="2C8200DF" w14:textId="6C65282F" w:rsidR="00053DE7" w:rsidRPr="005F2A29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Cs w:val="19"/>
        </w:rPr>
      </w:pPr>
      <w:r w:rsidRPr="005F2A29">
        <w:rPr>
          <w:rFonts w:eastAsiaTheme="minorHAnsi"/>
          <w:color w:val="auto"/>
          <w:szCs w:val="19"/>
        </w:rPr>
        <w:t>construction vehicles including excavators, rollers, piling rigs, water trucks and concrete trucks will be moving in and out of the work areas via our access routes</w:t>
      </w:r>
    </w:p>
    <w:p w14:paraId="1268453A" w14:textId="0491E1FA" w:rsidR="00053DE7" w:rsidRPr="005F2A29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Cs w:val="19"/>
        </w:rPr>
      </w:pPr>
      <w:r w:rsidRPr="005F2A29">
        <w:rPr>
          <w:rFonts w:eastAsiaTheme="minorHAnsi"/>
          <w:color w:val="auto"/>
          <w:szCs w:val="19"/>
        </w:rPr>
        <w:t>construction noise</w:t>
      </w:r>
      <w:r w:rsidR="00820CF2" w:rsidRPr="005F2A29">
        <w:rPr>
          <w:rFonts w:eastAsiaTheme="minorHAnsi"/>
          <w:color w:val="auto"/>
          <w:szCs w:val="19"/>
        </w:rPr>
        <w:t>, including intermittent short term noise</w:t>
      </w:r>
      <w:r w:rsidRPr="005F2A29">
        <w:rPr>
          <w:rFonts w:eastAsiaTheme="minorHAnsi"/>
          <w:color w:val="auto"/>
          <w:szCs w:val="19"/>
        </w:rPr>
        <w:t xml:space="preserve"> </w:t>
      </w:r>
      <w:r w:rsidR="0020142F" w:rsidRPr="005F2A29">
        <w:rPr>
          <w:rFonts w:eastAsiaTheme="minorHAnsi"/>
          <w:color w:val="auto"/>
          <w:szCs w:val="19"/>
        </w:rPr>
        <w:t>at night</w:t>
      </w:r>
      <w:r w:rsidR="00820CF2" w:rsidRPr="005F2A29">
        <w:rPr>
          <w:rFonts w:eastAsiaTheme="minorHAnsi"/>
          <w:color w:val="auto"/>
          <w:szCs w:val="19"/>
        </w:rPr>
        <w:t>,</w:t>
      </w:r>
      <w:r w:rsidR="0020142F" w:rsidRPr="005F2A29">
        <w:rPr>
          <w:rFonts w:eastAsiaTheme="minorHAnsi"/>
          <w:color w:val="auto"/>
          <w:szCs w:val="19"/>
        </w:rPr>
        <w:t xml:space="preserve"> </w:t>
      </w:r>
      <w:r w:rsidRPr="005F2A29">
        <w:rPr>
          <w:rFonts w:eastAsiaTheme="minorHAnsi"/>
          <w:color w:val="auto"/>
          <w:szCs w:val="19"/>
        </w:rPr>
        <w:t>from work activities including machinery and trucks. Vibration may be experienced from piling works</w:t>
      </w:r>
    </w:p>
    <w:p w14:paraId="45349038" w14:textId="23191FD5" w:rsidR="00053DE7" w:rsidRPr="005F2A29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Cs w:val="19"/>
        </w:rPr>
      </w:pPr>
      <w:r w:rsidRPr="005F2A29">
        <w:rPr>
          <w:rFonts w:eastAsiaTheme="minorHAnsi"/>
          <w:color w:val="auto"/>
          <w:szCs w:val="19"/>
        </w:rPr>
        <w:t>water spray trucks and road sweepers will be used to manage dust and dirt during works. Trucks removing dirt and rock from the site will be covered</w:t>
      </w:r>
    </w:p>
    <w:p w14:paraId="0C8D9F7F" w14:textId="77777777" w:rsidR="00053DE7" w:rsidRPr="005F2A29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Cs w:val="19"/>
        </w:rPr>
      </w:pPr>
      <w:r w:rsidRPr="005F2A29">
        <w:rPr>
          <w:rFonts w:eastAsiaTheme="minorHAnsi"/>
          <w:color w:val="auto"/>
          <w:szCs w:val="19"/>
        </w:rPr>
        <w:t xml:space="preserve">traffic changes including lane and road closures will be required. Signed detours will be in place. </w:t>
      </w:r>
    </w:p>
    <w:p w14:paraId="302C74E0" w14:textId="241EA1FC" w:rsidR="00053DE7" w:rsidRPr="005F2A29" w:rsidRDefault="00053DE7" w:rsidP="00053DE7">
      <w:pPr>
        <w:pStyle w:val="Bullets"/>
        <w:numPr>
          <w:ilvl w:val="0"/>
          <w:numId w:val="0"/>
        </w:numPr>
        <w:spacing w:before="0" w:after="0"/>
        <w:rPr>
          <w:rFonts w:eastAsiaTheme="minorHAnsi"/>
          <w:color w:val="auto"/>
          <w:sz w:val="20"/>
          <w:szCs w:val="19"/>
        </w:rPr>
      </w:pPr>
    </w:p>
    <w:p w14:paraId="21768425" w14:textId="564E4ACF" w:rsidR="0092699C" w:rsidRPr="005F2A29" w:rsidRDefault="002F3AF3" w:rsidP="0092699C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  <w:r w:rsidRPr="005F2A29">
        <w:rPr>
          <w:b/>
          <w:noProof/>
          <w:color w:val="343645"/>
          <w:kern w:val="28"/>
          <w:szCs w:val="25"/>
        </w:rPr>
        <w:drawing>
          <wp:anchor distT="0" distB="0" distL="114300" distR="114300" simplePos="0" relativeHeight="251658240" behindDoc="0" locked="0" layoutInCell="1" allowOverlap="1" wp14:anchorId="5C72DC94" wp14:editId="140C2869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5582920" cy="3000375"/>
            <wp:effectExtent l="0" t="0" r="0" b="9525"/>
            <wp:wrapSquare wrapText="bothSides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de st ma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99C" w:rsidRPr="005F2A29">
        <w:rPr>
          <w:b/>
          <w:color w:val="343645"/>
          <w:sz w:val="22"/>
        </w:rPr>
        <w:t>Work area:</w:t>
      </w:r>
    </w:p>
    <w:p w14:paraId="7E47BEFA" w14:textId="4427B501" w:rsidR="0092699C" w:rsidRPr="005F2A29" w:rsidRDefault="0092699C" w:rsidP="00053DE7">
      <w:pPr>
        <w:rPr>
          <w:rFonts w:ascii="Arial" w:hAnsi="Arial" w:cs="Arial"/>
        </w:rPr>
      </w:pPr>
    </w:p>
    <w:p w14:paraId="499C0E18" w14:textId="152499B9" w:rsidR="006D7C37" w:rsidRPr="005F2A29" w:rsidRDefault="006D7C37" w:rsidP="006D7C37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Please note that works are subject to change and may be rescheduled in the event of unexpected impacts to the construction program. Thank you for your patience during these works.   </w:t>
      </w:r>
    </w:p>
    <w:p w14:paraId="02D59886" w14:textId="77777777" w:rsidR="006D7C37" w:rsidRPr="005F2A29" w:rsidRDefault="006D7C37" w:rsidP="006D7C37">
      <w:pPr>
        <w:pStyle w:val="Heading3"/>
        <w:spacing w:before="0"/>
        <w:rPr>
          <w:rFonts w:eastAsiaTheme="minorHAnsi" w:cs="Arial"/>
          <w:b w:val="0"/>
          <w:color w:val="auto"/>
          <w:sz w:val="19"/>
          <w:szCs w:val="19"/>
        </w:rPr>
      </w:pPr>
    </w:p>
    <w:p w14:paraId="5748EC13" w14:textId="2949D051" w:rsidR="00676D96" w:rsidRPr="005F2A29" w:rsidRDefault="00954CD7" w:rsidP="006D7C37">
      <w:pPr>
        <w:pStyle w:val="Default"/>
        <w:spacing w:before="240" w:after="240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For updates and more information about our works</w:t>
      </w:r>
      <w:r w:rsidR="00A30A75"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,</w:t>
      </w:r>
      <w:r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please visit westgatetunnel</w:t>
      </w:r>
      <w:r w:rsidR="00A30A75"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project</w:t>
      </w:r>
      <w:r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.vic.gov.au</w:t>
      </w:r>
      <w:r w:rsidR="00A30A75"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or call us on 1800 105 105</w:t>
      </w:r>
      <w:r w:rsidRPr="005F2A2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.</w:t>
      </w:r>
    </w:p>
    <w:sectPr w:rsidR="00676D96" w:rsidRPr="005F2A29" w:rsidSect="004A7E00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FFD2" w14:textId="77777777" w:rsidR="00F82C23" w:rsidRDefault="00F82C23">
      <w:r>
        <w:separator/>
      </w:r>
    </w:p>
  </w:endnote>
  <w:endnote w:type="continuationSeparator" w:id="0">
    <w:p w14:paraId="7F54C49A" w14:textId="77777777" w:rsidR="00F82C23" w:rsidRDefault="00F82C23">
      <w:r>
        <w:continuationSeparator/>
      </w:r>
    </w:p>
  </w:endnote>
  <w:endnote w:type="continuationNotice" w:id="1">
    <w:p w14:paraId="19A76B50" w14:textId="77777777" w:rsidR="00F82C23" w:rsidRDefault="00F82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053DE7" w:rsidRPr="00AA2236" w14:paraId="1B88AEC9" w14:textId="77777777" w:rsidTr="00A47260">
      <w:trPr>
        <w:trHeight w:val="294"/>
      </w:trPr>
      <w:tc>
        <w:tcPr>
          <w:tcW w:w="3224" w:type="dxa"/>
        </w:tcPr>
        <w:p w14:paraId="4E87D8D7" w14:textId="77777777" w:rsidR="00053DE7" w:rsidRPr="00386F73" w:rsidRDefault="00053DE7" w:rsidP="00A47260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4C96964F" w14:textId="77777777" w:rsidR="00053DE7" w:rsidRPr="000616B4" w:rsidRDefault="00053DE7" w:rsidP="00A47260">
          <w:pPr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4811253F" w14:textId="77777777" w:rsidR="00053DE7" w:rsidRPr="00AA2236" w:rsidRDefault="00053DE7" w:rsidP="00A47260">
          <w:pPr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54CEC5D7" w14:textId="77777777" w:rsidR="00053DE7" w:rsidRPr="00AA2236" w:rsidRDefault="00053DE7" w:rsidP="00A47260">
          <w:pPr>
            <w:jc w:val="right"/>
            <w:rPr>
              <w:color w:val="63554F"/>
              <w:sz w:val="18"/>
              <w:szCs w:val="18"/>
            </w:rPr>
          </w:pPr>
        </w:p>
      </w:tc>
    </w:tr>
    <w:tr w:rsidR="00053DE7" w:rsidRPr="00AA2236" w14:paraId="32F5A092" w14:textId="77777777" w:rsidTr="00A47260">
      <w:trPr>
        <w:trHeight w:val="475"/>
      </w:trPr>
      <w:tc>
        <w:tcPr>
          <w:tcW w:w="3224" w:type="dxa"/>
          <w:vMerge w:val="restart"/>
        </w:tcPr>
        <w:p w14:paraId="65A61B27" w14:textId="77777777" w:rsidR="00053DE7" w:rsidRPr="00B25208" w:rsidRDefault="00053DE7" w:rsidP="00A47260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306C819C" w14:textId="77777777" w:rsidR="00053DE7" w:rsidRPr="006B3970" w:rsidRDefault="00053DE7" w:rsidP="00A47260">
          <w:pPr>
            <w:tabs>
              <w:tab w:val="left" w:pos="3579"/>
            </w:tabs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07411545" wp14:editId="66D9B37C">
                <wp:extent cx="965045" cy="115906"/>
                <wp:effectExtent l="0" t="0" r="698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DB4FA5D" w14:textId="77777777" w:rsidR="00053DE7" w:rsidRPr="006B3970" w:rsidRDefault="00053DE7" w:rsidP="00A47260">
          <w:pPr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053DE7" w:rsidRPr="00AA2236" w14:paraId="7A23C7F4" w14:textId="77777777" w:rsidTr="00A47260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141DD244" w14:textId="77777777" w:rsidR="00053DE7" w:rsidRPr="006B3970" w:rsidRDefault="00053DE7" w:rsidP="00A47260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7182A48" w14:textId="77777777" w:rsidR="00053DE7" w:rsidRPr="006B3970" w:rsidRDefault="00053DE7" w:rsidP="00A47260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48C77776" wp14:editId="273EB46C">
                <wp:extent cx="222604" cy="222604"/>
                <wp:effectExtent l="0" t="0" r="635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551AF31B" w14:textId="77777777" w:rsidR="00053DE7" w:rsidRPr="006B3970" w:rsidRDefault="00053DE7" w:rsidP="00A47260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5ED42AE" w14:textId="77777777" w:rsidR="00053DE7" w:rsidRDefault="00053DE7" w:rsidP="00A47260">
          <w:pPr>
            <w:jc w:val="right"/>
            <w:rPr>
              <w:sz w:val="14"/>
              <w:szCs w:val="14"/>
            </w:rPr>
          </w:pPr>
        </w:p>
      </w:tc>
    </w:tr>
    <w:tr w:rsidR="00053DE7" w:rsidRPr="00AA2236" w14:paraId="2AD05FA8" w14:textId="77777777" w:rsidTr="00A47260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49BAC511" w14:textId="77777777" w:rsidR="00053DE7" w:rsidRPr="00AA2236" w:rsidRDefault="00053DE7" w:rsidP="00A47260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1D26E688" w14:textId="77777777" w:rsidR="00053DE7" w:rsidRDefault="00053DE7" w:rsidP="00A47260">
          <w:pPr>
            <w:rPr>
              <w:color w:val="474B55"/>
              <w:sz w:val="14"/>
              <w:szCs w:val="14"/>
            </w:rPr>
          </w:pPr>
        </w:p>
        <w:p w14:paraId="7866C293" w14:textId="77777777" w:rsidR="00053DE7" w:rsidRDefault="00053DE7" w:rsidP="00A47260">
          <w:pPr>
            <w:rPr>
              <w:color w:val="474B55"/>
              <w:sz w:val="14"/>
              <w:szCs w:val="14"/>
            </w:rPr>
          </w:pPr>
        </w:p>
        <w:p w14:paraId="19437312" w14:textId="77777777" w:rsidR="00053DE7" w:rsidRPr="006B3970" w:rsidRDefault="00053DE7" w:rsidP="00A47260">
          <w:pPr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4BA24225" w14:textId="77777777" w:rsidR="00053DE7" w:rsidRPr="00AA2236" w:rsidRDefault="00053DE7" w:rsidP="00A47260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16F27E2F" w14:textId="77777777" w:rsidR="00053DE7" w:rsidRDefault="00053DE7" w:rsidP="00A47260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2B9C62CF" wp14:editId="2987754B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3923" w14:textId="77777777" w:rsidR="00053DE7" w:rsidRDefault="00053DE7">
    <w:pPr>
      <w:pStyle w:val="Footer"/>
    </w:pPr>
    <w:r>
      <w:rPr>
        <w:rFonts w:eastAsia="Arial"/>
        <w:noProof/>
        <w:color w:val="231F20"/>
        <w:szCs w:val="19"/>
        <w:lang w:eastAsia="en-AU"/>
      </w:rPr>
      <w:drawing>
        <wp:anchor distT="0" distB="0" distL="114300" distR="114300" simplePos="0" relativeHeight="251658242" behindDoc="1" locked="0" layoutInCell="1" allowOverlap="1" wp14:anchorId="12B8BEA9" wp14:editId="54771590">
          <wp:simplePos x="0" y="0"/>
          <wp:positionH relativeFrom="column">
            <wp:posOffset>-897586</wp:posOffset>
          </wp:positionH>
          <wp:positionV relativeFrom="page">
            <wp:posOffset>8460105</wp:posOffset>
          </wp:positionV>
          <wp:extent cx="7809865" cy="223202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896D" w14:textId="77777777" w:rsidR="00F82C23" w:rsidRDefault="00F82C23">
      <w:r>
        <w:separator/>
      </w:r>
    </w:p>
  </w:footnote>
  <w:footnote w:type="continuationSeparator" w:id="0">
    <w:p w14:paraId="59CE4F1A" w14:textId="77777777" w:rsidR="00F82C23" w:rsidRDefault="00F82C23">
      <w:r>
        <w:continuationSeparator/>
      </w:r>
    </w:p>
  </w:footnote>
  <w:footnote w:type="continuationNotice" w:id="1">
    <w:p w14:paraId="2FFE95E4" w14:textId="77777777" w:rsidR="00F82C23" w:rsidRDefault="00F82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E905" w14:textId="77777777" w:rsidR="00053DE7" w:rsidRDefault="00053D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CAB8CC5" wp14:editId="6C444931">
          <wp:simplePos x="0" y="0"/>
          <wp:positionH relativeFrom="page">
            <wp:align>right</wp:align>
          </wp:positionH>
          <wp:positionV relativeFrom="page">
            <wp:posOffset>11623</wp:posOffset>
          </wp:positionV>
          <wp:extent cx="2545075" cy="1428358"/>
          <wp:effectExtent l="0" t="0" r="825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837"/>
    <w:multiLevelType w:val="hybridMultilevel"/>
    <w:tmpl w:val="F7E00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463F9"/>
    <w:multiLevelType w:val="hybridMultilevel"/>
    <w:tmpl w:val="AE3CB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D56"/>
    <w:multiLevelType w:val="hybridMultilevel"/>
    <w:tmpl w:val="7EAC109E"/>
    <w:lvl w:ilvl="0" w:tplc="19008A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365732"/>
    <w:multiLevelType w:val="hybridMultilevel"/>
    <w:tmpl w:val="2B9C7D92"/>
    <w:lvl w:ilvl="0" w:tplc="358CC2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5D18A9"/>
    <w:multiLevelType w:val="hybridMultilevel"/>
    <w:tmpl w:val="6D525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653F7"/>
    <w:multiLevelType w:val="hybridMultilevel"/>
    <w:tmpl w:val="F312C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F46F3"/>
    <w:multiLevelType w:val="hybridMultilevel"/>
    <w:tmpl w:val="2EEC5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75F6"/>
    <w:multiLevelType w:val="hybridMultilevel"/>
    <w:tmpl w:val="64C2C276"/>
    <w:lvl w:ilvl="0" w:tplc="B6DCB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B3B5F"/>
    <w:multiLevelType w:val="hybridMultilevel"/>
    <w:tmpl w:val="F59613FC"/>
    <w:lvl w:ilvl="0" w:tplc="F3F8236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39272F"/>
    <w:multiLevelType w:val="hybridMultilevel"/>
    <w:tmpl w:val="D534B324"/>
    <w:lvl w:ilvl="0" w:tplc="455E8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0351"/>
    <w:multiLevelType w:val="hybridMultilevel"/>
    <w:tmpl w:val="1AB2636A"/>
    <w:lvl w:ilvl="0" w:tplc="6B368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00FF0"/>
    <w:multiLevelType w:val="hybridMultilevel"/>
    <w:tmpl w:val="9F4A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713C3"/>
    <w:multiLevelType w:val="hybridMultilevel"/>
    <w:tmpl w:val="F6469D64"/>
    <w:lvl w:ilvl="0" w:tplc="0C090005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12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6"/>
    <w:rsid w:val="00006611"/>
    <w:rsid w:val="0001179B"/>
    <w:rsid w:val="00011C07"/>
    <w:rsid w:val="00020EA3"/>
    <w:rsid w:val="00034086"/>
    <w:rsid w:val="0003583C"/>
    <w:rsid w:val="00040B7C"/>
    <w:rsid w:val="0004406A"/>
    <w:rsid w:val="0005085D"/>
    <w:rsid w:val="00051996"/>
    <w:rsid w:val="00053DE7"/>
    <w:rsid w:val="000820C7"/>
    <w:rsid w:val="0008549E"/>
    <w:rsid w:val="000929F1"/>
    <w:rsid w:val="000A6E76"/>
    <w:rsid w:val="000B13D9"/>
    <w:rsid w:val="000B7004"/>
    <w:rsid w:val="000D1E37"/>
    <w:rsid w:val="000D5C16"/>
    <w:rsid w:val="00100F8C"/>
    <w:rsid w:val="00101BFD"/>
    <w:rsid w:val="001156ED"/>
    <w:rsid w:val="00117273"/>
    <w:rsid w:val="001321E7"/>
    <w:rsid w:val="00173975"/>
    <w:rsid w:val="00173B30"/>
    <w:rsid w:val="00176245"/>
    <w:rsid w:val="00182D8C"/>
    <w:rsid w:val="00197A49"/>
    <w:rsid w:val="001D4D2D"/>
    <w:rsid w:val="001F4EBC"/>
    <w:rsid w:val="0020142F"/>
    <w:rsid w:val="002332AE"/>
    <w:rsid w:val="00236BFE"/>
    <w:rsid w:val="00242CA3"/>
    <w:rsid w:val="002430D8"/>
    <w:rsid w:val="00250D74"/>
    <w:rsid w:val="002716F5"/>
    <w:rsid w:val="002759CA"/>
    <w:rsid w:val="002D3D48"/>
    <w:rsid w:val="002D41C4"/>
    <w:rsid w:val="002E0BEF"/>
    <w:rsid w:val="002F3AF3"/>
    <w:rsid w:val="002F4820"/>
    <w:rsid w:val="002F611A"/>
    <w:rsid w:val="003132BE"/>
    <w:rsid w:val="003177CC"/>
    <w:rsid w:val="00335A7A"/>
    <w:rsid w:val="00347675"/>
    <w:rsid w:val="00355688"/>
    <w:rsid w:val="003625B0"/>
    <w:rsid w:val="003C397C"/>
    <w:rsid w:val="003D640D"/>
    <w:rsid w:val="003E166E"/>
    <w:rsid w:val="003E37A6"/>
    <w:rsid w:val="003E7713"/>
    <w:rsid w:val="003F2DC0"/>
    <w:rsid w:val="004436E7"/>
    <w:rsid w:val="0044582F"/>
    <w:rsid w:val="004714A0"/>
    <w:rsid w:val="004722C7"/>
    <w:rsid w:val="00484233"/>
    <w:rsid w:val="0048580A"/>
    <w:rsid w:val="004A7E00"/>
    <w:rsid w:val="004C1AAF"/>
    <w:rsid w:val="004C5955"/>
    <w:rsid w:val="004F27B9"/>
    <w:rsid w:val="004F7A0B"/>
    <w:rsid w:val="005413F3"/>
    <w:rsid w:val="00583959"/>
    <w:rsid w:val="005E5F03"/>
    <w:rsid w:val="005F2A29"/>
    <w:rsid w:val="00601F1D"/>
    <w:rsid w:val="006119F6"/>
    <w:rsid w:val="00614887"/>
    <w:rsid w:val="00620236"/>
    <w:rsid w:val="0063454C"/>
    <w:rsid w:val="0063557E"/>
    <w:rsid w:val="00644204"/>
    <w:rsid w:val="0064465D"/>
    <w:rsid w:val="0065088E"/>
    <w:rsid w:val="0065138F"/>
    <w:rsid w:val="00656A4F"/>
    <w:rsid w:val="00676D96"/>
    <w:rsid w:val="006B1326"/>
    <w:rsid w:val="006B271F"/>
    <w:rsid w:val="006B531F"/>
    <w:rsid w:val="006D67AE"/>
    <w:rsid w:val="006D7C37"/>
    <w:rsid w:val="006F3EF8"/>
    <w:rsid w:val="006F74CA"/>
    <w:rsid w:val="00705ACF"/>
    <w:rsid w:val="00710CB3"/>
    <w:rsid w:val="007202F8"/>
    <w:rsid w:val="0073353E"/>
    <w:rsid w:val="00733E60"/>
    <w:rsid w:val="00742191"/>
    <w:rsid w:val="00746AF6"/>
    <w:rsid w:val="00754E90"/>
    <w:rsid w:val="00756DA1"/>
    <w:rsid w:val="007632D6"/>
    <w:rsid w:val="00764520"/>
    <w:rsid w:val="0077726D"/>
    <w:rsid w:val="00781446"/>
    <w:rsid w:val="007A1446"/>
    <w:rsid w:val="007B6200"/>
    <w:rsid w:val="007F2EC9"/>
    <w:rsid w:val="00805DE9"/>
    <w:rsid w:val="00820CF2"/>
    <w:rsid w:val="008272B1"/>
    <w:rsid w:val="00833A84"/>
    <w:rsid w:val="00843439"/>
    <w:rsid w:val="00850BE9"/>
    <w:rsid w:val="00851BBC"/>
    <w:rsid w:val="00852658"/>
    <w:rsid w:val="008535C1"/>
    <w:rsid w:val="008640EE"/>
    <w:rsid w:val="00870509"/>
    <w:rsid w:val="00887E7D"/>
    <w:rsid w:val="008B73F4"/>
    <w:rsid w:val="008E5C73"/>
    <w:rsid w:val="008F076C"/>
    <w:rsid w:val="00901408"/>
    <w:rsid w:val="0092699C"/>
    <w:rsid w:val="0092732C"/>
    <w:rsid w:val="00950ACC"/>
    <w:rsid w:val="00954CD7"/>
    <w:rsid w:val="00956383"/>
    <w:rsid w:val="00991115"/>
    <w:rsid w:val="009A02E0"/>
    <w:rsid w:val="009B1A7D"/>
    <w:rsid w:val="009B79AA"/>
    <w:rsid w:val="009C3ADA"/>
    <w:rsid w:val="009C4FB7"/>
    <w:rsid w:val="009D1BD1"/>
    <w:rsid w:val="009D57C6"/>
    <w:rsid w:val="009D75BB"/>
    <w:rsid w:val="009E127F"/>
    <w:rsid w:val="009E5A41"/>
    <w:rsid w:val="009E63E9"/>
    <w:rsid w:val="009F5AEB"/>
    <w:rsid w:val="00A11966"/>
    <w:rsid w:val="00A13262"/>
    <w:rsid w:val="00A1672B"/>
    <w:rsid w:val="00A21688"/>
    <w:rsid w:val="00A30A75"/>
    <w:rsid w:val="00A3360D"/>
    <w:rsid w:val="00A33777"/>
    <w:rsid w:val="00A40F30"/>
    <w:rsid w:val="00A44D47"/>
    <w:rsid w:val="00A44E3F"/>
    <w:rsid w:val="00A469C6"/>
    <w:rsid w:val="00A47260"/>
    <w:rsid w:val="00A51E96"/>
    <w:rsid w:val="00A56DDB"/>
    <w:rsid w:val="00A57CB6"/>
    <w:rsid w:val="00A860A6"/>
    <w:rsid w:val="00A91D9A"/>
    <w:rsid w:val="00A9254D"/>
    <w:rsid w:val="00AA0E29"/>
    <w:rsid w:val="00AA6F08"/>
    <w:rsid w:val="00AB2393"/>
    <w:rsid w:val="00AC1183"/>
    <w:rsid w:val="00AC5BEE"/>
    <w:rsid w:val="00AC5FF8"/>
    <w:rsid w:val="00AC64BB"/>
    <w:rsid w:val="00AD4708"/>
    <w:rsid w:val="00AD7EC5"/>
    <w:rsid w:val="00AE7BCB"/>
    <w:rsid w:val="00AE7CEA"/>
    <w:rsid w:val="00AF1BAB"/>
    <w:rsid w:val="00B00584"/>
    <w:rsid w:val="00B07C7E"/>
    <w:rsid w:val="00B147A3"/>
    <w:rsid w:val="00B15342"/>
    <w:rsid w:val="00B233B2"/>
    <w:rsid w:val="00B24979"/>
    <w:rsid w:val="00B32D4C"/>
    <w:rsid w:val="00B37B3A"/>
    <w:rsid w:val="00B566B7"/>
    <w:rsid w:val="00B57D18"/>
    <w:rsid w:val="00B7288A"/>
    <w:rsid w:val="00BC11B3"/>
    <w:rsid w:val="00BF495F"/>
    <w:rsid w:val="00C207EB"/>
    <w:rsid w:val="00C22B4C"/>
    <w:rsid w:val="00C62000"/>
    <w:rsid w:val="00C65690"/>
    <w:rsid w:val="00C71651"/>
    <w:rsid w:val="00C93312"/>
    <w:rsid w:val="00C96724"/>
    <w:rsid w:val="00CA7B79"/>
    <w:rsid w:val="00CB197F"/>
    <w:rsid w:val="00CC650B"/>
    <w:rsid w:val="00CD08E9"/>
    <w:rsid w:val="00CD2706"/>
    <w:rsid w:val="00CD3B25"/>
    <w:rsid w:val="00CE666F"/>
    <w:rsid w:val="00CE74EC"/>
    <w:rsid w:val="00CF70F8"/>
    <w:rsid w:val="00D11012"/>
    <w:rsid w:val="00D260C4"/>
    <w:rsid w:val="00D373BD"/>
    <w:rsid w:val="00D44C53"/>
    <w:rsid w:val="00D72C81"/>
    <w:rsid w:val="00D875E3"/>
    <w:rsid w:val="00DA210C"/>
    <w:rsid w:val="00DA7992"/>
    <w:rsid w:val="00DC170D"/>
    <w:rsid w:val="00DF1706"/>
    <w:rsid w:val="00DF6313"/>
    <w:rsid w:val="00E22CE2"/>
    <w:rsid w:val="00E41819"/>
    <w:rsid w:val="00E55B88"/>
    <w:rsid w:val="00E65561"/>
    <w:rsid w:val="00E65CA0"/>
    <w:rsid w:val="00E8037D"/>
    <w:rsid w:val="00E93593"/>
    <w:rsid w:val="00EA3222"/>
    <w:rsid w:val="00ED34B6"/>
    <w:rsid w:val="00EE4A72"/>
    <w:rsid w:val="00F35394"/>
    <w:rsid w:val="00F55C8A"/>
    <w:rsid w:val="00F77BB9"/>
    <w:rsid w:val="00F82C23"/>
    <w:rsid w:val="00F95711"/>
    <w:rsid w:val="00F95E5C"/>
    <w:rsid w:val="00FC388F"/>
    <w:rsid w:val="00FD6E78"/>
    <w:rsid w:val="00FE6E3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F80081"/>
  <w15:chartTrackingRefBased/>
  <w15:docId w15:val="{EFB3D834-FF38-4E71-9E86-263ED97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9C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3"/>
    <w:qFormat/>
    <w:rsid w:val="0063557E"/>
    <w:pPr>
      <w:keepNext/>
      <w:keepLines/>
      <w:spacing w:before="220" w:after="70"/>
      <w:outlineLvl w:val="2"/>
    </w:pPr>
    <w:rPr>
      <w:rFonts w:ascii="Arial" w:eastAsiaTheme="majorEastAsia" w:hAnsi="Arial" w:cstheme="majorBidi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C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3"/>
    <w:rsid w:val="0063557E"/>
    <w:rPr>
      <w:rFonts w:ascii="Arial" w:eastAsiaTheme="majorEastAsia" w:hAnsi="Arial" w:cstheme="majorBidi"/>
      <w:b/>
      <w:color w:val="44546A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63557E"/>
    <w:pPr>
      <w:spacing w:before="240" w:after="230"/>
    </w:pPr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63557E"/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63557E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3557E"/>
    <w:rPr>
      <w:rFonts w:ascii="Arial" w:hAnsi="Arial"/>
      <w:sz w:val="19"/>
    </w:rPr>
  </w:style>
  <w:style w:type="table" w:customStyle="1" w:styleId="LXRATable1">
    <w:name w:val="LXRA Table 1"/>
    <w:basedOn w:val="TableNormal"/>
    <w:uiPriority w:val="99"/>
    <w:rsid w:val="0063557E"/>
    <w:pPr>
      <w:spacing w:after="0" w:line="240" w:lineRule="auto"/>
    </w:pPr>
    <w:tblPr/>
  </w:style>
  <w:style w:type="paragraph" w:customStyle="1" w:styleId="Intro">
    <w:name w:val="Intro"/>
    <w:basedOn w:val="Normal"/>
    <w:link w:val="IntroChar"/>
    <w:qFormat/>
    <w:rsid w:val="0063557E"/>
    <w:pPr>
      <w:spacing w:after="200"/>
    </w:pPr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character" w:customStyle="1" w:styleId="IntroChar">
    <w:name w:val="Intro Char"/>
    <w:basedOn w:val="DefaultParagraphFont"/>
    <w:link w:val="Intro"/>
    <w:rsid w:val="0063557E"/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4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49"/>
    <w:rPr>
      <w:rFonts w:ascii="Calibri" w:hAnsi="Calibri" w:cs="Calibri"/>
      <w:b/>
      <w:bCs/>
      <w:sz w:val="20"/>
      <w:szCs w:val="20"/>
    </w:rPr>
  </w:style>
  <w:style w:type="paragraph" w:customStyle="1" w:styleId="Bullets">
    <w:name w:val="Bullets"/>
    <w:basedOn w:val="Heading3"/>
    <w:link w:val="BulletsChar"/>
    <w:qFormat/>
    <w:rsid w:val="0005085D"/>
    <w:pPr>
      <w:numPr>
        <w:numId w:val="5"/>
      </w:numPr>
    </w:pPr>
    <w:rPr>
      <w:rFonts w:cs="Arial"/>
      <w:b w:val="0"/>
      <w:sz w:val="19"/>
    </w:rPr>
  </w:style>
  <w:style w:type="character" w:customStyle="1" w:styleId="BulletsChar">
    <w:name w:val="Bullets Char"/>
    <w:basedOn w:val="Heading3Char"/>
    <w:link w:val="Bullets"/>
    <w:rsid w:val="0005085D"/>
    <w:rPr>
      <w:rFonts w:ascii="Arial" w:eastAsiaTheme="majorEastAsia" w:hAnsi="Arial" w:cs="Arial"/>
      <w:b w:val="0"/>
      <w:color w:val="44546A" w:themeColor="text2"/>
      <w:sz w:val="19"/>
    </w:rPr>
  </w:style>
  <w:style w:type="paragraph" w:customStyle="1" w:styleId="Default">
    <w:name w:val="Default"/>
    <w:rsid w:val="00676D96"/>
    <w:pPr>
      <w:autoSpaceDE w:val="0"/>
      <w:autoSpaceDN w:val="0"/>
      <w:adjustRightInd w:val="0"/>
      <w:spacing w:after="0" w:line="240" w:lineRule="auto"/>
    </w:pPr>
    <w:rPr>
      <w:rFonts w:ascii="Europa-Light" w:hAnsi="Europa-Light" w:cs="Europa-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272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698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750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493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gbuild.vic.gov.au/disrup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igbuild.vic.gov.au/disrup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3UE6NPRFMZNX-254032258-11320</_dlc_DocId>
    <_dlc_DocIdUrl xmlns="5f3dec1c-4caf-44d7-995f-e4c50bdfc3e1">
      <Url>https://transurbangroup.sharepoint.com/sites/wgtp/_layouts/15/DocIdRedir.aspx?ID=3UE6NPRFMZNX-254032258-11320</Url>
      <Description>3UE6NPRFMZNX-254032258-11320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B1BF-926F-4A1F-9873-EE49D015DDC3}">
  <ds:schemaRefs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4C7C7A-B7BC-49E3-BF17-20D266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E44D6-C0CD-4798-B33D-5950A2FA8B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56234E-9D98-46A6-860C-D63863F25A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3C2682-8698-4381-813C-238E534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Menta, Stefanie</dc:creator>
  <cp:keywords/>
  <dc:description/>
  <cp:lastModifiedBy>Jala Shekho</cp:lastModifiedBy>
  <cp:revision>2</cp:revision>
  <cp:lastPrinted>2020-12-06T22:34:00Z</cp:lastPrinted>
  <dcterms:created xsi:type="dcterms:W3CDTF">2021-01-19T05:02:00Z</dcterms:created>
  <dcterms:modified xsi:type="dcterms:W3CDTF">2021-01-19T05:02:00Z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d81995f9-14a6-4593-8a11-ec67a2913688</vt:lpwstr>
  </property>
</Properties>
</file>