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D06BA7"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1ED78599" w:rsidR="008B7707" w:rsidRPr="00D06BA7" w:rsidRDefault="008B7707" w:rsidP="000E678B">
            <w:pPr>
              <w:spacing w:before="40" w:after="40"/>
              <w:rPr>
                <w:rFonts w:ascii="Arial" w:hAnsi="Arial" w:cs="Arial"/>
                <w:b/>
                <w:sz w:val="20"/>
                <w:szCs w:val="20"/>
              </w:rPr>
            </w:pPr>
            <w:r w:rsidRPr="00D06BA7">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09559136" w:rsidR="008B7707" w:rsidRPr="00D06BA7" w:rsidRDefault="006E41AD" w:rsidP="009566E2">
            <w:pPr>
              <w:spacing w:before="40" w:after="40"/>
              <w:rPr>
                <w:rFonts w:ascii="Arial" w:hAnsi="Arial" w:cs="Arial"/>
                <w:sz w:val="20"/>
                <w:szCs w:val="20"/>
              </w:rPr>
            </w:pPr>
            <w:r w:rsidRPr="00D06BA7">
              <w:rPr>
                <w:rFonts w:ascii="Arial" w:hAnsi="Arial" w:cs="Arial"/>
                <w:sz w:val="20"/>
                <w:szCs w:val="20"/>
              </w:rPr>
              <w:t>Wednesday</w:t>
            </w:r>
            <w:r w:rsidR="00AF6298" w:rsidRPr="00D06BA7">
              <w:rPr>
                <w:rFonts w:ascii="Arial" w:hAnsi="Arial" w:cs="Arial"/>
                <w:sz w:val="20"/>
                <w:szCs w:val="20"/>
              </w:rPr>
              <w:t xml:space="preserve"> 5</w:t>
            </w:r>
            <w:r w:rsidR="001916ED" w:rsidRPr="00D06BA7">
              <w:rPr>
                <w:rFonts w:ascii="Arial" w:hAnsi="Arial" w:cs="Arial"/>
                <w:sz w:val="20"/>
                <w:szCs w:val="20"/>
              </w:rPr>
              <w:t xml:space="preserve"> </w:t>
            </w:r>
            <w:r w:rsidR="005C2259">
              <w:rPr>
                <w:rFonts w:ascii="Arial" w:hAnsi="Arial" w:cs="Arial"/>
                <w:sz w:val="20"/>
                <w:szCs w:val="20"/>
              </w:rPr>
              <w:t>August</w:t>
            </w:r>
            <w:r w:rsidR="009E1DEC" w:rsidRPr="00D06BA7">
              <w:rPr>
                <w:rFonts w:ascii="Arial" w:hAnsi="Arial" w:cs="Arial"/>
                <w:sz w:val="20"/>
                <w:szCs w:val="20"/>
              </w:rPr>
              <w:t xml:space="preserve"> 2020</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D06BA7" w:rsidRDefault="008B7707" w:rsidP="000E678B">
            <w:pPr>
              <w:spacing w:before="40" w:after="40"/>
              <w:rPr>
                <w:rFonts w:ascii="Arial" w:hAnsi="Arial" w:cs="Arial"/>
                <w:b/>
                <w:sz w:val="20"/>
                <w:szCs w:val="20"/>
              </w:rPr>
            </w:pPr>
            <w:r w:rsidRPr="00D06BA7">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66F055A4" w:rsidR="008B7707" w:rsidRPr="00D06BA7" w:rsidRDefault="009E1DEC" w:rsidP="000E678B">
            <w:pPr>
              <w:spacing w:before="40" w:after="40"/>
              <w:rPr>
                <w:rFonts w:ascii="Arial" w:hAnsi="Arial" w:cs="Arial"/>
                <w:sz w:val="20"/>
                <w:szCs w:val="20"/>
              </w:rPr>
            </w:pPr>
            <w:r w:rsidRPr="00D06BA7">
              <w:rPr>
                <w:rFonts w:ascii="Arial" w:hAnsi="Arial" w:cs="Arial"/>
                <w:sz w:val="20"/>
                <w:szCs w:val="20"/>
              </w:rPr>
              <w:t>2</w:t>
            </w:r>
            <w:r w:rsidR="00AF6298" w:rsidRPr="00D06BA7">
              <w:rPr>
                <w:rFonts w:ascii="Arial" w:hAnsi="Arial" w:cs="Arial"/>
                <w:sz w:val="20"/>
                <w:szCs w:val="20"/>
              </w:rPr>
              <w:t>4</w:t>
            </w:r>
          </w:p>
        </w:tc>
      </w:tr>
      <w:tr w:rsidR="008B7707" w:rsidRPr="00D06BA7"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D06BA7" w:rsidRDefault="008B7707" w:rsidP="000E678B">
            <w:pPr>
              <w:spacing w:before="40" w:after="40"/>
              <w:rPr>
                <w:rFonts w:ascii="Arial" w:hAnsi="Arial" w:cs="Arial"/>
                <w:b/>
                <w:sz w:val="20"/>
                <w:szCs w:val="20"/>
              </w:rPr>
            </w:pPr>
            <w:r w:rsidRPr="00D06BA7">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D06BA7" w:rsidRDefault="00CE1619" w:rsidP="00E974BF">
            <w:pPr>
              <w:spacing w:before="40" w:after="40"/>
              <w:rPr>
                <w:rFonts w:ascii="Arial" w:hAnsi="Arial" w:cs="Arial"/>
                <w:sz w:val="20"/>
                <w:szCs w:val="20"/>
              </w:rPr>
            </w:pPr>
            <w:r w:rsidRPr="00D06BA7">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D06BA7" w:rsidRDefault="008B7707" w:rsidP="000E678B">
            <w:pPr>
              <w:spacing w:before="40" w:after="40"/>
              <w:rPr>
                <w:rFonts w:ascii="Arial" w:hAnsi="Arial" w:cs="Arial"/>
                <w:b/>
                <w:sz w:val="20"/>
                <w:szCs w:val="20"/>
              </w:rPr>
            </w:pPr>
            <w:r w:rsidRPr="00D06BA7">
              <w:rPr>
                <w:rFonts w:ascii="Arial" w:hAnsi="Arial" w:cs="Arial"/>
                <w:b/>
                <w:sz w:val="20"/>
                <w:szCs w:val="20"/>
              </w:rPr>
              <w:t>Time</w:t>
            </w:r>
          </w:p>
        </w:tc>
        <w:tc>
          <w:tcPr>
            <w:tcW w:w="2976" w:type="dxa"/>
            <w:tcBorders>
              <w:top w:val="nil"/>
              <w:bottom w:val="nil"/>
            </w:tcBorders>
            <w:shd w:val="clear" w:color="auto" w:fill="auto"/>
            <w:vAlign w:val="center"/>
          </w:tcPr>
          <w:p w14:paraId="78AD6585" w14:textId="382D9148" w:rsidR="008B7707" w:rsidRPr="00D06BA7" w:rsidRDefault="004B66F2" w:rsidP="000E678B">
            <w:pPr>
              <w:spacing w:before="40" w:after="40"/>
              <w:rPr>
                <w:rFonts w:ascii="Arial" w:hAnsi="Arial" w:cs="Arial"/>
                <w:sz w:val="20"/>
                <w:szCs w:val="20"/>
              </w:rPr>
            </w:pPr>
            <w:r w:rsidRPr="00D06BA7">
              <w:rPr>
                <w:rFonts w:ascii="Arial" w:hAnsi="Arial" w:cs="Arial"/>
                <w:sz w:val="20"/>
                <w:szCs w:val="20"/>
              </w:rPr>
              <w:t>7</w:t>
            </w:r>
            <w:r w:rsidR="008B7707" w:rsidRPr="00D06BA7">
              <w:rPr>
                <w:rFonts w:ascii="Arial" w:hAnsi="Arial" w:cs="Arial"/>
                <w:sz w:val="20"/>
                <w:szCs w:val="20"/>
              </w:rPr>
              <w:t>.</w:t>
            </w:r>
            <w:r w:rsidR="001F2B22" w:rsidRPr="00D06BA7">
              <w:rPr>
                <w:rFonts w:ascii="Arial" w:hAnsi="Arial" w:cs="Arial"/>
                <w:sz w:val="20"/>
                <w:szCs w:val="20"/>
              </w:rPr>
              <w:t>3</w:t>
            </w:r>
            <w:r w:rsidR="007F0147" w:rsidRPr="00D06BA7">
              <w:rPr>
                <w:rFonts w:ascii="Arial" w:hAnsi="Arial" w:cs="Arial"/>
                <w:sz w:val="20"/>
                <w:szCs w:val="20"/>
              </w:rPr>
              <w:t>0</w:t>
            </w:r>
            <w:r w:rsidR="008B7707" w:rsidRPr="00D06BA7">
              <w:rPr>
                <w:rFonts w:ascii="Arial" w:hAnsi="Arial" w:cs="Arial"/>
                <w:sz w:val="20"/>
                <w:szCs w:val="20"/>
              </w:rPr>
              <w:t xml:space="preserve">am – </w:t>
            </w:r>
            <w:r w:rsidR="007F0147" w:rsidRPr="00D06BA7">
              <w:rPr>
                <w:rFonts w:ascii="Arial" w:hAnsi="Arial" w:cs="Arial"/>
                <w:sz w:val="20"/>
                <w:szCs w:val="20"/>
              </w:rPr>
              <w:t>9</w:t>
            </w:r>
            <w:r w:rsidR="008B7707" w:rsidRPr="00D06BA7">
              <w:rPr>
                <w:rFonts w:ascii="Arial" w:hAnsi="Arial" w:cs="Arial"/>
                <w:sz w:val="20"/>
                <w:szCs w:val="20"/>
              </w:rPr>
              <w:t>.</w:t>
            </w:r>
            <w:r w:rsidR="00AF6298" w:rsidRPr="00D06BA7">
              <w:rPr>
                <w:rFonts w:ascii="Arial" w:hAnsi="Arial" w:cs="Arial"/>
                <w:sz w:val="20"/>
                <w:szCs w:val="20"/>
              </w:rPr>
              <w:t>0</w:t>
            </w:r>
            <w:r w:rsidR="008B7707" w:rsidRPr="00D06BA7">
              <w:rPr>
                <w:rFonts w:ascii="Arial" w:hAnsi="Arial" w:cs="Arial"/>
                <w:sz w:val="20"/>
                <w:szCs w:val="20"/>
              </w:rPr>
              <w:t>0</w:t>
            </w:r>
            <w:r w:rsidR="007F0147" w:rsidRPr="00D06BA7">
              <w:rPr>
                <w:rFonts w:ascii="Arial" w:hAnsi="Arial" w:cs="Arial"/>
                <w:sz w:val="20"/>
                <w:szCs w:val="20"/>
              </w:rPr>
              <w:t>a</w:t>
            </w:r>
            <w:r w:rsidR="008B7707" w:rsidRPr="00D06BA7">
              <w:rPr>
                <w:rFonts w:ascii="Arial" w:hAnsi="Arial" w:cs="Arial"/>
                <w:sz w:val="20"/>
                <w:szCs w:val="20"/>
              </w:rPr>
              <w:t>m</w:t>
            </w:r>
          </w:p>
        </w:tc>
      </w:tr>
      <w:tr w:rsidR="008B7707" w:rsidRPr="00D06BA7"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D06BA7" w:rsidRDefault="008B7707" w:rsidP="000E678B">
            <w:pPr>
              <w:spacing w:before="40" w:after="40"/>
              <w:rPr>
                <w:rFonts w:ascii="Arial" w:hAnsi="Arial" w:cs="Arial"/>
                <w:b/>
                <w:sz w:val="20"/>
                <w:szCs w:val="20"/>
              </w:rPr>
            </w:pPr>
            <w:r w:rsidRPr="00D06BA7">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5A6F287A" w:rsidR="0010502B" w:rsidRPr="00D06BA7" w:rsidRDefault="00547F86" w:rsidP="007F0147">
            <w:pPr>
              <w:spacing w:before="40" w:after="40"/>
              <w:rPr>
                <w:rFonts w:ascii="Arial" w:hAnsi="Arial" w:cs="Arial"/>
                <w:sz w:val="20"/>
                <w:szCs w:val="20"/>
              </w:rPr>
            </w:pPr>
            <w:r w:rsidRPr="00D06BA7">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D06BA7" w:rsidRDefault="008B7707" w:rsidP="000E678B">
            <w:pPr>
              <w:spacing w:before="40" w:after="40"/>
              <w:rPr>
                <w:rFonts w:ascii="Arial" w:hAnsi="Arial" w:cs="Arial"/>
                <w:b/>
                <w:sz w:val="20"/>
                <w:szCs w:val="20"/>
              </w:rPr>
            </w:pPr>
            <w:r w:rsidRPr="00D06BA7">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77F8F539" w:rsidR="008B7707" w:rsidRPr="00D06BA7" w:rsidRDefault="00A13838" w:rsidP="000E678B">
            <w:pPr>
              <w:spacing w:before="40" w:after="40"/>
              <w:rPr>
                <w:rFonts w:ascii="Arial" w:hAnsi="Arial" w:cs="Arial"/>
                <w:sz w:val="20"/>
                <w:szCs w:val="20"/>
              </w:rPr>
            </w:pPr>
            <w:r w:rsidRPr="00D06BA7">
              <w:rPr>
                <w:rFonts w:ascii="Arial" w:hAnsi="Arial" w:cs="Arial"/>
                <w:sz w:val="20"/>
                <w:szCs w:val="20"/>
              </w:rPr>
              <w:t>Mathew Collum</w:t>
            </w:r>
          </w:p>
        </w:tc>
      </w:tr>
    </w:tbl>
    <w:p w14:paraId="6F2A1888" w14:textId="77777777" w:rsidR="008B7707" w:rsidRPr="00D06BA7"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90"/>
        <w:gridCol w:w="3402"/>
        <w:gridCol w:w="3373"/>
      </w:tblGrid>
      <w:tr w:rsidR="00ED4A24" w:rsidRPr="00D06BA7" w14:paraId="739B8098" w14:textId="77777777" w:rsidTr="00160617">
        <w:trPr>
          <w:trHeight w:val="397"/>
        </w:trPr>
        <w:tc>
          <w:tcPr>
            <w:tcW w:w="3290"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D06BA7" w:rsidRDefault="00ED4A24" w:rsidP="00AC5CF9">
            <w:pPr>
              <w:spacing w:before="80" w:after="80"/>
              <w:rPr>
                <w:rFonts w:ascii="Arial" w:hAnsi="Arial" w:cs="Arial"/>
                <w:b/>
                <w:sz w:val="20"/>
                <w:szCs w:val="20"/>
              </w:rPr>
            </w:pPr>
            <w:r w:rsidRPr="00D06BA7">
              <w:rPr>
                <w:rFonts w:ascii="Arial" w:hAnsi="Arial" w:cs="Arial"/>
                <w:b/>
                <w:sz w:val="20"/>
                <w:szCs w:val="20"/>
              </w:rPr>
              <w:t>Members</w:t>
            </w:r>
            <w:r w:rsidR="00E540E4" w:rsidRPr="00D06BA7">
              <w:rPr>
                <w:rFonts w:ascii="Arial" w:hAnsi="Arial" w:cs="Arial"/>
                <w:b/>
                <w:sz w:val="20"/>
                <w:szCs w:val="20"/>
              </w:rPr>
              <w:t xml:space="preserve"> and attendees</w:t>
            </w:r>
          </w:p>
        </w:tc>
        <w:tc>
          <w:tcPr>
            <w:tcW w:w="3402"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D06BA7" w:rsidRDefault="00ED4A24" w:rsidP="00AC5CF9">
            <w:pPr>
              <w:spacing w:before="80" w:after="80"/>
              <w:rPr>
                <w:rFonts w:ascii="Arial" w:hAnsi="Arial" w:cs="Arial"/>
                <w:b/>
                <w:sz w:val="20"/>
                <w:szCs w:val="20"/>
              </w:rPr>
            </w:pPr>
          </w:p>
        </w:tc>
        <w:tc>
          <w:tcPr>
            <w:tcW w:w="3373" w:type="dxa"/>
            <w:tcBorders>
              <w:top w:val="single" w:sz="18" w:space="0" w:color="808080" w:themeColor="background1" w:themeShade="80"/>
              <w:bottom w:val="nil"/>
            </w:tcBorders>
            <w:shd w:val="clear" w:color="auto" w:fill="D9D9D9" w:themeFill="background1" w:themeFillShade="D9"/>
          </w:tcPr>
          <w:p w14:paraId="088F1168" w14:textId="77777777" w:rsidR="00ED4A24" w:rsidRPr="00D06BA7" w:rsidRDefault="00ED4A24" w:rsidP="00AC5CF9">
            <w:pPr>
              <w:spacing w:before="80" w:after="80"/>
              <w:rPr>
                <w:rFonts w:ascii="Arial" w:hAnsi="Arial" w:cs="Arial"/>
                <w:b/>
                <w:sz w:val="20"/>
                <w:szCs w:val="20"/>
              </w:rPr>
            </w:pPr>
          </w:p>
        </w:tc>
      </w:tr>
      <w:tr w:rsidR="00ED4A24" w:rsidRPr="00D06BA7" w14:paraId="49D1CBC3" w14:textId="77777777" w:rsidTr="005329CD">
        <w:trPr>
          <w:trHeight w:val="6847"/>
        </w:trPr>
        <w:tc>
          <w:tcPr>
            <w:tcW w:w="3290" w:type="dxa"/>
            <w:tcBorders>
              <w:top w:val="nil"/>
            </w:tcBorders>
            <w:shd w:val="clear" w:color="auto" w:fill="auto"/>
          </w:tcPr>
          <w:p w14:paraId="2FA141CE" w14:textId="77777777" w:rsidR="00ED4A24" w:rsidRPr="00D06BA7" w:rsidRDefault="00ED4A24" w:rsidP="00AC5CF9">
            <w:pPr>
              <w:spacing w:before="80" w:after="80"/>
              <w:rPr>
                <w:rFonts w:ascii="Arial" w:hAnsi="Arial" w:cs="Arial"/>
                <w:i/>
                <w:sz w:val="20"/>
                <w:szCs w:val="20"/>
              </w:rPr>
            </w:pPr>
            <w:r w:rsidRPr="00D06BA7">
              <w:rPr>
                <w:rFonts w:ascii="Arial" w:hAnsi="Arial" w:cs="Arial"/>
                <w:i/>
                <w:sz w:val="20"/>
                <w:szCs w:val="20"/>
              </w:rPr>
              <w:t>Present</w:t>
            </w:r>
          </w:p>
          <w:p w14:paraId="373938D7" w14:textId="77777777" w:rsidR="00A116E0" w:rsidRPr="00D06BA7" w:rsidRDefault="00A116E0" w:rsidP="00A116E0">
            <w:pPr>
              <w:pStyle w:val="ListParagraph"/>
              <w:numPr>
                <w:ilvl w:val="0"/>
                <w:numId w:val="1"/>
              </w:numPr>
              <w:spacing w:before="80" w:after="80"/>
              <w:ind w:left="453"/>
              <w:contextualSpacing w:val="0"/>
              <w:rPr>
                <w:rFonts w:cs="Arial"/>
                <w:sz w:val="20"/>
                <w:szCs w:val="20"/>
              </w:rPr>
            </w:pPr>
            <w:r w:rsidRPr="00D06BA7">
              <w:rPr>
                <w:rFonts w:cs="Arial"/>
                <w:sz w:val="20"/>
                <w:szCs w:val="20"/>
              </w:rPr>
              <w:t>Jeni Coutts [</w:t>
            </w:r>
            <w:r w:rsidRPr="00D06BA7">
              <w:rPr>
                <w:rFonts w:cs="Arial"/>
                <w:b/>
                <w:bCs/>
                <w:sz w:val="20"/>
                <w:szCs w:val="20"/>
              </w:rPr>
              <w:t>Chair</w:t>
            </w:r>
            <w:r w:rsidRPr="00D06BA7">
              <w:rPr>
                <w:rFonts w:cs="Arial"/>
                <w:sz w:val="20"/>
                <w:szCs w:val="20"/>
              </w:rPr>
              <w:t>]</w:t>
            </w:r>
          </w:p>
          <w:p w14:paraId="29466A65" w14:textId="77777777" w:rsidR="00A116E0" w:rsidRPr="00D06BA7" w:rsidRDefault="00A116E0" w:rsidP="00A116E0">
            <w:pPr>
              <w:pStyle w:val="ListParagraph"/>
              <w:numPr>
                <w:ilvl w:val="0"/>
                <w:numId w:val="1"/>
              </w:numPr>
              <w:spacing w:before="80" w:after="80"/>
              <w:ind w:left="453"/>
              <w:contextualSpacing w:val="0"/>
              <w:rPr>
                <w:rFonts w:cs="Arial"/>
                <w:sz w:val="20"/>
                <w:szCs w:val="20"/>
              </w:rPr>
            </w:pPr>
            <w:r w:rsidRPr="00D06BA7">
              <w:rPr>
                <w:rFonts w:cs="Arial"/>
                <w:sz w:val="20"/>
                <w:szCs w:val="20"/>
              </w:rPr>
              <w:t xml:space="preserve">Karen Baynes, Domain Hill </w:t>
            </w:r>
          </w:p>
          <w:p w14:paraId="0D6C79D0" w14:textId="77777777" w:rsidR="00A116E0" w:rsidRPr="00D06BA7" w:rsidRDefault="00A116E0" w:rsidP="00A116E0">
            <w:pPr>
              <w:pStyle w:val="ListParagraph"/>
              <w:numPr>
                <w:ilvl w:val="0"/>
                <w:numId w:val="1"/>
              </w:numPr>
              <w:spacing w:before="80" w:after="80"/>
              <w:ind w:left="453"/>
              <w:contextualSpacing w:val="0"/>
              <w:rPr>
                <w:rFonts w:cs="Arial"/>
                <w:sz w:val="20"/>
                <w:szCs w:val="20"/>
              </w:rPr>
            </w:pPr>
            <w:r w:rsidRPr="00D06BA7">
              <w:rPr>
                <w:rFonts w:cs="Arial"/>
                <w:sz w:val="20"/>
                <w:szCs w:val="20"/>
              </w:rPr>
              <w:t>Trevor Sutherland, Hallmark Apartments</w:t>
            </w:r>
          </w:p>
          <w:p w14:paraId="1589E13B" w14:textId="401F530E" w:rsidR="00A116E0" w:rsidRPr="00D06BA7" w:rsidRDefault="00A116E0" w:rsidP="00A116E0">
            <w:pPr>
              <w:pStyle w:val="ListParagraph"/>
              <w:numPr>
                <w:ilvl w:val="0"/>
                <w:numId w:val="1"/>
              </w:numPr>
              <w:spacing w:before="80" w:after="80"/>
              <w:ind w:left="453"/>
              <w:contextualSpacing w:val="0"/>
              <w:rPr>
                <w:rFonts w:cs="Arial"/>
                <w:sz w:val="20"/>
                <w:szCs w:val="20"/>
              </w:rPr>
            </w:pPr>
            <w:proofErr w:type="spellStart"/>
            <w:r w:rsidRPr="00D06BA7">
              <w:rPr>
                <w:rFonts w:cs="Arial"/>
                <w:sz w:val="20"/>
                <w:szCs w:val="20"/>
              </w:rPr>
              <w:t>Bernadene</w:t>
            </w:r>
            <w:proofErr w:type="spellEnd"/>
            <w:r w:rsidRPr="00D06BA7">
              <w:rPr>
                <w:rFonts w:cs="Arial"/>
                <w:sz w:val="20"/>
                <w:szCs w:val="20"/>
              </w:rPr>
              <w:t xml:space="preserve"> Voss, City of Port Phillip </w:t>
            </w:r>
          </w:p>
          <w:p w14:paraId="482E8DC8" w14:textId="77777777" w:rsidR="00AF6298" w:rsidRPr="00D06BA7" w:rsidRDefault="00AF6298" w:rsidP="00AF6298">
            <w:pPr>
              <w:pStyle w:val="ListParagraph"/>
              <w:numPr>
                <w:ilvl w:val="0"/>
                <w:numId w:val="1"/>
              </w:numPr>
              <w:spacing w:before="80" w:after="80"/>
              <w:ind w:left="453"/>
              <w:contextualSpacing w:val="0"/>
              <w:rPr>
                <w:rFonts w:cs="Arial"/>
                <w:sz w:val="20"/>
                <w:szCs w:val="20"/>
              </w:rPr>
            </w:pPr>
            <w:r w:rsidRPr="00D06BA7">
              <w:rPr>
                <w:rFonts w:cs="Arial"/>
                <w:sz w:val="20"/>
                <w:szCs w:val="20"/>
              </w:rPr>
              <w:t>Neil Hutchinson, City of Melbourne</w:t>
            </w:r>
          </w:p>
          <w:p w14:paraId="65923E8B" w14:textId="77777777" w:rsidR="00A116E0" w:rsidRPr="00D06BA7" w:rsidRDefault="00A116E0" w:rsidP="00A116E0">
            <w:pPr>
              <w:pStyle w:val="ListParagraph"/>
              <w:numPr>
                <w:ilvl w:val="0"/>
                <w:numId w:val="1"/>
              </w:numPr>
              <w:spacing w:before="80" w:after="80"/>
              <w:ind w:left="453"/>
              <w:contextualSpacing w:val="0"/>
              <w:rPr>
                <w:rFonts w:cs="Arial"/>
                <w:sz w:val="20"/>
                <w:szCs w:val="20"/>
              </w:rPr>
            </w:pPr>
            <w:r w:rsidRPr="00D06BA7">
              <w:rPr>
                <w:rFonts w:cs="Arial"/>
                <w:sz w:val="20"/>
                <w:szCs w:val="20"/>
              </w:rPr>
              <w:t>John Bartels, City of Port Phillip</w:t>
            </w:r>
          </w:p>
          <w:p w14:paraId="2EFE81CE" w14:textId="77777777" w:rsidR="00A116E0" w:rsidRPr="00D06BA7" w:rsidRDefault="00A116E0" w:rsidP="00A116E0">
            <w:pPr>
              <w:pStyle w:val="ListParagraph"/>
              <w:numPr>
                <w:ilvl w:val="0"/>
                <w:numId w:val="1"/>
              </w:numPr>
              <w:spacing w:before="80" w:after="80"/>
              <w:ind w:left="453"/>
              <w:contextualSpacing w:val="0"/>
              <w:rPr>
                <w:rFonts w:cs="Arial"/>
                <w:sz w:val="20"/>
                <w:szCs w:val="20"/>
              </w:rPr>
            </w:pPr>
            <w:r w:rsidRPr="00D06BA7">
              <w:rPr>
                <w:rFonts w:cs="Arial"/>
                <w:sz w:val="20"/>
                <w:szCs w:val="20"/>
              </w:rPr>
              <w:t xml:space="preserve">Fraser Read-Smith, G12+ </w:t>
            </w:r>
          </w:p>
          <w:p w14:paraId="74C699DE" w14:textId="77777777" w:rsidR="00A116E0" w:rsidRPr="00D06BA7" w:rsidRDefault="00A116E0" w:rsidP="00A116E0">
            <w:pPr>
              <w:pStyle w:val="ListParagraph"/>
              <w:numPr>
                <w:ilvl w:val="0"/>
                <w:numId w:val="1"/>
              </w:numPr>
              <w:spacing w:before="80" w:after="80"/>
              <w:ind w:left="453"/>
              <w:contextualSpacing w:val="0"/>
              <w:rPr>
                <w:rFonts w:cs="Arial"/>
                <w:sz w:val="20"/>
                <w:szCs w:val="20"/>
              </w:rPr>
            </w:pPr>
            <w:r w:rsidRPr="00D06BA7">
              <w:rPr>
                <w:rFonts w:cs="Arial"/>
                <w:sz w:val="20"/>
                <w:szCs w:val="20"/>
              </w:rPr>
              <w:t xml:space="preserve">Colin Stuckey, Melbourne Grammar School </w:t>
            </w:r>
          </w:p>
          <w:p w14:paraId="0209D848" w14:textId="74AE1B52" w:rsidR="00A116E0" w:rsidRDefault="00A116E0" w:rsidP="00A116E0">
            <w:pPr>
              <w:pStyle w:val="ListParagraph"/>
              <w:numPr>
                <w:ilvl w:val="0"/>
                <w:numId w:val="1"/>
              </w:numPr>
              <w:spacing w:before="80" w:after="80"/>
              <w:ind w:left="453"/>
              <w:contextualSpacing w:val="0"/>
              <w:rPr>
                <w:rFonts w:cs="Arial"/>
                <w:sz w:val="20"/>
                <w:szCs w:val="20"/>
              </w:rPr>
            </w:pPr>
            <w:r w:rsidRPr="00D06BA7">
              <w:rPr>
                <w:rFonts w:cs="Arial"/>
                <w:sz w:val="20"/>
                <w:szCs w:val="20"/>
              </w:rPr>
              <w:t xml:space="preserve">Gary Buck, The Botanica Apartments </w:t>
            </w:r>
          </w:p>
          <w:p w14:paraId="4952CB51" w14:textId="632A285C" w:rsidR="005329CD" w:rsidRPr="005329CD" w:rsidRDefault="005329CD" w:rsidP="005329CD">
            <w:pPr>
              <w:pStyle w:val="ListParagraph"/>
              <w:numPr>
                <w:ilvl w:val="0"/>
                <w:numId w:val="1"/>
              </w:numPr>
              <w:spacing w:before="80" w:after="80"/>
              <w:ind w:left="453"/>
              <w:contextualSpacing w:val="0"/>
              <w:rPr>
                <w:rFonts w:cs="Arial"/>
                <w:sz w:val="20"/>
                <w:szCs w:val="20"/>
              </w:rPr>
            </w:pPr>
            <w:r w:rsidRPr="005329CD">
              <w:rPr>
                <w:rFonts w:cs="Arial"/>
                <w:sz w:val="20"/>
                <w:szCs w:val="20"/>
              </w:rPr>
              <w:t>And</w:t>
            </w:r>
            <w:r>
              <w:rPr>
                <w:rFonts w:cs="Arial"/>
                <w:sz w:val="20"/>
                <w:szCs w:val="20"/>
              </w:rPr>
              <w:t>rea</w:t>
            </w:r>
            <w:r w:rsidRPr="005329CD">
              <w:rPr>
                <w:rFonts w:cs="Arial"/>
                <w:sz w:val="20"/>
                <w:szCs w:val="20"/>
              </w:rPr>
              <w:t xml:space="preserve"> Coote, The Domain</w:t>
            </w:r>
          </w:p>
          <w:p w14:paraId="4FE9E4B3" w14:textId="0E0C7B30" w:rsidR="00AF6298" w:rsidRPr="00D06BA7" w:rsidRDefault="00AF6298" w:rsidP="00AF6298">
            <w:pPr>
              <w:pStyle w:val="ListParagraph"/>
              <w:numPr>
                <w:ilvl w:val="0"/>
                <w:numId w:val="1"/>
              </w:numPr>
              <w:spacing w:before="80" w:after="80"/>
              <w:ind w:left="453"/>
              <w:contextualSpacing w:val="0"/>
              <w:rPr>
                <w:rFonts w:cs="Arial"/>
                <w:sz w:val="20"/>
                <w:szCs w:val="20"/>
              </w:rPr>
            </w:pPr>
            <w:r w:rsidRPr="00D06BA7">
              <w:rPr>
                <w:rFonts w:cs="Arial"/>
                <w:sz w:val="20"/>
                <w:szCs w:val="20"/>
              </w:rPr>
              <w:t>Jan Swinburne, local resident</w:t>
            </w:r>
          </w:p>
          <w:p w14:paraId="0FDE962A" w14:textId="4DE45541" w:rsidR="00AF6298" w:rsidRPr="00D06BA7" w:rsidRDefault="00AF6298" w:rsidP="00AF6298">
            <w:pPr>
              <w:pStyle w:val="ListParagraph"/>
              <w:numPr>
                <w:ilvl w:val="0"/>
                <w:numId w:val="1"/>
              </w:numPr>
              <w:spacing w:before="80" w:after="80"/>
              <w:ind w:left="453"/>
              <w:contextualSpacing w:val="0"/>
              <w:rPr>
                <w:rFonts w:cs="Arial"/>
                <w:sz w:val="20"/>
                <w:szCs w:val="20"/>
              </w:rPr>
            </w:pPr>
            <w:r w:rsidRPr="00D06BA7">
              <w:rPr>
                <w:rFonts w:cs="Arial"/>
                <w:sz w:val="20"/>
                <w:szCs w:val="20"/>
              </w:rPr>
              <w:t>Andrew Bennett, South Yarra Residents Association</w:t>
            </w:r>
          </w:p>
          <w:p w14:paraId="0AF07091" w14:textId="6DDE2BA7" w:rsidR="00E010AD" w:rsidRPr="005329CD" w:rsidRDefault="006178D4" w:rsidP="005329CD">
            <w:pPr>
              <w:pStyle w:val="ListParagraph"/>
              <w:numPr>
                <w:ilvl w:val="0"/>
                <w:numId w:val="1"/>
              </w:numPr>
              <w:spacing w:before="80" w:after="80"/>
              <w:ind w:left="453"/>
              <w:contextualSpacing w:val="0"/>
              <w:rPr>
                <w:rFonts w:cs="Arial"/>
                <w:sz w:val="20"/>
                <w:szCs w:val="20"/>
              </w:rPr>
            </w:pPr>
            <w:r w:rsidRPr="00D06BA7">
              <w:rPr>
                <w:rFonts w:cs="Arial"/>
                <w:sz w:val="20"/>
                <w:szCs w:val="20"/>
              </w:rPr>
              <w:t>Greg Gilmour, Shrine of Remembrance</w:t>
            </w:r>
          </w:p>
        </w:tc>
        <w:tc>
          <w:tcPr>
            <w:tcW w:w="3402" w:type="dxa"/>
            <w:tcBorders>
              <w:top w:val="nil"/>
            </w:tcBorders>
            <w:shd w:val="clear" w:color="auto" w:fill="auto"/>
          </w:tcPr>
          <w:p w14:paraId="451B275E" w14:textId="180C5910" w:rsidR="00686A17" w:rsidRPr="00D06BA7" w:rsidRDefault="000E453B" w:rsidP="00AC5CF9">
            <w:pPr>
              <w:spacing w:before="80" w:after="80"/>
              <w:rPr>
                <w:rFonts w:ascii="Arial" w:hAnsi="Arial" w:cs="Arial"/>
                <w:i/>
                <w:sz w:val="20"/>
                <w:szCs w:val="20"/>
              </w:rPr>
            </w:pPr>
            <w:r w:rsidRPr="00D06BA7">
              <w:rPr>
                <w:rFonts w:ascii="Arial" w:hAnsi="Arial" w:cs="Arial"/>
                <w:i/>
                <w:sz w:val="20"/>
                <w:szCs w:val="20"/>
              </w:rPr>
              <w:t>Present</w:t>
            </w:r>
          </w:p>
          <w:p w14:paraId="3DB3E2B3" w14:textId="4C164359" w:rsidR="005329CD" w:rsidRPr="005329CD" w:rsidRDefault="005329CD" w:rsidP="005329CD">
            <w:pPr>
              <w:numPr>
                <w:ilvl w:val="0"/>
                <w:numId w:val="1"/>
              </w:numPr>
              <w:spacing w:before="80" w:after="80"/>
              <w:ind w:left="453"/>
              <w:rPr>
                <w:rFonts w:ascii="Arial" w:hAnsi="Arial" w:cs="Arial"/>
                <w:sz w:val="20"/>
                <w:szCs w:val="20"/>
                <w:lang w:eastAsia="en-US"/>
              </w:rPr>
            </w:pPr>
            <w:r w:rsidRPr="005329CD">
              <w:rPr>
                <w:rFonts w:ascii="Arial" w:hAnsi="Arial" w:cs="Arial"/>
                <w:sz w:val="20"/>
                <w:szCs w:val="20"/>
                <w:lang w:eastAsia="en-US"/>
              </w:rPr>
              <w:t>Petra Glare, Albert Road Clinic</w:t>
            </w:r>
          </w:p>
          <w:p w14:paraId="2350CC91" w14:textId="635B3958" w:rsidR="003D1FF8" w:rsidRPr="00D06BA7" w:rsidRDefault="003D1FF8" w:rsidP="003D1FF8">
            <w:pPr>
              <w:pStyle w:val="ListParagraph"/>
              <w:numPr>
                <w:ilvl w:val="0"/>
                <w:numId w:val="1"/>
              </w:numPr>
              <w:spacing w:before="80" w:after="80"/>
              <w:ind w:left="453"/>
              <w:contextualSpacing w:val="0"/>
              <w:rPr>
                <w:rFonts w:cs="Arial"/>
                <w:sz w:val="20"/>
                <w:szCs w:val="20"/>
              </w:rPr>
            </w:pPr>
            <w:r w:rsidRPr="00D06BA7">
              <w:rPr>
                <w:rFonts w:cs="Arial"/>
                <w:sz w:val="20"/>
                <w:szCs w:val="20"/>
              </w:rPr>
              <w:t xml:space="preserve">Sara Parmar, Yarra Trams </w:t>
            </w:r>
          </w:p>
          <w:p w14:paraId="4BD86224" w14:textId="14DDFD72" w:rsidR="00160617" w:rsidRPr="00D06BA7" w:rsidRDefault="00160617" w:rsidP="003D1FF8">
            <w:pPr>
              <w:pStyle w:val="ListParagraph"/>
              <w:numPr>
                <w:ilvl w:val="0"/>
                <w:numId w:val="1"/>
              </w:numPr>
              <w:spacing w:before="80" w:after="80"/>
              <w:ind w:left="453"/>
              <w:contextualSpacing w:val="0"/>
              <w:rPr>
                <w:rFonts w:cs="Arial"/>
                <w:sz w:val="20"/>
                <w:szCs w:val="20"/>
              </w:rPr>
            </w:pPr>
            <w:r w:rsidRPr="00D06BA7">
              <w:rPr>
                <w:rFonts w:cs="Arial"/>
                <w:sz w:val="20"/>
                <w:szCs w:val="20"/>
              </w:rPr>
              <w:t>Rob Mair, CYP</w:t>
            </w:r>
          </w:p>
          <w:p w14:paraId="41111430" w14:textId="77777777" w:rsidR="006178D4" w:rsidRPr="00D06BA7" w:rsidRDefault="00160617" w:rsidP="006178D4">
            <w:pPr>
              <w:pStyle w:val="ListParagraph"/>
              <w:numPr>
                <w:ilvl w:val="0"/>
                <w:numId w:val="1"/>
              </w:numPr>
              <w:spacing w:before="80" w:after="80"/>
              <w:ind w:left="453"/>
              <w:contextualSpacing w:val="0"/>
              <w:rPr>
                <w:rFonts w:cs="Arial"/>
                <w:sz w:val="20"/>
                <w:szCs w:val="20"/>
              </w:rPr>
            </w:pPr>
            <w:r w:rsidRPr="00D06BA7">
              <w:rPr>
                <w:rFonts w:cs="Arial"/>
                <w:sz w:val="20"/>
                <w:szCs w:val="20"/>
              </w:rPr>
              <w:t xml:space="preserve">John </w:t>
            </w:r>
            <w:proofErr w:type="spellStart"/>
            <w:r w:rsidRPr="00D06BA7">
              <w:rPr>
                <w:rFonts w:cs="Arial"/>
                <w:sz w:val="20"/>
                <w:szCs w:val="20"/>
              </w:rPr>
              <w:t>Goding</w:t>
            </w:r>
            <w:proofErr w:type="spellEnd"/>
            <w:r w:rsidRPr="00D06BA7">
              <w:rPr>
                <w:rFonts w:cs="Arial"/>
                <w:sz w:val="20"/>
                <w:szCs w:val="20"/>
              </w:rPr>
              <w:t xml:space="preserve">, CYP </w:t>
            </w:r>
          </w:p>
          <w:p w14:paraId="566F2BFC" w14:textId="40065826" w:rsidR="0089437D" w:rsidRPr="00D06BA7" w:rsidRDefault="00B12227" w:rsidP="008E6D69">
            <w:pPr>
              <w:pStyle w:val="ListParagraph"/>
              <w:numPr>
                <w:ilvl w:val="0"/>
                <w:numId w:val="1"/>
              </w:numPr>
              <w:spacing w:before="80" w:after="80"/>
              <w:ind w:left="453"/>
              <w:contextualSpacing w:val="0"/>
              <w:rPr>
                <w:rFonts w:cs="Arial"/>
                <w:sz w:val="20"/>
                <w:szCs w:val="20"/>
              </w:rPr>
            </w:pPr>
            <w:r w:rsidRPr="00D06BA7">
              <w:rPr>
                <w:rFonts w:cs="Arial"/>
                <w:sz w:val="20"/>
                <w:szCs w:val="20"/>
              </w:rPr>
              <w:t>James Hamilton, CYP</w:t>
            </w:r>
          </w:p>
          <w:p w14:paraId="30B1AC20" w14:textId="645F488D" w:rsidR="008D48DC" w:rsidRPr="00D06BA7" w:rsidRDefault="008D48DC" w:rsidP="00674A2C">
            <w:pPr>
              <w:pStyle w:val="ListParagraph"/>
              <w:numPr>
                <w:ilvl w:val="0"/>
                <w:numId w:val="1"/>
              </w:numPr>
              <w:spacing w:before="80" w:after="80"/>
              <w:ind w:left="453"/>
              <w:contextualSpacing w:val="0"/>
              <w:rPr>
                <w:rFonts w:cs="Arial"/>
                <w:sz w:val="20"/>
                <w:szCs w:val="20"/>
              </w:rPr>
            </w:pPr>
            <w:r w:rsidRPr="00D06BA7">
              <w:rPr>
                <w:rFonts w:cs="Arial"/>
                <w:sz w:val="20"/>
                <w:szCs w:val="20"/>
              </w:rPr>
              <w:t>Jordan Turner, CYP</w:t>
            </w:r>
          </w:p>
          <w:p w14:paraId="597C0D6C" w14:textId="77777777" w:rsidR="00EF04EA" w:rsidRPr="00D06BA7" w:rsidRDefault="00674A2C" w:rsidP="00674A2C">
            <w:pPr>
              <w:pStyle w:val="ListParagraph"/>
              <w:numPr>
                <w:ilvl w:val="0"/>
                <w:numId w:val="1"/>
              </w:numPr>
              <w:spacing w:before="80" w:after="80"/>
              <w:ind w:left="453"/>
              <w:contextualSpacing w:val="0"/>
              <w:rPr>
                <w:rFonts w:cs="Arial"/>
                <w:sz w:val="20"/>
                <w:szCs w:val="20"/>
              </w:rPr>
            </w:pPr>
            <w:r w:rsidRPr="00D06BA7">
              <w:rPr>
                <w:rFonts w:cs="Arial"/>
                <w:sz w:val="20"/>
                <w:szCs w:val="20"/>
              </w:rPr>
              <w:t>Dan Young, CYP</w:t>
            </w:r>
            <w:r w:rsidR="00EF04EA" w:rsidRPr="00D06BA7">
              <w:rPr>
                <w:rFonts w:cs="Arial"/>
                <w:sz w:val="20"/>
                <w:szCs w:val="20"/>
              </w:rPr>
              <w:t xml:space="preserve"> </w:t>
            </w:r>
          </w:p>
          <w:p w14:paraId="105E4724" w14:textId="038B938B" w:rsidR="00950806" w:rsidRPr="00D06BA7" w:rsidRDefault="00EF04EA" w:rsidP="00674A2C">
            <w:pPr>
              <w:pStyle w:val="ListParagraph"/>
              <w:numPr>
                <w:ilvl w:val="0"/>
                <w:numId w:val="1"/>
              </w:numPr>
              <w:spacing w:before="80" w:after="80"/>
              <w:ind w:left="453"/>
              <w:contextualSpacing w:val="0"/>
              <w:rPr>
                <w:rFonts w:cs="Arial"/>
                <w:sz w:val="20"/>
                <w:szCs w:val="20"/>
              </w:rPr>
            </w:pPr>
            <w:r w:rsidRPr="00D06BA7">
              <w:rPr>
                <w:rFonts w:cs="Arial"/>
                <w:sz w:val="20"/>
                <w:szCs w:val="20"/>
              </w:rPr>
              <w:t xml:space="preserve">Camila </w:t>
            </w:r>
            <w:proofErr w:type="spellStart"/>
            <w:r w:rsidRPr="00D06BA7">
              <w:rPr>
                <w:rFonts w:cs="Arial"/>
                <w:sz w:val="20"/>
                <w:szCs w:val="20"/>
              </w:rPr>
              <w:t>Eviston</w:t>
            </w:r>
            <w:proofErr w:type="spellEnd"/>
            <w:r w:rsidRPr="00D06BA7">
              <w:rPr>
                <w:rFonts w:cs="Arial"/>
                <w:sz w:val="20"/>
                <w:szCs w:val="20"/>
              </w:rPr>
              <w:t>, CYP</w:t>
            </w:r>
          </w:p>
          <w:p w14:paraId="1CA7FD83" w14:textId="488027DF" w:rsidR="008D48DC" w:rsidRPr="00D06BA7" w:rsidRDefault="008D48DC" w:rsidP="00674A2C">
            <w:pPr>
              <w:pStyle w:val="ListParagraph"/>
              <w:numPr>
                <w:ilvl w:val="0"/>
                <w:numId w:val="1"/>
              </w:numPr>
              <w:spacing w:before="80" w:after="80"/>
              <w:ind w:left="453"/>
              <w:contextualSpacing w:val="0"/>
              <w:rPr>
                <w:rFonts w:cs="Arial"/>
                <w:sz w:val="20"/>
                <w:szCs w:val="20"/>
              </w:rPr>
            </w:pPr>
            <w:r w:rsidRPr="00D06BA7">
              <w:rPr>
                <w:rFonts w:cs="Arial"/>
                <w:sz w:val="20"/>
                <w:szCs w:val="20"/>
              </w:rPr>
              <w:t xml:space="preserve">Andreas </w:t>
            </w:r>
            <w:proofErr w:type="spellStart"/>
            <w:r w:rsidRPr="00D06BA7">
              <w:rPr>
                <w:rFonts w:cs="Arial"/>
                <w:sz w:val="20"/>
                <w:szCs w:val="20"/>
              </w:rPr>
              <w:t>Mindt</w:t>
            </w:r>
            <w:proofErr w:type="spellEnd"/>
            <w:r w:rsidRPr="00D06BA7">
              <w:rPr>
                <w:rFonts w:cs="Arial"/>
                <w:sz w:val="20"/>
                <w:szCs w:val="20"/>
              </w:rPr>
              <w:t>, CYP</w:t>
            </w:r>
          </w:p>
          <w:p w14:paraId="778669EE" w14:textId="26640FE0" w:rsidR="008D48DC" w:rsidRDefault="008D48DC" w:rsidP="00674A2C">
            <w:pPr>
              <w:pStyle w:val="ListParagraph"/>
              <w:numPr>
                <w:ilvl w:val="0"/>
                <w:numId w:val="1"/>
              </w:numPr>
              <w:spacing w:before="80" w:after="80"/>
              <w:ind w:left="453"/>
              <w:contextualSpacing w:val="0"/>
              <w:rPr>
                <w:rFonts w:cs="Arial"/>
                <w:sz w:val="20"/>
                <w:szCs w:val="20"/>
              </w:rPr>
            </w:pPr>
            <w:r w:rsidRPr="00D06BA7">
              <w:rPr>
                <w:rFonts w:cs="Arial"/>
                <w:sz w:val="20"/>
                <w:szCs w:val="20"/>
              </w:rPr>
              <w:t xml:space="preserve">Alison Ferrari, </w:t>
            </w:r>
            <w:r w:rsidR="008760B1">
              <w:rPr>
                <w:rFonts w:cs="Arial"/>
                <w:sz w:val="20"/>
                <w:szCs w:val="20"/>
              </w:rPr>
              <w:t>RPV</w:t>
            </w:r>
          </w:p>
          <w:p w14:paraId="02B3787F" w14:textId="2E09476A" w:rsidR="005329CD" w:rsidRPr="005329CD" w:rsidRDefault="005329CD" w:rsidP="005329CD">
            <w:pPr>
              <w:pStyle w:val="ListParagraph"/>
              <w:numPr>
                <w:ilvl w:val="0"/>
                <w:numId w:val="1"/>
              </w:numPr>
              <w:spacing w:before="80" w:after="80"/>
              <w:ind w:left="453"/>
              <w:contextualSpacing w:val="0"/>
              <w:rPr>
                <w:rFonts w:cs="Arial"/>
                <w:sz w:val="20"/>
                <w:szCs w:val="20"/>
              </w:rPr>
            </w:pPr>
            <w:r w:rsidRPr="005329CD">
              <w:rPr>
                <w:rFonts w:cs="Arial"/>
                <w:sz w:val="20"/>
                <w:szCs w:val="20"/>
              </w:rPr>
              <w:t xml:space="preserve">Kym </w:t>
            </w:r>
            <w:proofErr w:type="spellStart"/>
            <w:r w:rsidRPr="005329CD">
              <w:rPr>
                <w:rFonts w:cs="Arial"/>
                <w:sz w:val="20"/>
                <w:szCs w:val="20"/>
              </w:rPr>
              <w:t>Burgemeister</w:t>
            </w:r>
            <w:proofErr w:type="spellEnd"/>
            <w:r w:rsidRPr="005329CD">
              <w:rPr>
                <w:rFonts w:cs="Arial"/>
                <w:sz w:val="20"/>
                <w:szCs w:val="20"/>
              </w:rPr>
              <w:t>, CYP</w:t>
            </w:r>
          </w:p>
          <w:p w14:paraId="129B0EE4" w14:textId="55A8D1A9" w:rsidR="008D48DC" w:rsidRPr="00D06BA7" w:rsidRDefault="008D48DC" w:rsidP="00674A2C">
            <w:pPr>
              <w:pStyle w:val="ListParagraph"/>
              <w:numPr>
                <w:ilvl w:val="0"/>
                <w:numId w:val="1"/>
              </w:numPr>
              <w:spacing w:before="80" w:after="80"/>
              <w:ind w:left="453"/>
              <w:contextualSpacing w:val="0"/>
              <w:rPr>
                <w:rFonts w:cs="Arial"/>
                <w:sz w:val="20"/>
                <w:szCs w:val="20"/>
              </w:rPr>
            </w:pPr>
            <w:r w:rsidRPr="00D06BA7">
              <w:rPr>
                <w:rFonts w:cs="Arial"/>
                <w:sz w:val="20"/>
                <w:szCs w:val="20"/>
              </w:rPr>
              <w:t>Sarah Haines, RPV</w:t>
            </w:r>
          </w:p>
          <w:p w14:paraId="6D537602" w14:textId="3942DEE2" w:rsidR="00320E81" w:rsidRPr="00D06BA7" w:rsidRDefault="00160617" w:rsidP="008E6D69">
            <w:pPr>
              <w:pStyle w:val="ListParagraph"/>
              <w:numPr>
                <w:ilvl w:val="0"/>
                <w:numId w:val="1"/>
              </w:numPr>
              <w:spacing w:before="80" w:after="80"/>
              <w:ind w:left="453"/>
              <w:contextualSpacing w:val="0"/>
              <w:rPr>
                <w:rFonts w:cs="Arial"/>
                <w:sz w:val="20"/>
                <w:szCs w:val="20"/>
              </w:rPr>
            </w:pPr>
            <w:r w:rsidRPr="00D06BA7">
              <w:rPr>
                <w:rFonts w:cs="Arial"/>
                <w:sz w:val="20"/>
                <w:szCs w:val="20"/>
              </w:rPr>
              <w:t>Tim Fullerton</w:t>
            </w:r>
            <w:r w:rsidR="00320E81" w:rsidRPr="00D06BA7">
              <w:rPr>
                <w:rFonts w:cs="Arial"/>
                <w:sz w:val="20"/>
                <w:szCs w:val="20"/>
              </w:rPr>
              <w:t>, RPV</w:t>
            </w:r>
          </w:p>
          <w:p w14:paraId="35E327DC" w14:textId="0792F30D" w:rsidR="0067458F" w:rsidRPr="00D06BA7" w:rsidRDefault="00160617" w:rsidP="008E6D69">
            <w:pPr>
              <w:pStyle w:val="ListParagraph"/>
              <w:numPr>
                <w:ilvl w:val="0"/>
                <w:numId w:val="1"/>
              </w:numPr>
              <w:spacing w:before="80" w:after="80"/>
              <w:ind w:left="453"/>
              <w:contextualSpacing w:val="0"/>
              <w:rPr>
                <w:rFonts w:cs="Arial"/>
                <w:sz w:val="20"/>
                <w:szCs w:val="20"/>
              </w:rPr>
            </w:pPr>
            <w:r w:rsidRPr="00D06BA7">
              <w:rPr>
                <w:rFonts w:cs="Arial"/>
                <w:sz w:val="20"/>
                <w:szCs w:val="20"/>
              </w:rPr>
              <w:t>Rethi Scaife</w:t>
            </w:r>
            <w:r w:rsidR="0089437D" w:rsidRPr="00D06BA7">
              <w:rPr>
                <w:rFonts w:cs="Arial"/>
                <w:sz w:val="20"/>
                <w:szCs w:val="20"/>
              </w:rPr>
              <w:t>, RPV</w:t>
            </w:r>
          </w:p>
          <w:p w14:paraId="0399F40E" w14:textId="5619E164" w:rsidR="0089437D" w:rsidRPr="00D06BA7" w:rsidRDefault="0089437D" w:rsidP="0089437D">
            <w:pPr>
              <w:pStyle w:val="ListParagraph"/>
              <w:numPr>
                <w:ilvl w:val="0"/>
                <w:numId w:val="1"/>
              </w:numPr>
              <w:spacing w:before="80" w:after="80"/>
              <w:ind w:left="453"/>
              <w:contextualSpacing w:val="0"/>
              <w:rPr>
                <w:rFonts w:cs="Arial"/>
                <w:sz w:val="20"/>
                <w:szCs w:val="20"/>
              </w:rPr>
            </w:pPr>
            <w:r w:rsidRPr="00D06BA7">
              <w:rPr>
                <w:rFonts w:cs="Arial"/>
                <w:sz w:val="20"/>
                <w:szCs w:val="20"/>
              </w:rPr>
              <w:t>Paula Williams, RPV</w:t>
            </w:r>
          </w:p>
          <w:p w14:paraId="646004DC" w14:textId="3A21A299" w:rsidR="00420142" w:rsidRPr="005329CD" w:rsidRDefault="00420142" w:rsidP="0089437D">
            <w:pPr>
              <w:pStyle w:val="ListParagraph"/>
              <w:numPr>
                <w:ilvl w:val="0"/>
                <w:numId w:val="1"/>
              </w:numPr>
              <w:spacing w:before="80" w:after="80"/>
              <w:ind w:left="453"/>
              <w:contextualSpacing w:val="0"/>
              <w:rPr>
                <w:rFonts w:cs="Arial"/>
                <w:sz w:val="20"/>
                <w:szCs w:val="20"/>
              </w:rPr>
            </w:pPr>
            <w:r w:rsidRPr="005329CD">
              <w:rPr>
                <w:rFonts w:cs="Arial"/>
                <w:sz w:val="20"/>
                <w:szCs w:val="20"/>
              </w:rPr>
              <w:t>Rizwan Reddy</w:t>
            </w:r>
            <w:r w:rsidR="005329CD" w:rsidRPr="005329CD">
              <w:rPr>
                <w:rFonts w:cs="Arial"/>
                <w:sz w:val="20"/>
                <w:szCs w:val="20"/>
              </w:rPr>
              <w:t>, RPV</w:t>
            </w:r>
          </w:p>
          <w:p w14:paraId="339280E4" w14:textId="4C278763" w:rsidR="00420142" w:rsidRPr="005329CD" w:rsidRDefault="00420142" w:rsidP="0089437D">
            <w:pPr>
              <w:pStyle w:val="ListParagraph"/>
              <w:numPr>
                <w:ilvl w:val="0"/>
                <w:numId w:val="1"/>
              </w:numPr>
              <w:spacing w:before="80" w:after="80"/>
              <w:ind w:left="453"/>
              <w:contextualSpacing w:val="0"/>
              <w:rPr>
                <w:rFonts w:cs="Arial"/>
                <w:sz w:val="20"/>
                <w:szCs w:val="20"/>
              </w:rPr>
            </w:pPr>
            <w:r w:rsidRPr="005329CD">
              <w:rPr>
                <w:rFonts w:cs="Arial"/>
                <w:sz w:val="20"/>
                <w:szCs w:val="20"/>
              </w:rPr>
              <w:t>Martin Alvarez</w:t>
            </w:r>
            <w:r w:rsidR="005329CD" w:rsidRPr="005329CD">
              <w:rPr>
                <w:rFonts w:cs="Arial"/>
                <w:sz w:val="20"/>
                <w:szCs w:val="20"/>
              </w:rPr>
              <w:t>, RPV</w:t>
            </w:r>
          </w:p>
          <w:p w14:paraId="3CA4FDB8" w14:textId="4E5E44CF" w:rsidR="005468D1" w:rsidRPr="00D06BA7" w:rsidRDefault="00E010AD" w:rsidP="005468D1">
            <w:pPr>
              <w:pStyle w:val="ListParagraph"/>
              <w:numPr>
                <w:ilvl w:val="0"/>
                <w:numId w:val="1"/>
              </w:numPr>
              <w:spacing w:before="80" w:after="80"/>
              <w:ind w:left="453"/>
              <w:contextualSpacing w:val="0"/>
              <w:rPr>
                <w:rFonts w:cs="Arial"/>
                <w:sz w:val="20"/>
                <w:szCs w:val="20"/>
              </w:rPr>
            </w:pPr>
            <w:r w:rsidRPr="00D06BA7">
              <w:rPr>
                <w:rFonts w:cs="Arial"/>
                <w:sz w:val="20"/>
                <w:szCs w:val="20"/>
              </w:rPr>
              <w:t>Mathew Collum</w:t>
            </w:r>
            <w:r w:rsidR="00E540E4" w:rsidRPr="00D06BA7">
              <w:rPr>
                <w:rFonts w:cs="Arial"/>
                <w:sz w:val="20"/>
                <w:szCs w:val="20"/>
              </w:rPr>
              <w:t xml:space="preserve"> [</w:t>
            </w:r>
            <w:r w:rsidR="00E540E4" w:rsidRPr="00D06BA7">
              <w:rPr>
                <w:rFonts w:cs="Arial"/>
                <w:b/>
                <w:sz w:val="20"/>
                <w:szCs w:val="20"/>
              </w:rPr>
              <w:t>Secretariat</w:t>
            </w:r>
            <w:r w:rsidR="00E540E4" w:rsidRPr="00D06BA7">
              <w:rPr>
                <w:rFonts w:cs="Arial"/>
                <w:sz w:val="20"/>
                <w:szCs w:val="20"/>
              </w:rPr>
              <w:t>]</w:t>
            </w:r>
          </w:p>
        </w:tc>
        <w:tc>
          <w:tcPr>
            <w:tcW w:w="3373" w:type="dxa"/>
            <w:tcBorders>
              <w:top w:val="nil"/>
            </w:tcBorders>
            <w:shd w:val="clear" w:color="auto" w:fill="auto"/>
          </w:tcPr>
          <w:p w14:paraId="4F84BCDB" w14:textId="515284C2" w:rsidR="000E453B" w:rsidRPr="00D06BA7" w:rsidRDefault="000E453B" w:rsidP="000E453B">
            <w:pPr>
              <w:spacing w:before="80" w:after="80"/>
              <w:rPr>
                <w:rFonts w:ascii="Arial" w:hAnsi="Arial" w:cs="Arial"/>
                <w:i/>
                <w:sz w:val="20"/>
                <w:szCs w:val="20"/>
              </w:rPr>
            </w:pPr>
            <w:r w:rsidRPr="00D06BA7">
              <w:rPr>
                <w:rFonts w:ascii="Arial" w:hAnsi="Arial" w:cs="Arial"/>
                <w:i/>
                <w:sz w:val="20"/>
                <w:szCs w:val="20"/>
              </w:rPr>
              <w:t>Apologies</w:t>
            </w:r>
          </w:p>
          <w:p w14:paraId="75D91AB9" w14:textId="77777777" w:rsidR="003D1FF8" w:rsidRPr="00D06BA7" w:rsidRDefault="003D1FF8" w:rsidP="00AF6298">
            <w:pPr>
              <w:numPr>
                <w:ilvl w:val="0"/>
                <w:numId w:val="23"/>
              </w:numPr>
              <w:spacing w:before="80" w:after="80"/>
              <w:textAlignment w:val="center"/>
              <w:rPr>
                <w:rFonts w:ascii="Arial" w:hAnsi="Arial" w:cs="Arial"/>
                <w:sz w:val="20"/>
                <w:szCs w:val="20"/>
              </w:rPr>
            </w:pPr>
            <w:r w:rsidRPr="00D06BA7">
              <w:rPr>
                <w:rFonts w:ascii="Arial" w:hAnsi="Arial" w:cs="Arial"/>
                <w:sz w:val="20"/>
                <w:szCs w:val="20"/>
              </w:rPr>
              <w:t xml:space="preserve">David </w:t>
            </w:r>
            <w:proofErr w:type="spellStart"/>
            <w:r w:rsidRPr="00D06BA7">
              <w:rPr>
                <w:rFonts w:ascii="Arial" w:hAnsi="Arial" w:cs="Arial"/>
                <w:sz w:val="20"/>
                <w:szCs w:val="20"/>
              </w:rPr>
              <w:t>MacGowan</w:t>
            </w:r>
            <w:proofErr w:type="spellEnd"/>
            <w:r w:rsidRPr="00D06BA7">
              <w:rPr>
                <w:rFonts w:ascii="Arial" w:hAnsi="Arial" w:cs="Arial"/>
                <w:sz w:val="20"/>
                <w:szCs w:val="20"/>
              </w:rPr>
              <w:t>, Royal Domain Tower</w:t>
            </w:r>
          </w:p>
          <w:p w14:paraId="24E31CF3" w14:textId="77777777" w:rsidR="003D1FF8" w:rsidRPr="00D06BA7" w:rsidRDefault="003D1FF8" w:rsidP="00AF6298">
            <w:pPr>
              <w:numPr>
                <w:ilvl w:val="0"/>
                <w:numId w:val="23"/>
              </w:numPr>
              <w:spacing w:before="80" w:after="80"/>
              <w:textAlignment w:val="center"/>
              <w:rPr>
                <w:rFonts w:ascii="Arial" w:hAnsi="Arial" w:cs="Arial"/>
                <w:sz w:val="20"/>
                <w:szCs w:val="20"/>
              </w:rPr>
            </w:pPr>
            <w:r w:rsidRPr="00D06BA7">
              <w:rPr>
                <w:rFonts w:ascii="Arial" w:hAnsi="Arial" w:cs="Arial"/>
                <w:sz w:val="20"/>
                <w:szCs w:val="20"/>
              </w:rPr>
              <w:t xml:space="preserve">Christian Lawless, Melbourne Girls Grammar School </w:t>
            </w:r>
          </w:p>
          <w:p w14:paraId="37DA65ED" w14:textId="77777777" w:rsidR="003D1FF8" w:rsidRPr="00D06BA7" w:rsidRDefault="003D1FF8" w:rsidP="00AF6298">
            <w:pPr>
              <w:numPr>
                <w:ilvl w:val="0"/>
                <w:numId w:val="23"/>
              </w:numPr>
              <w:spacing w:before="80" w:after="80"/>
              <w:textAlignment w:val="center"/>
              <w:rPr>
                <w:rFonts w:ascii="Arial" w:hAnsi="Arial" w:cs="Arial"/>
                <w:sz w:val="20"/>
                <w:szCs w:val="20"/>
              </w:rPr>
            </w:pPr>
            <w:r w:rsidRPr="00D06BA7">
              <w:rPr>
                <w:rFonts w:ascii="Arial" w:hAnsi="Arial" w:cs="Arial"/>
                <w:sz w:val="20"/>
                <w:szCs w:val="20"/>
              </w:rPr>
              <w:t>Toni Meath, Mac Robertson Girls High School</w:t>
            </w:r>
          </w:p>
          <w:p w14:paraId="50851228" w14:textId="77777777" w:rsidR="003D1FF8" w:rsidRPr="00D06BA7" w:rsidRDefault="003D1FF8" w:rsidP="00AF6298">
            <w:pPr>
              <w:numPr>
                <w:ilvl w:val="0"/>
                <w:numId w:val="23"/>
              </w:numPr>
              <w:spacing w:before="80" w:after="80"/>
              <w:textAlignment w:val="center"/>
              <w:rPr>
                <w:rFonts w:ascii="Arial" w:hAnsi="Arial" w:cs="Arial"/>
                <w:sz w:val="20"/>
                <w:szCs w:val="20"/>
              </w:rPr>
            </w:pPr>
            <w:r w:rsidRPr="00D06BA7">
              <w:rPr>
                <w:rFonts w:ascii="Arial" w:hAnsi="Arial" w:cs="Arial"/>
                <w:sz w:val="20"/>
                <w:szCs w:val="20"/>
              </w:rPr>
              <w:t>Sarah Potter, Entrecote</w:t>
            </w:r>
          </w:p>
          <w:p w14:paraId="1C16794D" w14:textId="77777777" w:rsidR="003D1FF8" w:rsidRPr="00D06BA7" w:rsidRDefault="003D1FF8" w:rsidP="00AF6298">
            <w:pPr>
              <w:numPr>
                <w:ilvl w:val="0"/>
                <w:numId w:val="23"/>
              </w:numPr>
              <w:spacing w:before="80" w:after="80"/>
              <w:textAlignment w:val="center"/>
              <w:rPr>
                <w:rFonts w:ascii="Arial" w:hAnsi="Arial" w:cs="Arial"/>
                <w:sz w:val="20"/>
                <w:szCs w:val="20"/>
              </w:rPr>
            </w:pPr>
            <w:r w:rsidRPr="00D06BA7">
              <w:rPr>
                <w:rFonts w:ascii="Arial" w:hAnsi="Arial" w:cs="Arial"/>
                <w:sz w:val="20"/>
                <w:szCs w:val="20"/>
              </w:rPr>
              <w:t xml:space="preserve">Jamie McBride, Domain Road Traders  </w:t>
            </w:r>
          </w:p>
          <w:p w14:paraId="2538409D" w14:textId="77777777" w:rsidR="003D1FF8" w:rsidRPr="00D06BA7" w:rsidRDefault="003D1FF8" w:rsidP="00AF6298">
            <w:pPr>
              <w:numPr>
                <w:ilvl w:val="0"/>
                <w:numId w:val="23"/>
              </w:numPr>
              <w:spacing w:before="80" w:after="80"/>
              <w:textAlignment w:val="center"/>
              <w:rPr>
                <w:rFonts w:ascii="Arial" w:hAnsi="Arial" w:cs="Arial"/>
                <w:sz w:val="20"/>
                <w:szCs w:val="20"/>
              </w:rPr>
            </w:pPr>
            <w:r w:rsidRPr="00D06BA7">
              <w:rPr>
                <w:rFonts w:ascii="Arial" w:hAnsi="Arial" w:cs="Arial"/>
                <w:sz w:val="20"/>
                <w:szCs w:val="20"/>
              </w:rPr>
              <w:t xml:space="preserve">Clare Hart, Royal Botanic Gardens </w:t>
            </w:r>
          </w:p>
          <w:p w14:paraId="7A137F01" w14:textId="643C5364" w:rsidR="003D1FF8" w:rsidRPr="00D06BA7" w:rsidRDefault="003D1FF8" w:rsidP="00AF6298">
            <w:pPr>
              <w:numPr>
                <w:ilvl w:val="0"/>
                <w:numId w:val="23"/>
              </w:numPr>
              <w:spacing w:before="80" w:after="80"/>
              <w:textAlignment w:val="center"/>
              <w:rPr>
                <w:rFonts w:ascii="Arial" w:hAnsi="Arial" w:cs="Arial"/>
                <w:sz w:val="20"/>
                <w:szCs w:val="20"/>
              </w:rPr>
            </w:pPr>
            <w:r w:rsidRPr="00D06BA7">
              <w:rPr>
                <w:rFonts w:ascii="Arial" w:hAnsi="Arial" w:cs="Arial"/>
                <w:sz w:val="20"/>
                <w:szCs w:val="20"/>
              </w:rPr>
              <w:t xml:space="preserve">Dean Nightingale, G12+ </w:t>
            </w:r>
          </w:p>
          <w:p w14:paraId="79581FEE" w14:textId="0AFE2912" w:rsidR="00AF6298" w:rsidRPr="00D06BA7" w:rsidRDefault="00AF6298" w:rsidP="00AF6298">
            <w:pPr>
              <w:pStyle w:val="ListParagraph"/>
              <w:numPr>
                <w:ilvl w:val="0"/>
                <w:numId w:val="23"/>
              </w:numPr>
              <w:spacing w:before="80" w:after="80"/>
              <w:contextualSpacing w:val="0"/>
              <w:rPr>
                <w:rFonts w:cs="Arial"/>
                <w:sz w:val="20"/>
                <w:szCs w:val="20"/>
              </w:rPr>
            </w:pPr>
            <w:r w:rsidRPr="00D06BA7">
              <w:rPr>
                <w:rFonts w:cs="Arial"/>
                <w:sz w:val="20"/>
                <w:szCs w:val="20"/>
              </w:rPr>
              <w:t>Lili Rosic, City of Port Philip</w:t>
            </w:r>
          </w:p>
          <w:p w14:paraId="1CE9A928" w14:textId="77777777" w:rsidR="006178D4" w:rsidRPr="00D06BA7" w:rsidRDefault="006178D4" w:rsidP="00AF6298">
            <w:pPr>
              <w:numPr>
                <w:ilvl w:val="0"/>
                <w:numId w:val="23"/>
              </w:numPr>
              <w:spacing w:before="80" w:after="80"/>
              <w:textAlignment w:val="center"/>
              <w:rPr>
                <w:rFonts w:ascii="Arial" w:hAnsi="Arial" w:cs="Arial"/>
                <w:sz w:val="20"/>
                <w:szCs w:val="20"/>
              </w:rPr>
            </w:pPr>
            <w:r w:rsidRPr="00D06BA7">
              <w:rPr>
                <w:rFonts w:ascii="Arial" w:hAnsi="Arial" w:cs="Arial"/>
                <w:sz w:val="20"/>
                <w:szCs w:val="20"/>
              </w:rPr>
              <w:t xml:space="preserve">Kate Blackwood, Yarra Trams </w:t>
            </w:r>
          </w:p>
          <w:p w14:paraId="4E8C2C22" w14:textId="77777777" w:rsidR="006178D4" w:rsidRPr="00D06BA7" w:rsidRDefault="006178D4" w:rsidP="00AF6298">
            <w:pPr>
              <w:numPr>
                <w:ilvl w:val="0"/>
                <w:numId w:val="23"/>
              </w:numPr>
              <w:spacing w:before="80" w:after="80"/>
              <w:textAlignment w:val="center"/>
              <w:rPr>
                <w:rFonts w:ascii="Arial" w:hAnsi="Arial" w:cs="Arial"/>
                <w:sz w:val="20"/>
                <w:szCs w:val="20"/>
              </w:rPr>
            </w:pPr>
            <w:r w:rsidRPr="00D06BA7">
              <w:rPr>
                <w:rFonts w:ascii="Arial" w:hAnsi="Arial" w:cs="Arial"/>
                <w:sz w:val="20"/>
                <w:szCs w:val="20"/>
              </w:rPr>
              <w:t xml:space="preserve">Jane </w:t>
            </w:r>
            <w:proofErr w:type="spellStart"/>
            <w:r w:rsidRPr="00D06BA7">
              <w:rPr>
                <w:rFonts w:ascii="Arial" w:hAnsi="Arial" w:cs="Arial"/>
                <w:sz w:val="20"/>
                <w:szCs w:val="20"/>
              </w:rPr>
              <w:t>Pickworth</w:t>
            </w:r>
            <w:proofErr w:type="spellEnd"/>
            <w:r w:rsidRPr="00D06BA7">
              <w:rPr>
                <w:rFonts w:ascii="Arial" w:hAnsi="Arial" w:cs="Arial"/>
                <w:sz w:val="20"/>
                <w:szCs w:val="20"/>
              </w:rPr>
              <w:t xml:space="preserve">, Albert Road Clinic </w:t>
            </w:r>
          </w:p>
          <w:p w14:paraId="46B16D6C" w14:textId="77777777" w:rsidR="0067458F" w:rsidRPr="00D06BA7" w:rsidRDefault="00AF6298" w:rsidP="00AF6298">
            <w:pPr>
              <w:pStyle w:val="ListParagraph"/>
              <w:numPr>
                <w:ilvl w:val="0"/>
                <w:numId w:val="23"/>
              </w:numPr>
              <w:spacing w:before="80" w:after="80"/>
              <w:contextualSpacing w:val="0"/>
              <w:rPr>
                <w:rFonts w:cs="Arial"/>
                <w:sz w:val="20"/>
                <w:szCs w:val="20"/>
              </w:rPr>
            </w:pPr>
            <w:r w:rsidRPr="00D06BA7">
              <w:rPr>
                <w:rFonts w:cs="Arial"/>
                <w:sz w:val="20"/>
                <w:szCs w:val="20"/>
              </w:rPr>
              <w:t xml:space="preserve">Michael Butcher, Melbourne South Yarra Residents Group </w:t>
            </w:r>
          </w:p>
          <w:p w14:paraId="1FBFA0E0" w14:textId="77777777" w:rsidR="00AF6298" w:rsidRPr="00D06BA7" w:rsidRDefault="00AF6298" w:rsidP="00AF6298">
            <w:pPr>
              <w:pStyle w:val="ListParagraph"/>
              <w:numPr>
                <w:ilvl w:val="0"/>
                <w:numId w:val="23"/>
              </w:numPr>
              <w:spacing w:before="80" w:after="80"/>
              <w:contextualSpacing w:val="0"/>
              <w:rPr>
                <w:rFonts w:cs="Arial"/>
                <w:sz w:val="20"/>
                <w:szCs w:val="20"/>
              </w:rPr>
            </w:pPr>
            <w:r w:rsidRPr="00D06BA7">
              <w:rPr>
                <w:rFonts w:cs="Arial"/>
                <w:sz w:val="20"/>
                <w:szCs w:val="20"/>
              </w:rPr>
              <w:t>Mary Parker, CYP</w:t>
            </w:r>
          </w:p>
          <w:p w14:paraId="5AC16F25" w14:textId="7FF0747A" w:rsidR="00AF6298" w:rsidRPr="00D06BA7" w:rsidRDefault="00AF6298" w:rsidP="00AF6298">
            <w:pPr>
              <w:spacing w:before="80" w:after="80"/>
              <w:rPr>
                <w:rFonts w:ascii="Arial" w:hAnsi="Arial" w:cs="Arial"/>
                <w:sz w:val="20"/>
                <w:szCs w:val="20"/>
              </w:rPr>
            </w:pPr>
          </w:p>
        </w:tc>
      </w:tr>
    </w:tbl>
    <w:p w14:paraId="1082D235" w14:textId="7AD9DEDA" w:rsidR="005D0081" w:rsidRPr="00D06BA7" w:rsidRDefault="005D0081" w:rsidP="00AC5CF9">
      <w:pPr>
        <w:spacing w:before="80" w:after="80"/>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145AF9" w:rsidRPr="00D06BA7" w14:paraId="6E0B756A" w14:textId="77777777" w:rsidTr="0099447D">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D06BA7" w:rsidRDefault="00145AF9" w:rsidP="00AC5CF9">
            <w:pPr>
              <w:pStyle w:val="DTPLIintrotext"/>
              <w:spacing w:before="80" w:after="80"/>
              <w:rPr>
                <w:rFonts w:ascii="Arial" w:hAnsi="Arial"/>
                <w:color w:val="auto"/>
                <w:sz w:val="20"/>
              </w:rPr>
            </w:pPr>
            <w:r w:rsidRPr="00D06BA7">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692FCA82" w:rsidR="00145AF9" w:rsidRPr="00D06BA7" w:rsidRDefault="007D1612" w:rsidP="00AC5CF9">
            <w:pPr>
              <w:pStyle w:val="DTPLIintrotext"/>
              <w:spacing w:before="80" w:after="80"/>
              <w:rPr>
                <w:rFonts w:ascii="Arial" w:hAnsi="Arial"/>
                <w:color w:val="auto"/>
                <w:sz w:val="20"/>
              </w:rPr>
            </w:pPr>
            <w:r w:rsidRPr="00D06BA7">
              <w:rPr>
                <w:rFonts w:ascii="Arial" w:hAnsi="Arial"/>
                <w:color w:val="auto"/>
                <w:sz w:val="20"/>
              </w:rPr>
              <w:t xml:space="preserve">Welcome </w:t>
            </w:r>
          </w:p>
        </w:tc>
      </w:tr>
      <w:tr w:rsidR="00145AF9" w:rsidRPr="00D06BA7" w14:paraId="53D76A0F" w14:textId="77777777" w:rsidTr="001F17FD">
        <w:trPr>
          <w:trHeight w:val="935"/>
        </w:trPr>
        <w:tc>
          <w:tcPr>
            <w:tcW w:w="880" w:type="dxa"/>
            <w:tcBorders>
              <w:top w:val="nil"/>
              <w:bottom w:val="nil"/>
            </w:tcBorders>
          </w:tcPr>
          <w:p w14:paraId="48A46356" w14:textId="77777777" w:rsidR="00145AF9" w:rsidRPr="00D06BA7" w:rsidRDefault="00145AF9" w:rsidP="003E4480">
            <w:pPr>
              <w:pStyle w:val="DTPLIintrotext"/>
              <w:spacing w:before="80" w:after="80"/>
              <w:jc w:val="center"/>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6C29C854" w14:textId="77777777" w:rsidR="000A56DB" w:rsidRPr="00D06BA7" w:rsidRDefault="000A56DB" w:rsidP="00FE1C9B">
            <w:pPr>
              <w:spacing w:before="80" w:after="80"/>
              <w:textAlignment w:val="center"/>
              <w:rPr>
                <w:rFonts w:ascii="Arial" w:hAnsi="Arial" w:cs="Arial"/>
                <w:sz w:val="20"/>
                <w:szCs w:val="20"/>
              </w:rPr>
            </w:pPr>
            <w:r w:rsidRPr="00D06BA7">
              <w:rPr>
                <w:rFonts w:ascii="Arial" w:hAnsi="Arial" w:cs="Arial"/>
                <w:sz w:val="20"/>
                <w:szCs w:val="20"/>
              </w:rPr>
              <w:t>Matters arising:</w:t>
            </w:r>
          </w:p>
          <w:p w14:paraId="040D0A6B" w14:textId="1E3C56C6" w:rsidR="001A3858" w:rsidRPr="00D06BA7" w:rsidRDefault="001A3858" w:rsidP="001A3858">
            <w:pPr>
              <w:numPr>
                <w:ilvl w:val="0"/>
                <w:numId w:val="9"/>
              </w:numPr>
              <w:spacing w:before="80" w:after="80"/>
              <w:ind w:left="540"/>
              <w:textAlignment w:val="center"/>
              <w:rPr>
                <w:rFonts w:ascii="Arial" w:hAnsi="Arial" w:cs="Arial"/>
                <w:sz w:val="20"/>
                <w:szCs w:val="20"/>
              </w:rPr>
            </w:pPr>
            <w:r w:rsidRPr="00D06BA7">
              <w:rPr>
                <w:rFonts w:ascii="Arial" w:hAnsi="Arial" w:cs="Arial"/>
                <w:sz w:val="20"/>
                <w:szCs w:val="20"/>
              </w:rPr>
              <w:t>Jeni Coutts welcomed members to the virtual meeting of the Community Reference Group (CRG).</w:t>
            </w:r>
          </w:p>
          <w:p w14:paraId="11A53EE7" w14:textId="77777777" w:rsidR="00E11FA7" w:rsidRPr="00D06BA7" w:rsidRDefault="001A3858" w:rsidP="008C52F1">
            <w:pPr>
              <w:numPr>
                <w:ilvl w:val="0"/>
                <w:numId w:val="9"/>
              </w:numPr>
              <w:spacing w:before="80" w:after="80"/>
              <w:ind w:left="540"/>
              <w:textAlignment w:val="center"/>
              <w:rPr>
                <w:rFonts w:ascii="Arial" w:hAnsi="Arial" w:cs="Arial"/>
                <w:color w:val="808080" w:themeColor="background1" w:themeShade="80"/>
                <w:sz w:val="20"/>
                <w:szCs w:val="20"/>
              </w:rPr>
            </w:pPr>
            <w:r w:rsidRPr="00D06BA7">
              <w:rPr>
                <w:rFonts w:ascii="Arial" w:hAnsi="Arial" w:cs="Arial"/>
                <w:sz w:val="20"/>
                <w:szCs w:val="20"/>
              </w:rPr>
              <w:t>The CRG discussed the Outstanding Actions and Issues Register</w:t>
            </w:r>
            <w:r w:rsidR="00415A3F" w:rsidRPr="00D06BA7">
              <w:rPr>
                <w:rFonts w:ascii="Arial" w:hAnsi="Arial" w:cs="Arial"/>
                <w:sz w:val="20"/>
                <w:szCs w:val="20"/>
              </w:rPr>
              <w:t xml:space="preserve">, including: </w:t>
            </w:r>
          </w:p>
          <w:p w14:paraId="535369F3" w14:textId="10C4D4B2" w:rsidR="00415A3F" w:rsidRPr="00D06BA7" w:rsidRDefault="00415A3F" w:rsidP="00415A3F">
            <w:pPr>
              <w:numPr>
                <w:ilvl w:val="1"/>
                <w:numId w:val="9"/>
              </w:numPr>
              <w:spacing w:before="80" w:after="80"/>
              <w:textAlignment w:val="center"/>
              <w:rPr>
                <w:rFonts w:ascii="Arial" w:hAnsi="Arial" w:cs="Arial"/>
                <w:sz w:val="20"/>
                <w:szCs w:val="20"/>
              </w:rPr>
            </w:pPr>
            <w:r w:rsidRPr="00D06BA7">
              <w:rPr>
                <w:rFonts w:ascii="Arial" w:hAnsi="Arial" w:cs="Arial"/>
                <w:sz w:val="20"/>
                <w:szCs w:val="20"/>
              </w:rPr>
              <w:t>In relation to D23-2, the CRG discussed the noise mitigation measures</w:t>
            </w:r>
            <w:r w:rsidR="00F00813" w:rsidRPr="00D06BA7">
              <w:rPr>
                <w:rFonts w:ascii="Arial" w:hAnsi="Arial" w:cs="Arial"/>
                <w:sz w:val="20"/>
                <w:szCs w:val="20"/>
              </w:rPr>
              <w:t xml:space="preserve"> on plant equipment</w:t>
            </w:r>
            <w:r w:rsidRPr="00D06BA7">
              <w:rPr>
                <w:rFonts w:ascii="Arial" w:hAnsi="Arial" w:cs="Arial"/>
                <w:sz w:val="20"/>
                <w:szCs w:val="20"/>
              </w:rPr>
              <w:t xml:space="preserve"> which have been implemented in response to community feedback at CRG meeting 23. CYP confirmed it has placed noise mats close</w:t>
            </w:r>
            <w:r w:rsidR="00224B4F">
              <w:rPr>
                <w:rFonts w:ascii="Arial" w:hAnsi="Arial" w:cs="Arial"/>
                <w:sz w:val="20"/>
                <w:szCs w:val="20"/>
              </w:rPr>
              <w:t xml:space="preserve"> to</w:t>
            </w:r>
            <w:r w:rsidRPr="00D06BA7">
              <w:rPr>
                <w:rFonts w:ascii="Arial" w:hAnsi="Arial" w:cs="Arial"/>
                <w:sz w:val="20"/>
                <w:szCs w:val="20"/>
              </w:rPr>
              <w:t xml:space="preserve"> the acoustic shed to reduce noise coming from the air compressors. </w:t>
            </w:r>
            <w:r w:rsidR="000024EF" w:rsidRPr="00D06BA7">
              <w:rPr>
                <w:rFonts w:ascii="Arial" w:hAnsi="Arial" w:cs="Arial"/>
                <w:sz w:val="20"/>
                <w:szCs w:val="20"/>
              </w:rPr>
              <w:t>Data</w:t>
            </w:r>
            <w:r w:rsidRPr="00D06BA7">
              <w:rPr>
                <w:rFonts w:ascii="Arial" w:hAnsi="Arial" w:cs="Arial"/>
                <w:sz w:val="20"/>
                <w:szCs w:val="20"/>
              </w:rPr>
              <w:t xml:space="preserve"> has shown a reduction in </w:t>
            </w:r>
            <w:r w:rsidR="000024EF" w:rsidRPr="00D06BA7">
              <w:rPr>
                <w:rFonts w:ascii="Arial" w:hAnsi="Arial" w:cs="Arial"/>
                <w:sz w:val="20"/>
                <w:szCs w:val="20"/>
              </w:rPr>
              <w:t xml:space="preserve">noise since the mitigation measures were implemented. </w:t>
            </w:r>
            <w:r w:rsidR="00E9574C" w:rsidRPr="00D06BA7">
              <w:rPr>
                <w:rFonts w:ascii="Arial" w:hAnsi="Arial" w:cs="Arial"/>
                <w:sz w:val="20"/>
                <w:szCs w:val="20"/>
              </w:rPr>
              <w:t>Fraser Read-Smith raised</w:t>
            </w:r>
            <w:r w:rsidR="004B2E3A">
              <w:rPr>
                <w:rFonts w:ascii="Arial" w:hAnsi="Arial" w:cs="Arial"/>
                <w:sz w:val="20"/>
                <w:szCs w:val="20"/>
              </w:rPr>
              <w:t xml:space="preserve"> that</w:t>
            </w:r>
            <w:r w:rsidR="00E9574C" w:rsidRPr="00D06BA7">
              <w:rPr>
                <w:rFonts w:ascii="Arial" w:hAnsi="Arial" w:cs="Arial"/>
                <w:sz w:val="20"/>
                <w:szCs w:val="20"/>
              </w:rPr>
              <w:t xml:space="preserve"> the sound of the air compressor and new plan</w:t>
            </w:r>
            <w:r w:rsidR="00F00813" w:rsidRPr="00D06BA7">
              <w:rPr>
                <w:rFonts w:ascii="Arial" w:hAnsi="Arial" w:cs="Arial"/>
                <w:sz w:val="20"/>
                <w:szCs w:val="20"/>
              </w:rPr>
              <w:t>t</w:t>
            </w:r>
            <w:r w:rsidR="00E9574C" w:rsidRPr="00D06BA7">
              <w:rPr>
                <w:rFonts w:ascii="Arial" w:hAnsi="Arial" w:cs="Arial"/>
                <w:sz w:val="20"/>
                <w:szCs w:val="20"/>
              </w:rPr>
              <w:t xml:space="preserve"> equipment is still audible within nearby residence</w:t>
            </w:r>
            <w:r w:rsidR="004B2E3A">
              <w:rPr>
                <w:rFonts w:ascii="Arial" w:hAnsi="Arial" w:cs="Arial"/>
                <w:sz w:val="20"/>
                <w:szCs w:val="20"/>
              </w:rPr>
              <w:t>s</w:t>
            </w:r>
            <w:r w:rsidR="00E9574C" w:rsidRPr="00D06BA7">
              <w:rPr>
                <w:rFonts w:ascii="Arial" w:hAnsi="Arial" w:cs="Arial"/>
                <w:sz w:val="20"/>
                <w:szCs w:val="20"/>
              </w:rPr>
              <w:t xml:space="preserve"> at night. CYP confirmed it is exploring options </w:t>
            </w:r>
            <w:r w:rsidR="004B2E3A">
              <w:rPr>
                <w:rFonts w:ascii="Arial" w:hAnsi="Arial" w:cs="Arial"/>
                <w:sz w:val="20"/>
                <w:szCs w:val="20"/>
              </w:rPr>
              <w:t xml:space="preserve">to </w:t>
            </w:r>
            <w:r w:rsidR="00E9574C" w:rsidRPr="00D06BA7">
              <w:rPr>
                <w:rFonts w:ascii="Arial" w:hAnsi="Arial" w:cs="Arial"/>
                <w:sz w:val="20"/>
                <w:szCs w:val="20"/>
              </w:rPr>
              <w:t>reduc</w:t>
            </w:r>
            <w:r w:rsidR="004B2E3A">
              <w:rPr>
                <w:rFonts w:ascii="Arial" w:hAnsi="Arial" w:cs="Arial"/>
                <w:sz w:val="20"/>
                <w:szCs w:val="20"/>
              </w:rPr>
              <w:t>e the noise further</w:t>
            </w:r>
            <w:r w:rsidR="006A2C8F">
              <w:rPr>
                <w:rFonts w:ascii="Arial" w:hAnsi="Arial" w:cs="Arial"/>
                <w:sz w:val="20"/>
                <w:szCs w:val="20"/>
              </w:rPr>
              <w:t xml:space="preserve"> with a more permanent fixture</w:t>
            </w:r>
            <w:r w:rsidR="004B2E3A">
              <w:rPr>
                <w:rFonts w:ascii="Arial" w:hAnsi="Arial" w:cs="Arial"/>
                <w:sz w:val="20"/>
                <w:szCs w:val="20"/>
              </w:rPr>
              <w:t xml:space="preserve">. </w:t>
            </w:r>
            <w:r w:rsidR="00E9574C" w:rsidRPr="00D06BA7">
              <w:rPr>
                <w:rFonts w:ascii="Arial" w:hAnsi="Arial" w:cs="Arial"/>
                <w:sz w:val="20"/>
                <w:szCs w:val="20"/>
              </w:rPr>
              <w:t xml:space="preserve"> </w:t>
            </w:r>
          </w:p>
          <w:p w14:paraId="2229712E" w14:textId="3570266B" w:rsidR="000024EF" w:rsidRPr="00D06BA7" w:rsidRDefault="000024EF" w:rsidP="00415A3F">
            <w:pPr>
              <w:numPr>
                <w:ilvl w:val="1"/>
                <w:numId w:val="9"/>
              </w:numPr>
              <w:spacing w:before="80" w:after="80"/>
              <w:textAlignment w:val="center"/>
              <w:rPr>
                <w:rFonts w:ascii="Arial" w:hAnsi="Arial" w:cs="Arial"/>
                <w:color w:val="808080" w:themeColor="background1" w:themeShade="80"/>
                <w:sz w:val="20"/>
                <w:szCs w:val="20"/>
              </w:rPr>
            </w:pPr>
            <w:r w:rsidRPr="00D06BA7">
              <w:rPr>
                <w:rFonts w:ascii="Arial" w:hAnsi="Arial" w:cs="Arial"/>
                <w:sz w:val="20"/>
                <w:szCs w:val="20"/>
              </w:rPr>
              <w:t>In relation to D23-</w:t>
            </w:r>
            <w:r w:rsidR="005C2259">
              <w:rPr>
                <w:rFonts w:ascii="Arial" w:hAnsi="Arial" w:cs="Arial"/>
                <w:sz w:val="20"/>
                <w:szCs w:val="20"/>
              </w:rPr>
              <w:t>3</w:t>
            </w:r>
            <w:r w:rsidRPr="00D06BA7">
              <w:rPr>
                <w:rFonts w:ascii="Arial" w:hAnsi="Arial" w:cs="Arial"/>
                <w:sz w:val="20"/>
                <w:szCs w:val="20"/>
              </w:rPr>
              <w:t xml:space="preserve">, the CRG discussed the like-for-like replacement </w:t>
            </w:r>
            <w:r w:rsidR="004B2E3A">
              <w:rPr>
                <w:rFonts w:ascii="Arial" w:hAnsi="Arial" w:cs="Arial"/>
                <w:sz w:val="20"/>
                <w:szCs w:val="20"/>
              </w:rPr>
              <w:t xml:space="preserve">of </w:t>
            </w:r>
            <w:r w:rsidRPr="00D06BA7">
              <w:rPr>
                <w:rFonts w:ascii="Arial" w:hAnsi="Arial" w:cs="Arial"/>
                <w:sz w:val="20"/>
                <w:szCs w:val="20"/>
              </w:rPr>
              <w:t xml:space="preserve">trees and the rationale behind the spacing on St Kilda Road. CYP confirmed there are a number of </w:t>
            </w:r>
            <w:r w:rsidRPr="00D06BA7">
              <w:rPr>
                <w:rFonts w:ascii="Arial" w:hAnsi="Arial" w:cs="Arial"/>
                <w:sz w:val="20"/>
                <w:szCs w:val="20"/>
              </w:rPr>
              <w:lastRenderedPageBreak/>
              <w:t xml:space="preserve">drivers and </w:t>
            </w:r>
            <w:r w:rsidR="004B2E3A">
              <w:rPr>
                <w:rFonts w:ascii="Arial" w:hAnsi="Arial" w:cs="Arial"/>
                <w:sz w:val="20"/>
                <w:szCs w:val="20"/>
              </w:rPr>
              <w:t>con</w:t>
            </w:r>
            <w:r w:rsidRPr="00D06BA7">
              <w:rPr>
                <w:rFonts w:ascii="Arial" w:hAnsi="Arial" w:cs="Arial"/>
                <w:sz w:val="20"/>
                <w:szCs w:val="20"/>
              </w:rPr>
              <w:t xml:space="preserve">straints behind the design for the layout of trees along St Kilda Road, including protection of new underground services, positioning of telegraph poles and </w:t>
            </w:r>
            <w:r w:rsidR="001C74D6" w:rsidRPr="00D06BA7">
              <w:rPr>
                <w:rFonts w:ascii="Arial" w:hAnsi="Arial" w:cs="Arial"/>
                <w:sz w:val="20"/>
                <w:szCs w:val="20"/>
              </w:rPr>
              <w:t>Heritage Vi</w:t>
            </w:r>
            <w:r w:rsidR="00D0341E">
              <w:rPr>
                <w:rFonts w:ascii="Arial" w:hAnsi="Arial" w:cs="Arial"/>
                <w:sz w:val="20"/>
                <w:szCs w:val="20"/>
              </w:rPr>
              <w:t>c</w:t>
            </w:r>
            <w:r w:rsidR="001C74D6" w:rsidRPr="00D06BA7">
              <w:rPr>
                <w:rFonts w:ascii="Arial" w:hAnsi="Arial" w:cs="Arial"/>
                <w:sz w:val="20"/>
                <w:szCs w:val="20"/>
              </w:rPr>
              <w:t xml:space="preserve">toria spacing requirements. CYP confirmed it </w:t>
            </w:r>
            <w:r w:rsidR="004B2E3A">
              <w:rPr>
                <w:rFonts w:ascii="Arial" w:hAnsi="Arial" w:cs="Arial"/>
                <w:sz w:val="20"/>
                <w:szCs w:val="20"/>
              </w:rPr>
              <w:t xml:space="preserve">is </w:t>
            </w:r>
            <w:r w:rsidR="001C74D6" w:rsidRPr="00D06BA7">
              <w:rPr>
                <w:rFonts w:ascii="Arial" w:hAnsi="Arial" w:cs="Arial"/>
                <w:sz w:val="20"/>
                <w:szCs w:val="20"/>
              </w:rPr>
              <w:t xml:space="preserve">exploring opportunities to revise the current design following community feedback. CYP confirmed it will provide an update once more information is available. Karen Baynes asked about the potential loss of trees at the northern end of the station box. CYP advised that the final numbers of trees </w:t>
            </w:r>
            <w:r w:rsidR="00E9574C" w:rsidRPr="00D06BA7">
              <w:rPr>
                <w:rFonts w:ascii="Arial" w:hAnsi="Arial" w:cs="Arial"/>
                <w:sz w:val="20"/>
                <w:szCs w:val="20"/>
              </w:rPr>
              <w:t>have</w:t>
            </w:r>
            <w:r w:rsidR="001C74D6" w:rsidRPr="00D06BA7">
              <w:rPr>
                <w:rFonts w:ascii="Arial" w:hAnsi="Arial" w:cs="Arial"/>
                <w:sz w:val="20"/>
                <w:szCs w:val="20"/>
              </w:rPr>
              <w:t xml:space="preserve"> not yet been confirmed and agreed to follow up </w:t>
            </w:r>
            <w:r w:rsidR="008A33E3" w:rsidRPr="00D06BA7">
              <w:rPr>
                <w:rFonts w:ascii="Arial" w:hAnsi="Arial" w:cs="Arial"/>
                <w:sz w:val="20"/>
                <w:szCs w:val="20"/>
              </w:rPr>
              <w:t xml:space="preserve">with Karen. </w:t>
            </w:r>
          </w:p>
          <w:p w14:paraId="32A543C8" w14:textId="709A8EF4" w:rsidR="008A33E3" w:rsidRPr="001F17FD" w:rsidRDefault="008A33E3" w:rsidP="00415A3F">
            <w:pPr>
              <w:numPr>
                <w:ilvl w:val="1"/>
                <w:numId w:val="9"/>
              </w:numPr>
              <w:spacing w:before="80" w:after="80"/>
              <w:textAlignment w:val="center"/>
              <w:rPr>
                <w:rFonts w:ascii="Arial" w:hAnsi="Arial" w:cs="Arial"/>
                <w:color w:val="808080" w:themeColor="background1" w:themeShade="80"/>
                <w:sz w:val="20"/>
                <w:szCs w:val="20"/>
              </w:rPr>
            </w:pPr>
            <w:r w:rsidRPr="00D06BA7">
              <w:rPr>
                <w:rFonts w:ascii="Arial" w:hAnsi="Arial" w:cs="Arial"/>
                <w:sz w:val="20"/>
                <w:szCs w:val="20"/>
              </w:rPr>
              <w:t>In relation to D23-</w:t>
            </w:r>
            <w:r w:rsidR="005C2259">
              <w:rPr>
                <w:rFonts w:ascii="Arial" w:hAnsi="Arial" w:cs="Arial"/>
                <w:sz w:val="20"/>
                <w:szCs w:val="20"/>
              </w:rPr>
              <w:t>4</w:t>
            </w:r>
            <w:r w:rsidRPr="00D06BA7">
              <w:rPr>
                <w:rFonts w:ascii="Arial" w:hAnsi="Arial" w:cs="Arial"/>
                <w:sz w:val="20"/>
                <w:szCs w:val="20"/>
              </w:rPr>
              <w:t xml:space="preserve">, City of Port Phillip has followed up with Heritage Victoria and confirmed that the correct wording for the Memorial is ‘South African Soldiers’ Memorial’. </w:t>
            </w:r>
          </w:p>
          <w:p w14:paraId="75BC4CB3" w14:textId="15B88E57" w:rsidR="001F17FD" w:rsidRPr="001F17FD" w:rsidRDefault="008760B1" w:rsidP="00F64CD3">
            <w:pPr>
              <w:spacing w:before="80" w:after="80"/>
              <w:textAlignment w:val="center"/>
              <w:rPr>
                <w:rFonts w:ascii="Arial" w:hAnsi="Arial" w:cs="Arial"/>
                <w:i/>
                <w:iCs/>
                <w:sz w:val="20"/>
                <w:szCs w:val="20"/>
              </w:rPr>
            </w:pPr>
            <w:r w:rsidRPr="00F64CD3">
              <w:rPr>
                <w:rFonts w:ascii="Arial" w:hAnsi="Arial" w:cs="Arial"/>
                <w:sz w:val="20"/>
                <w:szCs w:val="20"/>
              </w:rPr>
              <w:t>Note</w:t>
            </w:r>
            <w:r>
              <w:rPr>
                <w:rFonts w:ascii="Arial" w:hAnsi="Arial" w:cs="Arial"/>
                <w:i/>
                <w:iCs/>
                <w:sz w:val="20"/>
                <w:szCs w:val="20"/>
              </w:rPr>
              <w:t xml:space="preserve"> –</w:t>
            </w:r>
            <w:r w:rsidRPr="001F17FD">
              <w:rPr>
                <w:rFonts w:ascii="Arial" w:hAnsi="Arial" w:cs="Arial"/>
                <w:i/>
                <w:iCs/>
                <w:sz w:val="20"/>
                <w:szCs w:val="20"/>
              </w:rPr>
              <w:t xml:space="preserve"> </w:t>
            </w:r>
            <w:r>
              <w:rPr>
                <w:rFonts w:ascii="Arial" w:hAnsi="Arial" w:cs="Arial"/>
                <w:i/>
                <w:iCs/>
                <w:sz w:val="20"/>
                <w:szCs w:val="20"/>
              </w:rPr>
              <w:t xml:space="preserve">Prior to meeting 24 </w:t>
            </w:r>
            <w:r w:rsidRPr="001F17FD">
              <w:rPr>
                <w:rFonts w:ascii="Arial" w:hAnsi="Arial" w:cs="Arial"/>
                <w:i/>
                <w:iCs/>
                <w:sz w:val="20"/>
                <w:szCs w:val="20"/>
              </w:rPr>
              <w:t xml:space="preserve">CYP and RPV </w:t>
            </w:r>
            <w:r>
              <w:rPr>
                <w:rFonts w:ascii="Arial" w:hAnsi="Arial" w:cs="Arial"/>
                <w:i/>
                <w:iCs/>
                <w:sz w:val="20"/>
                <w:szCs w:val="20"/>
              </w:rPr>
              <w:t xml:space="preserve">agreed to </w:t>
            </w:r>
            <w:r w:rsidRPr="001F17FD">
              <w:rPr>
                <w:rFonts w:ascii="Arial" w:hAnsi="Arial" w:cs="Arial"/>
                <w:i/>
                <w:iCs/>
                <w:sz w:val="20"/>
                <w:szCs w:val="20"/>
              </w:rPr>
              <w:t>provid</w:t>
            </w:r>
            <w:r>
              <w:rPr>
                <w:rFonts w:ascii="Arial" w:hAnsi="Arial" w:cs="Arial"/>
                <w:i/>
                <w:iCs/>
                <w:sz w:val="20"/>
                <w:szCs w:val="20"/>
              </w:rPr>
              <w:t>e</w:t>
            </w:r>
            <w:r w:rsidRPr="001F17FD">
              <w:rPr>
                <w:rFonts w:ascii="Arial" w:hAnsi="Arial" w:cs="Arial"/>
                <w:i/>
                <w:iCs/>
                <w:sz w:val="20"/>
                <w:szCs w:val="20"/>
              </w:rPr>
              <w:t xml:space="preserve"> an update on </w:t>
            </w:r>
            <w:r>
              <w:rPr>
                <w:rFonts w:ascii="Arial" w:hAnsi="Arial" w:cs="Arial"/>
                <w:i/>
                <w:iCs/>
                <w:sz w:val="20"/>
                <w:szCs w:val="20"/>
              </w:rPr>
              <w:t>community</w:t>
            </w:r>
            <w:r w:rsidRPr="001F17FD">
              <w:rPr>
                <w:rFonts w:ascii="Arial" w:hAnsi="Arial" w:cs="Arial"/>
                <w:i/>
                <w:iCs/>
                <w:sz w:val="20"/>
                <w:szCs w:val="20"/>
              </w:rPr>
              <w:t xml:space="preserve"> consultation for the Development Plan Amendment, including</w:t>
            </w:r>
            <w:r>
              <w:rPr>
                <w:rFonts w:ascii="Arial" w:hAnsi="Arial" w:cs="Arial"/>
                <w:i/>
                <w:iCs/>
                <w:sz w:val="20"/>
                <w:szCs w:val="20"/>
              </w:rPr>
              <w:t xml:space="preserve"> timing a</w:t>
            </w:r>
            <w:r w:rsidRPr="001F17FD">
              <w:rPr>
                <w:rFonts w:ascii="Arial" w:hAnsi="Arial" w:cs="Arial"/>
                <w:i/>
                <w:iCs/>
                <w:sz w:val="20"/>
                <w:szCs w:val="20"/>
              </w:rPr>
              <w:t>n</w:t>
            </w:r>
            <w:r>
              <w:rPr>
                <w:rFonts w:ascii="Arial" w:hAnsi="Arial" w:cs="Arial"/>
                <w:i/>
                <w:iCs/>
                <w:sz w:val="20"/>
                <w:szCs w:val="20"/>
              </w:rPr>
              <w:t xml:space="preserve">d updates </w:t>
            </w:r>
            <w:r w:rsidRPr="001F17FD">
              <w:rPr>
                <w:rFonts w:ascii="Arial" w:hAnsi="Arial" w:cs="Arial"/>
                <w:i/>
                <w:iCs/>
                <w:sz w:val="20"/>
                <w:szCs w:val="20"/>
              </w:rPr>
              <w:t>on specific design elements such as central bike lanes</w:t>
            </w:r>
            <w:r>
              <w:rPr>
                <w:rFonts w:ascii="Arial" w:hAnsi="Arial" w:cs="Arial"/>
                <w:i/>
                <w:iCs/>
                <w:sz w:val="20"/>
                <w:szCs w:val="20"/>
              </w:rPr>
              <w:t xml:space="preserve"> (Action D24-1). </w:t>
            </w:r>
            <w:r w:rsidRPr="001F17FD">
              <w:rPr>
                <w:rFonts w:ascii="Arial" w:hAnsi="Arial" w:cs="Arial"/>
                <w:i/>
                <w:iCs/>
                <w:sz w:val="20"/>
                <w:szCs w:val="20"/>
              </w:rPr>
              <w:t xml:space="preserve"> </w:t>
            </w:r>
          </w:p>
        </w:tc>
      </w:tr>
      <w:tr w:rsidR="00AC3BA2" w:rsidRPr="00D06BA7" w14:paraId="025A59E8" w14:textId="77777777" w:rsidTr="001F17FD">
        <w:trPr>
          <w:trHeight w:val="340"/>
        </w:trPr>
        <w:tc>
          <w:tcPr>
            <w:tcW w:w="880" w:type="dxa"/>
            <w:tcBorders>
              <w:top w:val="nil"/>
              <w:bottom w:val="single" w:sz="4" w:space="0" w:color="808080" w:themeColor="background1" w:themeShade="80"/>
            </w:tcBorders>
            <w:shd w:val="clear" w:color="auto" w:fill="FFFFFF" w:themeFill="background1"/>
            <w:vAlign w:val="center"/>
          </w:tcPr>
          <w:p w14:paraId="4004B45F" w14:textId="12C14AD2" w:rsidR="00AC3BA2" w:rsidRPr="00D06BA7" w:rsidRDefault="001F17FD" w:rsidP="001F17FD">
            <w:pPr>
              <w:pStyle w:val="DTPLIintrotext"/>
              <w:spacing w:before="80" w:after="80"/>
              <w:jc w:val="center"/>
              <w:rPr>
                <w:rFonts w:ascii="Arial" w:hAnsi="Arial"/>
                <w:color w:val="auto"/>
                <w:sz w:val="20"/>
              </w:rPr>
            </w:pPr>
            <w:r>
              <w:rPr>
                <w:rFonts w:ascii="Arial" w:hAnsi="Arial"/>
                <w:color w:val="auto"/>
                <w:sz w:val="20"/>
              </w:rPr>
              <w:lastRenderedPageBreak/>
              <w:t>D24-1</w:t>
            </w:r>
          </w:p>
        </w:tc>
        <w:tc>
          <w:tcPr>
            <w:tcW w:w="9185" w:type="dxa"/>
            <w:tcBorders>
              <w:top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F887E1A" w14:textId="305FBCFB" w:rsidR="00AC3BA2" w:rsidRPr="001F17FD" w:rsidRDefault="001F17FD" w:rsidP="00AC3BA2">
            <w:pPr>
              <w:pStyle w:val="DTPLIintrotext"/>
              <w:spacing w:before="80" w:after="80"/>
              <w:rPr>
                <w:rFonts w:ascii="Arial" w:hAnsi="Arial"/>
                <w:b w:val="0"/>
                <w:bCs/>
                <w:color w:val="808080" w:themeColor="background1" w:themeShade="80"/>
                <w:sz w:val="20"/>
              </w:rPr>
            </w:pPr>
            <w:r w:rsidRPr="001F17FD">
              <w:rPr>
                <w:rFonts w:ascii="Arial" w:hAnsi="Arial"/>
                <w:b w:val="0"/>
                <w:bCs/>
                <w:color w:val="auto"/>
                <w:sz w:val="20"/>
              </w:rPr>
              <w:t>Provide an update on the timing of the consultation phase for the Development Plan Amendment, including any updates on specific design elements such as central bike lanes.</w:t>
            </w:r>
          </w:p>
        </w:tc>
      </w:tr>
      <w:tr w:rsidR="001F17FD" w:rsidRPr="00D06BA7" w14:paraId="0401E1B3" w14:textId="77777777" w:rsidTr="001F17F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16E4A951" w14:textId="1E823D9B" w:rsidR="001F17FD" w:rsidRPr="00D06BA7" w:rsidRDefault="001F17FD" w:rsidP="001F17FD">
            <w:pPr>
              <w:pStyle w:val="DTPLIintrotext"/>
              <w:spacing w:before="80" w:after="80"/>
              <w:rPr>
                <w:rFonts w:ascii="Arial" w:hAnsi="Arial"/>
                <w:color w:val="auto"/>
                <w:sz w:val="20"/>
              </w:rPr>
            </w:pPr>
            <w:r w:rsidRPr="00D06BA7">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D403A1A" w14:textId="05822806" w:rsidR="001F17FD" w:rsidRPr="00D06BA7" w:rsidRDefault="001F17FD" w:rsidP="001F17FD">
            <w:pPr>
              <w:pStyle w:val="DTPLIintrotext"/>
              <w:spacing w:before="80" w:after="80"/>
              <w:rPr>
                <w:rFonts w:ascii="Arial" w:hAnsi="Arial"/>
                <w:color w:val="auto"/>
                <w:sz w:val="20"/>
              </w:rPr>
            </w:pPr>
            <w:r w:rsidRPr="00D06BA7">
              <w:rPr>
                <w:rFonts w:ascii="Arial" w:hAnsi="Arial"/>
                <w:color w:val="auto"/>
                <w:sz w:val="20"/>
              </w:rPr>
              <w:t>Park and Wells St signalisation</w:t>
            </w:r>
          </w:p>
        </w:tc>
      </w:tr>
      <w:tr w:rsidR="00E9574C" w:rsidRPr="00D06BA7" w14:paraId="30FB8F37" w14:textId="77777777" w:rsidTr="00E9574C">
        <w:trPr>
          <w:trHeight w:val="340"/>
        </w:trPr>
        <w:tc>
          <w:tcPr>
            <w:tcW w:w="880" w:type="dxa"/>
            <w:tcBorders>
              <w:top w:val="single" w:sz="4" w:space="0" w:color="808080" w:themeColor="background1" w:themeShade="80"/>
              <w:bottom w:val="nil"/>
            </w:tcBorders>
            <w:shd w:val="clear" w:color="auto" w:fill="FFFFFF" w:themeFill="background1"/>
            <w:vAlign w:val="center"/>
          </w:tcPr>
          <w:p w14:paraId="727CACB5" w14:textId="77777777" w:rsidR="00E9574C" w:rsidRPr="00D06BA7" w:rsidRDefault="00E9574C" w:rsidP="00AC3BA2">
            <w:pPr>
              <w:pStyle w:val="DTPLIintrotext"/>
              <w:spacing w:before="80" w:after="80"/>
              <w:rPr>
                <w:rFonts w:ascii="Arial" w:hAnsi="Arial"/>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46417187" w14:textId="5488F5F6" w:rsidR="00E9574C" w:rsidRPr="00D06BA7" w:rsidRDefault="00E9574C" w:rsidP="00AC3BA2">
            <w:pPr>
              <w:pStyle w:val="DTPLIintrotext"/>
              <w:spacing w:before="80" w:after="80"/>
              <w:rPr>
                <w:rFonts w:ascii="Arial" w:hAnsi="Arial"/>
                <w:b w:val="0"/>
                <w:bCs/>
                <w:color w:val="auto"/>
                <w:sz w:val="20"/>
              </w:rPr>
            </w:pPr>
            <w:r w:rsidRPr="00D06BA7">
              <w:rPr>
                <w:rFonts w:ascii="Arial" w:hAnsi="Arial"/>
                <w:b w:val="0"/>
                <w:bCs/>
                <w:color w:val="auto"/>
                <w:sz w:val="20"/>
              </w:rPr>
              <w:t>Presentation by Paula Williams (RPV) and Rethi Scaife (RPV) on the Park and Wells St</w:t>
            </w:r>
            <w:r w:rsidR="004B2E3A">
              <w:rPr>
                <w:rFonts w:ascii="Arial" w:hAnsi="Arial"/>
                <w:b w:val="0"/>
                <w:bCs/>
                <w:color w:val="auto"/>
                <w:sz w:val="20"/>
              </w:rPr>
              <w:t>reet</w:t>
            </w:r>
            <w:r w:rsidRPr="00D06BA7">
              <w:rPr>
                <w:rFonts w:ascii="Arial" w:hAnsi="Arial"/>
                <w:b w:val="0"/>
                <w:bCs/>
                <w:color w:val="auto"/>
                <w:sz w:val="20"/>
              </w:rPr>
              <w:t xml:space="preserve"> signalisation and communications approach.</w:t>
            </w:r>
          </w:p>
          <w:p w14:paraId="043BEA4D" w14:textId="32479F69" w:rsidR="00E9574C" w:rsidRPr="00D06BA7" w:rsidRDefault="00E9574C" w:rsidP="00E9574C">
            <w:pPr>
              <w:rPr>
                <w:rFonts w:ascii="Arial" w:hAnsi="Arial" w:cs="Arial"/>
                <w:sz w:val="20"/>
                <w:szCs w:val="20"/>
              </w:rPr>
            </w:pPr>
            <w:r w:rsidRPr="00D06BA7">
              <w:rPr>
                <w:rFonts w:ascii="Arial" w:hAnsi="Arial" w:cs="Arial"/>
                <w:sz w:val="20"/>
                <w:szCs w:val="20"/>
              </w:rPr>
              <w:t>Matters arising:</w:t>
            </w:r>
            <w:r w:rsidR="00F63EF2" w:rsidRPr="00D06BA7">
              <w:rPr>
                <w:rFonts w:ascii="Arial" w:hAnsi="Arial" w:cs="Arial"/>
                <w:sz w:val="20"/>
                <w:szCs w:val="20"/>
              </w:rPr>
              <w:t xml:space="preserve"> </w:t>
            </w:r>
          </w:p>
          <w:p w14:paraId="33FAA0E7" w14:textId="2DA9C976" w:rsidR="00077214" w:rsidRPr="00D06BA7" w:rsidRDefault="00F63EF2" w:rsidP="008E78C4">
            <w:pPr>
              <w:numPr>
                <w:ilvl w:val="0"/>
                <w:numId w:val="9"/>
              </w:numPr>
              <w:spacing w:before="80" w:after="80"/>
              <w:ind w:left="540"/>
              <w:textAlignment w:val="center"/>
              <w:rPr>
                <w:rFonts w:ascii="Arial" w:hAnsi="Arial" w:cs="Arial"/>
                <w:sz w:val="20"/>
                <w:szCs w:val="20"/>
              </w:rPr>
            </w:pPr>
            <w:r w:rsidRPr="00D06BA7">
              <w:rPr>
                <w:rFonts w:ascii="Arial" w:hAnsi="Arial" w:cs="Arial"/>
                <w:sz w:val="20"/>
                <w:szCs w:val="20"/>
              </w:rPr>
              <w:t>RPV advised that it is happy to receive feedback from the CRG members on the Park and Wells St</w:t>
            </w:r>
            <w:r w:rsidR="004B2E3A">
              <w:rPr>
                <w:rFonts w:ascii="Arial" w:hAnsi="Arial" w:cs="Arial"/>
                <w:sz w:val="20"/>
                <w:szCs w:val="20"/>
              </w:rPr>
              <w:t>reet</w:t>
            </w:r>
            <w:r w:rsidRPr="00D06BA7">
              <w:rPr>
                <w:rFonts w:ascii="Arial" w:hAnsi="Arial" w:cs="Arial"/>
                <w:sz w:val="20"/>
                <w:szCs w:val="20"/>
              </w:rPr>
              <w:t xml:space="preserve"> intersection. </w:t>
            </w:r>
          </w:p>
        </w:tc>
      </w:tr>
      <w:tr w:rsidR="00F63EF2" w:rsidRPr="00D06BA7" w14:paraId="7640B6D1" w14:textId="77777777" w:rsidTr="00F63EF2">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B181BBC" w14:textId="5D2AE4E9" w:rsidR="00F63EF2" w:rsidRPr="00D06BA7" w:rsidRDefault="00F63EF2" w:rsidP="00AC3BA2">
            <w:pPr>
              <w:pStyle w:val="DTPLIintrotext"/>
              <w:spacing w:before="80" w:after="80"/>
              <w:rPr>
                <w:rFonts w:ascii="Arial" w:hAnsi="Arial"/>
                <w:color w:val="auto"/>
                <w:sz w:val="20"/>
              </w:rPr>
            </w:pPr>
            <w:r w:rsidRPr="00D06BA7">
              <w:rPr>
                <w:rFonts w:ascii="Arial" w:hAnsi="Arial"/>
                <w:color w:val="auto"/>
                <w:sz w:val="20"/>
              </w:rPr>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6ECD1FC" w14:textId="52251FC8" w:rsidR="00F63EF2" w:rsidRPr="00D06BA7" w:rsidRDefault="00F63EF2" w:rsidP="00AC3BA2">
            <w:pPr>
              <w:pStyle w:val="DTPLIintrotext"/>
              <w:spacing w:before="80" w:after="80"/>
              <w:rPr>
                <w:rFonts w:ascii="Arial" w:hAnsi="Arial"/>
                <w:color w:val="auto"/>
                <w:sz w:val="20"/>
              </w:rPr>
            </w:pPr>
            <w:r w:rsidRPr="00D06BA7">
              <w:rPr>
                <w:rFonts w:ascii="Arial" w:hAnsi="Arial"/>
                <w:color w:val="auto"/>
                <w:sz w:val="20"/>
              </w:rPr>
              <w:t>Key Issues</w:t>
            </w:r>
          </w:p>
        </w:tc>
      </w:tr>
      <w:tr w:rsidR="00F63EF2" w:rsidRPr="00D06BA7" w14:paraId="2739D21F" w14:textId="77777777" w:rsidTr="005204E5">
        <w:trPr>
          <w:trHeight w:val="340"/>
        </w:trPr>
        <w:tc>
          <w:tcPr>
            <w:tcW w:w="880" w:type="dxa"/>
            <w:tcBorders>
              <w:top w:val="single" w:sz="4" w:space="0" w:color="808080" w:themeColor="background1" w:themeShade="80"/>
              <w:bottom w:val="nil"/>
            </w:tcBorders>
            <w:shd w:val="clear" w:color="auto" w:fill="FFFFFF" w:themeFill="background1"/>
            <w:vAlign w:val="center"/>
          </w:tcPr>
          <w:p w14:paraId="68EEEFA5" w14:textId="77777777" w:rsidR="00F63EF2" w:rsidRPr="00D06BA7" w:rsidRDefault="00F63EF2" w:rsidP="00AC3BA2">
            <w:pPr>
              <w:pStyle w:val="DTPLIintrotext"/>
              <w:spacing w:before="80" w:after="80"/>
              <w:rPr>
                <w:rFonts w:ascii="Arial" w:hAnsi="Arial"/>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51F8AA4B" w14:textId="666A9F47" w:rsidR="00F63EF2" w:rsidRPr="00D06BA7" w:rsidRDefault="00F63EF2" w:rsidP="00AC3BA2">
            <w:pPr>
              <w:pStyle w:val="DTPLIintrotext"/>
              <w:spacing w:before="80" w:after="80"/>
              <w:rPr>
                <w:rFonts w:ascii="Arial" w:hAnsi="Arial"/>
                <w:b w:val="0"/>
                <w:bCs/>
                <w:color w:val="auto"/>
                <w:sz w:val="20"/>
              </w:rPr>
            </w:pPr>
            <w:r w:rsidRPr="00D06BA7">
              <w:rPr>
                <w:rFonts w:ascii="Arial" w:hAnsi="Arial"/>
                <w:b w:val="0"/>
                <w:bCs/>
                <w:color w:val="auto"/>
                <w:sz w:val="20"/>
              </w:rPr>
              <w:t xml:space="preserve">Rob Mair (CYP) presented the trucking update. </w:t>
            </w:r>
          </w:p>
          <w:p w14:paraId="26466DEA" w14:textId="300C0D4D" w:rsidR="00F63EF2" w:rsidRPr="00D06BA7" w:rsidRDefault="00F63EF2" w:rsidP="00AC3BA2">
            <w:pPr>
              <w:pStyle w:val="DTPLIintrotext"/>
              <w:spacing w:before="80" w:after="80"/>
              <w:rPr>
                <w:rFonts w:ascii="Arial" w:hAnsi="Arial"/>
                <w:b w:val="0"/>
                <w:bCs/>
                <w:color w:val="auto"/>
                <w:sz w:val="20"/>
              </w:rPr>
            </w:pPr>
            <w:r w:rsidRPr="00D06BA7">
              <w:rPr>
                <w:rFonts w:ascii="Arial" w:hAnsi="Arial"/>
                <w:b w:val="0"/>
                <w:bCs/>
                <w:color w:val="auto"/>
                <w:sz w:val="20"/>
              </w:rPr>
              <w:t xml:space="preserve">Rob Mair (CYP) and Kym </w:t>
            </w:r>
            <w:proofErr w:type="spellStart"/>
            <w:r w:rsidRPr="00D06BA7">
              <w:rPr>
                <w:rFonts w:ascii="Arial" w:hAnsi="Arial"/>
                <w:b w:val="0"/>
                <w:bCs/>
                <w:color w:val="auto"/>
                <w:sz w:val="20"/>
              </w:rPr>
              <w:t>Burgemeister</w:t>
            </w:r>
            <w:proofErr w:type="spellEnd"/>
            <w:r w:rsidRPr="00D06BA7">
              <w:rPr>
                <w:rFonts w:ascii="Arial" w:hAnsi="Arial"/>
                <w:b w:val="0"/>
                <w:bCs/>
                <w:color w:val="auto"/>
                <w:sz w:val="20"/>
              </w:rPr>
              <w:t xml:space="preserve"> (</w:t>
            </w:r>
            <w:r w:rsidR="00827C08">
              <w:rPr>
                <w:rFonts w:ascii="Arial" w:hAnsi="Arial"/>
                <w:b w:val="0"/>
                <w:bCs/>
                <w:color w:val="auto"/>
                <w:sz w:val="20"/>
              </w:rPr>
              <w:t>CYP</w:t>
            </w:r>
            <w:r w:rsidRPr="00D06BA7">
              <w:rPr>
                <w:rFonts w:ascii="Arial" w:hAnsi="Arial"/>
                <w:b w:val="0"/>
                <w:bCs/>
                <w:color w:val="auto"/>
                <w:sz w:val="20"/>
              </w:rPr>
              <w:t xml:space="preserve">) presented on </w:t>
            </w:r>
            <w:r w:rsidR="00921482">
              <w:rPr>
                <w:rFonts w:ascii="Arial" w:hAnsi="Arial"/>
                <w:b w:val="0"/>
                <w:bCs/>
                <w:color w:val="auto"/>
                <w:sz w:val="20"/>
              </w:rPr>
              <w:t xml:space="preserve">the </w:t>
            </w:r>
            <w:r w:rsidRPr="00D06BA7">
              <w:rPr>
                <w:rFonts w:ascii="Arial" w:hAnsi="Arial"/>
                <w:b w:val="0"/>
                <w:bCs/>
                <w:color w:val="auto"/>
                <w:sz w:val="20"/>
              </w:rPr>
              <w:t>vibration</w:t>
            </w:r>
            <w:r w:rsidR="008760B1">
              <w:rPr>
                <w:rFonts w:ascii="Arial" w:hAnsi="Arial"/>
                <w:b w:val="0"/>
                <w:bCs/>
                <w:color w:val="auto"/>
                <w:sz w:val="20"/>
              </w:rPr>
              <w:t xml:space="preserve"> </w:t>
            </w:r>
            <w:r w:rsidR="00921482">
              <w:rPr>
                <w:rFonts w:ascii="Arial" w:hAnsi="Arial"/>
                <w:b w:val="0"/>
                <w:bCs/>
                <w:color w:val="auto"/>
                <w:sz w:val="20"/>
              </w:rPr>
              <w:t xml:space="preserve">issue associated with the </w:t>
            </w:r>
            <w:r w:rsidR="008760B1">
              <w:rPr>
                <w:rFonts w:ascii="Arial" w:hAnsi="Arial"/>
                <w:b w:val="0"/>
                <w:bCs/>
                <w:color w:val="auto"/>
                <w:sz w:val="20"/>
              </w:rPr>
              <w:t>slurry treatment plant</w:t>
            </w:r>
            <w:r w:rsidR="00921482">
              <w:rPr>
                <w:rFonts w:ascii="Arial" w:hAnsi="Arial"/>
                <w:b w:val="0"/>
                <w:bCs/>
                <w:color w:val="auto"/>
                <w:sz w:val="20"/>
              </w:rPr>
              <w:t xml:space="preserve"> and what is being done to mitigate it</w:t>
            </w:r>
            <w:r w:rsidR="008760B1">
              <w:rPr>
                <w:rFonts w:ascii="Arial" w:hAnsi="Arial"/>
                <w:b w:val="0"/>
                <w:bCs/>
                <w:color w:val="auto"/>
                <w:sz w:val="20"/>
              </w:rPr>
              <w:t>.</w:t>
            </w:r>
            <w:r w:rsidRPr="00D06BA7">
              <w:rPr>
                <w:rFonts w:ascii="Arial" w:hAnsi="Arial"/>
                <w:b w:val="0"/>
                <w:bCs/>
                <w:color w:val="auto"/>
                <w:sz w:val="20"/>
              </w:rPr>
              <w:t xml:space="preserve"> </w:t>
            </w:r>
          </w:p>
          <w:p w14:paraId="4817DB1F" w14:textId="77777777" w:rsidR="00F63EF2" w:rsidRPr="00D06BA7" w:rsidRDefault="00F63EF2" w:rsidP="00F63EF2">
            <w:pPr>
              <w:rPr>
                <w:rFonts w:ascii="Arial" w:hAnsi="Arial" w:cs="Arial"/>
                <w:sz w:val="20"/>
                <w:szCs w:val="20"/>
              </w:rPr>
            </w:pPr>
            <w:r w:rsidRPr="00D06BA7">
              <w:rPr>
                <w:rFonts w:ascii="Arial" w:hAnsi="Arial" w:cs="Arial"/>
                <w:sz w:val="20"/>
                <w:szCs w:val="20"/>
              </w:rPr>
              <w:t xml:space="preserve">Matters arising: </w:t>
            </w:r>
          </w:p>
          <w:p w14:paraId="0523CAFB" w14:textId="6C4962BF" w:rsidR="0097412A" w:rsidRPr="00D06BA7" w:rsidRDefault="00F63EF2" w:rsidP="008E78C4">
            <w:pPr>
              <w:numPr>
                <w:ilvl w:val="0"/>
                <w:numId w:val="9"/>
              </w:numPr>
              <w:spacing w:before="80" w:after="80"/>
              <w:ind w:left="540"/>
              <w:textAlignment w:val="center"/>
              <w:rPr>
                <w:rFonts w:ascii="Arial" w:hAnsi="Arial" w:cs="Arial"/>
                <w:sz w:val="20"/>
                <w:szCs w:val="20"/>
              </w:rPr>
            </w:pPr>
            <w:r w:rsidRPr="00D06BA7">
              <w:rPr>
                <w:rFonts w:ascii="Arial" w:hAnsi="Arial" w:cs="Arial"/>
                <w:sz w:val="20"/>
                <w:szCs w:val="20"/>
              </w:rPr>
              <w:t xml:space="preserve">The CRG discussed </w:t>
            </w:r>
            <w:r w:rsidR="004B2E3A" w:rsidRPr="00D06BA7">
              <w:rPr>
                <w:rFonts w:ascii="Arial" w:hAnsi="Arial" w:cs="Arial"/>
                <w:sz w:val="20"/>
                <w:szCs w:val="20"/>
              </w:rPr>
              <w:t xml:space="preserve">precinct </w:t>
            </w:r>
            <w:r w:rsidRPr="00D06BA7">
              <w:rPr>
                <w:rFonts w:ascii="Arial" w:hAnsi="Arial" w:cs="Arial"/>
                <w:sz w:val="20"/>
                <w:szCs w:val="20"/>
              </w:rPr>
              <w:t>truck routes</w:t>
            </w:r>
            <w:r w:rsidR="009600C7" w:rsidRPr="00D06BA7">
              <w:rPr>
                <w:rFonts w:ascii="Arial" w:hAnsi="Arial" w:cs="Arial"/>
                <w:sz w:val="20"/>
                <w:szCs w:val="20"/>
              </w:rPr>
              <w:t xml:space="preserve"> </w:t>
            </w:r>
            <w:r w:rsidR="0097412A" w:rsidRPr="00D06BA7">
              <w:rPr>
                <w:rFonts w:ascii="Arial" w:hAnsi="Arial" w:cs="Arial"/>
                <w:sz w:val="20"/>
                <w:szCs w:val="20"/>
              </w:rPr>
              <w:t xml:space="preserve">and </w:t>
            </w:r>
            <w:proofErr w:type="gramStart"/>
            <w:r w:rsidR="0097412A" w:rsidRPr="00D06BA7">
              <w:rPr>
                <w:rFonts w:ascii="Arial" w:hAnsi="Arial" w:cs="Arial"/>
                <w:sz w:val="20"/>
                <w:szCs w:val="20"/>
              </w:rPr>
              <w:t>impacts</w:t>
            </w:r>
            <w:proofErr w:type="gramEnd"/>
            <w:r w:rsidR="0097412A" w:rsidRPr="00D06BA7">
              <w:rPr>
                <w:rFonts w:ascii="Arial" w:hAnsi="Arial" w:cs="Arial"/>
                <w:sz w:val="20"/>
                <w:szCs w:val="20"/>
              </w:rPr>
              <w:t xml:space="preserve"> on local residents:</w:t>
            </w:r>
          </w:p>
          <w:p w14:paraId="342462DF" w14:textId="44429705" w:rsidR="008E78C4" w:rsidRPr="00D06BA7" w:rsidRDefault="008E78C4" w:rsidP="0097412A">
            <w:pPr>
              <w:numPr>
                <w:ilvl w:val="1"/>
                <w:numId w:val="9"/>
              </w:numPr>
              <w:spacing w:before="80" w:after="80"/>
              <w:textAlignment w:val="center"/>
              <w:rPr>
                <w:rFonts w:ascii="Arial" w:hAnsi="Arial" w:cs="Arial"/>
                <w:sz w:val="20"/>
                <w:szCs w:val="20"/>
              </w:rPr>
            </w:pPr>
            <w:r w:rsidRPr="00D06BA7">
              <w:rPr>
                <w:rFonts w:ascii="Arial" w:hAnsi="Arial" w:cs="Arial"/>
                <w:sz w:val="20"/>
                <w:szCs w:val="20"/>
              </w:rPr>
              <w:t xml:space="preserve">Gary Buck raised the significant impact on </w:t>
            </w:r>
            <w:r w:rsidR="00CE5521" w:rsidRPr="00D06BA7">
              <w:rPr>
                <w:rFonts w:ascii="Arial" w:hAnsi="Arial" w:cs="Arial"/>
                <w:sz w:val="20"/>
                <w:szCs w:val="20"/>
              </w:rPr>
              <w:t xml:space="preserve">The Botanica Apartments </w:t>
            </w:r>
            <w:r w:rsidRPr="00D06BA7">
              <w:rPr>
                <w:rFonts w:ascii="Arial" w:hAnsi="Arial" w:cs="Arial"/>
                <w:sz w:val="20"/>
                <w:szCs w:val="20"/>
              </w:rPr>
              <w:t xml:space="preserve">residents from truck movements, particularly </w:t>
            </w:r>
            <w:r w:rsidR="0097412A" w:rsidRPr="00D06BA7">
              <w:rPr>
                <w:rFonts w:ascii="Arial" w:hAnsi="Arial" w:cs="Arial"/>
                <w:sz w:val="20"/>
                <w:szCs w:val="20"/>
              </w:rPr>
              <w:t>from</w:t>
            </w:r>
            <w:r w:rsidRPr="00D06BA7">
              <w:rPr>
                <w:rFonts w:ascii="Arial" w:hAnsi="Arial" w:cs="Arial"/>
                <w:sz w:val="20"/>
                <w:szCs w:val="20"/>
              </w:rPr>
              <w:t xml:space="preserve"> empty trucks at night. Gary asked if the night trucking routes could be amended to only operate on alternate nights along Dorcas Street. CYP confirmed </w:t>
            </w:r>
            <w:r w:rsidR="004B2E3A">
              <w:rPr>
                <w:rFonts w:ascii="Arial" w:hAnsi="Arial" w:cs="Arial"/>
                <w:sz w:val="20"/>
                <w:szCs w:val="20"/>
              </w:rPr>
              <w:t xml:space="preserve">there are a number of </w:t>
            </w:r>
            <w:r w:rsidR="004B2E3A" w:rsidRPr="00D06BA7">
              <w:rPr>
                <w:rFonts w:ascii="Arial" w:hAnsi="Arial" w:cs="Arial"/>
                <w:sz w:val="20"/>
                <w:szCs w:val="20"/>
              </w:rPr>
              <w:t>challenges in switching truck routes</w:t>
            </w:r>
            <w:r w:rsidR="004B2E3A">
              <w:rPr>
                <w:rFonts w:ascii="Arial" w:hAnsi="Arial" w:cs="Arial"/>
                <w:sz w:val="20"/>
                <w:szCs w:val="20"/>
              </w:rPr>
              <w:t xml:space="preserve"> but </w:t>
            </w:r>
            <w:r w:rsidRPr="00D06BA7">
              <w:rPr>
                <w:rFonts w:ascii="Arial" w:hAnsi="Arial" w:cs="Arial"/>
                <w:sz w:val="20"/>
                <w:szCs w:val="20"/>
              </w:rPr>
              <w:t xml:space="preserve">that it would explore potential options </w:t>
            </w:r>
            <w:r w:rsidR="004B2E3A" w:rsidRPr="00D06BA7">
              <w:rPr>
                <w:rFonts w:ascii="Arial" w:hAnsi="Arial" w:cs="Arial"/>
                <w:sz w:val="20"/>
                <w:szCs w:val="20"/>
              </w:rPr>
              <w:t>with</w:t>
            </w:r>
            <w:r w:rsidR="004B2E3A">
              <w:rPr>
                <w:rFonts w:ascii="Arial" w:hAnsi="Arial" w:cs="Arial"/>
                <w:sz w:val="20"/>
                <w:szCs w:val="20"/>
              </w:rPr>
              <w:t xml:space="preserve"> the </w:t>
            </w:r>
            <w:r w:rsidR="004B2E3A" w:rsidRPr="00D06BA7">
              <w:rPr>
                <w:rFonts w:ascii="Arial" w:hAnsi="Arial" w:cs="Arial"/>
                <w:sz w:val="20"/>
                <w:szCs w:val="20"/>
              </w:rPr>
              <w:t>City of Port Phillip</w:t>
            </w:r>
            <w:r w:rsidRPr="00D06BA7">
              <w:rPr>
                <w:rFonts w:ascii="Arial" w:hAnsi="Arial" w:cs="Arial"/>
                <w:sz w:val="20"/>
                <w:szCs w:val="20"/>
              </w:rPr>
              <w:t xml:space="preserve">. </w:t>
            </w:r>
          </w:p>
          <w:p w14:paraId="58967076" w14:textId="7EFDBBA2" w:rsidR="00F63EF2" w:rsidRPr="00D06BA7" w:rsidRDefault="008E78C4" w:rsidP="0097412A">
            <w:pPr>
              <w:numPr>
                <w:ilvl w:val="1"/>
                <w:numId w:val="9"/>
              </w:numPr>
              <w:spacing w:before="80" w:after="80"/>
              <w:textAlignment w:val="center"/>
              <w:rPr>
                <w:rFonts w:ascii="Arial" w:hAnsi="Arial" w:cs="Arial"/>
                <w:sz w:val="20"/>
                <w:szCs w:val="20"/>
              </w:rPr>
            </w:pPr>
            <w:r w:rsidRPr="00D06BA7">
              <w:rPr>
                <w:rFonts w:ascii="Arial" w:hAnsi="Arial" w:cs="Arial"/>
                <w:sz w:val="20"/>
                <w:szCs w:val="20"/>
              </w:rPr>
              <w:t xml:space="preserve">Gary Buck </w:t>
            </w:r>
            <w:r w:rsidR="0097412A" w:rsidRPr="00D06BA7">
              <w:rPr>
                <w:rFonts w:ascii="Arial" w:hAnsi="Arial" w:cs="Arial"/>
                <w:sz w:val="20"/>
                <w:szCs w:val="20"/>
              </w:rPr>
              <w:t xml:space="preserve">asked about the truck tracking system used by CYP and </w:t>
            </w:r>
            <w:r w:rsidRPr="00D06BA7">
              <w:rPr>
                <w:rFonts w:ascii="Arial" w:hAnsi="Arial" w:cs="Arial"/>
                <w:sz w:val="20"/>
                <w:szCs w:val="20"/>
              </w:rPr>
              <w:t xml:space="preserve">raised concerns regarding excessive truck speeds. CYP confirmed that it has recently changed its </w:t>
            </w:r>
            <w:r w:rsidR="00CE5521" w:rsidRPr="00D06BA7">
              <w:rPr>
                <w:rFonts w:ascii="Arial" w:hAnsi="Arial" w:cs="Arial"/>
                <w:sz w:val="20"/>
                <w:szCs w:val="20"/>
              </w:rPr>
              <w:t>truck</w:t>
            </w:r>
            <w:r w:rsidRPr="00D06BA7">
              <w:rPr>
                <w:rFonts w:ascii="Arial" w:hAnsi="Arial" w:cs="Arial"/>
                <w:sz w:val="20"/>
                <w:szCs w:val="20"/>
              </w:rPr>
              <w:t xml:space="preserve"> tracking system provider</w:t>
            </w:r>
            <w:r w:rsidR="0077079C">
              <w:rPr>
                <w:rFonts w:ascii="Arial" w:hAnsi="Arial" w:cs="Arial"/>
                <w:sz w:val="20"/>
                <w:szCs w:val="20"/>
              </w:rPr>
              <w:t xml:space="preserve"> and that </w:t>
            </w:r>
            <w:r w:rsidR="00CE5521" w:rsidRPr="00D06BA7">
              <w:rPr>
                <w:rFonts w:ascii="Arial" w:hAnsi="Arial" w:cs="Arial"/>
                <w:sz w:val="20"/>
                <w:szCs w:val="20"/>
              </w:rPr>
              <w:t xml:space="preserve">its </w:t>
            </w:r>
            <w:r w:rsidRPr="00D06BA7">
              <w:rPr>
                <w:rFonts w:ascii="Arial" w:hAnsi="Arial" w:cs="Arial"/>
                <w:sz w:val="20"/>
                <w:szCs w:val="20"/>
              </w:rPr>
              <w:t xml:space="preserve">logistics team will continue to </w:t>
            </w:r>
            <w:r w:rsidR="00CE5521" w:rsidRPr="00D06BA7">
              <w:rPr>
                <w:rFonts w:ascii="Arial" w:hAnsi="Arial" w:cs="Arial"/>
                <w:sz w:val="20"/>
                <w:szCs w:val="20"/>
              </w:rPr>
              <w:t xml:space="preserve">monitor </w:t>
            </w:r>
            <w:r w:rsidR="0077079C">
              <w:rPr>
                <w:rFonts w:ascii="Arial" w:hAnsi="Arial" w:cs="Arial"/>
                <w:sz w:val="20"/>
                <w:szCs w:val="20"/>
              </w:rPr>
              <w:t xml:space="preserve">truck speeds. </w:t>
            </w:r>
            <w:r w:rsidR="0097412A" w:rsidRPr="00D06BA7">
              <w:rPr>
                <w:rFonts w:ascii="Arial" w:hAnsi="Arial" w:cs="Arial"/>
                <w:sz w:val="20"/>
                <w:szCs w:val="20"/>
              </w:rPr>
              <w:t xml:space="preserve"> </w:t>
            </w:r>
          </w:p>
          <w:p w14:paraId="4AD0C756" w14:textId="1129391B" w:rsidR="0097412A" w:rsidRPr="00D06BA7" w:rsidRDefault="0097412A" w:rsidP="00151689">
            <w:pPr>
              <w:numPr>
                <w:ilvl w:val="1"/>
                <w:numId w:val="9"/>
              </w:numPr>
              <w:spacing w:before="80" w:after="80"/>
              <w:textAlignment w:val="center"/>
              <w:rPr>
                <w:rFonts w:ascii="Arial" w:hAnsi="Arial" w:cs="Arial"/>
                <w:sz w:val="20"/>
                <w:szCs w:val="20"/>
              </w:rPr>
            </w:pPr>
            <w:r w:rsidRPr="00B4749A">
              <w:rPr>
                <w:rFonts w:ascii="Arial" w:hAnsi="Arial" w:cs="Arial"/>
                <w:sz w:val="20"/>
                <w:szCs w:val="20"/>
              </w:rPr>
              <w:t>Andrea</w:t>
            </w:r>
            <w:r w:rsidRPr="00D06BA7">
              <w:rPr>
                <w:rFonts w:ascii="Arial" w:hAnsi="Arial" w:cs="Arial"/>
                <w:sz w:val="20"/>
                <w:szCs w:val="20"/>
              </w:rPr>
              <w:t xml:space="preserve"> </w:t>
            </w:r>
            <w:r w:rsidR="005329CD">
              <w:rPr>
                <w:rFonts w:ascii="Arial" w:hAnsi="Arial" w:cs="Arial"/>
                <w:sz w:val="20"/>
                <w:szCs w:val="20"/>
              </w:rPr>
              <w:t xml:space="preserve">Coote </w:t>
            </w:r>
            <w:r w:rsidRPr="00D06BA7">
              <w:rPr>
                <w:rFonts w:ascii="Arial" w:hAnsi="Arial" w:cs="Arial"/>
                <w:sz w:val="20"/>
                <w:szCs w:val="20"/>
              </w:rPr>
              <w:t>raised the opportunity to</w:t>
            </w:r>
            <w:r w:rsidR="005A2262" w:rsidRPr="00D06BA7">
              <w:rPr>
                <w:rFonts w:ascii="Arial" w:hAnsi="Arial" w:cs="Arial"/>
                <w:sz w:val="20"/>
                <w:szCs w:val="20"/>
              </w:rPr>
              <w:t xml:space="preserve"> use Flinders Street or Collins Street as alternative truck routes whilst COVID-19 restrictions </w:t>
            </w:r>
            <w:r w:rsidR="0077079C">
              <w:rPr>
                <w:rFonts w:ascii="Arial" w:hAnsi="Arial" w:cs="Arial"/>
                <w:sz w:val="20"/>
                <w:szCs w:val="20"/>
              </w:rPr>
              <w:t xml:space="preserve">have </w:t>
            </w:r>
            <w:r w:rsidR="005A2262" w:rsidRPr="00D06BA7">
              <w:rPr>
                <w:rFonts w:ascii="Arial" w:hAnsi="Arial" w:cs="Arial"/>
                <w:sz w:val="20"/>
                <w:szCs w:val="20"/>
              </w:rPr>
              <w:t>reduc</w:t>
            </w:r>
            <w:r w:rsidR="0077079C">
              <w:rPr>
                <w:rFonts w:ascii="Arial" w:hAnsi="Arial" w:cs="Arial"/>
                <w:sz w:val="20"/>
                <w:szCs w:val="20"/>
              </w:rPr>
              <w:t>ed on road</w:t>
            </w:r>
            <w:r w:rsidR="005A2262" w:rsidRPr="00D06BA7">
              <w:rPr>
                <w:rFonts w:ascii="Arial" w:hAnsi="Arial" w:cs="Arial"/>
                <w:sz w:val="20"/>
                <w:szCs w:val="20"/>
              </w:rPr>
              <w:t xml:space="preserve"> traffic</w:t>
            </w:r>
            <w:r w:rsidR="0077079C">
              <w:rPr>
                <w:rFonts w:ascii="Arial" w:hAnsi="Arial" w:cs="Arial"/>
                <w:sz w:val="20"/>
                <w:szCs w:val="20"/>
              </w:rPr>
              <w:t xml:space="preserve">. </w:t>
            </w:r>
            <w:r w:rsidR="005A2262" w:rsidRPr="00D06BA7">
              <w:rPr>
                <w:rFonts w:ascii="Arial" w:hAnsi="Arial" w:cs="Arial"/>
                <w:sz w:val="20"/>
                <w:szCs w:val="20"/>
              </w:rPr>
              <w:t>RPV advised that Flinders Street East Bound is currently closed</w:t>
            </w:r>
            <w:r w:rsidR="00274D50">
              <w:rPr>
                <w:rFonts w:ascii="Arial" w:hAnsi="Arial" w:cs="Arial"/>
                <w:sz w:val="20"/>
                <w:szCs w:val="20"/>
              </w:rPr>
              <w:t xml:space="preserve"> and </w:t>
            </w:r>
            <w:r w:rsidR="00A81137">
              <w:rPr>
                <w:rFonts w:ascii="Arial" w:hAnsi="Arial" w:cs="Arial"/>
                <w:sz w:val="20"/>
                <w:szCs w:val="20"/>
              </w:rPr>
              <w:t xml:space="preserve">trucks from </w:t>
            </w:r>
            <w:r w:rsidR="00B021D3">
              <w:rPr>
                <w:rFonts w:ascii="Arial" w:hAnsi="Arial" w:cs="Arial"/>
                <w:sz w:val="20"/>
                <w:szCs w:val="20"/>
              </w:rPr>
              <w:t>Metro Tunnel’s CBD North and South site</w:t>
            </w:r>
            <w:r w:rsidR="001B3B74">
              <w:rPr>
                <w:rFonts w:ascii="Arial" w:hAnsi="Arial" w:cs="Arial"/>
                <w:sz w:val="20"/>
                <w:szCs w:val="20"/>
              </w:rPr>
              <w:t>s</w:t>
            </w:r>
            <w:r w:rsidR="00B021D3">
              <w:rPr>
                <w:rFonts w:ascii="Arial" w:hAnsi="Arial" w:cs="Arial"/>
                <w:sz w:val="20"/>
                <w:szCs w:val="20"/>
              </w:rPr>
              <w:t xml:space="preserve"> were running through the city</w:t>
            </w:r>
            <w:r w:rsidR="005A2262" w:rsidRPr="00D06BA7">
              <w:rPr>
                <w:rFonts w:ascii="Arial" w:hAnsi="Arial" w:cs="Arial"/>
                <w:sz w:val="20"/>
                <w:szCs w:val="20"/>
              </w:rPr>
              <w:t>. CYP confirmed it will follow up with the City of Melbour</w:t>
            </w:r>
            <w:r w:rsidR="0077079C">
              <w:rPr>
                <w:rFonts w:ascii="Arial" w:hAnsi="Arial" w:cs="Arial"/>
                <w:sz w:val="20"/>
                <w:szCs w:val="20"/>
              </w:rPr>
              <w:t>n</w:t>
            </w:r>
            <w:r w:rsidR="005A2262" w:rsidRPr="00D06BA7">
              <w:rPr>
                <w:rFonts w:ascii="Arial" w:hAnsi="Arial" w:cs="Arial"/>
                <w:sz w:val="20"/>
                <w:szCs w:val="20"/>
              </w:rPr>
              <w:t xml:space="preserve">e regarding which options </w:t>
            </w:r>
            <w:r w:rsidR="005204E5" w:rsidRPr="00D06BA7">
              <w:rPr>
                <w:rFonts w:ascii="Arial" w:hAnsi="Arial" w:cs="Arial"/>
                <w:sz w:val="20"/>
                <w:szCs w:val="20"/>
              </w:rPr>
              <w:t xml:space="preserve">are </w:t>
            </w:r>
            <w:r w:rsidR="005A2262" w:rsidRPr="00D06BA7">
              <w:rPr>
                <w:rFonts w:ascii="Arial" w:hAnsi="Arial" w:cs="Arial"/>
                <w:sz w:val="20"/>
                <w:szCs w:val="20"/>
              </w:rPr>
              <w:t>currently being considered.</w:t>
            </w:r>
            <w:r w:rsidR="0077079C">
              <w:rPr>
                <w:rFonts w:ascii="Arial" w:hAnsi="Arial" w:cs="Arial"/>
                <w:sz w:val="20"/>
                <w:szCs w:val="20"/>
              </w:rPr>
              <w:t xml:space="preserve"> </w:t>
            </w:r>
          </w:p>
          <w:p w14:paraId="11D19A91" w14:textId="7F615C57" w:rsidR="008C2913" w:rsidRPr="00D06BA7" w:rsidRDefault="008C2913" w:rsidP="008C2913">
            <w:pPr>
              <w:numPr>
                <w:ilvl w:val="0"/>
                <w:numId w:val="9"/>
              </w:numPr>
              <w:spacing w:before="80" w:after="80"/>
              <w:ind w:left="540"/>
              <w:textAlignment w:val="center"/>
              <w:rPr>
                <w:rFonts w:ascii="Arial" w:hAnsi="Arial" w:cs="Arial"/>
                <w:sz w:val="20"/>
                <w:szCs w:val="20"/>
              </w:rPr>
            </w:pPr>
            <w:r w:rsidRPr="00D06BA7">
              <w:rPr>
                <w:rFonts w:ascii="Arial" w:hAnsi="Arial" w:cs="Arial"/>
                <w:sz w:val="20"/>
                <w:szCs w:val="20"/>
              </w:rPr>
              <w:t>Gary Buck asked</w:t>
            </w:r>
            <w:r w:rsidR="00B4749A">
              <w:rPr>
                <w:rFonts w:ascii="Arial" w:hAnsi="Arial" w:cs="Arial"/>
                <w:sz w:val="20"/>
                <w:szCs w:val="20"/>
              </w:rPr>
              <w:t xml:space="preserve"> if </w:t>
            </w:r>
            <w:r w:rsidRPr="00D06BA7">
              <w:rPr>
                <w:rFonts w:ascii="Arial" w:hAnsi="Arial" w:cs="Arial"/>
                <w:sz w:val="20"/>
                <w:szCs w:val="20"/>
              </w:rPr>
              <w:t xml:space="preserve">weather </w:t>
            </w:r>
            <w:r w:rsidR="00B4749A">
              <w:rPr>
                <w:rFonts w:ascii="Arial" w:hAnsi="Arial" w:cs="Arial"/>
                <w:sz w:val="20"/>
                <w:szCs w:val="20"/>
              </w:rPr>
              <w:t xml:space="preserve">is </w:t>
            </w:r>
            <w:r w:rsidRPr="00D06BA7">
              <w:rPr>
                <w:rFonts w:ascii="Arial" w:hAnsi="Arial" w:cs="Arial"/>
                <w:sz w:val="20"/>
                <w:szCs w:val="20"/>
              </w:rPr>
              <w:t xml:space="preserve">likely to </w:t>
            </w:r>
            <w:r w:rsidR="00B4749A">
              <w:rPr>
                <w:rFonts w:ascii="Arial" w:hAnsi="Arial" w:cs="Arial"/>
                <w:sz w:val="20"/>
                <w:szCs w:val="20"/>
              </w:rPr>
              <w:t xml:space="preserve">alter </w:t>
            </w:r>
            <w:r w:rsidR="00B4749A" w:rsidRPr="00D06BA7">
              <w:rPr>
                <w:rFonts w:ascii="Arial" w:hAnsi="Arial" w:cs="Arial"/>
                <w:sz w:val="20"/>
                <w:szCs w:val="20"/>
              </w:rPr>
              <w:t>noise and vibration</w:t>
            </w:r>
            <w:r w:rsidR="00B4749A">
              <w:rPr>
                <w:rFonts w:ascii="Arial" w:hAnsi="Arial" w:cs="Arial"/>
                <w:sz w:val="20"/>
                <w:szCs w:val="20"/>
              </w:rPr>
              <w:t xml:space="preserve"> </w:t>
            </w:r>
            <w:r w:rsidRPr="00D06BA7">
              <w:rPr>
                <w:rFonts w:ascii="Arial" w:hAnsi="Arial" w:cs="Arial"/>
                <w:sz w:val="20"/>
                <w:szCs w:val="20"/>
              </w:rPr>
              <w:t xml:space="preserve">impacts on residents. </w:t>
            </w:r>
            <w:r w:rsidR="0077079C">
              <w:rPr>
                <w:rFonts w:ascii="Arial" w:hAnsi="Arial" w:cs="Arial"/>
                <w:sz w:val="20"/>
                <w:szCs w:val="20"/>
              </w:rPr>
              <w:t>CYP</w:t>
            </w:r>
            <w:r w:rsidRPr="00D06BA7">
              <w:rPr>
                <w:rFonts w:ascii="Arial" w:hAnsi="Arial" w:cs="Arial"/>
                <w:sz w:val="20"/>
                <w:szCs w:val="20"/>
              </w:rPr>
              <w:t xml:space="preserve"> advised th</w:t>
            </w:r>
            <w:r w:rsidR="00B4749A">
              <w:rPr>
                <w:rFonts w:ascii="Arial" w:hAnsi="Arial" w:cs="Arial"/>
                <w:sz w:val="20"/>
                <w:szCs w:val="20"/>
              </w:rPr>
              <w:t xml:space="preserve">ere </w:t>
            </w:r>
            <w:r w:rsidR="001B3B74">
              <w:rPr>
                <w:rFonts w:ascii="Arial" w:hAnsi="Arial" w:cs="Arial"/>
                <w:sz w:val="20"/>
                <w:szCs w:val="20"/>
              </w:rPr>
              <w:t xml:space="preserve">is </w:t>
            </w:r>
            <w:r w:rsidR="00B4749A">
              <w:rPr>
                <w:rFonts w:ascii="Arial" w:hAnsi="Arial" w:cs="Arial"/>
                <w:sz w:val="20"/>
                <w:szCs w:val="20"/>
              </w:rPr>
              <w:t>insufficient data at this stage to</w:t>
            </w:r>
            <w:r w:rsidRPr="00D06BA7">
              <w:rPr>
                <w:rFonts w:ascii="Arial" w:hAnsi="Arial" w:cs="Arial"/>
                <w:sz w:val="20"/>
                <w:szCs w:val="20"/>
              </w:rPr>
              <w:t xml:space="preserve"> </w:t>
            </w:r>
            <w:r w:rsidR="00A23461" w:rsidRPr="00D06BA7">
              <w:rPr>
                <w:rFonts w:ascii="Arial" w:hAnsi="Arial" w:cs="Arial"/>
                <w:sz w:val="20"/>
                <w:szCs w:val="20"/>
              </w:rPr>
              <w:t xml:space="preserve">predict how environmental factors will affect noise and vibration impacts on residents. </w:t>
            </w:r>
            <w:r w:rsidR="00B4749A">
              <w:rPr>
                <w:rFonts w:ascii="Arial" w:hAnsi="Arial" w:cs="Arial"/>
                <w:sz w:val="20"/>
                <w:szCs w:val="20"/>
              </w:rPr>
              <w:t>CYP</w:t>
            </w:r>
            <w:r w:rsidR="00B4749A" w:rsidRPr="00D06BA7">
              <w:rPr>
                <w:rFonts w:ascii="Arial" w:hAnsi="Arial" w:cs="Arial"/>
                <w:sz w:val="20"/>
                <w:szCs w:val="20"/>
              </w:rPr>
              <w:t xml:space="preserve"> </w:t>
            </w:r>
            <w:r w:rsidR="00A23461" w:rsidRPr="00D06BA7">
              <w:rPr>
                <w:rFonts w:ascii="Arial" w:hAnsi="Arial" w:cs="Arial"/>
                <w:sz w:val="20"/>
                <w:szCs w:val="20"/>
              </w:rPr>
              <w:t>advised that residents</w:t>
            </w:r>
            <w:r w:rsidR="00B4749A">
              <w:rPr>
                <w:rFonts w:ascii="Arial" w:hAnsi="Arial" w:cs="Arial"/>
                <w:sz w:val="20"/>
                <w:szCs w:val="20"/>
              </w:rPr>
              <w:t xml:space="preserve"> should</w:t>
            </w:r>
            <w:r w:rsidR="00A23461" w:rsidRPr="00D06BA7">
              <w:rPr>
                <w:rFonts w:ascii="Arial" w:hAnsi="Arial" w:cs="Arial"/>
                <w:sz w:val="20"/>
                <w:szCs w:val="20"/>
              </w:rPr>
              <w:t xml:space="preserve"> continue to report</w:t>
            </w:r>
            <w:r w:rsidR="00B4749A">
              <w:rPr>
                <w:rFonts w:ascii="Arial" w:hAnsi="Arial" w:cs="Arial"/>
                <w:sz w:val="20"/>
                <w:szCs w:val="20"/>
              </w:rPr>
              <w:t xml:space="preserve"> </w:t>
            </w:r>
            <w:r w:rsidR="00A23461" w:rsidRPr="00D06BA7">
              <w:rPr>
                <w:rFonts w:ascii="Arial" w:hAnsi="Arial" w:cs="Arial"/>
                <w:sz w:val="20"/>
                <w:szCs w:val="20"/>
              </w:rPr>
              <w:t xml:space="preserve">noise and vibration </w:t>
            </w:r>
            <w:r w:rsidR="00B4749A">
              <w:rPr>
                <w:rFonts w:ascii="Arial" w:hAnsi="Arial" w:cs="Arial"/>
                <w:sz w:val="20"/>
                <w:szCs w:val="20"/>
              </w:rPr>
              <w:t xml:space="preserve">impacts to be analysed against modelling and monitoring data. </w:t>
            </w:r>
            <w:r w:rsidR="00A23461" w:rsidRPr="00D06BA7">
              <w:rPr>
                <w:rFonts w:ascii="Arial" w:hAnsi="Arial" w:cs="Arial"/>
                <w:sz w:val="20"/>
                <w:szCs w:val="20"/>
              </w:rPr>
              <w:t xml:space="preserve">  </w:t>
            </w:r>
          </w:p>
          <w:p w14:paraId="316C6A61" w14:textId="60DC454E" w:rsidR="003D42CC" w:rsidRPr="00D06BA7" w:rsidRDefault="003D42CC" w:rsidP="002E7FDB">
            <w:pPr>
              <w:numPr>
                <w:ilvl w:val="0"/>
                <w:numId w:val="9"/>
              </w:numPr>
              <w:spacing w:before="80" w:after="80"/>
              <w:ind w:left="540"/>
              <w:textAlignment w:val="center"/>
              <w:rPr>
                <w:rFonts w:ascii="Arial" w:hAnsi="Arial" w:cs="Arial"/>
                <w:sz w:val="20"/>
                <w:szCs w:val="20"/>
              </w:rPr>
            </w:pPr>
            <w:r w:rsidRPr="00D06BA7">
              <w:rPr>
                <w:rFonts w:ascii="Arial" w:hAnsi="Arial" w:cs="Arial"/>
                <w:sz w:val="20"/>
                <w:szCs w:val="20"/>
              </w:rPr>
              <w:t xml:space="preserve">Colin Stuckey raised </w:t>
            </w:r>
            <w:r w:rsidR="0077079C">
              <w:rPr>
                <w:rFonts w:ascii="Arial" w:hAnsi="Arial" w:cs="Arial"/>
                <w:sz w:val="20"/>
                <w:szCs w:val="20"/>
              </w:rPr>
              <w:t xml:space="preserve">ongoing </w:t>
            </w:r>
            <w:r w:rsidRPr="00D06BA7">
              <w:rPr>
                <w:rFonts w:ascii="Arial" w:hAnsi="Arial" w:cs="Arial"/>
                <w:sz w:val="20"/>
                <w:szCs w:val="20"/>
              </w:rPr>
              <w:t xml:space="preserve">noise and vibration </w:t>
            </w:r>
            <w:r w:rsidR="0077079C">
              <w:rPr>
                <w:rFonts w:ascii="Arial" w:hAnsi="Arial" w:cs="Arial"/>
                <w:sz w:val="20"/>
                <w:szCs w:val="20"/>
              </w:rPr>
              <w:t>impacts to</w:t>
            </w:r>
            <w:r w:rsidRPr="00D06BA7">
              <w:rPr>
                <w:rFonts w:ascii="Arial" w:hAnsi="Arial" w:cs="Arial"/>
                <w:sz w:val="20"/>
                <w:szCs w:val="20"/>
              </w:rPr>
              <w:t xml:space="preserve"> Melbourne Grammar School and nearby residents </w:t>
            </w:r>
            <w:r w:rsidR="0077079C">
              <w:rPr>
                <w:rFonts w:ascii="Arial" w:hAnsi="Arial" w:cs="Arial"/>
                <w:sz w:val="20"/>
                <w:szCs w:val="20"/>
              </w:rPr>
              <w:t xml:space="preserve">who have </w:t>
            </w:r>
            <w:r w:rsidR="004C0646">
              <w:rPr>
                <w:rFonts w:ascii="Arial" w:hAnsi="Arial" w:cs="Arial"/>
                <w:sz w:val="20"/>
                <w:szCs w:val="20"/>
              </w:rPr>
              <w:t xml:space="preserve">been woken </w:t>
            </w:r>
            <w:r w:rsidR="005E60DD">
              <w:rPr>
                <w:rFonts w:ascii="Arial" w:hAnsi="Arial" w:cs="Arial"/>
                <w:sz w:val="20"/>
                <w:szCs w:val="20"/>
              </w:rPr>
              <w:t>during</w:t>
            </w:r>
            <w:r w:rsidR="004C0646">
              <w:rPr>
                <w:rFonts w:ascii="Arial" w:hAnsi="Arial" w:cs="Arial"/>
                <w:sz w:val="20"/>
                <w:szCs w:val="20"/>
              </w:rPr>
              <w:t xml:space="preserve"> the night. </w:t>
            </w:r>
            <w:r w:rsidR="00D6448F" w:rsidRPr="00D06BA7">
              <w:rPr>
                <w:rFonts w:ascii="Arial" w:hAnsi="Arial" w:cs="Arial"/>
                <w:sz w:val="20"/>
                <w:szCs w:val="20"/>
              </w:rPr>
              <w:t xml:space="preserve">CYP confirmed it is reviewing the recordings from </w:t>
            </w:r>
            <w:r w:rsidR="005E60DD">
              <w:rPr>
                <w:rFonts w:ascii="Arial" w:hAnsi="Arial" w:cs="Arial"/>
                <w:sz w:val="20"/>
                <w:szCs w:val="20"/>
              </w:rPr>
              <w:t xml:space="preserve">the </w:t>
            </w:r>
            <w:r w:rsidR="00D6448F" w:rsidRPr="00D06BA7">
              <w:rPr>
                <w:rFonts w:ascii="Arial" w:hAnsi="Arial" w:cs="Arial"/>
                <w:sz w:val="20"/>
                <w:szCs w:val="20"/>
              </w:rPr>
              <w:t xml:space="preserve">impacted residents </w:t>
            </w:r>
            <w:r w:rsidR="004C0646">
              <w:rPr>
                <w:rFonts w:ascii="Arial" w:hAnsi="Arial" w:cs="Arial"/>
                <w:sz w:val="20"/>
                <w:szCs w:val="20"/>
              </w:rPr>
              <w:t xml:space="preserve">to try and identify the problem </w:t>
            </w:r>
            <w:r w:rsidR="00D6448F" w:rsidRPr="00D06BA7">
              <w:rPr>
                <w:rFonts w:ascii="Arial" w:hAnsi="Arial" w:cs="Arial"/>
                <w:sz w:val="20"/>
                <w:szCs w:val="20"/>
              </w:rPr>
              <w:t>and that</w:t>
            </w:r>
            <w:r w:rsidR="002E7FDB" w:rsidRPr="00D06BA7">
              <w:rPr>
                <w:rFonts w:ascii="Arial" w:hAnsi="Arial" w:cs="Arial"/>
                <w:sz w:val="20"/>
                <w:szCs w:val="20"/>
              </w:rPr>
              <w:t xml:space="preserve"> </w:t>
            </w:r>
            <w:r w:rsidR="005E60DD">
              <w:rPr>
                <w:rFonts w:ascii="Arial" w:hAnsi="Arial" w:cs="Arial"/>
                <w:sz w:val="20"/>
                <w:szCs w:val="20"/>
              </w:rPr>
              <w:t>further mitigation measures (</w:t>
            </w:r>
            <w:proofErr w:type="spellStart"/>
            <w:r w:rsidR="00D6448F" w:rsidRPr="00D06BA7">
              <w:rPr>
                <w:rFonts w:ascii="Arial" w:hAnsi="Arial" w:cs="Arial"/>
                <w:sz w:val="20"/>
                <w:szCs w:val="20"/>
              </w:rPr>
              <w:t>Herrenknecht</w:t>
            </w:r>
            <w:proofErr w:type="spellEnd"/>
            <w:r w:rsidR="00D6448F" w:rsidRPr="00D06BA7">
              <w:rPr>
                <w:rFonts w:ascii="Arial" w:hAnsi="Arial" w:cs="Arial"/>
                <w:sz w:val="20"/>
                <w:szCs w:val="20"/>
              </w:rPr>
              <w:t xml:space="preserve"> machinery</w:t>
            </w:r>
            <w:r w:rsidR="005E60DD">
              <w:rPr>
                <w:rFonts w:ascii="Arial" w:hAnsi="Arial" w:cs="Arial"/>
                <w:sz w:val="20"/>
                <w:szCs w:val="20"/>
              </w:rPr>
              <w:t xml:space="preserve">) will likely be implemented by </w:t>
            </w:r>
            <w:r w:rsidR="002E7FDB" w:rsidRPr="00D06BA7">
              <w:rPr>
                <w:rFonts w:ascii="Arial" w:hAnsi="Arial" w:cs="Arial"/>
                <w:sz w:val="20"/>
                <w:szCs w:val="20"/>
              </w:rPr>
              <w:t xml:space="preserve">the end of August 2020.  </w:t>
            </w:r>
            <w:r w:rsidR="00D6448F" w:rsidRPr="00D06BA7">
              <w:rPr>
                <w:rFonts w:ascii="Arial" w:hAnsi="Arial" w:cs="Arial"/>
                <w:sz w:val="20"/>
                <w:szCs w:val="20"/>
              </w:rPr>
              <w:t xml:space="preserve"> </w:t>
            </w:r>
          </w:p>
        </w:tc>
      </w:tr>
      <w:tr w:rsidR="005204E5" w:rsidRPr="00D06BA7" w14:paraId="5D56BB99" w14:textId="77777777" w:rsidTr="005204E5">
        <w:trPr>
          <w:trHeight w:val="340"/>
        </w:trPr>
        <w:tc>
          <w:tcPr>
            <w:tcW w:w="880" w:type="dxa"/>
            <w:tcBorders>
              <w:top w:val="nil"/>
              <w:bottom w:val="single" w:sz="4" w:space="0" w:color="808080" w:themeColor="background1" w:themeShade="80"/>
            </w:tcBorders>
            <w:shd w:val="clear" w:color="auto" w:fill="FFFFFF" w:themeFill="background1"/>
            <w:vAlign w:val="center"/>
          </w:tcPr>
          <w:p w14:paraId="5A5F45D3" w14:textId="77777777" w:rsidR="005204E5" w:rsidRDefault="001F17FD" w:rsidP="001F17FD">
            <w:pPr>
              <w:pStyle w:val="DTPLIintrotext"/>
              <w:spacing w:before="80" w:after="80"/>
              <w:jc w:val="center"/>
              <w:rPr>
                <w:rFonts w:ascii="Arial" w:hAnsi="Arial"/>
                <w:color w:val="auto"/>
                <w:sz w:val="20"/>
              </w:rPr>
            </w:pPr>
            <w:r>
              <w:rPr>
                <w:rFonts w:ascii="Arial" w:hAnsi="Arial"/>
                <w:color w:val="auto"/>
                <w:sz w:val="20"/>
              </w:rPr>
              <w:t>D</w:t>
            </w:r>
            <w:r w:rsidR="005204E5" w:rsidRPr="00D06BA7">
              <w:rPr>
                <w:rFonts w:ascii="Arial" w:hAnsi="Arial"/>
                <w:color w:val="auto"/>
                <w:sz w:val="20"/>
              </w:rPr>
              <w:t>24-</w:t>
            </w:r>
            <w:r>
              <w:rPr>
                <w:rFonts w:ascii="Arial" w:hAnsi="Arial"/>
                <w:color w:val="auto"/>
                <w:sz w:val="20"/>
              </w:rPr>
              <w:t>2</w:t>
            </w:r>
          </w:p>
          <w:p w14:paraId="36F269CC" w14:textId="69E03BB4" w:rsidR="001F17FD" w:rsidRPr="001F17FD" w:rsidRDefault="001F17FD" w:rsidP="001F17FD"/>
        </w:tc>
        <w:tc>
          <w:tcPr>
            <w:tcW w:w="9185" w:type="dxa"/>
            <w:tcBorders>
              <w:top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5CBDF6F3" w14:textId="77777777" w:rsidR="001F17FD" w:rsidRDefault="005204E5" w:rsidP="001F17FD">
            <w:pPr>
              <w:pStyle w:val="DTPLIintrotext"/>
              <w:spacing w:before="120" w:after="80"/>
              <w:rPr>
                <w:rFonts w:ascii="Arial" w:hAnsi="Arial"/>
                <w:b w:val="0"/>
                <w:bCs/>
                <w:color w:val="auto"/>
                <w:sz w:val="20"/>
              </w:rPr>
            </w:pPr>
            <w:r w:rsidRPr="00D06BA7">
              <w:rPr>
                <w:rFonts w:ascii="Arial" w:hAnsi="Arial"/>
                <w:b w:val="0"/>
                <w:bCs/>
                <w:color w:val="auto"/>
                <w:sz w:val="20"/>
              </w:rPr>
              <w:lastRenderedPageBreak/>
              <w:t xml:space="preserve">Provide an update on the alternative truck routes </w:t>
            </w:r>
            <w:r w:rsidR="0077079C">
              <w:rPr>
                <w:rFonts w:ascii="Arial" w:hAnsi="Arial"/>
                <w:b w:val="0"/>
                <w:bCs/>
                <w:color w:val="auto"/>
                <w:sz w:val="20"/>
              </w:rPr>
              <w:t xml:space="preserve">and truck monitoring (speeding). </w:t>
            </w:r>
          </w:p>
          <w:p w14:paraId="0CD187E3" w14:textId="14069CE7" w:rsidR="001F17FD" w:rsidRPr="001F17FD" w:rsidRDefault="001F17FD" w:rsidP="001F17FD"/>
        </w:tc>
      </w:tr>
      <w:tr w:rsidR="00E9574C" w:rsidRPr="00D06BA7" w14:paraId="2411E004" w14:textId="77777777" w:rsidTr="005204E5">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E910B47" w14:textId="6C4B9BFB" w:rsidR="00E9574C" w:rsidRPr="00D06BA7" w:rsidRDefault="00F63EF2" w:rsidP="00E9574C">
            <w:pPr>
              <w:pStyle w:val="DTPLIintrotext"/>
              <w:spacing w:before="80" w:after="80"/>
              <w:rPr>
                <w:rFonts w:ascii="Arial" w:hAnsi="Arial"/>
                <w:color w:val="auto"/>
                <w:sz w:val="20"/>
              </w:rPr>
            </w:pPr>
            <w:r w:rsidRPr="00D06BA7">
              <w:rPr>
                <w:rFonts w:ascii="Arial" w:hAnsi="Arial"/>
                <w:color w:val="auto"/>
                <w:sz w:val="20"/>
              </w:rPr>
              <w:lastRenderedPageBreak/>
              <w:t>4</w:t>
            </w:r>
            <w:r w:rsidR="00E9574C" w:rsidRPr="00D06BA7">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D6A5A2A" w14:textId="37B46901" w:rsidR="00E9574C" w:rsidRPr="00D06BA7" w:rsidRDefault="00E9574C" w:rsidP="00E9574C">
            <w:pPr>
              <w:pStyle w:val="DTPLIintrotext"/>
              <w:spacing w:before="80" w:after="80"/>
              <w:rPr>
                <w:rFonts w:ascii="Arial" w:hAnsi="Arial"/>
                <w:color w:val="auto"/>
                <w:sz w:val="20"/>
              </w:rPr>
            </w:pPr>
            <w:r w:rsidRPr="00D06BA7">
              <w:rPr>
                <w:rFonts w:ascii="Arial" w:hAnsi="Arial"/>
                <w:color w:val="auto"/>
                <w:sz w:val="20"/>
              </w:rPr>
              <w:t>Presentation from Cross Yarra Partnership</w:t>
            </w:r>
          </w:p>
        </w:tc>
      </w:tr>
      <w:tr w:rsidR="00145AF9" w:rsidRPr="00D06BA7" w14:paraId="65596F2F" w14:textId="77777777" w:rsidTr="00CD5718">
        <w:trPr>
          <w:trHeight w:val="199"/>
        </w:trPr>
        <w:tc>
          <w:tcPr>
            <w:tcW w:w="880" w:type="dxa"/>
            <w:tcBorders>
              <w:top w:val="nil"/>
              <w:bottom w:val="nil"/>
            </w:tcBorders>
          </w:tcPr>
          <w:p w14:paraId="015F66DD" w14:textId="77777777" w:rsidR="00145AF9" w:rsidRPr="00D06BA7" w:rsidRDefault="00145AF9" w:rsidP="00AC5CF9">
            <w:pPr>
              <w:spacing w:before="80" w:after="80"/>
              <w:jc w:val="center"/>
              <w:rPr>
                <w:rFonts w:ascii="Arial" w:hAnsi="Arial" w:cs="Arial"/>
                <w:b/>
                <w:sz w:val="20"/>
                <w:szCs w:val="20"/>
              </w:rPr>
            </w:pPr>
          </w:p>
        </w:tc>
        <w:tc>
          <w:tcPr>
            <w:tcW w:w="9185" w:type="dxa"/>
            <w:tcBorders>
              <w:top w:val="nil"/>
              <w:bottom w:val="nil"/>
              <w:right w:val="single" w:sz="4" w:space="0" w:color="808080" w:themeColor="background1" w:themeShade="80"/>
            </w:tcBorders>
          </w:tcPr>
          <w:p w14:paraId="6E4BDBAA" w14:textId="77777777" w:rsidR="00065029" w:rsidRPr="00D06BA7" w:rsidRDefault="00065029" w:rsidP="00DB7D45">
            <w:pPr>
              <w:spacing w:before="80" w:after="80"/>
              <w:textAlignment w:val="center"/>
              <w:rPr>
                <w:rFonts w:ascii="Arial" w:hAnsi="Arial" w:cs="Arial"/>
                <w:sz w:val="20"/>
                <w:szCs w:val="20"/>
              </w:rPr>
            </w:pPr>
            <w:r w:rsidRPr="00D06BA7">
              <w:rPr>
                <w:rFonts w:ascii="Arial" w:hAnsi="Arial" w:cs="Arial"/>
                <w:sz w:val="20"/>
                <w:szCs w:val="20"/>
              </w:rPr>
              <w:t xml:space="preserve">Presentation by John </w:t>
            </w:r>
            <w:proofErr w:type="spellStart"/>
            <w:r w:rsidRPr="00D06BA7">
              <w:rPr>
                <w:rFonts w:ascii="Arial" w:hAnsi="Arial" w:cs="Arial"/>
                <w:sz w:val="20"/>
                <w:szCs w:val="20"/>
              </w:rPr>
              <w:t>Goding</w:t>
            </w:r>
            <w:proofErr w:type="spellEnd"/>
            <w:r w:rsidRPr="00D06BA7">
              <w:rPr>
                <w:rFonts w:ascii="Arial" w:hAnsi="Arial" w:cs="Arial"/>
                <w:sz w:val="20"/>
                <w:szCs w:val="20"/>
              </w:rPr>
              <w:t xml:space="preserve"> (CYP) on current and upcoming works in the Domain Precinct.</w:t>
            </w:r>
          </w:p>
          <w:p w14:paraId="6F36EF68" w14:textId="2BDC8D9E" w:rsidR="00065029" w:rsidRPr="00D06BA7" w:rsidRDefault="00065029" w:rsidP="00DB7D45">
            <w:pPr>
              <w:spacing w:before="80" w:after="80"/>
              <w:textAlignment w:val="center"/>
              <w:rPr>
                <w:rFonts w:ascii="Arial" w:hAnsi="Arial" w:cs="Arial"/>
                <w:sz w:val="20"/>
                <w:szCs w:val="20"/>
              </w:rPr>
            </w:pPr>
            <w:r w:rsidRPr="00D06BA7">
              <w:rPr>
                <w:rFonts w:ascii="Arial" w:hAnsi="Arial" w:cs="Arial"/>
                <w:sz w:val="20"/>
                <w:szCs w:val="20"/>
              </w:rPr>
              <w:t xml:space="preserve">Presentation by Andreas </w:t>
            </w:r>
            <w:proofErr w:type="spellStart"/>
            <w:r w:rsidR="00273F77" w:rsidRPr="00D06BA7">
              <w:rPr>
                <w:rFonts w:ascii="Arial" w:hAnsi="Arial" w:cs="Arial"/>
                <w:sz w:val="20"/>
                <w:szCs w:val="20"/>
              </w:rPr>
              <w:t>M</w:t>
            </w:r>
            <w:r w:rsidRPr="00D06BA7">
              <w:rPr>
                <w:rFonts w:ascii="Arial" w:hAnsi="Arial" w:cs="Arial"/>
                <w:sz w:val="20"/>
                <w:szCs w:val="20"/>
              </w:rPr>
              <w:t>i</w:t>
            </w:r>
            <w:r w:rsidR="00273F77" w:rsidRPr="00D06BA7">
              <w:rPr>
                <w:rFonts w:ascii="Arial" w:hAnsi="Arial" w:cs="Arial"/>
                <w:sz w:val="20"/>
                <w:szCs w:val="20"/>
              </w:rPr>
              <w:t>n</w:t>
            </w:r>
            <w:r w:rsidRPr="00D06BA7">
              <w:rPr>
                <w:rFonts w:ascii="Arial" w:hAnsi="Arial" w:cs="Arial"/>
                <w:sz w:val="20"/>
                <w:szCs w:val="20"/>
              </w:rPr>
              <w:t>dt</w:t>
            </w:r>
            <w:proofErr w:type="spellEnd"/>
            <w:r w:rsidRPr="00D06BA7">
              <w:rPr>
                <w:rFonts w:ascii="Arial" w:hAnsi="Arial" w:cs="Arial"/>
                <w:sz w:val="20"/>
                <w:szCs w:val="20"/>
              </w:rPr>
              <w:t xml:space="preserve"> (CYP) and James Hamilton (CYP) on tunnellin</w:t>
            </w:r>
            <w:r w:rsidR="00273F77" w:rsidRPr="00D06BA7">
              <w:rPr>
                <w:rFonts w:ascii="Arial" w:hAnsi="Arial" w:cs="Arial"/>
                <w:sz w:val="20"/>
                <w:szCs w:val="20"/>
              </w:rPr>
              <w:t>g</w:t>
            </w:r>
            <w:r w:rsidR="006E41AD" w:rsidRPr="00D06BA7">
              <w:rPr>
                <w:rFonts w:ascii="Arial" w:hAnsi="Arial" w:cs="Arial"/>
                <w:sz w:val="20"/>
                <w:szCs w:val="20"/>
              </w:rPr>
              <w:t>,</w:t>
            </w:r>
            <w:r w:rsidR="00273F77" w:rsidRPr="00D06BA7">
              <w:rPr>
                <w:rFonts w:ascii="Arial" w:hAnsi="Arial" w:cs="Arial"/>
                <w:sz w:val="20"/>
                <w:szCs w:val="20"/>
              </w:rPr>
              <w:t xml:space="preserve"> Tunnel Boring Machines (TBMs) noise and vibration management. </w:t>
            </w:r>
          </w:p>
          <w:p w14:paraId="44CB85C2" w14:textId="1AE70375" w:rsidR="00C716B0" w:rsidRPr="00D06BA7" w:rsidRDefault="006178D4" w:rsidP="00DB7D45">
            <w:pPr>
              <w:spacing w:before="80" w:after="80"/>
              <w:textAlignment w:val="center"/>
              <w:rPr>
                <w:rFonts w:ascii="Arial" w:hAnsi="Arial" w:cs="Arial"/>
                <w:sz w:val="20"/>
                <w:szCs w:val="20"/>
              </w:rPr>
            </w:pPr>
            <w:r w:rsidRPr="00D06BA7">
              <w:rPr>
                <w:rFonts w:ascii="Arial" w:hAnsi="Arial" w:cs="Arial"/>
                <w:sz w:val="20"/>
                <w:szCs w:val="20"/>
              </w:rPr>
              <w:t xml:space="preserve">Presentation by </w:t>
            </w:r>
            <w:r w:rsidR="00931503" w:rsidRPr="00D06BA7">
              <w:rPr>
                <w:rFonts w:ascii="Arial" w:hAnsi="Arial" w:cs="Arial"/>
                <w:sz w:val="20"/>
                <w:szCs w:val="20"/>
              </w:rPr>
              <w:t xml:space="preserve">James </w:t>
            </w:r>
            <w:r w:rsidR="00C716B0" w:rsidRPr="00D06BA7">
              <w:rPr>
                <w:rFonts w:ascii="Arial" w:hAnsi="Arial" w:cs="Arial"/>
                <w:sz w:val="20"/>
                <w:szCs w:val="20"/>
              </w:rPr>
              <w:t xml:space="preserve">Hamilton (CYP) on </w:t>
            </w:r>
            <w:r w:rsidR="00931503" w:rsidRPr="00D06BA7">
              <w:rPr>
                <w:rFonts w:ascii="Arial" w:hAnsi="Arial" w:cs="Arial"/>
                <w:sz w:val="20"/>
                <w:szCs w:val="20"/>
              </w:rPr>
              <w:t>Environment update</w:t>
            </w:r>
            <w:r w:rsidR="00C716B0" w:rsidRPr="00D06BA7">
              <w:rPr>
                <w:rFonts w:ascii="Arial" w:hAnsi="Arial" w:cs="Arial"/>
                <w:sz w:val="20"/>
                <w:szCs w:val="20"/>
              </w:rPr>
              <w:t>.</w:t>
            </w:r>
            <w:r w:rsidR="00931503" w:rsidRPr="00D06BA7">
              <w:rPr>
                <w:rFonts w:ascii="Arial" w:hAnsi="Arial" w:cs="Arial"/>
                <w:sz w:val="20"/>
                <w:szCs w:val="20"/>
              </w:rPr>
              <w:t xml:space="preserve"> </w:t>
            </w:r>
          </w:p>
          <w:p w14:paraId="642324BA" w14:textId="2BA8D273" w:rsidR="00C716B0" w:rsidRPr="00D06BA7" w:rsidRDefault="00C716B0" w:rsidP="00DB7D45">
            <w:pPr>
              <w:spacing w:before="80" w:after="80"/>
              <w:textAlignment w:val="center"/>
              <w:rPr>
                <w:rFonts w:ascii="Arial" w:hAnsi="Arial" w:cs="Arial"/>
                <w:sz w:val="20"/>
                <w:szCs w:val="20"/>
              </w:rPr>
            </w:pPr>
            <w:r w:rsidRPr="00D06BA7">
              <w:rPr>
                <w:rFonts w:ascii="Arial" w:hAnsi="Arial" w:cs="Arial"/>
                <w:sz w:val="20"/>
                <w:szCs w:val="20"/>
              </w:rPr>
              <w:t>Presentation by Rob Mair (CYP) on the communications process for informing residents about emergency works and potential noise exceedances.</w:t>
            </w:r>
          </w:p>
          <w:p w14:paraId="069E43F9" w14:textId="149B35A5" w:rsidR="00C716B0" w:rsidRPr="00D06BA7" w:rsidRDefault="00C716B0" w:rsidP="00DB7D45">
            <w:pPr>
              <w:spacing w:before="80" w:after="80"/>
              <w:textAlignment w:val="center"/>
              <w:rPr>
                <w:rFonts w:ascii="Arial" w:hAnsi="Arial" w:cs="Arial"/>
                <w:sz w:val="20"/>
                <w:szCs w:val="20"/>
              </w:rPr>
            </w:pPr>
            <w:r w:rsidRPr="00D06BA7">
              <w:rPr>
                <w:rFonts w:ascii="Arial" w:hAnsi="Arial" w:cs="Arial"/>
                <w:sz w:val="20"/>
                <w:szCs w:val="20"/>
              </w:rPr>
              <w:t xml:space="preserve">Presentation by Camila </w:t>
            </w:r>
            <w:proofErr w:type="spellStart"/>
            <w:r w:rsidRPr="00D06BA7">
              <w:rPr>
                <w:rFonts w:ascii="Arial" w:hAnsi="Arial" w:cs="Arial"/>
                <w:sz w:val="20"/>
                <w:szCs w:val="20"/>
              </w:rPr>
              <w:t>Eviston</w:t>
            </w:r>
            <w:proofErr w:type="spellEnd"/>
            <w:r w:rsidRPr="00D06BA7">
              <w:rPr>
                <w:rFonts w:ascii="Arial" w:hAnsi="Arial" w:cs="Arial"/>
                <w:sz w:val="20"/>
                <w:szCs w:val="20"/>
              </w:rPr>
              <w:t xml:space="preserve"> (CYP) on Noise Monitoring. </w:t>
            </w:r>
          </w:p>
          <w:p w14:paraId="60B7CE7A" w14:textId="0EC1DAAB" w:rsidR="00C716B0" w:rsidRPr="00D06BA7" w:rsidRDefault="00C716B0" w:rsidP="00DB7D45">
            <w:pPr>
              <w:spacing w:before="80" w:after="80"/>
              <w:textAlignment w:val="center"/>
              <w:rPr>
                <w:rFonts w:ascii="Arial" w:hAnsi="Arial" w:cs="Arial"/>
                <w:sz w:val="20"/>
                <w:szCs w:val="20"/>
              </w:rPr>
            </w:pPr>
            <w:r w:rsidRPr="00D06BA7">
              <w:rPr>
                <w:rFonts w:ascii="Arial" w:hAnsi="Arial" w:cs="Arial"/>
                <w:sz w:val="20"/>
                <w:szCs w:val="20"/>
              </w:rPr>
              <w:t xml:space="preserve">Presentation by Rob Mair (CYP) on the Creative Program update. </w:t>
            </w:r>
          </w:p>
          <w:p w14:paraId="5B3DC300" w14:textId="75E7483F" w:rsidR="00065029" w:rsidRPr="00D06BA7" w:rsidRDefault="00065029" w:rsidP="00DB7D45">
            <w:pPr>
              <w:spacing w:before="80" w:after="80"/>
              <w:textAlignment w:val="center"/>
              <w:rPr>
                <w:rFonts w:ascii="Arial" w:hAnsi="Arial" w:cs="Arial"/>
                <w:sz w:val="20"/>
                <w:szCs w:val="20"/>
              </w:rPr>
            </w:pPr>
            <w:r w:rsidRPr="00D06BA7">
              <w:rPr>
                <w:rFonts w:ascii="Arial" w:hAnsi="Arial" w:cs="Arial"/>
                <w:sz w:val="20"/>
                <w:szCs w:val="20"/>
              </w:rPr>
              <w:t>Matters arising:</w:t>
            </w:r>
          </w:p>
          <w:p w14:paraId="57321F4B" w14:textId="07739835" w:rsidR="008E78C4" w:rsidRPr="00D06BA7" w:rsidRDefault="00151689" w:rsidP="006178D4">
            <w:pPr>
              <w:numPr>
                <w:ilvl w:val="0"/>
                <w:numId w:val="9"/>
              </w:numPr>
              <w:spacing w:before="80" w:after="80"/>
              <w:ind w:left="540"/>
              <w:textAlignment w:val="center"/>
              <w:rPr>
                <w:rFonts w:ascii="Arial" w:hAnsi="Arial" w:cs="Arial"/>
                <w:i/>
                <w:iCs/>
                <w:color w:val="808080" w:themeColor="background1" w:themeShade="80"/>
                <w:sz w:val="20"/>
                <w:szCs w:val="20"/>
              </w:rPr>
            </w:pPr>
            <w:proofErr w:type="spellStart"/>
            <w:r w:rsidRPr="00D06BA7">
              <w:rPr>
                <w:rFonts w:ascii="Arial" w:hAnsi="Arial" w:cs="Arial"/>
                <w:sz w:val="20"/>
                <w:szCs w:val="20"/>
              </w:rPr>
              <w:t>Bernadene</w:t>
            </w:r>
            <w:proofErr w:type="spellEnd"/>
            <w:r w:rsidRPr="00D06BA7">
              <w:rPr>
                <w:rFonts w:ascii="Arial" w:hAnsi="Arial" w:cs="Arial"/>
                <w:sz w:val="20"/>
                <w:szCs w:val="20"/>
              </w:rPr>
              <w:t xml:space="preserve"> Voss asked if the Metro Tunnel Project </w:t>
            </w:r>
            <w:r w:rsidR="004C0646">
              <w:rPr>
                <w:rFonts w:ascii="Arial" w:hAnsi="Arial" w:cs="Arial"/>
                <w:sz w:val="20"/>
                <w:szCs w:val="20"/>
              </w:rPr>
              <w:t xml:space="preserve">is subject to </w:t>
            </w:r>
            <w:r w:rsidRPr="00D06BA7">
              <w:rPr>
                <w:rFonts w:ascii="Arial" w:hAnsi="Arial" w:cs="Arial"/>
                <w:sz w:val="20"/>
                <w:szCs w:val="20"/>
              </w:rPr>
              <w:t xml:space="preserve">the </w:t>
            </w:r>
            <w:r w:rsidR="004C0646">
              <w:rPr>
                <w:rFonts w:ascii="Arial" w:hAnsi="Arial" w:cs="Arial"/>
                <w:sz w:val="20"/>
                <w:szCs w:val="20"/>
              </w:rPr>
              <w:t>COVID-19</w:t>
            </w:r>
            <w:r w:rsidRPr="00D06BA7">
              <w:rPr>
                <w:rFonts w:ascii="Arial" w:hAnsi="Arial" w:cs="Arial"/>
                <w:sz w:val="20"/>
                <w:szCs w:val="20"/>
              </w:rPr>
              <w:t xml:space="preserve"> </w:t>
            </w:r>
            <w:r w:rsidR="004C0646">
              <w:rPr>
                <w:rFonts w:ascii="Arial" w:hAnsi="Arial" w:cs="Arial"/>
                <w:sz w:val="20"/>
                <w:szCs w:val="20"/>
              </w:rPr>
              <w:t>S</w:t>
            </w:r>
            <w:r w:rsidRPr="00D06BA7">
              <w:rPr>
                <w:rFonts w:ascii="Arial" w:hAnsi="Arial" w:cs="Arial"/>
                <w:sz w:val="20"/>
                <w:szCs w:val="20"/>
              </w:rPr>
              <w:t xml:space="preserve">tage 4 restrictions. CYP confirmed the project </w:t>
            </w:r>
            <w:r w:rsidR="004C0646">
              <w:rPr>
                <w:rFonts w:ascii="Arial" w:hAnsi="Arial" w:cs="Arial"/>
                <w:sz w:val="20"/>
                <w:szCs w:val="20"/>
              </w:rPr>
              <w:t>will continue in line w</w:t>
            </w:r>
            <w:r w:rsidRPr="00D06BA7">
              <w:rPr>
                <w:rFonts w:ascii="Arial" w:hAnsi="Arial" w:cs="Arial"/>
                <w:sz w:val="20"/>
                <w:szCs w:val="20"/>
              </w:rPr>
              <w:t>ith</w:t>
            </w:r>
            <w:r w:rsidR="002E7FDB" w:rsidRPr="00D06BA7">
              <w:rPr>
                <w:rFonts w:ascii="Arial" w:hAnsi="Arial" w:cs="Arial"/>
                <w:sz w:val="20"/>
                <w:szCs w:val="20"/>
              </w:rPr>
              <w:t xml:space="preserve"> </w:t>
            </w:r>
            <w:r w:rsidR="0072403B">
              <w:rPr>
                <w:rFonts w:ascii="Arial" w:hAnsi="Arial" w:cs="Arial"/>
                <w:sz w:val="20"/>
                <w:szCs w:val="20"/>
              </w:rPr>
              <w:t>its</w:t>
            </w:r>
            <w:r w:rsidRPr="00D06BA7">
              <w:rPr>
                <w:rFonts w:ascii="Arial" w:hAnsi="Arial" w:cs="Arial"/>
                <w:sz w:val="20"/>
                <w:szCs w:val="20"/>
              </w:rPr>
              <w:t xml:space="preserve"> COVID safe </w:t>
            </w:r>
            <w:r w:rsidR="002E7FDB" w:rsidRPr="00D06BA7">
              <w:rPr>
                <w:rFonts w:ascii="Arial" w:hAnsi="Arial" w:cs="Arial"/>
                <w:sz w:val="20"/>
                <w:szCs w:val="20"/>
              </w:rPr>
              <w:t>plan</w:t>
            </w:r>
            <w:r w:rsidR="0072403B">
              <w:rPr>
                <w:rFonts w:ascii="Arial" w:hAnsi="Arial" w:cs="Arial"/>
                <w:sz w:val="20"/>
                <w:szCs w:val="20"/>
              </w:rPr>
              <w:t xml:space="preserve">, which includes </w:t>
            </w:r>
            <w:r w:rsidR="002E7FDB" w:rsidRPr="00D06BA7">
              <w:rPr>
                <w:rFonts w:ascii="Arial" w:hAnsi="Arial" w:cs="Arial"/>
                <w:sz w:val="20"/>
                <w:szCs w:val="20"/>
              </w:rPr>
              <w:t xml:space="preserve">various </w:t>
            </w:r>
            <w:r w:rsidR="0072403B">
              <w:rPr>
                <w:rFonts w:ascii="Arial" w:hAnsi="Arial" w:cs="Arial"/>
                <w:sz w:val="20"/>
                <w:szCs w:val="20"/>
              </w:rPr>
              <w:t xml:space="preserve">social distancing and hygiene </w:t>
            </w:r>
            <w:r w:rsidRPr="00D06BA7">
              <w:rPr>
                <w:rFonts w:ascii="Arial" w:hAnsi="Arial" w:cs="Arial"/>
                <w:sz w:val="20"/>
                <w:szCs w:val="20"/>
              </w:rPr>
              <w:t xml:space="preserve">measures </w:t>
            </w:r>
            <w:r w:rsidR="0072403B">
              <w:rPr>
                <w:rFonts w:ascii="Arial" w:hAnsi="Arial" w:cs="Arial"/>
                <w:sz w:val="20"/>
                <w:szCs w:val="20"/>
              </w:rPr>
              <w:t xml:space="preserve">and safe work practices. </w:t>
            </w:r>
            <w:r w:rsidR="00295D27" w:rsidRPr="00D06BA7">
              <w:rPr>
                <w:rFonts w:ascii="Arial" w:hAnsi="Arial" w:cs="Arial"/>
                <w:sz w:val="20"/>
                <w:szCs w:val="20"/>
              </w:rPr>
              <w:t xml:space="preserve">CYP advised </w:t>
            </w:r>
            <w:r w:rsidR="0072403B">
              <w:rPr>
                <w:rFonts w:ascii="Arial" w:hAnsi="Arial" w:cs="Arial"/>
                <w:sz w:val="20"/>
                <w:szCs w:val="20"/>
              </w:rPr>
              <w:t xml:space="preserve">all staff who can work from home are working from home. </w:t>
            </w:r>
          </w:p>
          <w:p w14:paraId="53F9CBA2" w14:textId="797A5FF1" w:rsidR="00295D27" w:rsidRPr="00D06BA7" w:rsidRDefault="00367D4E" w:rsidP="006178D4">
            <w:pPr>
              <w:numPr>
                <w:ilvl w:val="0"/>
                <w:numId w:val="9"/>
              </w:numPr>
              <w:spacing w:before="80" w:after="80"/>
              <w:ind w:left="540"/>
              <w:textAlignment w:val="center"/>
              <w:rPr>
                <w:rFonts w:ascii="Arial" w:hAnsi="Arial" w:cs="Arial"/>
                <w:sz w:val="20"/>
                <w:szCs w:val="20"/>
              </w:rPr>
            </w:pPr>
            <w:r w:rsidRPr="00D06BA7">
              <w:rPr>
                <w:rFonts w:ascii="Arial" w:hAnsi="Arial" w:cs="Arial"/>
                <w:sz w:val="20"/>
                <w:szCs w:val="20"/>
              </w:rPr>
              <w:t xml:space="preserve">Fraser Read-Smith asked about the removal of the wall between the North Box and Middle box. CYP confirmed </w:t>
            </w:r>
            <w:r w:rsidR="00417285" w:rsidRPr="00D06BA7">
              <w:rPr>
                <w:rFonts w:ascii="Arial" w:hAnsi="Arial" w:cs="Arial"/>
                <w:sz w:val="20"/>
                <w:szCs w:val="20"/>
              </w:rPr>
              <w:t>the wall</w:t>
            </w:r>
            <w:r w:rsidRPr="00D06BA7">
              <w:rPr>
                <w:rFonts w:ascii="Arial" w:hAnsi="Arial" w:cs="Arial"/>
                <w:sz w:val="20"/>
                <w:szCs w:val="20"/>
              </w:rPr>
              <w:t xml:space="preserve"> will be </w:t>
            </w:r>
            <w:r w:rsidR="00417285" w:rsidRPr="00D06BA7">
              <w:rPr>
                <w:rFonts w:ascii="Arial" w:hAnsi="Arial" w:cs="Arial"/>
                <w:sz w:val="20"/>
                <w:szCs w:val="20"/>
              </w:rPr>
              <w:t>demolished</w:t>
            </w:r>
            <w:r w:rsidRPr="00D06BA7">
              <w:rPr>
                <w:rFonts w:ascii="Arial" w:hAnsi="Arial" w:cs="Arial"/>
                <w:sz w:val="20"/>
                <w:szCs w:val="20"/>
              </w:rPr>
              <w:t xml:space="preserve"> once tunnelling </w:t>
            </w:r>
            <w:r w:rsidR="0072403B">
              <w:rPr>
                <w:rFonts w:ascii="Arial" w:hAnsi="Arial" w:cs="Arial"/>
                <w:sz w:val="20"/>
                <w:szCs w:val="20"/>
              </w:rPr>
              <w:t xml:space="preserve">is </w:t>
            </w:r>
            <w:r w:rsidRPr="00D06BA7">
              <w:rPr>
                <w:rFonts w:ascii="Arial" w:hAnsi="Arial" w:cs="Arial"/>
                <w:sz w:val="20"/>
                <w:szCs w:val="20"/>
              </w:rPr>
              <w:t>complete</w:t>
            </w:r>
            <w:r w:rsidR="00417285" w:rsidRPr="00D06BA7">
              <w:rPr>
                <w:rFonts w:ascii="Arial" w:hAnsi="Arial" w:cs="Arial"/>
                <w:sz w:val="20"/>
                <w:szCs w:val="20"/>
              </w:rPr>
              <w:t xml:space="preserve"> and the Tunnel Boring Machine</w:t>
            </w:r>
            <w:r w:rsidR="0072403B">
              <w:rPr>
                <w:rFonts w:ascii="Arial" w:hAnsi="Arial" w:cs="Arial"/>
                <w:sz w:val="20"/>
                <w:szCs w:val="20"/>
              </w:rPr>
              <w:t>s</w:t>
            </w:r>
            <w:r w:rsidR="00417285" w:rsidRPr="00D06BA7">
              <w:rPr>
                <w:rFonts w:ascii="Arial" w:hAnsi="Arial" w:cs="Arial"/>
                <w:sz w:val="20"/>
                <w:szCs w:val="20"/>
              </w:rPr>
              <w:t xml:space="preserve"> (TBM) ha</w:t>
            </w:r>
            <w:r w:rsidR="0072403B">
              <w:rPr>
                <w:rFonts w:ascii="Arial" w:hAnsi="Arial" w:cs="Arial"/>
                <w:sz w:val="20"/>
                <w:szCs w:val="20"/>
              </w:rPr>
              <w:t>ve</w:t>
            </w:r>
            <w:r w:rsidR="00417285" w:rsidRPr="00D06BA7">
              <w:rPr>
                <w:rFonts w:ascii="Arial" w:hAnsi="Arial" w:cs="Arial"/>
                <w:sz w:val="20"/>
                <w:szCs w:val="20"/>
              </w:rPr>
              <w:t xml:space="preserve"> been removed. CYP acknowledged that COVID-19 restrictions mean that residents are potentially </w:t>
            </w:r>
            <w:r w:rsidR="0072403B">
              <w:rPr>
                <w:rFonts w:ascii="Arial" w:hAnsi="Arial" w:cs="Arial"/>
                <w:sz w:val="20"/>
                <w:szCs w:val="20"/>
              </w:rPr>
              <w:t xml:space="preserve">more </w:t>
            </w:r>
            <w:r w:rsidR="00417285" w:rsidRPr="00D06BA7">
              <w:rPr>
                <w:rFonts w:ascii="Arial" w:hAnsi="Arial" w:cs="Arial"/>
                <w:sz w:val="20"/>
                <w:szCs w:val="20"/>
              </w:rPr>
              <w:t xml:space="preserve">impacted by </w:t>
            </w:r>
            <w:r w:rsidR="0072403B">
              <w:rPr>
                <w:rFonts w:ascii="Arial" w:hAnsi="Arial" w:cs="Arial"/>
                <w:sz w:val="20"/>
                <w:szCs w:val="20"/>
              </w:rPr>
              <w:t xml:space="preserve">daytime </w:t>
            </w:r>
            <w:r w:rsidR="00417285" w:rsidRPr="00D06BA7">
              <w:rPr>
                <w:rFonts w:ascii="Arial" w:hAnsi="Arial" w:cs="Arial"/>
                <w:sz w:val="20"/>
                <w:szCs w:val="20"/>
              </w:rPr>
              <w:t>works</w:t>
            </w:r>
            <w:r w:rsidR="0072403B">
              <w:rPr>
                <w:rFonts w:ascii="Arial" w:hAnsi="Arial" w:cs="Arial"/>
                <w:sz w:val="20"/>
                <w:szCs w:val="20"/>
              </w:rPr>
              <w:t xml:space="preserve">. </w:t>
            </w:r>
            <w:r w:rsidR="00417285" w:rsidRPr="00D06BA7">
              <w:rPr>
                <w:rFonts w:ascii="Arial" w:hAnsi="Arial" w:cs="Arial"/>
                <w:sz w:val="20"/>
                <w:szCs w:val="20"/>
              </w:rPr>
              <w:t xml:space="preserve">CYP advised that it will </w:t>
            </w:r>
            <w:r w:rsidR="0072403B">
              <w:rPr>
                <w:rFonts w:ascii="Arial" w:hAnsi="Arial" w:cs="Arial"/>
                <w:sz w:val="20"/>
                <w:szCs w:val="20"/>
              </w:rPr>
              <w:t xml:space="preserve">keep </w:t>
            </w:r>
            <w:r w:rsidR="00417285" w:rsidRPr="00D06BA7">
              <w:rPr>
                <w:rFonts w:ascii="Arial" w:hAnsi="Arial" w:cs="Arial"/>
                <w:sz w:val="20"/>
                <w:szCs w:val="20"/>
              </w:rPr>
              <w:t xml:space="preserve">residents informed of </w:t>
            </w:r>
            <w:r w:rsidR="0072403B">
              <w:rPr>
                <w:rFonts w:ascii="Arial" w:hAnsi="Arial" w:cs="Arial"/>
                <w:sz w:val="20"/>
                <w:szCs w:val="20"/>
              </w:rPr>
              <w:t xml:space="preserve">any </w:t>
            </w:r>
            <w:r w:rsidR="0072403B" w:rsidRPr="00D06BA7">
              <w:rPr>
                <w:rFonts w:ascii="Arial" w:hAnsi="Arial" w:cs="Arial"/>
                <w:sz w:val="20"/>
                <w:szCs w:val="20"/>
              </w:rPr>
              <w:t>upcoming</w:t>
            </w:r>
            <w:r w:rsidR="00417285" w:rsidRPr="00D06BA7">
              <w:rPr>
                <w:rFonts w:ascii="Arial" w:hAnsi="Arial" w:cs="Arial"/>
                <w:sz w:val="20"/>
                <w:szCs w:val="20"/>
              </w:rPr>
              <w:t xml:space="preserve"> impactful works. </w:t>
            </w:r>
          </w:p>
          <w:p w14:paraId="569E2168" w14:textId="66BFA865" w:rsidR="00295D27" w:rsidRPr="00D06BA7" w:rsidRDefault="00295D27" w:rsidP="006178D4">
            <w:pPr>
              <w:numPr>
                <w:ilvl w:val="0"/>
                <w:numId w:val="9"/>
              </w:numPr>
              <w:spacing w:before="80" w:after="80"/>
              <w:ind w:left="540"/>
              <w:textAlignment w:val="center"/>
              <w:rPr>
                <w:rFonts w:ascii="Arial" w:hAnsi="Arial" w:cs="Arial"/>
                <w:sz w:val="20"/>
                <w:szCs w:val="20"/>
              </w:rPr>
            </w:pPr>
            <w:r w:rsidRPr="00D06BA7">
              <w:rPr>
                <w:rFonts w:ascii="Arial" w:hAnsi="Arial" w:cs="Arial"/>
                <w:sz w:val="20"/>
                <w:szCs w:val="20"/>
              </w:rPr>
              <w:t>Karen Baynes raised residents of Domain Hill are regularly experiencing a thumping noise usually between 6pm and 7:30pm. CYP advised that the day shift for construction usually finishes at 5:30pm</w:t>
            </w:r>
            <w:r w:rsidR="0072403B">
              <w:rPr>
                <w:rFonts w:ascii="Arial" w:hAnsi="Arial" w:cs="Arial"/>
                <w:sz w:val="20"/>
                <w:szCs w:val="20"/>
              </w:rPr>
              <w:t xml:space="preserve"> and </w:t>
            </w:r>
            <w:r w:rsidRPr="00D06BA7">
              <w:rPr>
                <w:rFonts w:ascii="Arial" w:hAnsi="Arial" w:cs="Arial"/>
                <w:sz w:val="20"/>
                <w:szCs w:val="20"/>
              </w:rPr>
              <w:t xml:space="preserve">agreed to follow up with Karen regarding the potential cause of the noise.  </w:t>
            </w:r>
          </w:p>
          <w:p w14:paraId="36BC6D0A" w14:textId="28F6C90D" w:rsidR="002E7FDB" w:rsidRPr="00D06BA7" w:rsidRDefault="00295D27" w:rsidP="006178D4">
            <w:pPr>
              <w:numPr>
                <w:ilvl w:val="0"/>
                <w:numId w:val="9"/>
              </w:numPr>
              <w:spacing w:before="80" w:after="80"/>
              <w:ind w:left="540"/>
              <w:textAlignment w:val="center"/>
              <w:rPr>
                <w:rFonts w:ascii="Arial" w:hAnsi="Arial" w:cs="Arial"/>
                <w:sz w:val="20"/>
                <w:szCs w:val="20"/>
              </w:rPr>
            </w:pPr>
            <w:r w:rsidRPr="00D06BA7">
              <w:rPr>
                <w:rFonts w:ascii="Arial" w:hAnsi="Arial" w:cs="Arial"/>
                <w:sz w:val="20"/>
                <w:szCs w:val="20"/>
              </w:rPr>
              <w:t>Andrea</w:t>
            </w:r>
            <w:r w:rsidR="005329CD">
              <w:rPr>
                <w:rFonts w:ascii="Arial" w:hAnsi="Arial" w:cs="Arial"/>
                <w:sz w:val="20"/>
                <w:szCs w:val="20"/>
              </w:rPr>
              <w:t xml:space="preserve"> Coote</w:t>
            </w:r>
            <w:r w:rsidRPr="00D06BA7">
              <w:rPr>
                <w:rFonts w:ascii="Arial" w:hAnsi="Arial" w:cs="Arial"/>
                <w:sz w:val="20"/>
                <w:szCs w:val="20"/>
              </w:rPr>
              <w:t xml:space="preserve"> asked about</w:t>
            </w:r>
            <w:r w:rsidR="005808A1" w:rsidRPr="00D06BA7">
              <w:rPr>
                <w:rFonts w:ascii="Arial" w:hAnsi="Arial" w:cs="Arial"/>
                <w:sz w:val="20"/>
                <w:szCs w:val="20"/>
              </w:rPr>
              <w:t xml:space="preserve"> the works program for </w:t>
            </w:r>
            <w:r w:rsidR="0072403B">
              <w:rPr>
                <w:rFonts w:ascii="Arial" w:hAnsi="Arial" w:cs="Arial"/>
                <w:sz w:val="20"/>
                <w:szCs w:val="20"/>
              </w:rPr>
              <w:t xml:space="preserve">the </w:t>
            </w:r>
            <w:r w:rsidR="005808A1" w:rsidRPr="00D06BA7">
              <w:rPr>
                <w:rFonts w:ascii="Arial" w:hAnsi="Arial" w:cs="Arial"/>
                <w:sz w:val="20"/>
                <w:szCs w:val="20"/>
              </w:rPr>
              <w:t>piling rig</w:t>
            </w:r>
            <w:r w:rsidR="00B137DC" w:rsidRPr="00D06BA7">
              <w:rPr>
                <w:rFonts w:ascii="Arial" w:hAnsi="Arial" w:cs="Arial"/>
                <w:sz w:val="20"/>
                <w:szCs w:val="20"/>
              </w:rPr>
              <w:t>s</w:t>
            </w:r>
            <w:r w:rsidR="005808A1" w:rsidRPr="00D06BA7">
              <w:rPr>
                <w:rFonts w:ascii="Arial" w:hAnsi="Arial" w:cs="Arial"/>
                <w:sz w:val="20"/>
                <w:szCs w:val="20"/>
              </w:rPr>
              <w:t>. CYP confirmed that bo</w:t>
            </w:r>
            <w:r w:rsidR="00B137DC" w:rsidRPr="00D06BA7">
              <w:rPr>
                <w:rFonts w:ascii="Arial" w:hAnsi="Arial" w:cs="Arial"/>
                <w:sz w:val="20"/>
                <w:szCs w:val="20"/>
              </w:rPr>
              <w:t>re</w:t>
            </w:r>
            <w:r w:rsidR="005808A1" w:rsidRPr="00D06BA7">
              <w:rPr>
                <w:rFonts w:ascii="Arial" w:hAnsi="Arial" w:cs="Arial"/>
                <w:sz w:val="20"/>
                <w:szCs w:val="20"/>
              </w:rPr>
              <w:t xml:space="preserve">d piling </w:t>
            </w:r>
            <w:r w:rsidR="0072403B">
              <w:rPr>
                <w:rFonts w:ascii="Arial" w:hAnsi="Arial" w:cs="Arial"/>
                <w:sz w:val="20"/>
                <w:szCs w:val="20"/>
              </w:rPr>
              <w:t>will</w:t>
            </w:r>
            <w:r w:rsidR="008760B1">
              <w:rPr>
                <w:rFonts w:ascii="Arial" w:hAnsi="Arial" w:cs="Arial"/>
                <w:sz w:val="20"/>
                <w:szCs w:val="20"/>
              </w:rPr>
              <w:t xml:space="preserve"> not</w:t>
            </w:r>
            <w:r w:rsidR="0072403B">
              <w:rPr>
                <w:rFonts w:ascii="Arial" w:hAnsi="Arial" w:cs="Arial"/>
                <w:sz w:val="20"/>
                <w:szCs w:val="20"/>
              </w:rPr>
              <w:t xml:space="preserve"> be required for the </w:t>
            </w:r>
            <w:r w:rsidR="005808A1" w:rsidRPr="00D06BA7">
              <w:rPr>
                <w:rFonts w:ascii="Arial" w:hAnsi="Arial" w:cs="Arial"/>
                <w:sz w:val="20"/>
                <w:szCs w:val="20"/>
              </w:rPr>
              <w:t xml:space="preserve">tram box. CYP confirmed that continuous flight auger (CFA) piling will </w:t>
            </w:r>
            <w:r w:rsidR="00B137DC" w:rsidRPr="00D06BA7">
              <w:rPr>
                <w:rFonts w:ascii="Arial" w:hAnsi="Arial" w:cs="Arial"/>
                <w:sz w:val="20"/>
                <w:szCs w:val="20"/>
              </w:rPr>
              <w:t>take place</w:t>
            </w:r>
            <w:r w:rsidR="005808A1" w:rsidRPr="00D06BA7">
              <w:rPr>
                <w:rFonts w:ascii="Arial" w:hAnsi="Arial" w:cs="Arial"/>
                <w:sz w:val="20"/>
                <w:szCs w:val="20"/>
              </w:rPr>
              <w:t xml:space="preserve"> during August</w:t>
            </w:r>
            <w:r w:rsidR="00B137DC" w:rsidRPr="00D06BA7">
              <w:rPr>
                <w:rFonts w:ascii="Arial" w:hAnsi="Arial" w:cs="Arial"/>
                <w:sz w:val="20"/>
                <w:szCs w:val="20"/>
              </w:rPr>
              <w:t xml:space="preserve"> 2020</w:t>
            </w:r>
            <w:r w:rsidR="005808A1" w:rsidRPr="00D06BA7">
              <w:rPr>
                <w:rFonts w:ascii="Arial" w:hAnsi="Arial" w:cs="Arial"/>
                <w:sz w:val="20"/>
                <w:szCs w:val="20"/>
              </w:rPr>
              <w:t xml:space="preserve"> for a period of approximately two weeks. </w:t>
            </w:r>
            <w:r w:rsidR="00B137DC" w:rsidRPr="00D06BA7">
              <w:rPr>
                <w:rFonts w:ascii="Arial" w:hAnsi="Arial" w:cs="Arial"/>
                <w:sz w:val="20"/>
                <w:szCs w:val="20"/>
              </w:rPr>
              <w:t xml:space="preserve">CYP advised that CFA piles produces less noise than the bored piles. </w:t>
            </w:r>
          </w:p>
          <w:p w14:paraId="16564A16" w14:textId="70C32338" w:rsidR="00FF2061" w:rsidRPr="00D06BA7" w:rsidRDefault="00B137DC" w:rsidP="006178D4">
            <w:pPr>
              <w:numPr>
                <w:ilvl w:val="0"/>
                <w:numId w:val="9"/>
              </w:numPr>
              <w:spacing w:before="80" w:after="80"/>
              <w:ind w:left="540"/>
              <w:textAlignment w:val="center"/>
              <w:rPr>
                <w:rFonts w:ascii="Arial" w:hAnsi="Arial" w:cs="Arial"/>
                <w:sz w:val="20"/>
                <w:szCs w:val="20"/>
              </w:rPr>
            </w:pPr>
            <w:r w:rsidRPr="00D06BA7">
              <w:rPr>
                <w:rFonts w:ascii="Arial" w:hAnsi="Arial" w:cs="Arial"/>
                <w:sz w:val="20"/>
                <w:szCs w:val="20"/>
              </w:rPr>
              <w:t xml:space="preserve">Andrew Bennett asked about the volume of spoil being generated by both TBMs in relation to the capacity for spoil removal. CYP confirmed that station spoil removal is at a low level of production </w:t>
            </w:r>
            <w:r w:rsidR="00FF2061" w:rsidRPr="00D06BA7">
              <w:rPr>
                <w:rFonts w:ascii="Arial" w:hAnsi="Arial" w:cs="Arial"/>
                <w:sz w:val="20"/>
                <w:szCs w:val="20"/>
              </w:rPr>
              <w:t xml:space="preserve">and expects there to be a maximum number of 12 </w:t>
            </w:r>
            <w:proofErr w:type="spellStart"/>
            <w:r w:rsidR="00FF2061" w:rsidRPr="00D06BA7">
              <w:rPr>
                <w:rFonts w:ascii="Arial" w:hAnsi="Arial" w:cs="Arial"/>
                <w:sz w:val="20"/>
                <w:szCs w:val="20"/>
              </w:rPr>
              <w:t>truck</w:t>
            </w:r>
            <w:r w:rsidR="008760B1">
              <w:rPr>
                <w:rFonts w:ascii="Arial" w:hAnsi="Arial" w:cs="Arial"/>
                <w:sz w:val="20"/>
                <w:szCs w:val="20"/>
              </w:rPr>
              <w:t xml:space="preserve"> loads</w:t>
            </w:r>
            <w:proofErr w:type="spellEnd"/>
            <w:r w:rsidR="00FF2061" w:rsidRPr="00D06BA7">
              <w:rPr>
                <w:rFonts w:ascii="Arial" w:hAnsi="Arial" w:cs="Arial"/>
                <w:sz w:val="20"/>
                <w:szCs w:val="20"/>
              </w:rPr>
              <w:t xml:space="preserve"> per day for station spoil haulage. CYP confirmed that approximately 2000 tonnes of material </w:t>
            </w:r>
            <w:proofErr w:type="gramStart"/>
            <w:r w:rsidR="00FF2061" w:rsidRPr="00D06BA7">
              <w:rPr>
                <w:rFonts w:ascii="Arial" w:hAnsi="Arial" w:cs="Arial"/>
                <w:sz w:val="20"/>
                <w:szCs w:val="20"/>
              </w:rPr>
              <w:t>is</w:t>
            </w:r>
            <w:proofErr w:type="gramEnd"/>
            <w:r w:rsidR="00FF2061" w:rsidRPr="00D06BA7">
              <w:rPr>
                <w:rFonts w:ascii="Arial" w:hAnsi="Arial" w:cs="Arial"/>
                <w:sz w:val="20"/>
                <w:szCs w:val="20"/>
              </w:rPr>
              <w:t xml:space="preserve"> produced from tunnelling per 24-hour period, which is between 60 to 70 </w:t>
            </w:r>
            <w:proofErr w:type="spellStart"/>
            <w:r w:rsidR="00FF2061" w:rsidRPr="00D06BA7">
              <w:rPr>
                <w:rFonts w:ascii="Arial" w:hAnsi="Arial" w:cs="Arial"/>
                <w:sz w:val="20"/>
                <w:szCs w:val="20"/>
              </w:rPr>
              <w:t>truck lo</w:t>
            </w:r>
            <w:bookmarkStart w:id="1" w:name="_GoBack"/>
            <w:bookmarkEnd w:id="1"/>
            <w:r w:rsidR="00FF2061" w:rsidRPr="00D06BA7">
              <w:rPr>
                <w:rFonts w:ascii="Arial" w:hAnsi="Arial" w:cs="Arial"/>
                <w:sz w:val="20"/>
                <w:szCs w:val="20"/>
              </w:rPr>
              <w:t>ads</w:t>
            </w:r>
            <w:proofErr w:type="spellEnd"/>
            <w:r w:rsidR="00FF2061" w:rsidRPr="00D06BA7">
              <w:rPr>
                <w:rFonts w:ascii="Arial" w:hAnsi="Arial" w:cs="Arial"/>
                <w:sz w:val="20"/>
                <w:szCs w:val="20"/>
              </w:rPr>
              <w:t xml:space="preserve"> per day.  </w:t>
            </w:r>
          </w:p>
          <w:p w14:paraId="3337D29F" w14:textId="4250B763" w:rsidR="00931503" w:rsidRPr="00D06BA7" w:rsidRDefault="00FF2061" w:rsidP="006178D4">
            <w:pPr>
              <w:numPr>
                <w:ilvl w:val="0"/>
                <w:numId w:val="9"/>
              </w:numPr>
              <w:spacing w:before="80" w:after="80"/>
              <w:ind w:left="540"/>
              <w:textAlignment w:val="center"/>
              <w:rPr>
                <w:rFonts w:ascii="Arial" w:hAnsi="Arial" w:cs="Arial"/>
                <w:sz w:val="20"/>
                <w:szCs w:val="20"/>
              </w:rPr>
            </w:pPr>
            <w:r w:rsidRPr="00D06BA7">
              <w:rPr>
                <w:rFonts w:ascii="Arial" w:hAnsi="Arial" w:cs="Arial"/>
                <w:sz w:val="20"/>
                <w:szCs w:val="20"/>
              </w:rPr>
              <w:t>The CRG discussed various aspects of the TBM, including its dimensions</w:t>
            </w:r>
            <w:r w:rsidR="00931503" w:rsidRPr="00D06BA7">
              <w:rPr>
                <w:rFonts w:ascii="Arial" w:hAnsi="Arial" w:cs="Arial"/>
                <w:sz w:val="20"/>
                <w:szCs w:val="20"/>
              </w:rPr>
              <w:t>, depth of tunnelling</w:t>
            </w:r>
            <w:r w:rsidRPr="00D06BA7">
              <w:rPr>
                <w:rFonts w:ascii="Arial" w:hAnsi="Arial" w:cs="Arial"/>
                <w:sz w:val="20"/>
                <w:szCs w:val="20"/>
              </w:rPr>
              <w:t xml:space="preserve"> and how it operates</w:t>
            </w:r>
            <w:r w:rsidR="00931503" w:rsidRPr="00D06BA7">
              <w:rPr>
                <w:rFonts w:ascii="Arial" w:hAnsi="Arial" w:cs="Arial"/>
                <w:sz w:val="20"/>
                <w:szCs w:val="20"/>
              </w:rPr>
              <w:t xml:space="preserve">. </w:t>
            </w:r>
          </w:p>
          <w:p w14:paraId="78760CDF" w14:textId="2EB3E2F9" w:rsidR="00B137DC" w:rsidRPr="00D06BA7" w:rsidRDefault="00531D23" w:rsidP="006178D4">
            <w:pPr>
              <w:numPr>
                <w:ilvl w:val="0"/>
                <w:numId w:val="9"/>
              </w:numPr>
              <w:spacing w:before="80" w:after="80"/>
              <w:ind w:left="540"/>
              <w:textAlignment w:val="center"/>
              <w:rPr>
                <w:rFonts w:ascii="Arial" w:hAnsi="Arial" w:cs="Arial"/>
                <w:sz w:val="20"/>
                <w:szCs w:val="20"/>
              </w:rPr>
            </w:pPr>
            <w:r w:rsidRPr="00D06BA7">
              <w:rPr>
                <w:rFonts w:ascii="Arial" w:hAnsi="Arial" w:cs="Arial"/>
                <w:sz w:val="20"/>
                <w:szCs w:val="20"/>
              </w:rPr>
              <w:t xml:space="preserve">The CRG discussed the noise modelling data. Colin Stuckey asked if noise monitoring data could be collected for Melbourne Grammar School. CYP confirmed it will present specific data relevant to the </w:t>
            </w:r>
            <w:r w:rsidR="0072403B">
              <w:rPr>
                <w:rFonts w:ascii="Arial" w:hAnsi="Arial" w:cs="Arial"/>
                <w:sz w:val="20"/>
                <w:szCs w:val="20"/>
              </w:rPr>
              <w:t>s</w:t>
            </w:r>
            <w:r w:rsidRPr="00D06BA7">
              <w:rPr>
                <w:rFonts w:ascii="Arial" w:hAnsi="Arial" w:cs="Arial"/>
                <w:sz w:val="20"/>
                <w:szCs w:val="20"/>
              </w:rPr>
              <w:t xml:space="preserve">chool at the next </w:t>
            </w:r>
            <w:r w:rsidR="00E020A9">
              <w:rPr>
                <w:rFonts w:ascii="Arial" w:hAnsi="Arial" w:cs="Arial"/>
                <w:sz w:val="20"/>
                <w:szCs w:val="20"/>
              </w:rPr>
              <w:t xml:space="preserve">CYP / MGS </w:t>
            </w:r>
            <w:r w:rsidRPr="00D06BA7">
              <w:rPr>
                <w:rFonts w:ascii="Arial" w:hAnsi="Arial" w:cs="Arial"/>
                <w:sz w:val="20"/>
                <w:szCs w:val="20"/>
              </w:rPr>
              <w:t xml:space="preserve">meeting. </w:t>
            </w:r>
          </w:p>
          <w:p w14:paraId="695F8E8A" w14:textId="59671B63" w:rsidR="007406B3" w:rsidRDefault="007406B3" w:rsidP="002C55B8">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The CRG discussed the MTP Creative Program. A number of CRG members </w:t>
            </w:r>
            <w:proofErr w:type="gramStart"/>
            <w:r w:rsidR="00666498">
              <w:rPr>
                <w:rFonts w:ascii="Arial" w:hAnsi="Arial" w:cs="Arial"/>
                <w:sz w:val="20"/>
                <w:szCs w:val="20"/>
              </w:rPr>
              <w:t>advised</w:t>
            </w:r>
            <w:proofErr w:type="gramEnd"/>
            <w:r w:rsidR="00666498">
              <w:rPr>
                <w:rFonts w:ascii="Arial" w:hAnsi="Arial" w:cs="Arial"/>
                <w:sz w:val="20"/>
                <w:szCs w:val="20"/>
              </w:rPr>
              <w:t xml:space="preserve"> that there had been a</w:t>
            </w:r>
            <w:r>
              <w:rPr>
                <w:rFonts w:ascii="Arial" w:hAnsi="Arial" w:cs="Arial"/>
                <w:sz w:val="20"/>
                <w:szCs w:val="20"/>
              </w:rPr>
              <w:t xml:space="preserve"> positive respo</w:t>
            </w:r>
            <w:r w:rsidR="00666498">
              <w:rPr>
                <w:rFonts w:ascii="Arial" w:hAnsi="Arial" w:cs="Arial"/>
                <w:sz w:val="20"/>
                <w:szCs w:val="20"/>
              </w:rPr>
              <w:t xml:space="preserve">nse from the community with regards to the </w:t>
            </w:r>
            <w:r w:rsidR="00666498" w:rsidRPr="00D06BA7">
              <w:rPr>
                <w:rFonts w:ascii="Arial" w:hAnsi="Arial" w:cs="Arial"/>
                <w:sz w:val="20"/>
                <w:szCs w:val="20"/>
              </w:rPr>
              <w:t>Domain Road Pop-up park</w:t>
            </w:r>
            <w:r w:rsidR="00666498">
              <w:rPr>
                <w:rFonts w:ascii="Arial" w:hAnsi="Arial" w:cs="Arial"/>
                <w:sz w:val="20"/>
                <w:szCs w:val="20"/>
              </w:rPr>
              <w:t>. Andrew Bennett raised the key concern for residents in the area was that people visiting the park often b</w:t>
            </w:r>
            <w:r w:rsidR="0072403B">
              <w:rPr>
                <w:rFonts w:ascii="Arial" w:hAnsi="Arial" w:cs="Arial"/>
                <w:sz w:val="20"/>
                <w:szCs w:val="20"/>
              </w:rPr>
              <w:t>u</w:t>
            </w:r>
            <w:r w:rsidR="00666498">
              <w:rPr>
                <w:rFonts w:ascii="Arial" w:hAnsi="Arial" w:cs="Arial"/>
                <w:sz w:val="20"/>
                <w:szCs w:val="20"/>
              </w:rPr>
              <w:t>y coffee and then sit on the benches</w:t>
            </w:r>
            <w:r w:rsidR="00921482">
              <w:rPr>
                <w:rFonts w:ascii="Arial" w:hAnsi="Arial" w:cs="Arial"/>
                <w:sz w:val="20"/>
                <w:szCs w:val="20"/>
              </w:rPr>
              <w:t>,</w:t>
            </w:r>
            <w:r w:rsidR="00666498">
              <w:rPr>
                <w:rFonts w:ascii="Arial" w:hAnsi="Arial" w:cs="Arial"/>
                <w:sz w:val="20"/>
                <w:szCs w:val="20"/>
              </w:rPr>
              <w:t xml:space="preserve"> which is a contravention to COVID-19 restrictions. CYP </w:t>
            </w:r>
            <w:r w:rsidR="000E5028">
              <w:rPr>
                <w:rFonts w:ascii="Arial" w:hAnsi="Arial" w:cs="Arial"/>
                <w:sz w:val="20"/>
                <w:szCs w:val="20"/>
              </w:rPr>
              <w:t>advised</w:t>
            </w:r>
            <w:r w:rsidR="00666498">
              <w:rPr>
                <w:rFonts w:ascii="Arial" w:hAnsi="Arial" w:cs="Arial"/>
                <w:sz w:val="20"/>
                <w:szCs w:val="20"/>
              </w:rPr>
              <w:t xml:space="preserve"> that it is aware of the issue and</w:t>
            </w:r>
            <w:r w:rsidR="00A96D4D">
              <w:rPr>
                <w:rFonts w:ascii="Arial" w:hAnsi="Arial" w:cs="Arial"/>
                <w:sz w:val="20"/>
                <w:szCs w:val="20"/>
              </w:rPr>
              <w:t xml:space="preserve"> has engaged in discussions with City of Melbourne</w:t>
            </w:r>
            <w:r w:rsidR="00FD261E">
              <w:rPr>
                <w:rFonts w:ascii="Arial" w:hAnsi="Arial" w:cs="Arial"/>
                <w:sz w:val="20"/>
                <w:szCs w:val="20"/>
              </w:rPr>
              <w:t xml:space="preserve"> (</w:t>
            </w:r>
            <w:proofErr w:type="spellStart"/>
            <w:r w:rsidR="00FD261E">
              <w:rPr>
                <w:rFonts w:ascii="Arial" w:hAnsi="Arial" w:cs="Arial"/>
                <w:sz w:val="20"/>
                <w:szCs w:val="20"/>
              </w:rPr>
              <w:t>CoM</w:t>
            </w:r>
            <w:proofErr w:type="spellEnd"/>
            <w:r w:rsidR="00FD261E">
              <w:rPr>
                <w:rFonts w:ascii="Arial" w:hAnsi="Arial" w:cs="Arial"/>
                <w:sz w:val="20"/>
                <w:szCs w:val="20"/>
              </w:rPr>
              <w:t>)</w:t>
            </w:r>
            <w:r w:rsidR="00A96D4D">
              <w:rPr>
                <w:rFonts w:ascii="Arial" w:hAnsi="Arial" w:cs="Arial"/>
                <w:sz w:val="20"/>
                <w:szCs w:val="20"/>
              </w:rPr>
              <w:t xml:space="preserve"> and Victorian Police to address the matter by </w:t>
            </w:r>
            <w:r w:rsidR="00D44024">
              <w:rPr>
                <w:rFonts w:ascii="Arial" w:hAnsi="Arial" w:cs="Arial"/>
                <w:sz w:val="20"/>
                <w:szCs w:val="20"/>
              </w:rPr>
              <w:t>plac</w:t>
            </w:r>
            <w:r w:rsidR="00A96D4D">
              <w:rPr>
                <w:rFonts w:ascii="Arial" w:hAnsi="Arial" w:cs="Arial"/>
                <w:sz w:val="20"/>
                <w:szCs w:val="20"/>
              </w:rPr>
              <w:t>ing</w:t>
            </w:r>
            <w:r w:rsidR="00D44024">
              <w:rPr>
                <w:rFonts w:ascii="Arial" w:hAnsi="Arial" w:cs="Arial"/>
                <w:sz w:val="20"/>
                <w:szCs w:val="20"/>
              </w:rPr>
              <w:t xml:space="preserve"> signage in the space </w:t>
            </w:r>
            <w:proofErr w:type="gramStart"/>
            <w:r w:rsidR="00D44024">
              <w:rPr>
                <w:rFonts w:ascii="Arial" w:hAnsi="Arial" w:cs="Arial"/>
                <w:sz w:val="20"/>
                <w:szCs w:val="20"/>
              </w:rPr>
              <w:t>stating</w:t>
            </w:r>
            <w:proofErr w:type="gramEnd"/>
            <w:r w:rsidR="00D44024">
              <w:rPr>
                <w:rFonts w:ascii="Arial" w:hAnsi="Arial" w:cs="Arial"/>
                <w:sz w:val="20"/>
                <w:szCs w:val="20"/>
              </w:rPr>
              <w:t xml:space="preserve"> the </w:t>
            </w:r>
            <w:r w:rsidR="0040338B">
              <w:rPr>
                <w:rFonts w:ascii="Arial" w:hAnsi="Arial" w:cs="Arial"/>
                <w:sz w:val="20"/>
                <w:szCs w:val="20"/>
              </w:rPr>
              <w:t xml:space="preserve">park is closed due to </w:t>
            </w:r>
            <w:proofErr w:type="spellStart"/>
            <w:r w:rsidR="0040338B">
              <w:rPr>
                <w:rFonts w:ascii="Arial" w:hAnsi="Arial" w:cs="Arial"/>
                <w:sz w:val="20"/>
                <w:szCs w:val="20"/>
              </w:rPr>
              <w:t>Covid</w:t>
            </w:r>
            <w:proofErr w:type="spellEnd"/>
            <w:r w:rsidR="0040338B">
              <w:rPr>
                <w:rFonts w:ascii="Arial" w:hAnsi="Arial" w:cs="Arial"/>
                <w:sz w:val="20"/>
                <w:szCs w:val="20"/>
              </w:rPr>
              <w:t xml:space="preserve"> restrictions.</w:t>
            </w:r>
            <w:r w:rsidR="00666498">
              <w:rPr>
                <w:rFonts w:ascii="Arial" w:hAnsi="Arial" w:cs="Arial"/>
                <w:sz w:val="20"/>
                <w:szCs w:val="20"/>
              </w:rPr>
              <w:t xml:space="preserve"> </w:t>
            </w:r>
            <w:proofErr w:type="spellStart"/>
            <w:r w:rsidR="0072403B">
              <w:rPr>
                <w:rFonts w:ascii="Arial" w:hAnsi="Arial" w:cs="Arial"/>
                <w:sz w:val="20"/>
                <w:szCs w:val="20"/>
              </w:rPr>
              <w:t>CoM</w:t>
            </w:r>
            <w:proofErr w:type="spellEnd"/>
            <w:r w:rsidR="0072403B">
              <w:rPr>
                <w:rFonts w:ascii="Arial" w:hAnsi="Arial" w:cs="Arial"/>
                <w:sz w:val="20"/>
                <w:szCs w:val="20"/>
              </w:rPr>
              <w:t xml:space="preserve"> </w:t>
            </w:r>
            <w:r w:rsidR="000E5028">
              <w:rPr>
                <w:rFonts w:ascii="Arial" w:hAnsi="Arial" w:cs="Arial"/>
                <w:sz w:val="20"/>
                <w:szCs w:val="20"/>
              </w:rPr>
              <w:t xml:space="preserve">acknowledged the seriousness of the issue and confirmed </w:t>
            </w:r>
            <w:r w:rsidR="0072403B">
              <w:rPr>
                <w:rFonts w:ascii="Arial" w:hAnsi="Arial" w:cs="Arial"/>
                <w:sz w:val="20"/>
                <w:szCs w:val="20"/>
              </w:rPr>
              <w:t>they</w:t>
            </w:r>
            <w:r w:rsidR="000E5028">
              <w:rPr>
                <w:rFonts w:ascii="Arial" w:hAnsi="Arial" w:cs="Arial"/>
                <w:sz w:val="20"/>
                <w:szCs w:val="20"/>
              </w:rPr>
              <w:t xml:space="preserve"> will follow up with Andrew. </w:t>
            </w:r>
          </w:p>
          <w:p w14:paraId="16F2799E" w14:textId="77777777" w:rsidR="000E5028" w:rsidRDefault="000E5028" w:rsidP="000E5028">
            <w:pPr>
              <w:numPr>
                <w:ilvl w:val="0"/>
                <w:numId w:val="9"/>
              </w:numPr>
              <w:spacing w:before="80" w:after="80"/>
              <w:ind w:left="540"/>
              <w:textAlignment w:val="center"/>
              <w:rPr>
                <w:rFonts w:ascii="Arial" w:hAnsi="Arial" w:cs="Arial"/>
                <w:sz w:val="20"/>
                <w:szCs w:val="20"/>
              </w:rPr>
            </w:pPr>
            <w:r>
              <w:rPr>
                <w:rFonts w:ascii="Arial" w:hAnsi="Arial" w:cs="Arial"/>
                <w:sz w:val="20"/>
                <w:szCs w:val="20"/>
              </w:rPr>
              <w:t>Andrea</w:t>
            </w:r>
            <w:r w:rsidR="005329CD">
              <w:rPr>
                <w:rFonts w:ascii="Arial" w:hAnsi="Arial" w:cs="Arial"/>
                <w:sz w:val="20"/>
                <w:szCs w:val="20"/>
              </w:rPr>
              <w:t xml:space="preserve"> Coote</w:t>
            </w:r>
            <w:r>
              <w:rPr>
                <w:rFonts w:ascii="Arial" w:hAnsi="Arial" w:cs="Arial"/>
                <w:sz w:val="20"/>
                <w:szCs w:val="20"/>
              </w:rPr>
              <w:t xml:space="preserve"> requested that ash trays be included within the design for the Albert Road Reserve Pop-up park. CYP confirmed that it will take the feedback under consideration. </w:t>
            </w:r>
          </w:p>
          <w:p w14:paraId="2D891678" w14:textId="77777777" w:rsidR="008760B1" w:rsidRDefault="008760B1" w:rsidP="008760B1">
            <w:pPr>
              <w:spacing w:before="80" w:after="80"/>
              <w:textAlignment w:val="center"/>
              <w:rPr>
                <w:rFonts w:ascii="Arial" w:hAnsi="Arial" w:cs="Arial"/>
                <w:sz w:val="20"/>
                <w:szCs w:val="20"/>
              </w:rPr>
            </w:pPr>
          </w:p>
          <w:p w14:paraId="6725AE22" w14:textId="77777777" w:rsidR="008760B1" w:rsidRDefault="008760B1" w:rsidP="008760B1">
            <w:pPr>
              <w:spacing w:before="80" w:after="80"/>
              <w:textAlignment w:val="center"/>
              <w:rPr>
                <w:rFonts w:ascii="Arial" w:hAnsi="Arial" w:cs="Arial"/>
                <w:sz w:val="20"/>
                <w:szCs w:val="20"/>
              </w:rPr>
            </w:pPr>
          </w:p>
          <w:p w14:paraId="42BCF03F" w14:textId="7F2FC857" w:rsidR="008760B1" w:rsidRPr="00E83A84" w:rsidRDefault="008760B1" w:rsidP="008760B1">
            <w:pPr>
              <w:spacing w:before="80" w:after="80"/>
              <w:textAlignment w:val="center"/>
              <w:rPr>
                <w:rFonts w:ascii="Arial" w:hAnsi="Arial" w:cs="Arial"/>
                <w:sz w:val="20"/>
                <w:szCs w:val="20"/>
              </w:rPr>
            </w:pPr>
          </w:p>
        </w:tc>
      </w:tr>
      <w:tr w:rsidR="0095788E" w:rsidRPr="00D06BA7" w14:paraId="029BABD6" w14:textId="77777777" w:rsidTr="006178D4">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187A2F62" w14:textId="7EA95053" w:rsidR="0095788E" w:rsidRPr="00D06BA7" w:rsidRDefault="0095788E" w:rsidP="0095788E">
            <w:pPr>
              <w:pStyle w:val="DTPLIintrotext"/>
              <w:spacing w:before="80" w:after="80"/>
              <w:rPr>
                <w:rFonts w:ascii="Arial" w:hAnsi="Arial"/>
                <w:color w:val="auto"/>
                <w:sz w:val="20"/>
              </w:rPr>
            </w:pPr>
            <w:r w:rsidRPr="00D06BA7">
              <w:rPr>
                <w:rFonts w:ascii="Arial" w:hAnsi="Arial"/>
                <w:color w:val="auto"/>
                <w:sz w:val="20"/>
              </w:rPr>
              <w:lastRenderedPageBreak/>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27877E1" w14:textId="407B8513" w:rsidR="0095788E" w:rsidRPr="00D06BA7" w:rsidRDefault="0095788E" w:rsidP="0095788E">
            <w:pPr>
              <w:pStyle w:val="DTPLIintrotext"/>
              <w:spacing w:before="80" w:after="80"/>
              <w:rPr>
                <w:rFonts w:ascii="Arial" w:hAnsi="Arial"/>
                <w:color w:val="808080" w:themeColor="background1" w:themeShade="80"/>
                <w:sz w:val="20"/>
              </w:rPr>
            </w:pPr>
            <w:r w:rsidRPr="00D06BA7">
              <w:rPr>
                <w:rFonts w:ascii="Arial" w:hAnsi="Arial"/>
                <w:color w:val="auto"/>
                <w:sz w:val="20"/>
              </w:rPr>
              <w:t>General feedback and items for future discussion</w:t>
            </w:r>
          </w:p>
        </w:tc>
      </w:tr>
      <w:tr w:rsidR="00993A5E" w:rsidRPr="00D06BA7" w14:paraId="192CD6C2" w14:textId="77777777" w:rsidTr="002B334D">
        <w:trPr>
          <w:trHeight w:val="483"/>
        </w:trPr>
        <w:tc>
          <w:tcPr>
            <w:tcW w:w="880" w:type="dxa"/>
            <w:tcBorders>
              <w:top w:val="nil"/>
              <w:bottom w:val="nil"/>
            </w:tcBorders>
          </w:tcPr>
          <w:p w14:paraId="408A8EF9" w14:textId="77777777" w:rsidR="00993A5E" w:rsidRPr="00D06BA7" w:rsidRDefault="00993A5E" w:rsidP="00993A5E">
            <w:pPr>
              <w:spacing w:before="80" w:after="80"/>
              <w:jc w:val="center"/>
              <w:rPr>
                <w:rFonts w:ascii="Arial" w:hAnsi="Arial" w:cs="Arial"/>
                <w:b/>
                <w:sz w:val="20"/>
                <w:szCs w:val="20"/>
              </w:rPr>
            </w:pPr>
          </w:p>
          <w:p w14:paraId="1E9BC731" w14:textId="77777777" w:rsidR="00993A5E" w:rsidRPr="00D06BA7" w:rsidRDefault="00993A5E" w:rsidP="00993A5E">
            <w:pPr>
              <w:spacing w:before="80" w:after="80"/>
              <w:jc w:val="center"/>
              <w:rPr>
                <w:rFonts w:ascii="Arial" w:hAnsi="Arial" w:cs="Arial"/>
                <w:b/>
                <w:sz w:val="20"/>
                <w:szCs w:val="20"/>
              </w:rPr>
            </w:pPr>
          </w:p>
          <w:p w14:paraId="59356962" w14:textId="77777777" w:rsidR="00993A5E" w:rsidRPr="00D06BA7" w:rsidRDefault="00993A5E" w:rsidP="00993A5E">
            <w:pPr>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7CDF9096" w14:textId="77777777" w:rsidR="00BB07F5" w:rsidRPr="00FC12B7" w:rsidRDefault="00BB07F5" w:rsidP="0095788E">
            <w:pPr>
              <w:spacing w:before="80" w:after="80"/>
              <w:textAlignment w:val="center"/>
              <w:rPr>
                <w:rFonts w:ascii="Arial" w:hAnsi="Arial" w:cs="Arial"/>
                <w:sz w:val="20"/>
                <w:szCs w:val="20"/>
              </w:rPr>
            </w:pPr>
            <w:r w:rsidRPr="00FC12B7">
              <w:rPr>
                <w:rFonts w:ascii="Arial" w:hAnsi="Arial" w:cs="Arial"/>
                <w:sz w:val="20"/>
                <w:szCs w:val="20"/>
              </w:rPr>
              <w:t>Matters arising:</w:t>
            </w:r>
          </w:p>
          <w:p w14:paraId="451C8F61" w14:textId="23E91136" w:rsidR="00D06BA7" w:rsidRPr="00FC12B7" w:rsidRDefault="00D06BA7" w:rsidP="00FC12B7">
            <w:pPr>
              <w:numPr>
                <w:ilvl w:val="0"/>
                <w:numId w:val="9"/>
              </w:numPr>
              <w:spacing w:before="80" w:after="80"/>
              <w:ind w:left="540"/>
              <w:textAlignment w:val="center"/>
              <w:rPr>
                <w:rFonts w:ascii="Arial" w:hAnsi="Arial" w:cs="Arial"/>
                <w:sz w:val="20"/>
                <w:szCs w:val="20"/>
              </w:rPr>
            </w:pPr>
            <w:r w:rsidRPr="00D06BA7">
              <w:rPr>
                <w:rFonts w:ascii="Arial" w:hAnsi="Arial" w:cs="Arial"/>
                <w:sz w:val="20"/>
                <w:szCs w:val="20"/>
              </w:rPr>
              <w:t>Andrew Bennet</w:t>
            </w:r>
            <w:r w:rsidR="00F73844">
              <w:rPr>
                <w:rFonts w:ascii="Arial" w:hAnsi="Arial" w:cs="Arial"/>
                <w:sz w:val="20"/>
                <w:szCs w:val="20"/>
              </w:rPr>
              <w:t>t</w:t>
            </w:r>
            <w:r w:rsidR="000E5028">
              <w:rPr>
                <w:rFonts w:ascii="Arial" w:hAnsi="Arial" w:cs="Arial"/>
                <w:sz w:val="20"/>
                <w:szCs w:val="20"/>
              </w:rPr>
              <w:t xml:space="preserve"> raised</w:t>
            </w:r>
            <w:r w:rsidR="00FC12B7">
              <w:rPr>
                <w:rFonts w:ascii="Arial" w:hAnsi="Arial" w:cs="Arial"/>
                <w:sz w:val="20"/>
                <w:szCs w:val="20"/>
              </w:rPr>
              <w:t xml:space="preserve"> the importance of</w:t>
            </w:r>
            <w:r w:rsidR="000E5028">
              <w:rPr>
                <w:rFonts w:ascii="Arial" w:hAnsi="Arial" w:cs="Arial"/>
                <w:sz w:val="20"/>
                <w:szCs w:val="20"/>
              </w:rPr>
              <w:t xml:space="preserve"> CYP employees conduct as they drive to and from the sites through the local community, particularly with regards to excessive speed</w:t>
            </w:r>
            <w:r w:rsidR="00FC12B7">
              <w:rPr>
                <w:rFonts w:ascii="Arial" w:hAnsi="Arial" w:cs="Arial"/>
                <w:sz w:val="20"/>
                <w:szCs w:val="20"/>
              </w:rPr>
              <w:t>s and noise on Domain Street</w:t>
            </w:r>
            <w:r w:rsidR="0072403B">
              <w:rPr>
                <w:rFonts w:ascii="Arial" w:hAnsi="Arial" w:cs="Arial"/>
                <w:sz w:val="20"/>
                <w:szCs w:val="20"/>
              </w:rPr>
              <w:t>.</w:t>
            </w:r>
            <w:r w:rsidR="00FC12B7">
              <w:rPr>
                <w:rFonts w:ascii="Arial" w:hAnsi="Arial" w:cs="Arial"/>
                <w:sz w:val="20"/>
                <w:szCs w:val="20"/>
              </w:rPr>
              <w:t xml:space="preserve"> </w:t>
            </w:r>
          </w:p>
          <w:p w14:paraId="54553550" w14:textId="63928BB1" w:rsidR="00FC12B7" w:rsidRPr="00FC12B7" w:rsidRDefault="00D06BA7" w:rsidP="002B334D">
            <w:pPr>
              <w:numPr>
                <w:ilvl w:val="0"/>
                <w:numId w:val="9"/>
              </w:numPr>
              <w:spacing w:before="80" w:after="80"/>
              <w:ind w:left="540"/>
              <w:textAlignment w:val="center"/>
              <w:rPr>
                <w:rFonts w:ascii="Arial" w:hAnsi="Arial" w:cs="Arial"/>
                <w:color w:val="808080" w:themeColor="background1" w:themeShade="80"/>
                <w:sz w:val="20"/>
                <w:szCs w:val="20"/>
              </w:rPr>
            </w:pPr>
            <w:r w:rsidRPr="00D06BA7">
              <w:rPr>
                <w:rFonts w:ascii="Arial" w:hAnsi="Arial" w:cs="Arial"/>
                <w:sz w:val="20"/>
                <w:szCs w:val="20"/>
              </w:rPr>
              <w:t xml:space="preserve">Gary Buck </w:t>
            </w:r>
            <w:r w:rsidR="00FC12B7">
              <w:rPr>
                <w:rFonts w:ascii="Arial" w:hAnsi="Arial" w:cs="Arial"/>
                <w:sz w:val="20"/>
                <w:szCs w:val="20"/>
              </w:rPr>
              <w:t>raised a safety concern</w:t>
            </w:r>
            <w:r w:rsidR="0072403B">
              <w:rPr>
                <w:rFonts w:ascii="Arial" w:hAnsi="Arial" w:cs="Arial"/>
                <w:sz w:val="20"/>
                <w:szCs w:val="20"/>
              </w:rPr>
              <w:t xml:space="preserve">s </w:t>
            </w:r>
            <w:r w:rsidR="001F00D2">
              <w:rPr>
                <w:rFonts w:ascii="Arial" w:hAnsi="Arial" w:cs="Arial"/>
                <w:sz w:val="20"/>
                <w:szCs w:val="20"/>
              </w:rPr>
              <w:t>for</w:t>
            </w:r>
            <w:r w:rsidR="00FC12B7">
              <w:rPr>
                <w:rFonts w:ascii="Arial" w:hAnsi="Arial" w:cs="Arial"/>
                <w:sz w:val="20"/>
                <w:szCs w:val="20"/>
              </w:rPr>
              <w:t xml:space="preserve"> pedestrians walking </w:t>
            </w:r>
            <w:r w:rsidR="00FD261E">
              <w:rPr>
                <w:rFonts w:ascii="Arial" w:hAnsi="Arial" w:cs="Arial"/>
                <w:sz w:val="20"/>
                <w:szCs w:val="20"/>
              </w:rPr>
              <w:t xml:space="preserve">on </w:t>
            </w:r>
            <w:r w:rsidR="00FC12B7">
              <w:rPr>
                <w:rFonts w:ascii="Arial" w:hAnsi="Arial" w:cs="Arial"/>
                <w:sz w:val="20"/>
                <w:szCs w:val="20"/>
              </w:rPr>
              <w:t xml:space="preserve">the road along Dallas Brooks Drive due to there no longer being a footpath. CYP advised that it is not an approved footpath and confirmed that it will explore options to </w:t>
            </w:r>
            <w:r w:rsidR="001F00D2">
              <w:rPr>
                <w:rFonts w:ascii="Arial" w:hAnsi="Arial" w:cs="Arial"/>
                <w:sz w:val="20"/>
                <w:szCs w:val="20"/>
              </w:rPr>
              <w:t xml:space="preserve">manage </w:t>
            </w:r>
            <w:r w:rsidR="00FC12B7">
              <w:rPr>
                <w:rFonts w:ascii="Arial" w:hAnsi="Arial" w:cs="Arial"/>
                <w:sz w:val="20"/>
                <w:szCs w:val="20"/>
              </w:rPr>
              <w:t xml:space="preserve">the issue and improve signage in the area. </w:t>
            </w:r>
          </w:p>
          <w:p w14:paraId="1F8E1DD4" w14:textId="1DAD5BB3" w:rsidR="00D06BA7" w:rsidRPr="008D0273" w:rsidRDefault="00FC12B7" w:rsidP="008D0273">
            <w:pPr>
              <w:numPr>
                <w:ilvl w:val="0"/>
                <w:numId w:val="9"/>
              </w:numPr>
              <w:spacing w:before="80" w:after="80"/>
              <w:ind w:left="540"/>
              <w:textAlignment w:val="center"/>
              <w:rPr>
                <w:rFonts w:ascii="Arial" w:hAnsi="Arial" w:cs="Arial"/>
                <w:color w:val="808080" w:themeColor="background1" w:themeShade="80"/>
                <w:sz w:val="20"/>
                <w:szCs w:val="20"/>
              </w:rPr>
            </w:pPr>
            <w:r w:rsidRPr="00FC12B7">
              <w:rPr>
                <w:rFonts w:ascii="Arial" w:hAnsi="Arial" w:cs="Arial"/>
                <w:sz w:val="20"/>
                <w:szCs w:val="20"/>
              </w:rPr>
              <w:t>Trevor Sutherland</w:t>
            </w:r>
            <w:r w:rsidR="00D06BA7">
              <w:rPr>
                <w:rFonts w:ascii="Arial" w:hAnsi="Arial" w:cs="Arial"/>
                <w:sz w:val="20"/>
                <w:szCs w:val="20"/>
              </w:rPr>
              <w:t xml:space="preserve"> </w:t>
            </w:r>
            <w:r>
              <w:rPr>
                <w:rFonts w:ascii="Arial" w:hAnsi="Arial" w:cs="Arial"/>
                <w:sz w:val="20"/>
                <w:szCs w:val="20"/>
              </w:rPr>
              <w:t xml:space="preserve">thanked CYP for resolving the </w:t>
            </w:r>
            <w:r w:rsidR="00D06BA7">
              <w:rPr>
                <w:rFonts w:ascii="Arial" w:hAnsi="Arial" w:cs="Arial"/>
                <w:sz w:val="20"/>
                <w:szCs w:val="20"/>
              </w:rPr>
              <w:t>light disturbance</w:t>
            </w:r>
            <w:r>
              <w:rPr>
                <w:rFonts w:ascii="Arial" w:hAnsi="Arial" w:cs="Arial"/>
                <w:sz w:val="20"/>
                <w:szCs w:val="20"/>
              </w:rPr>
              <w:t xml:space="preserve">s </w:t>
            </w:r>
            <w:r w:rsidR="00D06BA7">
              <w:rPr>
                <w:rFonts w:ascii="Arial" w:hAnsi="Arial" w:cs="Arial"/>
                <w:sz w:val="20"/>
                <w:szCs w:val="20"/>
              </w:rPr>
              <w:t>affecting</w:t>
            </w:r>
            <w:r>
              <w:rPr>
                <w:rFonts w:ascii="Arial" w:hAnsi="Arial" w:cs="Arial"/>
                <w:sz w:val="20"/>
                <w:szCs w:val="20"/>
              </w:rPr>
              <w:t xml:space="preserve"> the</w:t>
            </w:r>
            <w:r w:rsidR="00D06BA7">
              <w:rPr>
                <w:rFonts w:ascii="Arial" w:hAnsi="Arial" w:cs="Arial"/>
                <w:sz w:val="20"/>
                <w:szCs w:val="20"/>
              </w:rPr>
              <w:t xml:space="preserve"> </w:t>
            </w:r>
            <w:r w:rsidRPr="00FC12B7">
              <w:rPr>
                <w:rFonts w:ascii="Arial" w:hAnsi="Arial" w:cs="Arial"/>
                <w:sz w:val="20"/>
                <w:szCs w:val="20"/>
              </w:rPr>
              <w:t xml:space="preserve">Hallmark </w:t>
            </w:r>
            <w:r>
              <w:rPr>
                <w:rFonts w:ascii="Arial" w:hAnsi="Arial" w:cs="Arial"/>
                <w:sz w:val="20"/>
                <w:szCs w:val="20"/>
              </w:rPr>
              <w:t>A</w:t>
            </w:r>
            <w:r w:rsidR="00D06BA7">
              <w:rPr>
                <w:rFonts w:ascii="Arial" w:hAnsi="Arial" w:cs="Arial"/>
                <w:sz w:val="20"/>
                <w:szCs w:val="20"/>
              </w:rPr>
              <w:t xml:space="preserve">partments. </w:t>
            </w:r>
            <w:r>
              <w:rPr>
                <w:rFonts w:ascii="Arial" w:hAnsi="Arial" w:cs="Arial"/>
                <w:sz w:val="20"/>
                <w:szCs w:val="20"/>
              </w:rPr>
              <w:t xml:space="preserve">Trevor </w:t>
            </w:r>
            <w:r w:rsidR="008D0273">
              <w:rPr>
                <w:rFonts w:ascii="Arial" w:hAnsi="Arial" w:cs="Arial"/>
                <w:sz w:val="20"/>
                <w:szCs w:val="20"/>
              </w:rPr>
              <w:t xml:space="preserve">advised that light is also being released every time the acoustic shed gates are open. </w:t>
            </w:r>
            <w:r w:rsidR="00AE1555" w:rsidRPr="008D0273">
              <w:rPr>
                <w:rFonts w:ascii="Arial" w:hAnsi="Arial" w:cs="Arial"/>
                <w:sz w:val="20"/>
                <w:szCs w:val="20"/>
              </w:rPr>
              <w:t>CYP</w:t>
            </w:r>
            <w:r w:rsidR="008D0273">
              <w:rPr>
                <w:rFonts w:ascii="Arial" w:hAnsi="Arial" w:cs="Arial"/>
                <w:sz w:val="20"/>
                <w:szCs w:val="20"/>
              </w:rPr>
              <w:t xml:space="preserve"> confirmed it</w:t>
            </w:r>
            <w:r w:rsidR="00AE1555" w:rsidRPr="008D0273">
              <w:rPr>
                <w:rFonts w:ascii="Arial" w:hAnsi="Arial" w:cs="Arial"/>
                <w:sz w:val="20"/>
                <w:szCs w:val="20"/>
              </w:rPr>
              <w:t xml:space="preserve"> will look at </w:t>
            </w:r>
            <w:r w:rsidR="001F00D2">
              <w:rPr>
                <w:rFonts w:ascii="Arial" w:hAnsi="Arial" w:cs="Arial"/>
                <w:sz w:val="20"/>
                <w:szCs w:val="20"/>
              </w:rPr>
              <w:t xml:space="preserve">the </w:t>
            </w:r>
            <w:r w:rsidR="00AE1555" w:rsidRPr="008D0273">
              <w:rPr>
                <w:rFonts w:ascii="Arial" w:hAnsi="Arial" w:cs="Arial"/>
                <w:sz w:val="20"/>
                <w:szCs w:val="20"/>
              </w:rPr>
              <w:t>positioning of lights in</w:t>
            </w:r>
            <w:r w:rsidR="001F00D2">
              <w:rPr>
                <w:rFonts w:ascii="Arial" w:hAnsi="Arial" w:cs="Arial"/>
                <w:sz w:val="20"/>
                <w:szCs w:val="20"/>
              </w:rPr>
              <w:t>side</w:t>
            </w:r>
            <w:r w:rsidR="00AE1555" w:rsidRPr="008D0273">
              <w:rPr>
                <w:rFonts w:ascii="Arial" w:hAnsi="Arial" w:cs="Arial"/>
                <w:sz w:val="20"/>
                <w:szCs w:val="20"/>
              </w:rPr>
              <w:t xml:space="preserve"> the shed. </w:t>
            </w:r>
          </w:p>
          <w:p w14:paraId="792846B0" w14:textId="0805E044" w:rsidR="00AE1555" w:rsidRPr="001F00D2" w:rsidRDefault="00AE1555">
            <w:pPr>
              <w:numPr>
                <w:ilvl w:val="0"/>
                <w:numId w:val="9"/>
              </w:numPr>
              <w:spacing w:before="80" w:after="80"/>
              <w:ind w:left="540"/>
              <w:textAlignment w:val="center"/>
              <w:rPr>
                <w:rFonts w:ascii="Arial" w:hAnsi="Arial" w:cs="Arial"/>
                <w:color w:val="808080" w:themeColor="background1" w:themeShade="80"/>
                <w:sz w:val="20"/>
                <w:szCs w:val="20"/>
              </w:rPr>
            </w:pPr>
            <w:proofErr w:type="spellStart"/>
            <w:r w:rsidRPr="00AE1555">
              <w:rPr>
                <w:rFonts w:ascii="Arial" w:hAnsi="Arial" w:cs="Arial"/>
                <w:sz w:val="20"/>
                <w:szCs w:val="20"/>
              </w:rPr>
              <w:t>Bernadene</w:t>
            </w:r>
            <w:proofErr w:type="spellEnd"/>
            <w:r w:rsidRPr="00AE1555">
              <w:rPr>
                <w:rFonts w:ascii="Arial" w:hAnsi="Arial" w:cs="Arial"/>
                <w:sz w:val="20"/>
                <w:szCs w:val="20"/>
              </w:rPr>
              <w:t xml:space="preserve"> Voss </w:t>
            </w:r>
            <w:r w:rsidR="008D0273">
              <w:rPr>
                <w:rFonts w:ascii="Arial" w:hAnsi="Arial" w:cs="Arial"/>
                <w:sz w:val="20"/>
                <w:szCs w:val="20"/>
              </w:rPr>
              <w:t xml:space="preserve">advised that </w:t>
            </w:r>
            <w:r w:rsidR="001F00D2">
              <w:rPr>
                <w:rFonts w:ascii="Arial" w:hAnsi="Arial" w:cs="Arial"/>
                <w:sz w:val="20"/>
                <w:szCs w:val="20"/>
              </w:rPr>
              <w:t xml:space="preserve">the </w:t>
            </w:r>
            <w:r w:rsidR="008D0273">
              <w:rPr>
                <w:rFonts w:ascii="Arial" w:hAnsi="Arial" w:cs="Arial"/>
                <w:sz w:val="20"/>
                <w:szCs w:val="20"/>
              </w:rPr>
              <w:t xml:space="preserve">City of </w:t>
            </w:r>
            <w:r w:rsidR="001F00D2">
              <w:rPr>
                <w:rFonts w:ascii="Arial" w:hAnsi="Arial" w:cs="Arial"/>
                <w:sz w:val="20"/>
                <w:szCs w:val="20"/>
              </w:rPr>
              <w:t>P</w:t>
            </w:r>
            <w:r w:rsidR="008D0273">
              <w:rPr>
                <w:rFonts w:ascii="Arial" w:hAnsi="Arial" w:cs="Arial"/>
                <w:sz w:val="20"/>
                <w:szCs w:val="20"/>
              </w:rPr>
              <w:t xml:space="preserve">ort Phillip will contact CRG members individually </w:t>
            </w:r>
            <w:r w:rsidR="001F00D2">
              <w:rPr>
                <w:rFonts w:ascii="Arial" w:hAnsi="Arial" w:cs="Arial"/>
                <w:sz w:val="20"/>
                <w:szCs w:val="20"/>
              </w:rPr>
              <w:t xml:space="preserve">to discuss the </w:t>
            </w:r>
            <w:r w:rsidR="008D0273">
              <w:rPr>
                <w:rFonts w:ascii="Arial" w:hAnsi="Arial" w:cs="Arial"/>
                <w:sz w:val="20"/>
                <w:szCs w:val="20"/>
              </w:rPr>
              <w:t>St Kilda Road</w:t>
            </w:r>
            <w:r w:rsidR="001F00D2">
              <w:rPr>
                <w:rFonts w:ascii="Arial" w:hAnsi="Arial" w:cs="Arial"/>
                <w:sz w:val="20"/>
                <w:szCs w:val="20"/>
              </w:rPr>
              <w:t xml:space="preserve"> central bike lane project and follow up with RPV and DoT </w:t>
            </w:r>
            <w:proofErr w:type="gramStart"/>
            <w:r w:rsidR="001F00D2">
              <w:rPr>
                <w:rFonts w:ascii="Arial" w:hAnsi="Arial" w:cs="Arial"/>
                <w:sz w:val="20"/>
                <w:szCs w:val="20"/>
              </w:rPr>
              <w:t>regarding</w:t>
            </w:r>
            <w:proofErr w:type="gramEnd"/>
            <w:r w:rsidR="001F00D2">
              <w:rPr>
                <w:rFonts w:ascii="Arial" w:hAnsi="Arial" w:cs="Arial"/>
                <w:sz w:val="20"/>
                <w:szCs w:val="20"/>
              </w:rPr>
              <w:t xml:space="preserve"> the</w:t>
            </w:r>
            <w:r w:rsidR="001F00D2" w:rsidRPr="00AE1555">
              <w:rPr>
                <w:rFonts w:ascii="Arial" w:hAnsi="Arial" w:cs="Arial"/>
                <w:sz w:val="20"/>
                <w:szCs w:val="20"/>
              </w:rPr>
              <w:t xml:space="preserve"> Park</w:t>
            </w:r>
            <w:r w:rsidR="001F00D2">
              <w:rPr>
                <w:rFonts w:ascii="Arial" w:hAnsi="Arial" w:cs="Arial"/>
                <w:sz w:val="20"/>
                <w:szCs w:val="20"/>
              </w:rPr>
              <w:t xml:space="preserve"> and</w:t>
            </w:r>
            <w:r w:rsidR="001F00D2" w:rsidRPr="00AE1555">
              <w:rPr>
                <w:rFonts w:ascii="Arial" w:hAnsi="Arial" w:cs="Arial"/>
                <w:sz w:val="20"/>
                <w:szCs w:val="20"/>
              </w:rPr>
              <w:t xml:space="preserve"> </w:t>
            </w:r>
            <w:r w:rsidR="001F00D2">
              <w:rPr>
                <w:rFonts w:ascii="Arial" w:hAnsi="Arial" w:cs="Arial"/>
                <w:sz w:val="20"/>
                <w:szCs w:val="20"/>
              </w:rPr>
              <w:t>W</w:t>
            </w:r>
            <w:r w:rsidR="001F00D2" w:rsidRPr="00AE1555">
              <w:rPr>
                <w:rFonts w:ascii="Arial" w:hAnsi="Arial" w:cs="Arial"/>
                <w:sz w:val="20"/>
                <w:szCs w:val="20"/>
              </w:rPr>
              <w:t>ells</w:t>
            </w:r>
            <w:r w:rsidR="001F00D2">
              <w:rPr>
                <w:rFonts w:ascii="Arial" w:hAnsi="Arial" w:cs="Arial"/>
                <w:sz w:val="20"/>
                <w:szCs w:val="20"/>
              </w:rPr>
              <w:t xml:space="preserve"> Street</w:t>
            </w:r>
            <w:r w:rsidR="001F00D2" w:rsidRPr="00AE1555">
              <w:rPr>
                <w:rFonts w:ascii="Arial" w:hAnsi="Arial" w:cs="Arial"/>
                <w:sz w:val="20"/>
                <w:szCs w:val="20"/>
              </w:rPr>
              <w:t xml:space="preserve"> intersection</w:t>
            </w:r>
            <w:r w:rsidR="00E05D30">
              <w:rPr>
                <w:rFonts w:ascii="Arial" w:hAnsi="Arial" w:cs="Arial"/>
                <w:sz w:val="20"/>
                <w:szCs w:val="20"/>
              </w:rPr>
              <w:t>.</w:t>
            </w:r>
          </w:p>
        </w:tc>
      </w:tr>
      <w:tr w:rsidR="002B334D" w:rsidRPr="00D06BA7" w14:paraId="461B0B2D" w14:textId="77777777" w:rsidTr="002B334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62F3C4E" w14:textId="2A8A5D88" w:rsidR="002B334D" w:rsidRPr="00D06BA7" w:rsidRDefault="002B334D" w:rsidP="002B334D">
            <w:pPr>
              <w:pStyle w:val="DTPLIintrotext"/>
              <w:spacing w:before="80" w:after="80"/>
              <w:rPr>
                <w:rFonts w:ascii="Arial" w:hAnsi="Arial"/>
                <w:color w:val="auto"/>
                <w:sz w:val="20"/>
              </w:rPr>
            </w:pPr>
            <w:r w:rsidRPr="00D06BA7">
              <w:rPr>
                <w:rFonts w:ascii="Arial" w:hAnsi="Arial"/>
                <w:color w:val="auto"/>
                <w:sz w:val="20"/>
              </w:rPr>
              <w:t>4.</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2957D3" w14:textId="1932F69C" w:rsidR="002B334D" w:rsidRPr="00D06BA7" w:rsidRDefault="002B334D" w:rsidP="002B334D">
            <w:pPr>
              <w:pStyle w:val="DTPLIintrotext"/>
              <w:spacing w:before="80" w:after="80"/>
              <w:rPr>
                <w:rFonts w:ascii="Arial" w:hAnsi="Arial"/>
                <w:color w:val="808080" w:themeColor="background1" w:themeShade="80"/>
                <w:sz w:val="20"/>
              </w:rPr>
            </w:pPr>
            <w:r w:rsidRPr="00D06BA7">
              <w:rPr>
                <w:rFonts w:ascii="Arial" w:hAnsi="Arial"/>
                <w:color w:val="auto"/>
                <w:sz w:val="20"/>
              </w:rPr>
              <w:t xml:space="preserve">Meeting Close </w:t>
            </w:r>
          </w:p>
        </w:tc>
      </w:tr>
      <w:tr w:rsidR="00993A5E" w:rsidRPr="00D06BA7" w14:paraId="427140B2" w14:textId="77777777" w:rsidTr="002B334D">
        <w:trPr>
          <w:trHeight w:val="785"/>
        </w:trPr>
        <w:tc>
          <w:tcPr>
            <w:tcW w:w="880" w:type="dxa"/>
            <w:tcBorders>
              <w:top w:val="nil"/>
              <w:bottom w:val="single" w:sz="18" w:space="0" w:color="808080" w:themeColor="background1" w:themeShade="80"/>
            </w:tcBorders>
          </w:tcPr>
          <w:p w14:paraId="6C3275ED" w14:textId="77777777" w:rsidR="00993A5E" w:rsidRPr="00D06BA7" w:rsidRDefault="00993A5E" w:rsidP="00993A5E">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66E2F94F" w14:textId="77777777" w:rsidR="00993A5E" w:rsidRPr="00D06BA7" w:rsidRDefault="00993A5E" w:rsidP="00993A5E">
            <w:pPr>
              <w:spacing w:before="80" w:after="80"/>
              <w:textAlignment w:val="center"/>
              <w:rPr>
                <w:rFonts w:ascii="Arial" w:hAnsi="Arial" w:cs="Arial"/>
                <w:sz w:val="20"/>
                <w:szCs w:val="20"/>
              </w:rPr>
            </w:pPr>
            <w:r w:rsidRPr="00D06BA7">
              <w:rPr>
                <w:rFonts w:ascii="Arial" w:hAnsi="Arial" w:cs="Arial"/>
                <w:sz w:val="20"/>
                <w:szCs w:val="20"/>
              </w:rPr>
              <w:t xml:space="preserve">Matters arising: </w:t>
            </w:r>
          </w:p>
          <w:p w14:paraId="2C83416A" w14:textId="18B0CD6B" w:rsidR="00993A5E" w:rsidRPr="00D06BA7" w:rsidRDefault="00993A5E" w:rsidP="005329CD">
            <w:pPr>
              <w:numPr>
                <w:ilvl w:val="0"/>
                <w:numId w:val="9"/>
              </w:numPr>
              <w:spacing w:before="80" w:after="80"/>
              <w:ind w:left="540"/>
              <w:textAlignment w:val="center"/>
              <w:rPr>
                <w:rFonts w:ascii="Arial" w:hAnsi="Arial" w:cs="Arial"/>
                <w:color w:val="808080" w:themeColor="background1" w:themeShade="80"/>
                <w:sz w:val="20"/>
                <w:szCs w:val="20"/>
              </w:rPr>
            </w:pPr>
            <w:r w:rsidRPr="00D06BA7">
              <w:rPr>
                <w:rFonts w:ascii="Arial" w:hAnsi="Arial" w:cs="Arial"/>
                <w:color w:val="808080" w:themeColor="background1" w:themeShade="80"/>
                <w:sz w:val="20"/>
                <w:szCs w:val="20"/>
              </w:rPr>
              <w:t xml:space="preserve"> </w:t>
            </w:r>
            <w:r w:rsidR="00233F0C" w:rsidRPr="00D06BA7">
              <w:rPr>
                <w:rFonts w:ascii="Arial" w:hAnsi="Arial" w:cs="Arial"/>
                <w:sz w:val="20"/>
                <w:szCs w:val="20"/>
              </w:rPr>
              <w:t xml:space="preserve">The next meeting of the CRG is scheduled for 7.30am-9.30am, </w:t>
            </w:r>
            <w:r w:rsidR="00E05D30">
              <w:rPr>
                <w:rFonts w:ascii="Arial" w:hAnsi="Arial" w:cs="Arial"/>
                <w:sz w:val="20"/>
                <w:szCs w:val="20"/>
              </w:rPr>
              <w:t>Wednesday 16</w:t>
            </w:r>
            <w:r w:rsidR="00E05D30" w:rsidRPr="008760B1">
              <w:rPr>
                <w:rFonts w:ascii="Arial" w:hAnsi="Arial" w:cs="Arial"/>
                <w:sz w:val="20"/>
                <w:szCs w:val="20"/>
                <w:vertAlign w:val="superscript"/>
              </w:rPr>
              <w:t>th</w:t>
            </w:r>
            <w:r w:rsidR="00E05D30">
              <w:rPr>
                <w:rFonts w:ascii="Arial" w:hAnsi="Arial" w:cs="Arial"/>
                <w:sz w:val="20"/>
                <w:szCs w:val="20"/>
              </w:rPr>
              <w:t xml:space="preserve"> September 2020.</w:t>
            </w:r>
          </w:p>
        </w:tc>
      </w:tr>
    </w:tbl>
    <w:p w14:paraId="25084C15" w14:textId="77777777" w:rsidR="008C52F1" w:rsidRPr="00D06BA7" w:rsidRDefault="008C52F1" w:rsidP="00F52981">
      <w:pPr>
        <w:keepNext/>
        <w:spacing w:before="240" w:after="120"/>
        <w:rPr>
          <w:rFonts w:ascii="Arial" w:hAnsi="Arial" w:cs="Arial"/>
          <w:b/>
          <w:sz w:val="20"/>
          <w:szCs w:val="20"/>
        </w:rPr>
      </w:pPr>
    </w:p>
    <w:p w14:paraId="38EA9523" w14:textId="55BBE9E1" w:rsidR="00621F8D" w:rsidRPr="00D06BA7" w:rsidRDefault="0021683C" w:rsidP="00F52981">
      <w:pPr>
        <w:keepNext/>
        <w:spacing w:before="240" w:after="120"/>
        <w:rPr>
          <w:rFonts w:ascii="Arial" w:hAnsi="Arial" w:cs="Arial"/>
          <w:b/>
          <w:sz w:val="20"/>
          <w:szCs w:val="20"/>
        </w:rPr>
      </w:pPr>
      <w:r w:rsidRPr="00D06BA7">
        <w:rPr>
          <w:rFonts w:ascii="Arial" w:hAnsi="Arial" w:cs="Arial"/>
          <w:b/>
          <w:sz w:val="20"/>
          <w:szCs w:val="20"/>
        </w:rPr>
        <w:t xml:space="preserve">NEW </w:t>
      </w:r>
      <w:r w:rsidR="00621F8D" w:rsidRPr="00D06BA7">
        <w:rPr>
          <w:rFonts w:ascii="Arial" w:hAnsi="Arial" w:cs="Arial"/>
          <w:b/>
          <w:sz w:val="20"/>
          <w:szCs w:val="20"/>
        </w:rPr>
        <w:t xml:space="preserve">ACTIONS AND ISSUES </w:t>
      </w:r>
    </w:p>
    <w:tbl>
      <w:tblPr>
        <w:tblStyle w:val="TableGrid"/>
        <w:tblW w:w="10065"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2"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7967"/>
        <w:gridCol w:w="1247"/>
      </w:tblGrid>
      <w:tr w:rsidR="002B334D" w:rsidRPr="00D06BA7" w14:paraId="4611B2EE" w14:textId="77777777" w:rsidTr="008D0273">
        <w:trPr>
          <w:trHeight w:val="340"/>
        </w:trPr>
        <w:tc>
          <w:tcPr>
            <w:tcW w:w="851" w:type="dxa"/>
            <w:tcBorders>
              <w:bottom w:val="single" w:sz="2" w:space="0" w:color="808080" w:themeColor="background1" w:themeShade="80"/>
            </w:tcBorders>
            <w:shd w:val="clear" w:color="auto" w:fill="D9D9D9" w:themeFill="background1" w:themeFillShade="D9"/>
            <w:vAlign w:val="center"/>
          </w:tcPr>
          <w:p w14:paraId="3672D64E" w14:textId="31C1B988" w:rsidR="002B334D" w:rsidRPr="00D06BA7" w:rsidRDefault="002B334D" w:rsidP="002B334D">
            <w:pPr>
              <w:pStyle w:val="DTPLIintrotext"/>
              <w:spacing w:before="60" w:after="60"/>
              <w:rPr>
                <w:rFonts w:ascii="Arial" w:hAnsi="Arial"/>
                <w:color w:val="auto"/>
                <w:sz w:val="20"/>
              </w:rPr>
            </w:pPr>
          </w:p>
        </w:tc>
        <w:tc>
          <w:tcPr>
            <w:tcW w:w="7967" w:type="dxa"/>
            <w:tcBorders>
              <w:bottom w:val="single" w:sz="2" w:space="0" w:color="808080" w:themeColor="background1" w:themeShade="80"/>
            </w:tcBorders>
            <w:shd w:val="clear" w:color="auto" w:fill="D9D9D9" w:themeFill="background1" w:themeFillShade="D9"/>
            <w:vAlign w:val="center"/>
          </w:tcPr>
          <w:p w14:paraId="4A796553" w14:textId="77777777" w:rsidR="002B334D" w:rsidRPr="00D06BA7" w:rsidRDefault="002B334D" w:rsidP="00417285">
            <w:pPr>
              <w:spacing w:before="60" w:after="60"/>
              <w:rPr>
                <w:rFonts w:ascii="Arial" w:hAnsi="Arial" w:cs="Arial"/>
                <w:b/>
                <w:sz w:val="20"/>
                <w:szCs w:val="20"/>
              </w:rPr>
            </w:pPr>
            <w:r w:rsidRPr="00D06BA7">
              <w:rPr>
                <w:rFonts w:ascii="Arial" w:hAnsi="Arial" w:cs="Arial"/>
                <w:b/>
                <w:sz w:val="20"/>
                <w:szCs w:val="20"/>
              </w:rPr>
              <w:t>ACTION / ISSUE</w:t>
            </w:r>
          </w:p>
        </w:tc>
        <w:tc>
          <w:tcPr>
            <w:tcW w:w="1247" w:type="dxa"/>
            <w:tcBorders>
              <w:bottom w:val="single" w:sz="2" w:space="0" w:color="808080" w:themeColor="background1" w:themeShade="80"/>
            </w:tcBorders>
            <w:shd w:val="clear" w:color="auto" w:fill="D9D9D9" w:themeFill="background1" w:themeFillShade="D9"/>
            <w:vAlign w:val="center"/>
          </w:tcPr>
          <w:p w14:paraId="2E30EF4E" w14:textId="77777777" w:rsidR="002B334D" w:rsidRPr="00D06BA7" w:rsidRDefault="002B334D" w:rsidP="00417285">
            <w:pPr>
              <w:spacing w:before="60" w:after="60"/>
              <w:rPr>
                <w:rFonts w:ascii="Arial" w:hAnsi="Arial" w:cs="Arial"/>
                <w:b/>
                <w:sz w:val="20"/>
                <w:szCs w:val="20"/>
              </w:rPr>
            </w:pPr>
            <w:r w:rsidRPr="00D06BA7">
              <w:rPr>
                <w:rFonts w:ascii="Arial" w:hAnsi="Arial" w:cs="Arial"/>
                <w:b/>
                <w:sz w:val="20"/>
                <w:szCs w:val="20"/>
              </w:rPr>
              <w:t xml:space="preserve">OWNER </w:t>
            </w:r>
          </w:p>
        </w:tc>
      </w:tr>
      <w:tr w:rsidR="00A13838" w:rsidRPr="00D06BA7" w14:paraId="494D29CF" w14:textId="77777777" w:rsidTr="008D0273">
        <w:trPr>
          <w:trHeight w:val="340"/>
        </w:trPr>
        <w:tc>
          <w:tcPr>
            <w:tcW w:w="851" w:type="dxa"/>
            <w:tcBorders>
              <w:top w:val="single" w:sz="2" w:space="0" w:color="808080" w:themeColor="background1" w:themeShade="80"/>
              <w:bottom w:val="single" w:sz="2" w:space="0" w:color="808080" w:themeColor="background1" w:themeShade="80"/>
            </w:tcBorders>
            <w:shd w:val="clear" w:color="auto" w:fill="auto"/>
            <w:vAlign w:val="center"/>
          </w:tcPr>
          <w:p w14:paraId="6D16C971" w14:textId="6D29095F" w:rsidR="00A13838" w:rsidRPr="008D0273" w:rsidRDefault="00F64CD3" w:rsidP="00A13838">
            <w:pPr>
              <w:pStyle w:val="DTPLIintrotext"/>
              <w:spacing w:before="60" w:after="60"/>
              <w:jc w:val="center"/>
              <w:rPr>
                <w:rFonts w:ascii="Arial" w:hAnsi="Arial"/>
                <w:color w:val="auto"/>
                <w:sz w:val="20"/>
              </w:rPr>
            </w:pPr>
            <w:r>
              <w:rPr>
                <w:rFonts w:ascii="Arial" w:hAnsi="Arial"/>
                <w:color w:val="auto"/>
                <w:sz w:val="20"/>
              </w:rPr>
              <w:t>D24-1</w:t>
            </w:r>
          </w:p>
        </w:tc>
        <w:tc>
          <w:tcPr>
            <w:tcW w:w="7967" w:type="dxa"/>
            <w:tcBorders>
              <w:top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auto"/>
            <w:vAlign w:val="center"/>
          </w:tcPr>
          <w:p w14:paraId="1E3AF0CF" w14:textId="6C93177A" w:rsidR="00A13838" w:rsidRPr="001F00D2" w:rsidRDefault="00F64CD3" w:rsidP="00A13838">
            <w:pPr>
              <w:spacing w:before="60" w:after="60"/>
              <w:rPr>
                <w:rFonts w:ascii="Arial" w:hAnsi="Arial" w:cs="Arial"/>
                <w:bCs/>
                <w:sz w:val="20"/>
                <w:szCs w:val="20"/>
              </w:rPr>
            </w:pPr>
            <w:r w:rsidRPr="00F64CD3">
              <w:rPr>
                <w:rFonts w:ascii="Arial" w:hAnsi="Arial" w:cs="Arial"/>
                <w:bCs/>
                <w:sz w:val="20"/>
                <w:szCs w:val="20"/>
              </w:rPr>
              <w:t>Provide an update on the timing of the consultation phase for the Development Plan Amendment, including any updates on specific design elements such as central bike lanes.</w:t>
            </w:r>
          </w:p>
        </w:tc>
        <w:tc>
          <w:tcPr>
            <w:tcW w:w="1247" w:type="dxa"/>
            <w:tcBorders>
              <w:top w:val="single" w:sz="2" w:space="0" w:color="808080" w:themeColor="background1" w:themeShade="80"/>
              <w:bottom w:val="single" w:sz="2" w:space="0" w:color="808080" w:themeColor="background1" w:themeShade="80"/>
            </w:tcBorders>
            <w:shd w:val="clear" w:color="auto" w:fill="auto"/>
            <w:vAlign w:val="center"/>
          </w:tcPr>
          <w:p w14:paraId="5634F94F" w14:textId="30628D57" w:rsidR="00A13838" w:rsidRPr="008D0273" w:rsidRDefault="00F64CD3" w:rsidP="00A13838">
            <w:pPr>
              <w:spacing w:before="60" w:after="60"/>
              <w:rPr>
                <w:rFonts w:ascii="Arial" w:hAnsi="Arial" w:cs="Arial"/>
                <w:bCs/>
                <w:sz w:val="20"/>
                <w:szCs w:val="20"/>
              </w:rPr>
            </w:pPr>
            <w:r>
              <w:rPr>
                <w:rFonts w:ascii="Arial" w:hAnsi="Arial" w:cs="Arial"/>
                <w:bCs/>
                <w:sz w:val="20"/>
                <w:szCs w:val="20"/>
              </w:rPr>
              <w:t>CYP / RPV</w:t>
            </w:r>
          </w:p>
        </w:tc>
      </w:tr>
      <w:tr w:rsidR="001F17FD" w:rsidRPr="00D06BA7" w14:paraId="13528F17" w14:textId="77777777" w:rsidTr="008D0273">
        <w:trPr>
          <w:trHeight w:val="340"/>
        </w:trPr>
        <w:tc>
          <w:tcPr>
            <w:tcW w:w="851" w:type="dxa"/>
            <w:tcBorders>
              <w:top w:val="single" w:sz="2" w:space="0" w:color="808080" w:themeColor="background1" w:themeShade="80"/>
              <w:bottom w:val="single" w:sz="2" w:space="0" w:color="808080" w:themeColor="background1" w:themeShade="80"/>
            </w:tcBorders>
            <w:shd w:val="clear" w:color="auto" w:fill="auto"/>
            <w:vAlign w:val="center"/>
          </w:tcPr>
          <w:p w14:paraId="185ABA7E" w14:textId="4F11BF25" w:rsidR="001F17FD" w:rsidRPr="008D0273" w:rsidRDefault="001F17FD" w:rsidP="001F17FD">
            <w:pPr>
              <w:pStyle w:val="DTPLIintrotext"/>
              <w:spacing w:before="60" w:after="60"/>
              <w:jc w:val="center"/>
              <w:rPr>
                <w:rFonts w:ascii="Arial" w:hAnsi="Arial"/>
                <w:color w:val="auto"/>
                <w:sz w:val="20"/>
              </w:rPr>
            </w:pPr>
            <w:r w:rsidRPr="008D0273">
              <w:rPr>
                <w:rFonts w:ascii="Arial" w:hAnsi="Arial"/>
                <w:color w:val="auto"/>
                <w:sz w:val="20"/>
              </w:rPr>
              <w:t>D24-</w:t>
            </w:r>
            <w:r>
              <w:rPr>
                <w:rFonts w:ascii="Arial" w:hAnsi="Arial"/>
                <w:color w:val="auto"/>
                <w:sz w:val="20"/>
              </w:rPr>
              <w:t>2</w:t>
            </w:r>
          </w:p>
        </w:tc>
        <w:tc>
          <w:tcPr>
            <w:tcW w:w="7967" w:type="dxa"/>
            <w:tcBorders>
              <w:top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auto"/>
            <w:vAlign w:val="center"/>
          </w:tcPr>
          <w:p w14:paraId="6BB12287" w14:textId="70951DE6" w:rsidR="001F17FD" w:rsidRPr="001F00D2" w:rsidRDefault="001F17FD" w:rsidP="001F17FD">
            <w:pPr>
              <w:spacing w:before="60" w:after="60"/>
              <w:rPr>
                <w:rFonts w:ascii="Arial" w:hAnsi="Arial"/>
                <w:bCs/>
                <w:sz w:val="20"/>
              </w:rPr>
            </w:pPr>
            <w:r w:rsidRPr="001F00D2">
              <w:rPr>
                <w:rFonts w:ascii="Arial" w:hAnsi="Arial"/>
                <w:bCs/>
                <w:sz w:val="20"/>
              </w:rPr>
              <w:t xml:space="preserve">Provide an update on the alternative truck routes </w:t>
            </w:r>
            <w:r w:rsidRPr="00E83A84">
              <w:rPr>
                <w:rFonts w:ascii="Arial" w:hAnsi="Arial"/>
                <w:bCs/>
                <w:sz w:val="20"/>
              </w:rPr>
              <w:t>and truck monitoring (speeding).</w:t>
            </w:r>
          </w:p>
        </w:tc>
        <w:tc>
          <w:tcPr>
            <w:tcW w:w="1247" w:type="dxa"/>
            <w:tcBorders>
              <w:top w:val="single" w:sz="2" w:space="0" w:color="808080" w:themeColor="background1" w:themeShade="80"/>
              <w:bottom w:val="single" w:sz="2" w:space="0" w:color="808080" w:themeColor="background1" w:themeShade="80"/>
            </w:tcBorders>
            <w:shd w:val="clear" w:color="auto" w:fill="auto"/>
            <w:vAlign w:val="center"/>
          </w:tcPr>
          <w:p w14:paraId="05867C13" w14:textId="23A8E808" w:rsidR="001F17FD" w:rsidRPr="008D0273" w:rsidRDefault="001F17FD" w:rsidP="001F17FD">
            <w:pPr>
              <w:spacing w:before="60" w:after="60"/>
              <w:rPr>
                <w:rFonts w:ascii="Arial" w:hAnsi="Arial" w:cs="Arial"/>
                <w:sz w:val="20"/>
                <w:szCs w:val="20"/>
              </w:rPr>
            </w:pPr>
            <w:r w:rsidRPr="008D0273">
              <w:rPr>
                <w:rFonts w:ascii="Arial" w:hAnsi="Arial" w:cs="Arial"/>
                <w:sz w:val="20"/>
                <w:szCs w:val="20"/>
              </w:rPr>
              <w:t xml:space="preserve">CYP / </w:t>
            </w:r>
            <w:proofErr w:type="spellStart"/>
            <w:r w:rsidRPr="008D0273">
              <w:rPr>
                <w:rFonts w:ascii="Arial" w:hAnsi="Arial" w:cs="Arial"/>
                <w:sz w:val="20"/>
                <w:szCs w:val="20"/>
              </w:rPr>
              <w:t>CoM</w:t>
            </w:r>
            <w:proofErr w:type="spellEnd"/>
          </w:p>
        </w:tc>
      </w:tr>
    </w:tbl>
    <w:p w14:paraId="1183F7CD" w14:textId="034984A8" w:rsidR="0003242E" w:rsidRPr="00D06BA7" w:rsidRDefault="0003242E" w:rsidP="00F207CC">
      <w:pPr>
        <w:spacing w:before="240" w:after="120"/>
        <w:rPr>
          <w:rFonts w:ascii="Arial" w:hAnsi="Arial" w:cs="Arial"/>
          <w:bCs/>
          <w:i/>
          <w:sz w:val="20"/>
          <w:szCs w:val="20"/>
        </w:rPr>
      </w:pPr>
    </w:p>
    <w:sectPr w:rsidR="0003242E" w:rsidRPr="00D06BA7" w:rsidSect="00F207CC">
      <w:headerReference w:type="default" r:id="rId12"/>
      <w:footerReference w:type="default" r:id="rId13"/>
      <w:footerReference w:type="first" r:id="rId14"/>
      <w:pgSz w:w="11906" w:h="16838"/>
      <w:pgMar w:top="1307" w:right="991" w:bottom="1135"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162B9" w14:textId="77777777" w:rsidR="00880CC3" w:rsidRDefault="00880CC3" w:rsidP="00EE4DCE">
      <w:r>
        <w:separator/>
      </w:r>
    </w:p>
  </w:endnote>
  <w:endnote w:type="continuationSeparator" w:id="0">
    <w:p w14:paraId="0B298D39" w14:textId="77777777" w:rsidR="00880CC3" w:rsidRDefault="00880CC3"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4F8" w14:textId="2AE7E1EF" w:rsidR="00417285" w:rsidRPr="000E42D4" w:rsidRDefault="00417285"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417285" w:rsidRPr="00707D4C" w:rsidRDefault="00417285"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0BD" w14:textId="77777777" w:rsidR="00417285" w:rsidRPr="00DB4A0F" w:rsidRDefault="00417285"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2370A" w14:textId="77777777" w:rsidR="00880CC3" w:rsidRDefault="00880CC3" w:rsidP="00EE4DCE">
      <w:bookmarkStart w:id="0" w:name="_Hlk4766344"/>
      <w:bookmarkEnd w:id="0"/>
      <w:r>
        <w:separator/>
      </w:r>
    </w:p>
  </w:footnote>
  <w:footnote w:type="continuationSeparator" w:id="0">
    <w:p w14:paraId="28853DA3" w14:textId="77777777" w:rsidR="00880CC3" w:rsidRDefault="00880CC3"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359" w14:textId="77777777" w:rsidR="00417285" w:rsidRDefault="00417285"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417285" w:rsidRDefault="00417285" w:rsidP="00861464">
    <w:pPr>
      <w:pStyle w:val="Headertitle"/>
      <w:ind w:left="-142"/>
      <w:rPr>
        <w:rFonts w:ascii="Arial" w:hAnsi="Arial" w:cs="Arial"/>
        <w:sz w:val="28"/>
        <w:szCs w:val="28"/>
      </w:rPr>
    </w:pPr>
  </w:p>
  <w:p w14:paraId="0CE6DB7A" w14:textId="77777777" w:rsidR="00417285" w:rsidRPr="009B2E1D" w:rsidRDefault="00417285"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 xml:space="preserve">Domain Precinct </w:t>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0F7E98AA" w14:textId="77777777" w:rsidR="00417285" w:rsidRDefault="00417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7AE"/>
    <w:multiLevelType w:val="multilevel"/>
    <w:tmpl w:val="B2585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D3D2A"/>
    <w:multiLevelType w:val="multilevel"/>
    <w:tmpl w:val="64D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03D10"/>
    <w:multiLevelType w:val="multilevel"/>
    <w:tmpl w:val="954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830A1"/>
    <w:multiLevelType w:val="hybridMultilevel"/>
    <w:tmpl w:val="82DEF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5625C"/>
    <w:multiLevelType w:val="multilevel"/>
    <w:tmpl w:val="3AE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1F0357"/>
    <w:multiLevelType w:val="multilevel"/>
    <w:tmpl w:val="AEE6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7068B7"/>
    <w:multiLevelType w:val="multilevel"/>
    <w:tmpl w:val="E8F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426CA"/>
    <w:multiLevelType w:val="multilevel"/>
    <w:tmpl w:val="94701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31656"/>
    <w:multiLevelType w:val="multilevel"/>
    <w:tmpl w:val="2FA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B5BFA"/>
    <w:multiLevelType w:val="multilevel"/>
    <w:tmpl w:val="BFBAE2F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62299"/>
    <w:multiLevelType w:val="multilevel"/>
    <w:tmpl w:val="1DC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6D084C"/>
    <w:multiLevelType w:val="multilevel"/>
    <w:tmpl w:val="0424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23253C"/>
    <w:multiLevelType w:val="hybridMultilevel"/>
    <w:tmpl w:val="5492D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FE1F45"/>
    <w:multiLevelType w:val="multilevel"/>
    <w:tmpl w:val="C14C26C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CD3A56"/>
    <w:multiLevelType w:val="multilevel"/>
    <w:tmpl w:val="4F44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D27D3"/>
    <w:multiLevelType w:val="multilevel"/>
    <w:tmpl w:val="10D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3D2456"/>
    <w:multiLevelType w:val="hybridMultilevel"/>
    <w:tmpl w:val="66B4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5F3B25"/>
    <w:multiLevelType w:val="multilevel"/>
    <w:tmpl w:val="5B7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DA3980"/>
    <w:multiLevelType w:val="multilevel"/>
    <w:tmpl w:val="4C2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B55557"/>
    <w:multiLevelType w:val="multilevel"/>
    <w:tmpl w:val="61D2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68182F"/>
    <w:multiLevelType w:val="multilevel"/>
    <w:tmpl w:val="12BCF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050E85"/>
    <w:multiLevelType w:val="multilevel"/>
    <w:tmpl w:val="4DC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B551B7"/>
    <w:multiLevelType w:val="hybridMultilevel"/>
    <w:tmpl w:val="3B86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F024E1"/>
    <w:multiLevelType w:val="multilevel"/>
    <w:tmpl w:val="1F6A9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F3476A"/>
    <w:multiLevelType w:val="multilevel"/>
    <w:tmpl w:val="F0E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3"/>
  </w:num>
  <w:num w:numId="3">
    <w:abstractNumId w:val="17"/>
  </w:num>
  <w:num w:numId="4">
    <w:abstractNumId w:val="9"/>
  </w:num>
  <w:num w:numId="5">
    <w:abstractNumId w:val="2"/>
  </w:num>
  <w:num w:numId="6">
    <w:abstractNumId w:val="2"/>
  </w:num>
  <w:num w:numId="7">
    <w:abstractNumId w:val="18"/>
  </w:num>
  <w:num w:numId="8">
    <w:abstractNumId w:val="28"/>
  </w:num>
  <w:num w:numId="9">
    <w:abstractNumId w:val="14"/>
  </w:num>
  <w:num w:numId="10">
    <w:abstractNumId w:val="7"/>
  </w:num>
  <w:num w:numId="11">
    <w:abstractNumId w:val="6"/>
  </w:num>
  <w:num w:numId="12">
    <w:abstractNumId w:val="1"/>
  </w:num>
  <w:num w:numId="13">
    <w:abstractNumId w:val="10"/>
  </w:num>
  <w:num w:numId="14">
    <w:abstractNumId w:val="11"/>
  </w:num>
  <w:num w:numId="15">
    <w:abstractNumId w:val="8"/>
  </w:num>
  <w:num w:numId="16">
    <w:abstractNumId w:val="25"/>
  </w:num>
  <w:num w:numId="17">
    <w:abstractNumId w:val="22"/>
  </w:num>
  <w:num w:numId="18">
    <w:abstractNumId w:val="20"/>
  </w:num>
  <w:num w:numId="19">
    <w:abstractNumId w:val="23"/>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4"/>
  </w:num>
  <w:num w:numId="24">
    <w:abstractNumId w:val="27"/>
  </w:num>
  <w:num w:numId="25">
    <w:abstractNumId w:val="0"/>
  </w:num>
  <w:num w:numId="26">
    <w:abstractNumId w:val="21"/>
  </w:num>
  <w:num w:numId="27">
    <w:abstractNumId w:val="26"/>
  </w:num>
  <w:num w:numId="28">
    <w:abstractNumId w:val="3"/>
  </w:num>
  <w:num w:numId="29">
    <w:abstractNumId w:val="12"/>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1390"/>
    <w:rsid w:val="0000228C"/>
    <w:rsid w:val="000024EF"/>
    <w:rsid w:val="00004DCE"/>
    <w:rsid w:val="00011EA2"/>
    <w:rsid w:val="000151E8"/>
    <w:rsid w:val="00031088"/>
    <w:rsid w:val="00031A0E"/>
    <w:rsid w:val="0003242E"/>
    <w:rsid w:val="00032DD6"/>
    <w:rsid w:val="000338CD"/>
    <w:rsid w:val="00033DD4"/>
    <w:rsid w:val="00035C6C"/>
    <w:rsid w:val="00036CD7"/>
    <w:rsid w:val="000405E1"/>
    <w:rsid w:val="00041CBD"/>
    <w:rsid w:val="00044F07"/>
    <w:rsid w:val="0004782F"/>
    <w:rsid w:val="000479E4"/>
    <w:rsid w:val="00052548"/>
    <w:rsid w:val="00053B22"/>
    <w:rsid w:val="00053DDF"/>
    <w:rsid w:val="0005529C"/>
    <w:rsid w:val="0005742B"/>
    <w:rsid w:val="00060B12"/>
    <w:rsid w:val="00065029"/>
    <w:rsid w:val="00071A4A"/>
    <w:rsid w:val="00077214"/>
    <w:rsid w:val="000778B6"/>
    <w:rsid w:val="000810C6"/>
    <w:rsid w:val="000812E5"/>
    <w:rsid w:val="00085F13"/>
    <w:rsid w:val="00090A6D"/>
    <w:rsid w:val="00094BF7"/>
    <w:rsid w:val="00097E90"/>
    <w:rsid w:val="000A0342"/>
    <w:rsid w:val="000A066A"/>
    <w:rsid w:val="000A0A4A"/>
    <w:rsid w:val="000A197F"/>
    <w:rsid w:val="000A56DB"/>
    <w:rsid w:val="000A6A9B"/>
    <w:rsid w:val="000A6C43"/>
    <w:rsid w:val="000B12EC"/>
    <w:rsid w:val="000B18B4"/>
    <w:rsid w:val="000B20F8"/>
    <w:rsid w:val="000B212D"/>
    <w:rsid w:val="000B3CB4"/>
    <w:rsid w:val="000B4FD4"/>
    <w:rsid w:val="000C4099"/>
    <w:rsid w:val="000C578E"/>
    <w:rsid w:val="000C6021"/>
    <w:rsid w:val="000D251E"/>
    <w:rsid w:val="000D4814"/>
    <w:rsid w:val="000D4A48"/>
    <w:rsid w:val="000D4C88"/>
    <w:rsid w:val="000D4C89"/>
    <w:rsid w:val="000D5BA4"/>
    <w:rsid w:val="000D753E"/>
    <w:rsid w:val="000E0540"/>
    <w:rsid w:val="000E1167"/>
    <w:rsid w:val="000E1F90"/>
    <w:rsid w:val="000E21DB"/>
    <w:rsid w:val="000E267E"/>
    <w:rsid w:val="000E2E71"/>
    <w:rsid w:val="000E3C73"/>
    <w:rsid w:val="000E42D4"/>
    <w:rsid w:val="000E453B"/>
    <w:rsid w:val="000E5028"/>
    <w:rsid w:val="000E659E"/>
    <w:rsid w:val="000E678B"/>
    <w:rsid w:val="000F0800"/>
    <w:rsid w:val="000F1486"/>
    <w:rsid w:val="000F2F81"/>
    <w:rsid w:val="000F441A"/>
    <w:rsid w:val="000F522F"/>
    <w:rsid w:val="000F555A"/>
    <w:rsid w:val="000F558C"/>
    <w:rsid w:val="000F7002"/>
    <w:rsid w:val="00104DE3"/>
    <w:rsid w:val="0010502B"/>
    <w:rsid w:val="00105225"/>
    <w:rsid w:val="00105638"/>
    <w:rsid w:val="00105BFA"/>
    <w:rsid w:val="00105EC0"/>
    <w:rsid w:val="00110C6A"/>
    <w:rsid w:val="0011531D"/>
    <w:rsid w:val="001163D2"/>
    <w:rsid w:val="00117481"/>
    <w:rsid w:val="00117C99"/>
    <w:rsid w:val="0012107B"/>
    <w:rsid w:val="001218F4"/>
    <w:rsid w:val="00122616"/>
    <w:rsid w:val="00127E71"/>
    <w:rsid w:val="001339D3"/>
    <w:rsid w:val="00133FC4"/>
    <w:rsid w:val="00134B9C"/>
    <w:rsid w:val="00135407"/>
    <w:rsid w:val="0013544C"/>
    <w:rsid w:val="00137D98"/>
    <w:rsid w:val="001404DE"/>
    <w:rsid w:val="001444ED"/>
    <w:rsid w:val="00144F1F"/>
    <w:rsid w:val="001450FA"/>
    <w:rsid w:val="00145AF9"/>
    <w:rsid w:val="0015056A"/>
    <w:rsid w:val="00151689"/>
    <w:rsid w:val="00155955"/>
    <w:rsid w:val="00160617"/>
    <w:rsid w:val="001621AF"/>
    <w:rsid w:val="00163716"/>
    <w:rsid w:val="001667F1"/>
    <w:rsid w:val="00166B53"/>
    <w:rsid w:val="001733EA"/>
    <w:rsid w:val="00174B3B"/>
    <w:rsid w:val="001836C5"/>
    <w:rsid w:val="001836F2"/>
    <w:rsid w:val="00183AFB"/>
    <w:rsid w:val="00183D7D"/>
    <w:rsid w:val="00187120"/>
    <w:rsid w:val="00191251"/>
    <w:rsid w:val="001916ED"/>
    <w:rsid w:val="00191EFF"/>
    <w:rsid w:val="001A006A"/>
    <w:rsid w:val="001A2136"/>
    <w:rsid w:val="001A22A6"/>
    <w:rsid w:val="001A31BB"/>
    <w:rsid w:val="001A3858"/>
    <w:rsid w:val="001A5A47"/>
    <w:rsid w:val="001A5F7A"/>
    <w:rsid w:val="001A66E0"/>
    <w:rsid w:val="001B335C"/>
    <w:rsid w:val="001B3848"/>
    <w:rsid w:val="001B3B74"/>
    <w:rsid w:val="001B64AC"/>
    <w:rsid w:val="001B6D5E"/>
    <w:rsid w:val="001C046C"/>
    <w:rsid w:val="001C0F9F"/>
    <w:rsid w:val="001C14B6"/>
    <w:rsid w:val="001C2682"/>
    <w:rsid w:val="001C3B5D"/>
    <w:rsid w:val="001C53B9"/>
    <w:rsid w:val="001C56DD"/>
    <w:rsid w:val="001C74D6"/>
    <w:rsid w:val="001D05CF"/>
    <w:rsid w:val="001D0E24"/>
    <w:rsid w:val="001D2AF7"/>
    <w:rsid w:val="001D36A1"/>
    <w:rsid w:val="001D74F4"/>
    <w:rsid w:val="001E0CB4"/>
    <w:rsid w:val="001E3C4C"/>
    <w:rsid w:val="001E58CE"/>
    <w:rsid w:val="001E7718"/>
    <w:rsid w:val="001E7D2B"/>
    <w:rsid w:val="001F00D2"/>
    <w:rsid w:val="001F17FD"/>
    <w:rsid w:val="001F2B22"/>
    <w:rsid w:val="001F330C"/>
    <w:rsid w:val="001F33A5"/>
    <w:rsid w:val="001F62EE"/>
    <w:rsid w:val="001F785C"/>
    <w:rsid w:val="00203C0E"/>
    <w:rsid w:val="002047E1"/>
    <w:rsid w:val="00205835"/>
    <w:rsid w:val="0020625C"/>
    <w:rsid w:val="00206C50"/>
    <w:rsid w:val="00210A26"/>
    <w:rsid w:val="00214BFF"/>
    <w:rsid w:val="00215E5E"/>
    <w:rsid w:val="0021683C"/>
    <w:rsid w:val="002212F9"/>
    <w:rsid w:val="00224B4F"/>
    <w:rsid w:val="0022504A"/>
    <w:rsid w:val="00227049"/>
    <w:rsid w:val="00233993"/>
    <w:rsid w:val="00233F0C"/>
    <w:rsid w:val="00236384"/>
    <w:rsid w:val="002409D5"/>
    <w:rsid w:val="00240ADA"/>
    <w:rsid w:val="00240CBB"/>
    <w:rsid w:val="002411BB"/>
    <w:rsid w:val="00241B29"/>
    <w:rsid w:val="00244816"/>
    <w:rsid w:val="00245919"/>
    <w:rsid w:val="00245EF5"/>
    <w:rsid w:val="00247876"/>
    <w:rsid w:val="0025257F"/>
    <w:rsid w:val="002660C7"/>
    <w:rsid w:val="00273F77"/>
    <w:rsid w:val="00274D50"/>
    <w:rsid w:val="00275EB3"/>
    <w:rsid w:val="002771CC"/>
    <w:rsid w:val="00281234"/>
    <w:rsid w:val="00283690"/>
    <w:rsid w:val="00283ED8"/>
    <w:rsid w:val="00284141"/>
    <w:rsid w:val="00285893"/>
    <w:rsid w:val="00286D10"/>
    <w:rsid w:val="002909EF"/>
    <w:rsid w:val="002911F0"/>
    <w:rsid w:val="00291DEE"/>
    <w:rsid w:val="00291F7F"/>
    <w:rsid w:val="00293ACA"/>
    <w:rsid w:val="00294AC1"/>
    <w:rsid w:val="0029565A"/>
    <w:rsid w:val="00295D27"/>
    <w:rsid w:val="002968D5"/>
    <w:rsid w:val="002A1084"/>
    <w:rsid w:val="002A5F66"/>
    <w:rsid w:val="002B1371"/>
    <w:rsid w:val="002B25F4"/>
    <w:rsid w:val="002B334D"/>
    <w:rsid w:val="002B411B"/>
    <w:rsid w:val="002B54FD"/>
    <w:rsid w:val="002C02CC"/>
    <w:rsid w:val="002C20CF"/>
    <w:rsid w:val="002C55B8"/>
    <w:rsid w:val="002C56D1"/>
    <w:rsid w:val="002C7186"/>
    <w:rsid w:val="002C72CD"/>
    <w:rsid w:val="002D075F"/>
    <w:rsid w:val="002D10E3"/>
    <w:rsid w:val="002D2364"/>
    <w:rsid w:val="002D236A"/>
    <w:rsid w:val="002D4694"/>
    <w:rsid w:val="002D7B6E"/>
    <w:rsid w:val="002E087E"/>
    <w:rsid w:val="002E37AA"/>
    <w:rsid w:val="002E4F04"/>
    <w:rsid w:val="002E7B35"/>
    <w:rsid w:val="002E7FDB"/>
    <w:rsid w:val="002F1F46"/>
    <w:rsid w:val="00300CCB"/>
    <w:rsid w:val="003010EC"/>
    <w:rsid w:val="00303758"/>
    <w:rsid w:val="00304DD1"/>
    <w:rsid w:val="0030585A"/>
    <w:rsid w:val="00310763"/>
    <w:rsid w:val="00315B81"/>
    <w:rsid w:val="00320E47"/>
    <w:rsid w:val="00320E81"/>
    <w:rsid w:val="00324F5F"/>
    <w:rsid w:val="00327F39"/>
    <w:rsid w:val="00334FC8"/>
    <w:rsid w:val="00337E90"/>
    <w:rsid w:val="00342182"/>
    <w:rsid w:val="003425ED"/>
    <w:rsid w:val="00347A72"/>
    <w:rsid w:val="00351037"/>
    <w:rsid w:val="003522F0"/>
    <w:rsid w:val="0035304C"/>
    <w:rsid w:val="00353A38"/>
    <w:rsid w:val="00354382"/>
    <w:rsid w:val="00356398"/>
    <w:rsid w:val="00356C9C"/>
    <w:rsid w:val="00356FAE"/>
    <w:rsid w:val="00360DFD"/>
    <w:rsid w:val="00364F44"/>
    <w:rsid w:val="00365D6A"/>
    <w:rsid w:val="003672AD"/>
    <w:rsid w:val="00367D4E"/>
    <w:rsid w:val="00370B6F"/>
    <w:rsid w:val="003731EB"/>
    <w:rsid w:val="003743BE"/>
    <w:rsid w:val="00375672"/>
    <w:rsid w:val="003805E9"/>
    <w:rsid w:val="00384852"/>
    <w:rsid w:val="00385BC2"/>
    <w:rsid w:val="00385EF5"/>
    <w:rsid w:val="00386DFE"/>
    <w:rsid w:val="00387011"/>
    <w:rsid w:val="00390FBB"/>
    <w:rsid w:val="003955A8"/>
    <w:rsid w:val="00396563"/>
    <w:rsid w:val="003A1435"/>
    <w:rsid w:val="003A144E"/>
    <w:rsid w:val="003A1455"/>
    <w:rsid w:val="003A2030"/>
    <w:rsid w:val="003A2089"/>
    <w:rsid w:val="003A38AD"/>
    <w:rsid w:val="003A4CCB"/>
    <w:rsid w:val="003B0A74"/>
    <w:rsid w:val="003B1CA1"/>
    <w:rsid w:val="003B2E18"/>
    <w:rsid w:val="003B438C"/>
    <w:rsid w:val="003B5379"/>
    <w:rsid w:val="003B5432"/>
    <w:rsid w:val="003B58CC"/>
    <w:rsid w:val="003B5DB3"/>
    <w:rsid w:val="003B6ADD"/>
    <w:rsid w:val="003B6B52"/>
    <w:rsid w:val="003B6F88"/>
    <w:rsid w:val="003B7140"/>
    <w:rsid w:val="003B7592"/>
    <w:rsid w:val="003C0B33"/>
    <w:rsid w:val="003C0FAC"/>
    <w:rsid w:val="003C35F3"/>
    <w:rsid w:val="003C454E"/>
    <w:rsid w:val="003C6B94"/>
    <w:rsid w:val="003D0C15"/>
    <w:rsid w:val="003D1FF8"/>
    <w:rsid w:val="003D3268"/>
    <w:rsid w:val="003D42CC"/>
    <w:rsid w:val="003D4F86"/>
    <w:rsid w:val="003D66C6"/>
    <w:rsid w:val="003D691D"/>
    <w:rsid w:val="003E165B"/>
    <w:rsid w:val="003E1907"/>
    <w:rsid w:val="003E3B21"/>
    <w:rsid w:val="003E4480"/>
    <w:rsid w:val="003E6007"/>
    <w:rsid w:val="003E61D6"/>
    <w:rsid w:val="003E6B76"/>
    <w:rsid w:val="003E754F"/>
    <w:rsid w:val="003F3D24"/>
    <w:rsid w:val="003F47EB"/>
    <w:rsid w:val="003F4F99"/>
    <w:rsid w:val="003F5BF6"/>
    <w:rsid w:val="003F7DC2"/>
    <w:rsid w:val="00402B2A"/>
    <w:rsid w:val="0040338B"/>
    <w:rsid w:val="00405913"/>
    <w:rsid w:val="00407411"/>
    <w:rsid w:val="00413791"/>
    <w:rsid w:val="00415A3F"/>
    <w:rsid w:val="00417285"/>
    <w:rsid w:val="00420142"/>
    <w:rsid w:val="00420650"/>
    <w:rsid w:val="004219C4"/>
    <w:rsid w:val="00423AE3"/>
    <w:rsid w:val="0042798B"/>
    <w:rsid w:val="0043262C"/>
    <w:rsid w:val="004340E8"/>
    <w:rsid w:val="00434F12"/>
    <w:rsid w:val="00435256"/>
    <w:rsid w:val="004356CF"/>
    <w:rsid w:val="00436EB3"/>
    <w:rsid w:val="0044155C"/>
    <w:rsid w:val="004452BA"/>
    <w:rsid w:val="004538C6"/>
    <w:rsid w:val="00454195"/>
    <w:rsid w:val="00454D5F"/>
    <w:rsid w:val="00456A66"/>
    <w:rsid w:val="004603EF"/>
    <w:rsid w:val="0046199E"/>
    <w:rsid w:val="0046214E"/>
    <w:rsid w:val="00464261"/>
    <w:rsid w:val="00466C88"/>
    <w:rsid w:val="004679B9"/>
    <w:rsid w:val="00470343"/>
    <w:rsid w:val="00471EE6"/>
    <w:rsid w:val="0047298E"/>
    <w:rsid w:val="00472B01"/>
    <w:rsid w:val="004747E2"/>
    <w:rsid w:val="004752B0"/>
    <w:rsid w:val="004771F4"/>
    <w:rsid w:val="00477866"/>
    <w:rsid w:val="00477A52"/>
    <w:rsid w:val="00482760"/>
    <w:rsid w:val="0048309D"/>
    <w:rsid w:val="004832C0"/>
    <w:rsid w:val="00483BF5"/>
    <w:rsid w:val="00483D8D"/>
    <w:rsid w:val="00485B80"/>
    <w:rsid w:val="00493329"/>
    <w:rsid w:val="004934E0"/>
    <w:rsid w:val="004A3FBE"/>
    <w:rsid w:val="004A7C2D"/>
    <w:rsid w:val="004B2E3A"/>
    <w:rsid w:val="004B423E"/>
    <w:rsid w:val="004B66F2"/>
    <w:rsid w:val="004B7DA4"/>
    <w:rsid w:val="004C0646"/>
    <w:rsid w:val="004C25E5"/>
    <w:rsid w:val="004C2A5C"/>
    <w:rsid w:val="004C45EB"/>
    <w:rsid w:val="004C4AC8"/>
    <w:rsid w:val="004C52B8"/>
    <w:rsid w:val="004C65C5"/>
    <w:rsid w:val="004C68E1"/>
    <w:rsid w:val="004D3FE6"/>
    <w:rsid w:val="004D4064"/>
    <w:rsid w:val="004E24C8"/>
    <w:rsid w:val="004F1719"/>
    <w:rsid w:val="004F222D"/>
    <w:rsid w:val="004F2BED"/>
    <w:rsid w:val="004F7F3E"/>
    <w:rsid w:val="00501BE7"/>
    <w:rsid w:val="005031E7"/>
    <w:rsid w:val="0050362F"/>
    <w:rsid w:val="00507770"/>
    <w:rsid w:val="00507F24"/>
    <w:rsid w:val="00510061"/>
    <w:rsid w:val="00510552"/>
    <w:rsid w:val="005117FD"/>
    <w:rsid w:val="00513101"/>
    <w:rsid w:val="005132A3"/>
    <w:rsid w:val="0051462C"/>
    <w:rsid w:val="00514B67"/>
    <w:rsid w:val="00514E4F"/>
    <w:rsid w:val="00514E7E"/>
    <w:rsid w:val="00516E9D"/>
    <w:rsid w:val="005204E5"/>
    <w:rsid w:val="00522B45"/>
    <w:rsid w:val="00523EDC"/>
    <w:rsid w:val="0052413E"/>
    <w:rsid w:val="00524FB6"/>
    <w:rsid w:val="00526652"/>
    <w:rsid w:val="00526BC6"/>
    <w:rsid w:val="005312DE"/>
    <w:rsid w:val="00531560"/>
    <w:rsid w:val="00531D23"/>
    <w:rsid w:val="005329CD"/>
    <w:rsid w:val="00533717"/>
    <w:rsid w:val="005351D7"/>
    <w:rsid w:val="00536245"/>
    <w:rsid w:val="00537CBE"/>
    <w:rsid w:val="00540CD4"/>
    <w:rsid w:val="00542F38"/>
    <w:rsid w:val="005468D1"/>
    <w:rsid w:val="00546A39"/>
    <w:rsid w:val="00547F86"/>
    <w:rsid w:val="005539B4"/>
    <w:rsid w:val="005572AB"/>
    <w:rsid w:val="00557D97"/>
    <w:rsid w:val="005618AE"/>
    <w:rsid w:val="00561C14"/>
    <w:rsid w:val="005629A9"/>
    <w:rsid w:val="00565B7F"/>
    <w:rsid w:val="005717E6"/>
    <w:rsid w:val="0057406E"/>
    <w:rsid w:val="00577704"/>
    <w:rsid w:val="005808A1"/>
    <w:rsid w:val="00580BEB"/>
    <w:rsid w:val="00582EFF"/>
    <w:rsid w:val="00583905"/>
    <w:rsid w:val="005852FF"/>
    <w:rsid w:val="005914FE"/>
    <w:rsid w:val="00595B09"/>
    <w:rsid w:val="00597B0C"/>
    <w:rsid w:val="005A1531"/>
    <w:rsid w:val="005A2262"/>
    <w:rsid w:val="005A3913"/>
    <w:rsid w:val="005A3C95"/>
    <w:rsid w:val="005A4B26"/>
    <w:rsid w:val="005A5080"/>
    <w:rsid w:val="005A64CC"/>
    <w:rsid w:val="005B05E5"/>
    <w:rsid w:val="005B224F"/>
    <w:rsid w:val="005B36C7"/>
    <w:rsid w:val="005B51D2"/>
    <w:rsid w:val="005B7E61"/>
    <w:rsid w:val="005C0057"/>
    <w:rsid w:val="005C0719"/>
    <w:rsid w:val="005C0E61"/>
    <w:rsid w:val="005C1CC7"/>
    <w:rsid w:val="005C2259"/>
    <w:rsid w:val="005C3DF4"/>
    <w:rsid w:val="005C5506"/>
    <w:rsid w:val="005D0081"/>
    <w:rsid w:val="005D0BE9"/>
    <w:rsid w:val="005D1FA7"/>
    <w:rsid w:val="005D2316"/>
    <w:rsid w:val="005D3809"/>
    <w:rsid w:val="005D3CB8"/>
    <w:rsid w:val="005D62D7"/>
    <w:rsid w:val="005E0821"/>
    <w:rsid w:val="005E2277"/>
    <w:rsid w:val="005E2F47"/>
    <w:rsid w:val="005E60DD"/>
    <w:rsid w:val="005E689A"/>
    <w:rsid w:val="005F151B"/>
    <w:rsid w:val="005F51EA"/>
    <w:rsid w:val="0060012D"/>
    <w:rsid w:val="006018D0"/>
    <w:rsid w:val="00604479"/>
    <w:rsid w:val="006070AE"/>
    <w:rsid w:val="00607E51"/>
    <w:rsid w:val="00612EFB"/>
    <w:rsid w:val="00613B59"/>
    <w:rsid w:val="00617731"/>
    <w:rsid w:val="006178D4"/>
    <w:rsid w:val="00617F38"/>
    <w:rsid w:val="006210D6"/>
    <w:rsid w:val="00621F8D"/>
    <w:rsid w:val="00624077"/>
    <w:rsid w:val="006243BF"/>
    <w:rsid w:val="006349F1"/>
    <w:rsid w:val="0063775D"/>
    <w:rsid w:val="006438B9"/>
    <w:rsid w:val="00652684"/>
    <w:rsid w:val="006531A3"/>
    <w:rsid w:val="00653C94"/>
    <w:rsid w:val="006553DD"/>
    <w:rsid w:val="00655615"/>
    <w:rsid w:val="00655D8E"/>
    <w:rsid w:val="00655EC6"/>
    <w:rsid w:val="00655FCC"/>
    <w:rsid w:val="00661620"/>
    <w:rsid w:val="00662862"/>
    <w:rsid w:val="0066367D"/>
    <w:rsid w:val="00666498"/>
    <w:rsid w:val="00666C92"/>
    <w:rsid w:val="00666D83"/>
    <w:rsid w:val="00673407"/>
    <w:rsid w:val="00673778"/>
    <w:rsid w:val="006741A4"/>
    <w:rsid w:val="0067458F"/>
    <w:rsid w:val="00674A2C"/>
    <w:rsid w:val="00675A76"/>
    <w:rsid w:val="006808F8"/>
    <w:rsid w:val="00683B4F"/>
    <w:rsid w:val="00686A17"/>
    <w:rsid w:val="006872EF"/>
    <w:rsid w:val="00687C38"/>
    <w:rsid w:val="00691A50"/>
    <w:rsid w:val="00695836"/>
    <w:rsid w:val="00695ABE"/>
    <w:rsid w:val="006960BA"/>
    <w:rsid w:val="00697514"/>
    <w:rsid w:val="006A26AF"/>
    <w:rsid w:val="006A2C8F"/>
    <w:rsid w:val="006A3F4D"/>
    <w:rsid w:val="006A652A"/>
    <w:rsid w:val="006B00F9"/>
    <w:rsid w:val="006B1C5A"/>
    <w:rsid w:val="006B3387"/>
    <w:rsid w:val="006B388B"/>
    <w:rsid w:val="006B3C92"/>
    <w:rsid w:val="006C0DCD"/>
    <w:rsid w:val="006C7DAB"/>
    <w:rsid w:val="006D1A72"/>
    <w:rsid w:val="006D269B"/>
    <w:rsid w:val="006D280B"/>
    <w:rsid w:val="006D2F07"/>
    <w:rsid w:val="006E41AD"/>
    <w:rsid w:val="006E773B"/>
    <w:rsid w:val="006F0C1F"/>
    <w:rsid w:val="006F5029"/>
    <w:rsid w:val="00700CA3"/>
    <w:rsid w:val="00701580"/>
    <w:rsid w:val="00706902"/>
    <w:rsid w:val="00707B2D"/>
    <w:rsid w:val="00707D4C"/>
    <w:rsid w:val="007118B2"/>
    <w:rsid w:val="00713812"/>
    <w:rsid w:val="00713924"/>
    <w:rsid w:val="00720998"/>
    <w:rsid w:val="007227B1"/>
    <w:rsid w:val="00722FDF"/>
    <w:rsid w:val="0072367C"/>
    <w:rsid w:val="00723BD3"/>
    <w:rsid w:val="0072403B"/>
    <w:rsid w:val="007313A8"/>
    <w:rsid w:val="00732D87"/>
    <w:rsid w:val="00734309"/>
    <w:rsid w:val="0073526C"/>
    <w:rsid w:val="007406B3"/>
    <w:rsid w:val="007406ED"/>
    <w:rsid w:val="00742FEF"/>
    <w:rsid w:val="00743E76"/>
    <w:rsid w:val="00744540"/>
    <w:rsid w:val="0074613A"/>
    <w:rsid w:val="00746AFD"/>
    <w:rsid w:val="00747353"/>
    <w:rsid w:val="007526F8"/>
    <w:rsid w:val="00754E4E"/>
    <w:rsid w:val="00755069"/>
    <w:rsid w:val="00760C37"/>
    <w:rsid w:val="007633B1"/>
    <w:rsid w:val="007637DA"/>
    <w:rsid w:val="00770587"/>
    <w:rsid w:val="0077079C"/>
    <w:rsid w:val="007747C7"/>
    <w:rsid w:val="007814EB"/>
    <w:rsid w:val="00781B4B"/>
    <w:rsid w:val="00782BF5"/>
    <w:rsid w:val="00783320"/>
    <w:rsid w:val="0079109E"/>
    <w:rsid w:val="0079470B"/>
    <w:rsid w:val="007959D4"/>
    <w:rsid w:val="00795AB0"/>
    <w:rsid w:val="0079729C"/>
    <w:rsid w:val="0079789B"/>
    <w:rsid w:val="007A0528"/>
    <w:rsid w:val="007A217B"/>
    <w:rsid w:val="007A5824"/>
    <w:rsid w:val="007A6ECB"/>
    <w:rsid w:val="007A7483"/>
    <w:rsid w:val="007A780D"/>
    <w:rsid w:val="007B1674"/>
    <w:rsid w:val="007B5A74"/>
    <w:rsid w:val="007B621D"/>
    <w:rsid w:val="007C1826"/>
    <w:rsid w:val="007C3F25"/>
    <w:rsid w:val="007C48DD"/>
    <w:rsid w:val="007C5F3C"/>
    <w:rsid w:val="007D1612"/>
    <w:rsid w:val="007D2100"/>
    <w:rsid w:val="007D3065"/>
    <w:rsid w:val="007E2A0A"/>
    <w:rsid w:val="007E3975"/>
    <w:rsid w:val="007E5204"/>
    <w:rsid w:val="007F0147"/>
    <w:rsid w:val="007F12F9"/>
    <w:rsid w:val="007F45EC"/>
    <w:rsid w:val="007F5159"/>
    <w:rsid w:val="007F6B19"/>
    <w:rsid w:val="007F6EAB"/>
    <w:rsid w:val="007F78A0"/>
    <w:rsid w:val="008031D6"/>
    <w:rsid w:val="008048D6"/>
    <w:rsid w:val="00804979"/>
    <w:rsid w:val="00806E01"/>
    <w:rsid w:val="00807FF0"/>
    <w:rsid w:val="00812EA1"/>
    <w:rsid w:val="008167CE"/>
    <w:rsid w:val="0082267A"/>
    <w:rsid w:val="00827C08"/>
    <w:rsid w:val="00830927"/>
    <w:rsid w:val="00833752"/>
    <w:rsid w:val="0083494F"/>
    <w:rsid w:val="008374CB"/>
    <w:rsid w:val="008410B4"/>
    <w:rsid w:val="0084168B"/>
    <w:rsid w:val="0084281D"/>
    <w:rsid w:val="00844CF6"/>
    <w:rsid w:val="008453B4"/>
    <w:rsid w:val="00852EBB"/>
    <w:rsid w:val="008531B9"/>
    <w:rsid w:val="00855BF8"/>
    <w:rsid w:val="00857925"/>
    <w:rsid w:val="00857B20"/>
    <w:rsid w:val="00861464"/>
    <w:rsid w:val="008634B7"/>
    <w:rsid w:val="008635FD"/>
    <w:rsid w:val="00863A19"/>
    <w:rsid w:val="00864318"/>
    <w:rsid w:val="00864E68"/>
    <w:rsid w:val="00867343"/>
    <w:rsid w:val="00870739"/>
    <w:rsid w:val="00871B35"/>
    <w:rsid w:val="008735CC"/>
    <w:rsid w:val="00873F41"/>
    <w:rsid w:val="008760B1"/>
    <w:rsid w:val="008760CC"/>
    <w:rsid w:val="00880CC3"/>
    <w:rsid w:val="00882CCB"/>
    <w:rsid w:val="00885867"/>
    <w:rsid w:val="00891DBF"/>
    <w:rsid w:val="0089287B"/>
    <w:rsid w:val="00892965"/>
    <w:rsid w:val="0089437D"/>
    <w:rsid w:val="008958D5"/>
    <w:rsid w:val="00897CAA"/>
    <w:rsid w:val="008A33E3"/>
    <w:rsid w:val="008A3A0C"/>
    <w:rsid w:val="008A448A"/>
    <w:rsid w:val="008A5581"/>
    <w:rsid w:val="008A6264"/>
    <w:rsid w:val="008A64E5"/>
    <w:rsid w:val="008B14DD"/>
    <w:rsid w:val="008B1ECC"/>
    <w:rsid w:val="008B24D5"/>
    <w:rsid w:val="008B2B93"/>
    <w:rsid w:val="008B4D1A"/>
    <w:rsid w:val="008B7707"/>
    <w:rsid w:val="008C001F"/>
    <w:rsid w:val="008C029A"/>
    <w:rsid w:val="008C1166"/>
    <w:rsid w:val="008C119D"/>
    <w:rsid w:val="008C2913"/>
    <w:rsid w:val="008C3D48"/>
    <w:rsid w:val="008C52F1"/>
    <w:rsid w:val="008D0273"/>
    <w:rsid w:val="008D386B"/>
    <w:rsid w:val="008D48DC"/>
    <w:rsid w:val="008D4A6E"/>
    <w:rsid w:val="008D4D25"/>
    <w:rsid w:val="008D56EF"/>
    <w:rsid w:val="008D57B1"/>
    <w:rsid w:val="008D5F14"/>
    <w:rsid w:val="008D711E"/>
    <w:rsid w:val="008E045B"/>
    <w:rsid w:val="008E1A58"/>
    <w:rsid w:val="008E4C82"/>
    <w:rsid w:val="008E6522"/>
    <w:rsid w:val="008E6D69"/>
    <w:rsid w:val="008E78C4"/>
    <w:rsid w:val="008E7D92"/>
    <w:rsid w:val="008F02D7"/>
    <w:rsid w:val="008F2D66"/>
    <w:rsid w:val="008F3374"/>
    <w:rsid w:val="008F6064"/>
    <w:rsid w:val="008F647F"/>
    <w:rsid w:val="008F7796"/>
    <w:rsid w:val="00906F81"/>
    <w:rsid w:val="00907607"/>
    <w:rsid w:val="00907C28"/>
    <w:rsid w:val="009148E4"/>
    <w:rsid w:val="00915CED"/>
    <w:rsid w:val="00915FB1"/>
    <w:rsid w:val="009165CA"/>
    <w:rsid w:val="00917273"/>
    <w:rsid w:val="009176EC"/>
    <w:rsid w:val="00920DFD"/>
    <w:rsid w:val="00921482"/>
    <w:rsid w:val="009217A8"/>
    <w:rsid w:val="00921CE4"/>
    <w:rsid w:val="00923E6F"/>
    <w:rsid w:val="00927FDA"/>
    <w:rsid w:val="00931503"/>
    <w:rsid w:val="00931A4F"/>
    <w:rsid w:val="00932182"/>
    <w:rsid w:val="009331AB"/>
    <w:rsid w:val="00935C93"/>
    <w:rsid w:val="00936A10"/>
    <w:rsid w:val="009374BC"/>
    <w:rsid w:val="00937C38"/>
    <w:rsid w:val="00942174"/>
    <w:rsid w:val="00942CDB"/>
    <w:rsid w:val="0094500E"/>
    <w:rsid w:val="00945CFC"/>
    <w:rsid w:val="009476B0"/>
    <w:rsid w:val="00950806"/>
    <w:rsid w:val="00950BBC"/>
    <w:rsid w:val="009554B9"/>
    <w:rsid w:val="009566E2"/>
    <w:rsid w:val="00957846"/>
    <w:rsid w:val="0095788E"/>
    <w:rsid w:val="00957F22"/>
    <w:rsid w:val="009600C7"/>
    <w:rsid w:val="00963E89"/>
    <w:rsid w:val="00965A36"/>
    <w:rsid w:val="009664CC"/>
    <w:rsid w:val="00966DFF"/>
    <w:rsid w:val="00967013"/>
    <w:rsid w:val="00967DA2"/>
    <w:rsid w:val="00973F17"/>
    <w:rsid w:val="0097412A"/>
    <w:rsid w:val="00976B08"/>
    <w:rsid w:val="00987093"/>
    <w:rsid w:val="00992219"/>
    <w:rsid w:val="00992421"/>
    <w:rsid w:val="00993464"/>
    <w:rsid w:val="00993A5E"/>
    <w:rsid w:val="0099447D"/>
    <w:rsid w:val="00994AC1"/>
    <w:rsid w:val="00994B8A"/>
    <w:rsid w:val="00995146"/>
    <w:rsid w:val="00996486"/>
    <w:rsid w:val="00997350"/>
    <w:rsid w:val="00997F0A"/>
    <w:rsid w:val="009A065F"/>
    <w:rsid w:val="009A3A61"/>
    <w:rsid w:val="009A7017"/>
    <w:rsid w:val="009B1797"/>
    <w:rsid w:val="009B2303"/>
    <w:rsid w:val="009B2E1D"/>
    <w:rsid w:val="009B44A1"/>
    <w:rsid w:val="009B452C"/>
    <w:rsid w:val="009B4F05"/>
    <w:rsid w:val="009B59FC"/>
    <w:rsid w:val="009C1441"/>
    <w:rsid w:val="009C1A50"/>
    <w:rsid w:val="009C25E8"/>
    <w:rsid w:val="009C3336"/>
    <w:rsid w:val="009C3CA4"/>
    <w:rsid w:val="009D269D"/>
    <w:rsid w:val="009D3C17"/>
    <w:rsid w:val="009D3C9B"/>
    <w:rsid w:val="009D5364"/>
    <w:rsid w:val="009D5C09"/>
    <w:rsid w:val="009E1DEC"/>
    <w:rsid w:val="009E307F"/>
    <w:rsid w:val="009E78F4"/>
    <w:rsid w:val="009E7B5E"/>
    <w:rsid w:val="009E7B96"/>
    <w:rsid w:val="009F02C7"/>
    <w:rsid w:val="009F0EF9"/>
    <w:rsid w:val="009F4B9B"/>
    <w:rsid w:val="009F68D9"/>
    <w:rsid w:val="00A04F23"/>
    <w:rsid w:val="00A067CA"/>
    <w:rsid w:val="00A075A2"/>
    <w:rsid w:val="00A07C54"/>
    <w:rsid w:val="00A116E0"/>
    <w:rsid w:val="00A13838"/>
    <w:rsid w:val="00A138C6"/>
    <w:rsid w:val="00A1435F"/>
    <w:rsid w:val="00A15922"/>
    <w:rsid w:val="00A16C05"/>
    <w:rsid w:val="00A2192F"/>
    <w:rsid w:val="00A22B6C"/>
    <w:rsid w:val="00A23461"/>
    <w:rsid w:val="00A255A5"/>
    <w:rsid w:val="00A25CB7"/>
    <w:rsid w:val="00A2654A"/>
    <w:rsid w:val="00A32D72"/>
    <w:rsid w:val="00A36C65"/>
    <w:rsid w:val="00A37DC3"/>
    <w:rsid w:val="00A45691"/>
    <w:rsid w:val="00A45AEC"/>
    <w:rsid w:val="00A4646D"/>
    <w:rsid w:val="00A46858"/>
    <w:rsid w:val="00A512E0"/>
    <w:rsid w:val="00A52897"/>
    <w:rsid w:val="00A53DBA"/>
    <w:rsid w:val="00A5547A"/>
    <w:rsid w:val="00A57BE9"/>
    <w:rsid w:val="00A634D4"/>
    <w:rsid w:val="00A64726"/>
    <w:rsid w:val="00A665E1"/>
    <w:rsid w:val="00A674D9"/>
    <w:rsid w:val="00A67E4B"/>
    <w:rsid w:val="00A72BC6"/>
    <w:rsid w:val="00A73113"/>
    <w:rsid w:val="00A7667D"/>
    <w:rsid w:val="00A76FB7"/>
    <w:rsid w:val="00A8046B"/>
    <w:rsid w:val="00A80734"/>
    <w:rsid w:val="00A81137"/>
    <w:rsid w:val="00A834A8"/>
    <w:rsid w:val="00A834AC"/>
    <w:rsid w:val="00A83B4D"/>
    <w:rsid w:val="00A85997"/>
    <w:rsid w:val="00A92B1A"/>
    <w:rsid w:val="00A95156"/>
    <w:rsid w:val="00A96D4D"/>
    <w:rsid w:val="00A97C9A"/>
    <w:rsid w:val="00A97E94"/>
    <w:rsid w:val="00AA1D20"/>
    <w:rsid w:val="00AA36FF"/>
    <w:rsid w:val="00AA4539"/>
    <w:rsid w:val="00AB00CA"/>
    <w:rsid w:val="00AB0295"/>
    <w:rsid w:val="00AB1F1E"/>
    <w:rsid w:val="00AB4A1F"/>
    <w:rsid w:val="00AB62A7"/>
    <w:rsid w:val="00AC36DD"/>
    <w:rsid w:val="00AC3BA2"/>
    <w:rsid w:val="00AC5857"/>
    <w:rsid w:val="00AC5CF9"/>
    <w:rsid w:val="00AC7C2A"/>
    <w:rsid w:val="00AD046E"/>
    <w:rsid w:val="00AD4445"/>
    <w:rsid w:val="00AD549C"/>
    <w:rsid w:val="00AE1555"/>
    <w:rsid w:val="00AE1962"/>
    <w:rsid w:val="00AF1FCF"/>
    <w:rsid w:val="00AF3D10"/>
    <w:rsid w:val="00AF488D"/>
    <w:rsid w:val="00AF6298"/>
    <w:rsid w:val="00B0143F"/>
    <w:rsid w:val="00B021D3"/>
    <w:rsid w:val="00B04C06"/>
    <w:rsid w:val="00B06E43"/>
    <w:rsid w:val="00B11674"/>
    <w:rsid w:val="00B12227"/>
    <w:rsid w:val="00B1232B"/>
    <w:rsid w:val="00B137DC"/>
    <w:rsid w:val="00B13B2A"/>
    <w:rsid w:val="00B1566B"/>
    <w:rsid w:val="00B233C8"/>
    <w:rsid w:val="00B253DF"/>
    <w:rsid w:val="00B25F0F"/>
    <w:rsid w:val="00B327C6"/>
    <w:rsid w:val="00B327F2"/>
    <w:rsid w:val="00B34A05"/>
    <w:rsid w:val="00B35A85"/>
    <w:rsid w:val="00B37735"/>
    <w:rsid w:val="00B40F1A"/>
    <w:rsid w:val="00B41E30"/>
    <w:rsid w:val="00B44980"/>
    <w:rsid w:val="00B4749A"/>
    <w:rsid w:val="00B47D13"/>
    <w:rsid w:val="00B503B7"/>
    <w:rsid w:val="00B50B43"/>
    <w:rsid w:val="00B5366E"/>
    <w:rsid w:val="00B5634D"/>
    <w:rsid w:val="00B616B2"/>
    <w:rsid w:val="00B646F9"/>
    <w:rsid w:val="00B6497B"/>
    <w:rsid w:val="00B67D9A"/>
    <w:rsid w:val="00B714F9"/>
    <w:rsid w:val="00B718F3"/>
    <w:rsid w:val="00B71FE8"/>
    <w:rsid w:val="00B732E7"/>
    <w:rsid w:val="00B92B23"/>
    <w:rsid w:val="00B96003"/>
    <w:rsid w:val="00B9686C"/>
    <w:rsid w:val="00B9688A"/>
    <w:rsid w:val="00BA56DE"/>
    <w:rsid w:val="00BA59FB"/>
    <w:rsid w:val="00BB07F5"/>
    <w:rsid w:val="00BB1FF1"/>
    <w:rsid w:val="00BB5F72"/>
    <w:rsid w:val="00BC0BA7"/>
    <w:rsid w:val="00BC0E53"/>
    <w:rsid w:val="00BC2278"/>
    <w:rsid w:val="00BC3B6A"/>
    <w:rsid w:val="00BC770C"/>
    <w:rsid w:val="00BD2A54"/>
    <w:rsid w:val="00BE7166"/>
    <w:rsid w:val="00BE7DA1"/>
    <w:rsid w:val="00BF1F79"/>
    <w:rsid w:val="00BF2B94"/>
    <w:rsid w:val="00BF360C"/>
    <w:rsid w:val="00BF7826"/>
    <w:rsid w:val="00C01138"/>
    <w:rsid w:val="00C02881"/>
    <w:rsid w:val="00C0317C"/>
    <w:rsid w:val="00C06757"/>
    <w:rsid w:val="00C07BFA"/>
    <w:rsid w:val="00C07DAB"/>
    <w:rsid w:val="00C22CA3"/>
    <w:rsid w:val="00C25E4D"/>
    <w:rsid w:val="00C35919"/>
    <w:rsid w:val="00C3642E"/>
    <w:rsid w:val="00C40107"/>
    <w:rsid w:val="00C40848"/>
    <w:rsid w:val="00C410C0"/>
    <w:rsid w:val="00C51694"/>
    <w:rsid w:val="00C51717"/>
    <w:rsid w:val="00C51E79"/>
    <w:rsid w:val="00C53966"/>
    <w:rsid w:val="00C5577B"/>
    <w:rsid w:val="00C579C5"/>
    <w:rsid w:val="00C6644B"/>
    <w:rsid w:val="00C66A1A"/>
    <w:rsid w:val="00C67DA3"/>
    <w:rsid w:val="00C716B0"/>
    <w:rsid w:val="00C75354"/>
    <w:rsid w:val="00C82B07"/>
    <w:rsid w:val="00C84751"/>
    <w:rsid w:val="00C862C9"/>
    <w:rsid w:val="00C91139"/>
    <w:rsid w:val="00C911CF"/>
    <w:rsid w:val="00C96F2C"/>
    <w:rsid w:val="00CA1AC6"/>
    <w:rsid w:val="00CA2E07"/>
    <w:rsid w:val="00CA4A9F"/>
    <w:rsid w:val="00CA4C84"/>
    <w:rsid w:val="00CA5095"/>
    <w:rsid w:val="00CA52C3"/>
    <w:rsid w:val="00CA71CE"/>
    <w:rsid w:val="00CB0338"/>
    <w:rsid w:val="00CB672F"/>
    <w:rsid w:val="00CB75C3"/>
    <w:rsid w:val="00CC173B"/>
    <w:rsid w:val="00CC1B9E"/>
    <w:rsid w:val="00CC5231"/>
    <w:rsid w:val="00CC7D79"/>
    <w:rsid w:val="00CD14B1"/>
    <w:rsid w:val="00CD1A00"/>
    <w:rsid w:val="00CD2E99"/>
    <w:rsid w:val="00CD3895"/>
    <w:rsid w:val="00CD55E8"/>
    <w:rsid w:val="00CD5718"/>
    <w:rsid w:val="00CD6D20"/>
    <w:rsid w:val="00CD6F01"/>
    <w:rsid w:val="00CD77BD"/>
    <w:rsid w:val="00CE1619"/>
    <w:rsid w:val="00CE317F"/>
    <w:rsid w:val="00CE3619"/>
    <w:rsid w:val="00CE3DD2"/>
    <w:rsid w:val="00CE5521"/>
    <w:rsid w:val="00CE57B3"/>
    <w:rsid w:val="00CE7CBA"/>
    <w:rsid w:val="00CF1CAD"/>
    <w:rsid w:val="00CF360F"/>
    <w:rsid w:val="00CF3CA1"/>
    <w:rsid w:val="00CF509E"/>
    <w:rsid w:val="00CF531B"/>
    <w:rsid w:val="00CF643B"/>
    <w:rsid w:val="00D00B9F"/>
    <w:rsid w:val="00D01A3C"/>
    <w:rsid w:val="00D0284D"/>
    <w:rsid w:val="00D02CE7"/>
    <w:rsid w:val="00D0341E"/>
    <w:rsid w:val="00D04C00"/>
    <w:rsid w:val="00D06BA7"/>
    <w:rsid w:val="00D11799"/>
    <w:rsid w:val="00D140C0"/>
    <w:rsid w:val="00D14745"/>
    <w:rsid w:val="00D14E21"/>
    <w:rsid w:val="00D1506D"/>
    <w:rsid w:val="00D1558D"/>
    <w:rsid w:val="00D160E7"/>
    <w:rsid w:val="00D1704D"/>
    <w:rsid w:val="00D209CE"/>
    <w:rsid w:val="00D216C5"/>
    <w:rsid w:val="00D21F6D"/>
    <w:rsid w:val="00D23A3B"/>
    <w:rsid w:val="00D272B3"/>
    <w:rsid w:val="00D33B59"/>
    <w:rsid w:val="00D34A8B"/>
    <w:rsid w:val="00D34EB2"/>
    <w:rsid w:val="00D41036"/>
    <w:rsid w:val="00D42FA6"/>
    <w:rsid w:val="00D43DAC"/>
    <w:rsid w:val="00D44024"/>
    <w:rsid w:val="00D456BD"/>
    <w:rsid w:val="00D45FE8"/>
    <w:rsid w:val="00D46013"/>
    <w:rsid w:val="00D46197"/>
    <w:rsid w:val="00D47CF8"/>
    <w:rsid w:val="00D50363"/>
    <w:rsid w:val="00D521C5"/>
    <w:rsid w:val="00D539AB"/>
    <w:rsid w:val="00D56415"/>
    <w:rsid w:val="00D569D7"/>
    <w:rsid w:val="00D57387"/>
    <w:rsid w:val="00D621DA"/>
    <w:rsid w:val="00D622BA"/>
    <w:rsid w:val="00D6448F"/>
    <w:rsid w:val="00D6499E"/>
    <w:rsid w:val="00D66BE1"/>
    <w:rsid w:val="00D71CA2"/>
    <w:rsid w:val="00D75E4D"/>
    <w:rsid w:val="00D7614C"/>
    <w:rsid w:val="00D7774B"/>
    <w:rsid w:val="00D77E4D"/>
    <w:rsid w:val="00D81657"/>
    <w:rsid w:val="00D82343"/>
    <w:rsid w:val="00D827F4"/>
    <w:rsid w:val="00D82DF0"/>
    <w:rsid w:val="00D859E8"/>
    <w:rsid w:val="00D875B3"/>
    <w:rsid w:val="00D879B3"/>
    <w:rsid w:val="00D92244"/>
    <w:rsid w:val="00D92C4B"/>
    <w:rsid w:val="00D96C64"/>
    <w:rsid w:val="00D96EEF"/>
    <w:rsid w:val="00DA404C"/>
    <w:rsid w:val="00DA4DC5"/>
    <w:rsid w:val="00DB3C99"/>
    <w:rsid w:val="00DB3DEE"/>
    <w:rsid w:val="00DB4A0F"/>
    <w:rsid w:val="00DB6B31"/>
    <w:rsid w:val="00DB7D45"/>
    <w:rsid w:val="00DC275F"/>
    <w:rsid w:val="00DC3CEF"/>
    <w:rsid w:val="00DC3DFB"/>
    <w:rsid w:val="00DC6E2D"/>
    <w:rsid w:val="00DC6F62"/>
    <w:rsid w:val="00DC6FD6"/>
    <w:rsid w:val="00DD0D9C"/>
    <w:rsid w:val="00DD1ADE"/>
    <w:rsid w:val="00DD2BB4"/>
    <w:rsid w:val="00DD60A7"/>
    <w:rsid w:val="00DE337D"/>
    <w:rsid w:val="00DE398F"/>
    <w:rsid w:val="00DE72DE"/>
    <w:rsid w:val="00DF2AD5"/>
    <w:rsid w:val="00DF42E3"/>
    <w:rsid w:val="00E00D45"/>
    <w:rsid w:val="00E010AD"/>
    <w:rsid w:val="00E01FE6"/>
    <w:rsid w:val="00E020A9"/>
    <w:rsid w:val="00E02A1E"/>
    <w:rsid w:val="00E04DE6"/>
    <w:rsid w:val="00E05520"/>
    <w:rsid w:val="00E05D30"/>
    <w:rsid w:val="00E06566"/>
    <w:rsid w:val="00E076CF"/>
    <w:rsid w:val="00E11FA7"/>
    <w:rsid w:val="00E130B3"/>
    <w:rsid w:val="00E13113"/>
    <w:rsid w:val="00E153D2"/>
    <w:rsid w:val="00E15B30"/>
    <w:rsid w:val="00E16BD5"/>
    <w:rsid w:val="00E172BF"/>
    <w:rsid w:val="00E24EB7"/>
    <w:rsid w:val="00E25526"/>
    <w:rsid w:val="00E341CF"/>
    <w:rsid w:val="00E35932"/>
    <w:rsid w:val="00E364EE"/>
    <w:rsid w:val="00E400C3"/>
    <w:rsid w:val="00E44A30"/>
    <w:rsid w:val="00E44BD4"/>
    <w:rsid w:val="00E45913"/>
    <w:rsid w:val="00E471E2"/>
    <w:rsid w:val="00E51147"/>
    <w:rsid w:val="00E540E4"/>
    <w:rsid w:val="00E563BE"/>
    <w:rsid w:val="00E615F0"/>
    <w:rsid w:val="00E638CC"/>
    <w:rsid w:val="00E652EF"/>
    <w:rsid w:val="00E66264"/>
    <w:rsid w:val="00E75EE2"/>
    <w:rsid w:val="00E7775B"/>
    <w:rsid w:val="00E80A28"/>
    <w:rsid w:val="00E81180"/>
    <w:rsid w:val="00E81A7B"/>
    <w:rsid w:val="00E831A5"/>
    <w:rsid w:val="00E83A84"/>
    <w:rsid w:val="00E85B35"/>
    <w:rsid w:val="00E85EDC"/>
    <w:rsid w:val="00E90C7C"/>
    <w:rsid w:val="00E91CEF"/>
    <w:rsid w:val="00E921BC"/>
    <w:rsid w:val="00E9574C"/>
    <w:rsid w:val="00E95B9D"/>
    <w:rsid w:val="00E96089"/>
    <w:rsid w:val="00E971DB"/>
    <w:rsid w:val="00E974BF"/>
    <w:rsid w:val="00EA05A7"/>
    <w:rsid w:val="00EA08C3"/>
    <w:rsid w:val="00EA1614"/>
    <w:rsid w:val="00EA303A"/>
    <w:rsid w:val="00EA3FFA"/>
    <w:rsid w:val="00EA40E4"/>
    <w:rsid w:val="00EA626B"/>
    <w:rsid w:val="00EB1BC7"/>
    <w:rsid w:val="00EB3B15"/>
    <w:rsid w:val="00EB3BD6"/>
    <w:rsid w:val="00EB44F5"/>
    <w:rsid w:val="00EB5974"/>
    <w:rsid w:val="00EC175A"/>
    <w:rsid w:val="00EC21B6"/>
    <w:rsid w:val="00EC2CAB"/>
    <w:rsid w:val="00EC2F2D"/>
    <w:rsid w:val="00EC3B0F"/>
    <w:rsid w:val="00ED01DE"/>
    <w:rsid w:val="00ED27D4"/>
    <w:rsid w:val="00ED46B9"/>
    <w:rsid w:val="00ED47C4"/>
    <w:rsid w:val="00ED4A24"/>
    <w:rsid w:val="00ED6F0A"/>
    <w:rsid w:val="00ED7E00"/>
    <w:rsid w:val="00EE4DCE"/>
    <w:rsid w:val="00EE55FC"/>
    <w:rsid w:val="00EE5741"/>
    <w:rsid w:val="00EF04EA"/>
    <w:rsid w:val="00EF0974"/>
    <w:rsid w:val="00EF0FA3"/>
    <w:rsid w:val="00EF1D55"/>
    <w:rsid w:val="00EF2C9F"/>
    <w:rsid w:val="00EF47CD"/>
    <w:rsid w:val="00EF5DA1"/>
    <w:rsid w:val="00F00813"/>
    <w:rsid w:val="00F01306"/>
    <w:rsid w:val="00F02571"/>
    <w:rsid w:val="00F03267"/>
    <w:rsid w:val="00F03965"/>
    <w:rsid w:val="00F04B69"/>
    <w:rsid w:val="00F07186"/>
    <w:rsid w:val="00F074B8"/>
    <w:rsid w:val="00F131FD"/>
    <w:rsid w:val="00F207CC"/>
    <w:rsid w:val="00F20F97"/>
    <w:rsid w:val="00F21342"/>
    <w:rsid w:val="00F233DD"/>
    <w:rsid w:val="00F265C1"/>
    <w:rsid w:val="00F265F4"/>
    <w:rsid w:val="00F30C83"/>
    <w:rsid w:val="00F345F5"/>
    <w:rsid w:val="00F34763"/>
    <w:rsid w:val="00F35094"/>
    <w:rsid w:val="00F35547"/>
    <w:rsid w:val="00F41117"/>
    <w:rsid w:val="00F4425C"/>
    <w:rsid w:val="00F461D2"/>
    <w:rsid w:val="00F46C6D"/>
    <w:rsid w:val="00F471A8"/>
    <w:rsid w:val="00F52981"/>
    <w:rsid w:val="00F52B07"/>
    <w:rsid w:val="00F53280"/>
    <w:rsid w:val="00F53622"/>
    <w:rsid w:val="00F57C82"/>
    <w:rsid w:val="00F623A8"/>
    <w:rsid w:val="00F63EF2"/>
    <w:rsid w:val="00F646D7"/>
    <w:rsid w:val="00F64B12"/>
    <w:rsid w:val="00F64CD3"/>
    <w:rsid w:val="00F64EBD"/>
    <w:rsid w:val="00F66A32"/>
    <w:rsid w:val="00F66D69"/>
    <w:rsid w:val="00F732B3"/>
    <w:rsid w:val="00F73824"/>
    <w:rsid w:val="00F73844"/>
    <w:rsid w:val="00F759B7"/>
    <w:rsid w:val="00F76C45"/>
    <w:rsid w:val="00F80002"/>
    <w:rsid w:val="00F82028"/>
    <w:rsid w:val="00F82232"/>
    <w:rsid w:val="00F86514"/>
    <w:rsid w:val="00F86FE7"/>
    <w:rsid w:val="00F87491"/>
    <w:rsid w:val="00F875AC"/>
    <w:rsid w:val="00F910AE"/>
    <w:rsid w:val="00F91666"/>
    <w:rsid w:val="00FA41B4"/>
    <w:rsid w:val="00FA454F"/>
    <w:rsid w:val="00FB0E79"/>
    <w:rsid w:val="00FB1356"/>
    <w:rsid w:val="00FB2288"/>
    <w:rsid w:val="00FB2D2D"/>
    <w:rsid w:val="00FB2E34"/>
    <w:rsid w:val="00FC12B7"/>
    <w:rsid w:val="00FC1A14"/>
    <w:rsid w:val="00FC224A"/>
    <w:rsid w:val="00FC2262"/>
    <w:rsid w:val="00FC59B3"/>
    <w:rsid w:val="00FC6C3A"/>
    <w:rsid w:val="00FD05BA"/>
    <w:rsid w:val="00FD068C"/>
    <w:rsid w:val="00FD261E"/>
    <w:rsid w:val="00FD355B"/>
    <w:rsid w:val="00FD55CF"/>
    <w:rsid w:val="00FD56D9"/>
    <w:rsid w:val="00FE1C9B"/>
    <w:rsid w:val="00FE4073"/>
    <w:rsid w:val="00FE5DF0"/>
    <w:rsid w:val="00FE6745"/>
    <w:rsid w:val="00FF09EC"/>
    <w:rsid w:val="00FF2061"/>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 w:type="paragraph" w:styleId="Revision">
    <w:name w:val="Revision"/>
    <w:hidden/>
    <w:uiPriority w:val="99"/>
    <w:semiHidden/>
    <w:rsid w:val="00105BFA"/>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43678680">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3478225">
      <w:bodyDiv w:val="1"/>
      <w:marLeft w:val="0"/>
      <w:marRight w:val="0"/>
      <w:marTop w:val="0"/>
      <w:marBottom w:val="0"/>
      <w:divBdr>
        <w:top w:val="none" w:sz="0" w:space="0" w:color="auto"/>
        <w:left w:val="none" w:sz="0" w:space="0" w:color="auto"/>
        <w:bottom w:val="none" w:sz="0" w:space="0" w:color="auto"/>
        <w:right w:val="none" w:sz="0" w:space="0" w:color="auto"/>
      </w:divBdr>
    </w:div>
    <w:div w:id="75979635">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89014119">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167907356">
      <w:bodyDiv w:val="1"/>
      <w:marLeft w:val="0"/>
      <w:marRight w:val="0"/>
      <w:marTop w:val="0"/>
      <w:marBottom w:val="0"/>
      <w:divBdr>
        <w:top w:val="none" w:sz="0" w:space="0" w:color="auto"/>
        <w:left w:val="none" w:sz="0" w:space="0" w:color="auto"/>
        <w:bottom w:val="none" w:sz="0" w:space="0" w:color="auto"/>
        <w:right w:val="none" w:sz="0" w:space="0" w:color="auto"/>
      </w:divBdr>
    </w:div>
    <w:div w:id="19099523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6810313">
      <w:bodyDiv w:val="1"/>
      <w:marLeft w:val="0"/>
      <w:marRight w:val="0"/>
      <w:marTop w:val="0"/>
      <w:marBottom w:val="0"/>
      <w:divBdr>
        <w:top w:val="none" w:sz="0" w:space="0" w:color="auto"/>
        <w:left w:val="none" w:sz="0" w:space="0" w:color="auto"/>
        <w:bottom w:val="none" w:sz="0" w:space="0" w:color="auto"/>
        <w:right w:val="none" w:sz="0" w:space="0" w:color="auto"/>
      </w:divBdr>
    </w:div>
    <w:div w:id="338388234">
      <w:bodyDiv w:val="1"/>
      <w:marLeft w:val="0"/>
      <w:marRight w:val="0"/>
      <w:marTop w:val="0"/>
      <w:marBottom w:val="0"/>
      <w:divBdr>
        <w:top w:val="none" w:sz="0" w:space="0" w:color="auto"/>
        <w:left w:val="none" w:sz="0" w:space="0" w:color="auto"/>
        <w:bottom w:val="none" w:sz="0" w:space="0" w:color="auto"/>
        <w:right w:val="none" w:sz="0" w:space="0" w:color="auto"/>
      </w:divBdr>
    </w:div>
    <w:div w:id="360280943">
      <w:bodyDiv w:val="1"/>
      <w:marLeft w:val="0"/>
      <w:marRight w:val="0"/>
      <w:marTop w:val="0"/>
      <w:marBottom w:val="0"/>
      <w:divBdr>
        <w:top w:val="none" w:sz="0" w:space="0" w:color="auto"/>
        <w:left w:val="none" w:sz="0" w:space="0" w:color="auto"/>
        <w:bottom w:val="none" w:sz="0" w:space="0" w:color="auto"/>
        <w:right w:val="none" w:sz="0" w:space="0" w:color="auto"/>
      </w:divBdr>
    </w:div>
    <w:div w:id="361710626">
      <w:bodyDiv w:val="1"/>
      <w:marLeft w:val="0"/>
      <w:marRight w:val="0"/>
      <w:marTop w:val="0"/>
      <w:marBottom w:val="0"/>
      <w:divBdr>
        <w:top w:val="none" w:sz="0" w:space="0" w:color="auto"/>
        <w:left w:val="none" w:sz="0" w:space="0" w:color="auto"/>
        <w:bottom w:val="none" w:sz="0" w:space="0" w:color="auto"/>
        <w:right w:val="none" w:sz="0" w:space="0" w:color="auto"/>
      </w:divBdr>
    </w:div>
    <w:div w:id="3735053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08298">
      <w:bodyDiv w:val="1"/>
      <w:marLeft w:val="0"/>
      <w:marRight w:val="0"/>
      <w:marTop w:val="0"/>
      <w:marBottom w:val="0"/>
      <w:divBdr>
        <w:top w:val="none" w:sz="0" w:space="0" w:color="auto"/>
        <w:left w:val="none" w:sz="0" w:space="0" w:color="auto"/>
        <w:bottom w:val="none" w:sz="0" w:space="0" w:color="auto"/>
        <w:right w:val="none" w:sz="0" w:space="0" w:color="auto"/>
      </w:divBdr>
      <w:divsChild>
        <w:div w:id="150029894">
          <w:marLeft w:val="0"/>
          <w:marRight w:val="0"/>
          <w:marTop w:val="0"/>
          <w:marBottom w:val="0"/>
          <w:divBdr>
            <w:top w:val="none" w:sz="0" w:space="0" w:color="auto"/>
            <w:left w:val="none" w:sz="0" w:space="0" w:color="auto"/>
            <w:bottom w:val="none" w:sz="0" w:space="0" w:color="auto"/>
            <w:right w:val="none" w:sz="0" w:space="0" w:color="auto"/>
          </w:divBdr>
        </w:div>
      </w:divsChild>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469058765">
      <w:bodyDiv w:val="1"/>
      <w:marLeft w:val="0"/>
      <w:marRight w:val="0"/>
      <w:marTop w:val="0"/>
      <w:marBottom w:val="0"/>
      <w:divBdr>
        <w:top w:val="none" w:sz="0" w:space="0" w:color="auto"/>
        <w:left w:val="none" w:sz="0" w:space="0" w:color="auto"/>
        <w:bottom w:val="none" w:sz="0" w:space="0" w:color="auto"/>
        <w:right w:val="none" w:sz="0" w:space="0" w:color="auto"/>
      </w:divBdr>
    </w:div>
    <w:div w:id="491214995">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565337572">
      <w:bodyDiv w:val="1"/>
      <w:marLeft w:val="0"/>
      <w:marRight w:val="0"/>
      <w:marTop w:val="0"/>
      <w:marBottom w:val="0"/>
      <w:divBdr>
        <w:top w:val="none" w:sz="0" w:space="0" w:color="auto"/>
        <w:left w:val="none" w:sz="0" w:space="0" w:color="auto"/>
        <w:bottom w:val="none" w:sz="0" w:space="0" w:color="auto"/>
        <w:right w:val="none" w:sz="0" w:space="0" w:color="auto"/>
      </w:divBdr>
      <w:divsChild>
        <w:div w:id="4750719">
          <w:marLeft w:val="0"/>
          <w:marRight w:val="0"/>
          <w:marTop w:val="0"/>
          <w:marBottom w:val="0"/>
          <w:divBdr>
            <w:top w:val="none" w:sz="0" w:space="0" w:color="auto"/>
            <w:left w:val="none" w:sz="0" w:space="0" w:color="auto"/>
            <w:bottom w:val="none" w:sz="0" w:space="0" w:color="auto"/>
            <w:right w:val="none" w:sz="0" w:space="0" w:color="auto"/>
          </w:divBdr>
        </w:div>
      </w:divsChild>
    </w:div>
    <w:div w:id="638460055">
      <w:bodyDiv w:val="1"/>
      <w:marLeft w:val="0"/>
      <w:marRight w:val="0"/>
      <w:marTop w:val="0"/>
      <w:marBottom w:val="0"/>
      <w:divBdr>
        <w:top w:val="none" w:sz="0" w:space="0" w:color="auto"/>
        <w:left w:val="none" w:sz="0" w:space="0" w:color="auto"/>
        <w:bottom w:val="none" w:sz="0" w:space="0" w:color="auto"/>
        <w:right w:val="none" w:sz="0" w:space="0" w:color="auto"/>
      </w:divBdr>
    </w:div>
    <w:div w:id="677540691">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5472705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921938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85595975">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302186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28625734">
      <w:bodyDiv w:val="1"/>
      <w:marLeft w:val="0"/>
      <w:marRight w:val="0"/>
      <w:marTop w:val="0"/>
      <w:marBottom w:val="0"/>
      <w:divBdr>
        <w:top w:val="none" w:sz="0" w:space="0" w:color="auto"/>
        <w:left w:val="none" w:sz="0" w:space="0" w:color="auto"/>
        <w:bottom w:val="none" w:sz="0" w:space="0" w:color="auto"/>
        <w:right w:val="none" w:sz="0" w:space="0" w:color="auto"/>
      </w:divBdr>
    </w:div>
    <w:div w:id="1139684371">
      <w:bodyDiv w:val="1"/>
      <w:marLeft w:val="0"/>
      <w:marRight w:val="0"/>
      <w:marTop w:val="0"/>
      <w:marBottom w:val="0"/>
      <w:divBdr>
        <w:top w:val="none" w:sz="0" w:space="0" w:color="auto"/>
        <w:left w:val="none" w:sz="0" w:space="0" w:color="auto"/>
        <w:bottom w:val="none" w:sz="0" w:space="0" w:color="auto"/>
        <w:right w:val="none" w:sz="0" w:space="0" w:color="auto"/>
      </w:divBdr>
    </w:div>
    <w:div w:id="1178273973">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1867541">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283682867">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7117224">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453475744">
      <w:bodyDiv w:val="1"/>
      <w:marLeft w:val="0"/>
      <w:marRight w:val="0"/>
      <w:marTop w:val="0"/>
      <w:marBottom w:val="0"/>
      <w:divBdr>
        <w:top w:val="none" w:sz="0" w:space="0" w:color="auto"/>
        <w:left w:val="none" w:sz="0" w:space="0" w:color="auto"/>
        <w:bottom w:val="none" w:sz="0" w:space="0" w:color="auto"/>
        <w:right w:val="none" w:sz="0" w:space="0" w:color="auto"/>
      </w:divBdr>
    </w:div>
    <w:div w:id="1480918352">
      <w:bodyDiv w:val="1"/>
      <w:marLeft w:val="0"/>
      <w:marRight w:val="0"/>
      <w:marTop w:val="0"/>
      <w:marBottom w:val="0"/>
      <w:divBdr>
        <w:top w:val="none" w:sz="0" w:space="0" w:color="auto"/>
        <w:left w:val="none" w:sz="0" w:space="0" w:color="auto"/>
        <w:bottom w:val="none" w:sz="0" w:space="0" w:color="auto"/>
        <w:right w:val="none" w:sz="0" w:space="0" w:color="auto"/>
      </w:divBdr>
    </w:div>
    <w:div w:id="1496260010">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211009">
      <w:bodyDiv w:val="1"/>
      <w:marLeft w:val="0"/>
      <w:marRight w:val="0"/>
      <w:marTop w:val="0"/>
      <w:marBottom w:val="0"/>
      <w:divBdr>
        <w:top w:val="none" w:sz="0" w:space="0" w:color="auto"/>
        <w:left w:val="none" w:sz="0" w:space="0" w:color="auto"/>
        <w:bottom w:val="none" w:sz="0" w:space="0" w:color="auto"/>
        <w:right w:val="none" w:sz="0" w:space="0" w:color="auto"/>
      </w:divBdr>
    </w:div>
    <w:div w:id="1579249507">
      <w:bodyDiv w:val="1"/>
      <w:marLeft w:val="0"/>
      <w:marRight w:val="0"/>
      <w:marTop w:val="0"/>
      <w:marBottom w:val="0"/>
      <w:divBdr>
        <w:top w:val="none" w:sz="0" w:space="0" w:color="auto"/>
        <w:left w:val="none" w:sz="0" w:space="0" w:color="auto"/>
        <w:bottom w:val="none" w:sz="0" w:space="0" w:color="auto"/>
        <w:right w:val="none" w:sz="0" w:space="0" w:color="auto"/>
      </w:divBdr>
    </w:div>
    <w:div w:id="1602563256">
      <w:bodyDiv w:val="1"/>
      <w:marLeft w:val="0"/>
      <w:marRight w:val="0"/>
      <w:marTop w:val="0"/>
      <w:marBottom w:val="0"/>
      <w:divBdr>
        <w:top w:val="none" w:sz="0" w:space="0" w:color="auto"/>
        <w:left w:val="none" w:sz="0" w:space="0" w:color="auto"/>
        <w:bottom w:val="none" w:sz="0" w:space="0" w:color="auto"/>
        <w:right w:val="none" w:sz="0" w:space="0" w:color="auto"/>
      </w:divBdr>
      <w:divsChild>
        <w:div w:id="1042362867">
          <w:marLeft w:val="0"/>
          <w:marRight w:val="0"/>
          <w:marTop w:val="0"/>
          <w:marBottom w:val="0"/>
          <w:divBdr>
            <w:top w:val="none" w:sz="0" w:space="0" w:color="auto"/>
            <w:left w:val="none" w:sz="0" w:space="0" w:color="auto"/>
            <w:bottom w:val="none" w:sz="0" w:space="0" w:color="auto"/>
            <w:right w:val="none" w:sz="0" w:space="0" w:color="auto"/>
          </w:divBdr>
        </w:div>
      </w:divsChild>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4707021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1764688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1954751700">
      <w:bodyDiv w:val="1"/>
      <w:marLeft w:val="0"/>
      <w:marRight w:val="0"/>
      <w:marTop w:val="0"/>
      <w:marBottom w:val="0"/>
      <w:divBdr>
        <w:top w:val="none" w:sz="0" w:space="0" w:color="auto"/>
        <w:left w:val="none" w:sz="0" w:space="0" w:color="auto"/>
        <w:bottom w:val="none" w:sz="0" w:space="0" w:color="auto"/>
        <w:right w:val="none" w:sz="0" w:space="0" w:color="auto"/>
      </w:divBdr>
    </w:div>
    <w:div w:id="204613012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 w:id="20879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4F72D16DA3B44A86A99D63F57BA71B" ma:contentTypeVersion="9" ma:contentTypeDescription="Create a new document." ma:contentTypeScope="" ma:versionID="35964cd34bf9545eb7938818c6f0342c">
  <xsd:schema xmlns:xsd="http://www.w3.org/2001/XMLSchema" xmlns:xs="http://www.w3.org/2001/XMLSchema" xmlns:p="http://schemas.microsoft.com/office/2006/metadata/properties" xmlns:ns3="6d20f2da-85e4-4d8b-af3f-22c398ddf435" targetNamespace="http://schemas.microsoft.com/office/2006/metadata/properties" ma:root="true" ma:fieldsID="8e57a605043a2b3c8ffebd9254c84e88" ns3:_="">
    <xsd:import namespace="6d20f2da-85e4-4d8b-af3f-22c398ddf4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f2da-85e4-4d8b-af3f-22c398ddf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d20f2da-85e4-4d8b-af3f-22c398ddf435"/>
    <ds:schemaRef ds:uri="http://www.w3.org/XML/1998/namespace"/>
    <ds:schemaRef ds:uri="http://purl.org/dc/dcmitype/"/>
  </ds:schemaRefs>
</ds:datastoreItem>
</file>

<file path=customXml/itemProps2.xml><?xml version="1.0" encoding="utf-8"?>
<ds:datastoreItem xmlns:ds="http://schemas.openxmlformats.org/officeDocument/2006/customXml" ds:itemID="{A3244A14-288D-4886-A3CD-15D0287E6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f2da-85e4-4d8b-af3f-22c398ddf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11D8EC15-32C9-433F-A12F-CAB6A0F7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Mathew O Collum (MTIA)</cp:lastModifiedBy>
  <cp:revision>2</cp:revision>
  <cp:lastPrinted>2019-02-06T02:38:00Z</cp:lastPrinted>
  <dcterms:created xsi:type="dcterms:W3CDTF">2020-08-26T03:33:00Z</dcterms:created>
  <dcterms:modified xsi:type="dcterms:W3CDTF">2020-08-26T03:33:00Z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0x0101002D4F72D16DA3B44A86A99D63F57BA71B</vt:lpwstr>
  </property>
</Properties>
</file>