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205D3" w14:textId="77777777" w:rsidR="00646FE2" w:rsidRPr="00646FE2" w:rsidRDefault="00646FE2" w:rsidP="00646FE2">
      <w:pPr>
        <w:spacing w:after="0" w:line="480" w:lineRule="exact"/>
        <w:ind w:left="-142"/>
        <w:rPr>
          <w:rFonts w:ascii="Arial" w:eastAsiaTheme="majorEastAsia" w:hAnsi="Arial" w:cs="Arial"/>
          <w:b/>
          <w:color w:val="44546A" w:themeColor="text2"/>
          <w:kern w:val="28"/>
          <w:sz w:val="48"/>
          <w:szCs w:val="48"/>
        </w:rPr>
      </w:pPr>
      <w:r w:rsidRPr="00646FE2">
        <w:rPr>
          <w:rFonts w:ascii="Arial" w:eastAsiaTheme="majorEastAsia" w:hAnsi="Arial" w:cs="Arial"/>
          <w:b/>
          <w:color w:val="44546A" w:themeColor="text2"/>
          <w:kern w:val="28"/>
          <w:sz w:val="48"/>
          <w:szCs w:val="48"/>
        </w:rPr>
        <w:t>Minutes</w:t>
      </w:r>
    </w:p>
    <w:p w14:paraId="52A653FB" w14:textId="77777777" w:rsidR="00646FE2" w:rsidRPr="00646FE2" w:rsidRDefault="00646FE2" w:rsidP="00646FE2">
      <w:pPr>
        <w:spacing w:after="200" w:line="240" w:lineRule="auto"/>
        <w:rPr>
          <w:rFonts w:ascii="Arial" w:hAnsi="Arial" w:cs="Arial"/>
          <w:sz w:val="18"/>
        </w:rPr>
      </w:pPr>
    </w:p>
    <w:p w14:paraId="51F0A66A" w14:textId="77777777" w:rsidR="00646FE2" w:rsidRPr="00646FE2" w:rsidRDefault="00646FE2" w:rsidP="00646FE2">
      <w:pPr>
        <w:spacing w:after="120" w:line="240" w:lineRule="auto"/>
        <w:ind w:left="-142"/>
        <w:rPr>
          <w:rFonts w:ascii="Arial" w:hAnsi="Arial" w:cs="Arial"/>
          <w:b/>
          <w:sz w:val="18"/>
        </w:rPr>
      </w:pPr>
      <w:r w:rsidRPr="00646FE2">
        <w:rPr>
          <w:rFonts w:ascii="Arial" w:hAnsi="Arial" w:cs="Arial"/>
          <w:b/>
          <w:sz w:val="18"/>
        </w:rPr>
        <w:t xml:space="preserve">Subject: West CLG Meeting </w:t>
      </w:r>
    </w:p>
    <w:p w14:paraId="182D0F5F" w14:textId="77777777" w:rsidR="00646FE2" w:rsidRPr="00646FE2" w:rsidRDefault="00646FE2" w:rsidP="00646FE2">
      <w:pPr>
        <w:tabs>
          <w:tab w:val="left" w:pos="2127"/>
        </w:tabs>
        <w:spacing w:after="120" w:line="240" w:lineRule="auto"/>
        <w:ind w:left="-142"/>
        <w:rPr>
          <w:rFonts w:ascii="Arial" w:hAnsi="Arial" w:cs="Arial"/>
          <w:b/>
          <w:sz w:val="18"/>
        </w:rPr>
      </w:pPr>
      <w:r w:rsidRPr="00646FE2">
        <w:rPr>
          <w:rFonts w:ascii="Arial" w:hAnsi="Arial" w:cs="Arial"/>
          <w:b/>
          <w:sz w:val="18"/>
        </w:rPr>
        <w:t>Date: 23 April 2020</w:t>
      </w:r>
      <w:r w:rsidRPr="00646FE2">
        <w:rPr>
          <w:rFonts w:ascii="Arial" w:hAnsi="Arial" w:cs="Arial"/>
          <w:b/>
          <w:sz w:val="18"/>
        </w:rPr>
        <w:tab/>
        <w:t>Time: 5:30-7:15pm</w:t>
      </w:r>
    </w:p>
    <w:p w14:paraId="13B36158" w14:textId="77777777" w:rsidR="00646FE2" w:rsidRPr="00646FE2" w:rsidRDefault="00646FE2" w:rsidP="00646FE2">
      <w:pPr>
        <w:spacing w:after="120" w:line="240" w:lineRule="auto"/>
        <w:ind w:left="-142"/>
        <w:rPr>
          <w:rFonts w:ascii="Arial" w:hAnsi="Arial" w:cs="Arial"/>
          <w:b/>
          <w:sz w:val="18"/>
        </w:rPr>
      </w:pPr>
      <w:r w:rsidRPr="00646FE2">
        <w:rPr>
          <w:rFonts w:ascii="Arial" w:hAnsi="Arial" w:cs="Arial"/>
          <w:b/>
          <w:sz w:val="18"/>
        </w:rPr>
        <w:t>Location: Virtual meeting - Zoom conference call</w:t>
      </w:r>
    </w:p>
    <w:p w14:paraId="63AA186D" w14:textId="77777777" w:rsidR="00646FE2" w:rsidRPr="00646FE2" w:rsidRDefault="00646FE2" w:rsidP="00646FE2">
      <w:pPr>
        <w:spacing w:after="0" w:line="240" w:lineRule="auto"/>
        <w:textAlignment w:val="baseline"/>
        <w:rPr>
          <w:rFonts w:ascii="Segoe UI" w:eastAsia="Times New Roman" w:hAnsi="Segoe UI" w:cs="Segoe UI"/>
          <w:b/>
          <w:bCs/>
          <w:sz w:val="18"/>
          <w:szCs w:val="18"/>
          <w:lang w:eastAsia="en-AU"/>
        </w:rPr>
      </w:pPr>
    </w:p>
    <w:tbl>
      <w:tblPr>
        <w:tblW w:w="9198"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4"/>
        <w:gridCol w:w="2646"/>
        <w:gridCol w:w="1984"/>
        <w:gridCol w:w="2127"/>
        <w:gridCol w:w="87"/>
      </w:tblGrid>
      <w:tr w:rsidR="00646FE2" w:rsidRPr="00646FE2" w14:paraId="4E6DBF8E" w14:textId="77777777" w:rsidTr="00C17840">
        <w:trPr>
          <w:gridAfter w:val="1"/>
          <w:wAfter w:w="87" w:type="dxa"/>
          <w:trHeight w:val="210"/>
        </w:trPr>
        <w:tc>
          <w:tcPr>
            <w:tcW w:w="2354" w:type="dxa"/>
            <w:tcBorders>
              <w:top w:val="single" w:sz="6" w:space="0" w:color="D9BD82"/>
              <w:left w:val="nil"/>
              <w:bottom w:val="single" w:sz="6" w:space="0" w:color="D9BD82"/>
              <w:right w:val="single" w:sz="6" w:space="0" w:color="D9BD82"/>
            </w:tcBorders>
            <w:shd w:val="clear" w:color="auto" w:fill="D9BD82"/>
            <w:vAlign w:val="center"/>
            <w:hideMark/>
          </w:tcPr>
          <w:p w14:paraId="0F77F4ED" w14:textId="77777777" w:rsidR="00646FE2" w:rsidRPr="00646FE2" w:rsidRDefault="00646FE2" w:rsidP="00646FE2">
            <w:pPr>
              <w:spacing w:after="0" w:line="240" w:lineRule="auto"/>
              <w:textAlignment w:val="baseline"/>
              <w:rPr>
                <w:rFonts w:ascii="Times New Roman" w:eastAsia="Times New Roman" w:hAnsi="Times New Roman" w:cs="Times New Roman"/>
                <w:b/>
                <w:bCs/>
                <w:sz w:val="24"/>
                <w:szCs w:val="24"/>
                <w:lang w:eastAsia="en-AU"/>
              </w:rPr>
            </w:pPr>
            <w:r w:rsidRPr="00646FE2">
              <w:rPr>
                <w:rFonts w:ascii="Arial" w:eastAsia="Times New Roman" w:hAnsi="Arial" w:cs="Arial"/>
                <w:b/>
                <w:bCs/>
                <w:sz w:val="18"/>
                <w:szCs w:val="18"/>
                <w:lang w:eastAsia="en-AU"/>
              </w:rPr>
              <w:t>Attendees </w:t>
            </w:r>
          </w:p>
        </w:tc>
        <w:tc>
          <w:tcPr>
            <w:tcW w:w="2646" w:type="dxa"/>
            <w:tcBorders>
              <w:top w:val="single" w:sz="6" w:space="0" w:color="D9BD82"/>
              <w:left w:val="nil"/>
              <w:bottom w:val="single" w:sz="6" w:space="0" w:color="D9BD82"/>
              <w:right w:val="single" w:sz="6" w:space="0" w:color="D9BD82"/>
            </w:tcBorders>
            <w:shd w:val="clear" w:color="auto" w:fill="D9BD82"/>
            <w:vAlign w:val="center"/>
            <w:hideMark/>
          </w:tcPr>
          <w:p w14:paraId="07FBEE16" w14:textId="77777777" w:rsidR="00646FE2" w:rsidRPr="00646FE2" w:rsidRDefault="00646FE2" w:rsidP="00646FE2">
            <w:pPr>
              <w:spacing w:after="0" w:line="240" w:lineRule="auto"/>
              <w:textAlignment w:val="baseline"/>
              <w:rPr>
                <w:rFonts w:ascii="Times New Roman" w:eastAsia="Times New Roman" w:hAnsi="Times New Roman" w:cs="Times New Roman"/>
                <w:b/>
                <w:bCs/>
                <w:sz w:val="24"/>
                <w:szCs w:val="24"/>
                <w:lang w:eastAsia="en-AU"/>
              </w:rPr>
            </w:pPr>
            <w:r w:rsidRPr="00646FE2">
              <w:rPr>
                <w:rFonts w:ascii="Arial" w:eastAsia="Times New Roman" w:hAnsi="Arial" w:cs="Arial"/>
                <w:b/>
                <w:bCs/>
                <w:sz w:val="18"/>
                <w:szCs w:val="18"/>
                <w:lang w:eastAsia="en-AU"/>
              </w:rPr>
              <w:t> </w:t>
            </w:r>
          </w:p>
        </w:tc>
        <w:tc>
          <w:tcPr>
            <w:tcW w:w="1984" w:type="dxa"/>
            <w:tcBorders>
              <w:top w:val="single" w:sz="6" w:space="0" w:color="D9BD82"/>
              <w:left w:val="nil"/>
              <w:bottom w:val="single" w:sz="6" w:space="0" w:color="D9BD82"/>
              <w:right w:val="single" w:sz="6" w:space="0" w:color="D9BD82"/>
            </w:tcBorders>
            <w:shd w:val="clear" w:color="auto" w:fill="D9BD82"/>
            <w:vAlign w:val="center"/>
            <w:hideMark/>
          </w:tcPr>
          <w:p w14:paraId="66E96821" w14:textId="77777777" w:rsidR="00646FE2" w:rsidRPr="00646FE2" w:rsidRDefault="00646FE2" w:rsidP="00646FE2">
            <w:pPr>
              <w:spacing w:after="0" w:line="240" w:lineRule="auto"/>
              <w:textAlignment w:val="baseline"/>
              <w:rPr>
                <w:rFonts w:ascii="Times New Roman" w:eastAsia="Times New Roman" w:hAnsi="Times New Roman" w:cs="Times New Roman"/>
                <w:b/>
                <w:bCs/>
                <w:sz w:val="24"/>
                <w:szCs w:val="24"/>
                <w:lang w:eastAsia="en-AU"/>
              </w:rPr>
            </w:pPr>
            <w:r w:rsidRPr="00646FE2">
              <w:rPr>
                <w:rFonts w:ascii="Arial" w:eastAsia="Times New Roman" w:hAnsi="Arial" w:cs="Arial"/>
                <w:b/>
                <w:bCs/>
                <w:sz w:val="18"/>
                <w:szCs w:val="18"/>
                <w:lang w:eastAsia="en-AU"/>
              </w:rPr>
              <w:t> </w:t>
            </w:r>
          </w:p>
        </w:tc>
        <w:tc>
          <w:tcPr>
            <w:tcW w:w="2127" w:type="dxa"/>
            <w:tcBorders>
              <w:top w:val="single" w:sz="6" w:space="0" w:color="D9BD82"/>
              <w:left w:val="nil"/>
              <w:bottom w:val="single" w:sz="6" w:space="0" w:color="D9BD82"/>
              <w:right w:val="single" w:sz="6" w:space="0" w:color="D9BD82"/>
            </w:tcBorders>
            <w:shd w:val="clear" w:color="auto" w:fill="D9BD82"/>
            <w:vAlign w:val="center"/>
            <w:hideMark/>
          </w:tcPr>
          <w:p w14:paraId="234CA54A" w14:textId="77777777" w:rsidR="00646FE2" w:rsidRPr="00646FE2" w:rsidRDefault="00646FE2" w:rsidP="00646FE2">
            <w:pPr>
              <w:spacing w:after="0" w:line="240" w:lineRule="auto"/>
              <w:textAlignment w:val="baseline"/>
              <w:rPr>
                <w:rFonts w:ascii="Times New Roman" w:eastAsia="Times New Roman" w:hAnsi="Times New Roman" w:cs="Times New Roman"/>
                <w:b/>
                <w:bCs/>
                <w:sz w:val="24"/>
                <w:szCs w:val="24"/>
                <w:lang w:eastAsia="en-AU"/>
              </w:rPr>
            </w:pPr>
            <w:r w:rsidRPr="00646FE2">
              <w:rPr>
                <w:rFonts w:ascii="Arial" w:eastAsia="Times New Roman" w:hAnsi="Arial" w:cs="Arial"/>
                <w:b/>
                <w:bCs/>
                <w:sz w:val="18"/>
                <w:szCs w:val="18"/>
                <w:lang w:eastAsia="en-AU"/>
              </w:rPr>
              <w:t> </w:t>
            </w:r>
          </w:p>
        </w:tc>
      </w:tr>
      <w:tr w:rsidR="00646FE2" w:rsidRPr="00646FE2" w14:paraId="101B1D08" w14:textId="77777777" w:rsidTr="00C17840">
        <w:trPr>
          <w:trHeight w:val="45"/>
        </w:trPr>
        <w:tc>
          <w:tcPr>
            <w:tcW w:w="2354" w:type="dxa"/>
            <w:tcBorders>
              <w:top w:val="nil"/>
              <w:left w:val="nil"/>
              <w:bottom w:val="single" w:sz="6" w:space="0" w:color="D9BD82"/>
              <w:right w:val="single" w:sz="6" w:space="0" w:color="D9BD82"/>
            </w:tcBorders>
            <w:shd w:val="clear" w:color="auto" w:fill="auto"/>
            <w:hideMark/>
          </w:tcPr>
          <w:p w14:paraId="635A82DA"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Jim Williamson (JW)  </w:t>
            </w:r>
          </w:p>
        </w:tc>
        <w:tc>
          <w:tcPr>
            <w:tcW w:w="2646" w:type="dxa"/>
            <w:tcBorders>
              <w:top w:val="nil"/>
              <w:left w:val="nil"/>
              <w:bottom w:val="single" w:sz="6" w:space="0" w:color="D9BD82"/>
              <w:right w:val="single" w:sz="6" w:space="0" w:color="D9BD82"/>
            </w:tcBorders>
            <w:shd w:val="clear" w:color="auto" w:fill="auto"/>
            <w:hideMark/>
          </w:tcPr>
          <w:p w14:paraId="225ABDFD"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Chair  </w:t>
            </w:r>
          </w:p>
        </w:tc>
        <w:tc>
          <w:tcPr>
            <w:tcW w:w="1984" w:type="dxa"/>
            <w:tcBorders>
              <w:top w:val="nil"/>
              <w:left w:val="nil"/>
              <w:bottom w:val="single" w:sz="6" w:space="0" w:color="D9BD82"/>
              <w:right w:val="single" w:sz="6" w:space="0" w:color="D9BD82"/>
            </w:tcBorders>
            <w:shd w:val="clear" w:color="auto" w:fill="auto"/>
            <w:hideMark/>
          </w:tcPr>
          <w:p w14:paraId="0E374FC1"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Peter Sammut (PS) </w:t>
            </w:r>
          </w:p>
        </w:tc>
        <w:tc>
          <w:tcPr>
            <w:tcW w:w="2214" w:type="dxa"/>
            <w:gridSpan w:val="2"/>
            <w:tcBorders>
              <w:top w:val="nil"/>
              <w:left w:val="nil"/>
              <w:bottom w:val="single" w:sz="6" w:space="0" w:color="D9BD82"/>
              <w:right w:val="single" w:sz="6" w:space="0" w:color="D9BD82"/>
            </w:tcBorders>
            <w:shd w:val="clear" w:color="auto" w:fill="auto"/>
            <w:hideMark/>
          </w:tcPr>
          <w:p w14:paraId="7AFB6578"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lang w:eastAsia="en-AU"/>
              </w:rPr>
              <w:t>West Gate Tunnel Project </w:t>
            </w:r>
          </w:p>
          <w:p w14:paraId="19709BF1"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lang w:eastAsia="en-AU"/>
              </w:rPr>
              <w:t>(WGTP MTIA)  </w:t>
            </w:r>
          </w:p>
        </w:tc>
      </w:tr>
      <w:tr w:rsidR="00646FE2" w:rsidRPr="00646FE2" w14:paraId="5C0BB51E" w14:textId="77777777" w:rsidTr="00C17840">
        <w:trPr>
          <w:trHeight w:val="45"/>
        </w:trPr>
        <w:tc>
          <w:tcPr>
            <w:tcW w:w="2354" w:type="dxa"/>
            <w:tcBorders>
              <w:top w:val="nil"/>
              <w:left w:val="nil"/>
              <w:bottom w:val="single" w:sz="6" w:space="0" w:color="D9BD82"/>
              <w:right w:val="single" w:sz="6" w:space="0" w:color="D9BD82"/>
            </w:tcBorders>
            <w:shd w:val="clear" w:color="auto" w:fill="F7F1E5"/>
            <w:hideMark/>
          </w:tcPr>
          <w:p w14:paraId="7B358362"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Marlon De Leon (MdL) </w:t>
            </w:r>
          </w:p>
        </w:tc>
        <w:tc>
          <w:tcPr>
            <w:tcW w:w="2646" w:type="dxa"/>
            <w:tcBorders>
              <w:top w:val="nil"/>
              <w:left w:val="nil"/>
              <w:bottom w:val="single" w:sz="6" w:space="0" w:color="D9BD82"/>
              <w:right w:val="single" w:sz="6" w:space="0" w:color="D9BD82"/>
            </w:tcBorders>
            <w:shd w:val="clear" w:color="auto" w:fill="F7F1E5"/>
            <w:hideMark/>
          </w:tcPr>
          <w:p w14:paraId="4EFE51BE"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Tarneit </w:t>
            </w:r>
          </w:p>
        </w:tc>
        <w:tc>
          <w:tcPr>
            <w:tcW w:w="1984" w:type="dxa"/>
            <w:tcBorders>
              <w:top w:val="nil"/>
              <w:left w:val="nil"/>
              <w:bottom w:val="single" w:sz="6" w:space="0" w:color="D9BD82"/>
              <w:right w:val="single" w:sz="6" w:space="0" w:color="D9BD82"/>
            </w:tcBorders>
            <w:shd w:val="clear" w:color="auto" w:fill="F7F1E5"/>
            <w:hideMark/>
          </w:tcPr>
          <w:p w14:paraId="0D92CBB4"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Anthony Havers </w:t>
            </w:r>
            <w:r w:rsidRPr="00646FE2">
              <w:rPr>
                <w:rFonts w:ascii="Trebuchet MS" w:eastAsia="Times New Roman" w:hAnsi="Trebuchet MS" w:cs="Times New Roman"/>
                <w:color w:val="000000"/>
                <w:sz w:val="18"/>
                <w:szCs w:val="18"/>
                <w:lang w:eastAsia="en-AU"/>
              </w:rPr>
              <w:t>(AH)</w:t>
            </w:r>
            <w:r w:rsidRPr="00646FE2">
              <w:rPr>
                <w:rFonts w:ascii="Trebuchet MS" w:eastAsia="Times New Roman" w:hAnsi="Trebuchet MS" w:cs="Times New Roman"/>
                <w:sz w:val="18"/>
                <w:szCs w:val="18"/>
                <w:lang w:eastAsia="en-AU"/>
              </w:rPr>
              <w:t> </w:t>
            </w:r>
          </w:p>
        </w:tc>
        <w:tc>
          <w:tcPr>
            <w:tcW w:w="2214" w:type="dxa"/>
            <w:gridSpan w:val="2"/>
            <w:tcBorders>
              <w:top w:val="nil"/>
              <w:left w:val="nil"/>
              <w:bottom w:val="single" w:sz="6" w:space="0" w:color="D9BD82"/>
              <w:right w:val="single" w:sz="6" w:space="0" w:color="D9BD82"/>
            </w:tcBorders>
            <w:shd w:val="clear" w:color="auto" w:fill="F7F1E5"/>
            <w:hideMark/>
          </w:tcPr>
          <w:p w14:paraId="539D7E86"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WGTP MTIA </w:t>
            </w:r>
          </w:p>
        </w:tc>
      </w:tr>
      <w:tr w:rsidR="00646FE2" w:rsidRPr="00646FE2" w14:paraId="675BD762" w14:textId="77777777" w:rsidTr="00C17840">
        <w:trPr>
          <w:trHeight w:val="45"/>
        </w:trPr>
        <w:tc>
          <w:tcPr>
            <w:tcW w:w="2354" w:type="dxa"/>
            <w:tcBorders>
              <w:top w:val="nil"/>
              <w:left w:val="nil"/>
              <w:bottom w:val="single" w:sz="6" w:space="0" w:color="D9BD82"/>
              <w:right w:val="single" w:sz="6" w:space="0" w:color="D9BD82"/>
            </w:tcBorders>
            <w:shd w:val="clear" w:color="auto" w:fill="auto"/>
            <w:hideMark/>
          </w:tcPr>
          <w:p w14:paraId="483022F4"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Ferdinand Saliba (FS) </w:t>
            </w:r>
          </w:p>
        </w:tc>
        <w:tc>
          <w:tcPr>
            <w:tcW w:w="2646" w:type="dxa"/>
            <w:tcBorders>
              <w:top w:val="nil"/>
              <w:left w:val="nil"/>
              <w:bottom w:val="single" w:sz="6" w:space="0" w:color="D9BD82"/>
              <w:right w:val="single" w:sz="6" w:space="0" w:color="D9BD82"/>
            </w:tcBorders>
            <w:shd w:val="clear" w:color="auto" w:fill="auto"/>
            <w:hideMark/>
          </w:tcPr>
          <w:p w14:paraId="79B9C96C"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Deer Park</w:t>
            </w:r>
            <w:r w:rsidRPr="00646FE2">
              <w:rPr>
                <w:rFonts w:ascii="Trebuchet MS" w:eastAsia="Times New Roman" w:hAnsi="Trebuchet MS" w:cs="Times New Roman"/>
                <w:sz w:val="18"/>
                <w:szCs w:val="18"/>
                <w:lang w:eastAsia="en-AU"/>
              </w:rPr>
              <w:t> </w:t>
            </w:r>
          </w:p>
        </w:tc>
        <w:tc>
          <w:tcPr>
            <w:tcW w:w="1984" w:type="dxa"/>
            <w:tcBorders>
              <w:top w:val="nil"/>
              <w:left w:val="nil"/>
              <w:bottom w:val="single" w:sz="6" w:space="0" w:color="D9BD82"/>
              <w:right w:val="single" w:sz="6" w:space="0" w:color="D9BD82"/>
            </w:tcBorders>
            <w:shd w:val="clear" w:color="auto" w:fill="auto"/>
            <w:hideMark/>
          </w:tcPr>
          <w:p w14:paraId="67712BD1"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Liz Evans (LE)</w:t>
            </w:r>
            <w:r w:rsidRPr="00646FE2">
              <w:rPr>
                <w:rFonts w:ascii="Arial" w:eastAsia="Times New Roman" w:hAnsi="Arial" w:cs="Arial"/>
                <w:sz w:val="18"/>
                <w:szCs w:val="18"/>
                <w:lang w:eastAsia="en-AU"/>
              </w:rPr>
              <w:t> </w:t>
            </w:r>
          </w:p>
        </w:tc>
        <w:tc>
          <w:tcPr>
            <w:tcW w:w="2214" w:type="dxa"/>
            <w:gridSpan w:val="2"/>
            <w:tcBorders>
              <w:top w:val="nil"/>
              <w:left w:val="nil"/>
              <w:bottom w:val="single" w:sz="6" w:space="0" w:color="D9BD82"/>
              <w:right w:val="single" w:sz="6" w:space="0" w:color="D9BD82"/>
            </w:tcBorders>
            <w:shd w:val="clear" w:color="auto" w:fill="auto"/>
            <w:hideMark/>
          </w:tcPr>
          <w:p w14:paraId="7BAAED3A"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WGTP MTIA </w:t>
            </w:r>
          </w:p>
        </w:tc>
      </w:tr>
      <w:tr w:rsidR="00646FE2" w:rsidRPr="00646FE2" w14:paraId="42A1EB0C" w14:textId="77777777" w:rsidTr="00C17840">
        <w:trPr>
          <w:trHeight w:val="45"/>
        </w:trPr>
        <w:tc>
          <w:tcPr>
            <w:tcW w:w="2354" w:type="dxa"/>
            <w:tcBorders>
              <w:top w:val="nil"/>
              <w:left w:val="nil"/>
              <w:bottom w:val="single" w:sz="6" w:space="0" w:color="D9BD82"/>
              <w:right w:val="single" w:sz="6" w:space="0" w:color="D9BD82"/>
            </w:tcBorders>
            <w:shd w:val="clear" w:color="auto" w:fill="F7F1E5"/>
          </w:tcPr>
          <w:p w14:paraId="4962BA9E"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Bert Boere (BB) </w:t>
            </w:r>
          </w:p>
        </w:tc>
        <w:tc>
          <w:tcPr>
            <w:tcW w:w="2646" w:type="dxa"/>
            <w:tcBorders>
              <w:top w:val="nil"/>
              <w:left w:val="nil"/>
              <w:bottom w:val="single" w:sz="6" w:space="0" w:color="D9BD82"/>
              <w:right w:val="single" w:sz="6" w:space="0" w:color="D9BD82"/>
            </w:tcBorders>
            <w:shd w:val="clear" w:color="auto" w:fill="F7F1E5"/>
          </w:tcPr>
          <w:p w14:paraId="6B9E2E71"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Brooklyn </w:t>
            </w:r>
          </w:p>
        </w:tc>
        <w:tc>
          <w:tcPr>
            <w:tcW w:w="1984" w:type="dxa"/>
            <w:tcBorders>
              <w:top w:val="nil"/>
              <w:left w:val="nil"/>
              <w:bottom w:val="single" w:sz="6" w:space="0" w:color="D9BD82"/>
              <w:right w:val="single" w:sz="6" w:space="0" w:color="D9BD82"/>
            </w:tcBorders>
            <w:shd w:val="clear" w:color="auto" w:fill="F7F1E5"/>
            <w:hideMark/>
          </w:tcPr>
          <w:p w14:paraId="2E68863C"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Geoff Liu (GL)</w:t>
            </w:r>
            <w:r w:rsidRPr="00646FE2">
              <w:rPr>
                <w:rFonts w:ascii="Arial" w:eastAsia="Times New Roman" w:hAnsi="Arial" w:cs="Arial"/>
                <w:sz w:val="18"/>
                <w:szCs w:val="18"/>
                <w:lang w:eastAsia="en-AU"/>
              </w:rPr>
              <w:t> </w:t>
            </w:r>
          </w:p>
        </w:tc>
        <w:tc>
          <w:tcPr>
            <w:tcW w:w="2214" w:type="dxa"/>
            <w:gridSpan w:val="2"/>
            <w:tcBorders>
              <w:top w:val="nil"/>
              <w:left w:val="nil"/>
              <w:bottom w:val="single" w:sz="6" w:space="0" w:color="D9BD82"/>
              <w:right w:val="single" w:sz="6" w:space="0" w:color="D9BD82"/>
            </w:tcBorders>
            <w:shd w:val="clear" w:color="auto" w:fill="F7F1E5"/>
            <w:hideMark/>
          </w:tcPr>
          <w:p w14:paraId="7AF275E6"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WGTP MTIA </w:t>
            </w:r>
          </w:p>
        </w:tc>
      </w:tr>
      <w:tr w:rsidR="00646FE2" w:rsidRPr="00646FE2" w14:paraId="14BFE4BB" w14:textId="77777777" w:rsidTr="00C17840">
        <w:trPr>
          <w:trHeight w:val="45"/>
        </w:trPr>
        <w:tc>
          <w:tcPr>
            <w:tcW w:w="2354" w:type="dxa"/>
            <w:tcBorders>
              <w:top w:val="nil"/>
              <w:left w:val="nil"/>
              <w:bottom w:val="single" w:sz="6" w:space="0" w:color="D9BD82"/>
              <w:right w:val="single" w:sz="6" w:space="0" w:color="D9BD82"/>
            </w:tcBorders>
            <w:shd w:val="clear" w:color="auto" w:fill="auto"/>
          </w:tcPr>
          <w:p w14:paraId="58C2F3D0"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Dennis Ryan (DR) </w:t>
            </w:r>
          </w:p>
        </w:tc>
        <w:tc>
          <w:tcPr>
            <w:tcW w:w="2646" w:type="dxa"/>
            <w:tcBorders>
              <w:top w:val="nil"/>
              <w:left w:val="nil"/>
              <w:bottom w:val="single" w:sz="6" w:space="0" w:color="D9BD82"/>
              <w:right w:val="single" w:sz="6" w:space="0" w:color="D9BD82"/>
            </w:tcBorders>
            <w:shd w:val="clear" w:color="auto" w:fill="auto"/>
          </w:tcPr>
          <w:p w14:paraId="4A106534"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Altona North </w:t>
            </w:r>
          </w:p>
        </w:tc>
        <w:tc>
          <w:tcPr>
            <w:tcW w:w="1984" w:type="dxa"/>
            <w:tcBorders>
              <w:top w:val="nil"/>
              <w:left w:val="nil"/>
              <w:bottom w:val="single" w:sz="6" w:space="0" w:color="D9BD82"/>
              <w:right w:val="single" w:sz="6" w:space="0" w:color="D9BD82"/>
            </w:tcBorders>
            <w:shd w:val="clear" w:color="auto" w:fill="auto"/>
            <w:hideMark/>
          </w:tcPr>
          <w:p w14:paraId="72075248"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Lachlan McKenzie (LM)</w:t>
            </w:r>
            <w:r w:rsidRPr="00646FE2">
              <w:rPr>
                <w:rFonts w:ascii="Arial" w:eastAsia="Times New Roman" w:hAnsi="Arial" w:cs="Arial"/>
                <w:sz w:val="18"/>
                <w:szCs w:val="18"/>
                <w:lang w:eastAsia="en-AU"/>
              </w:rPr>
              <w:t> </w:t>
            </w:r>
          </w:p>
        </w:tc>
        <w:tc>
          <w:tcPr>
            <w:tcW w:w="2214" w:type="dxa"/>
            <w:gridSpan w:val="2"/>
            <w:tcBorders>
              <w:top w:val="nil"/>
              <w:left w:val="nil"/>
              <w:bottom w:val="single" w:sz="6" w:space="0" w:color="D9BD82"/>
              <w:right w:val="single" w:sz="6" w:space="0" w:color="D9BD82"/>
            </w:tcBorders>
            <w:shd w:val="clear" w:color="auto" w:fill="auto"/>
            <w:hideMark/>
          </w:tcPr>
          <w:p w14:paraId="1DEC7E8F"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WGTP MTIA </w:t>
            </w:r>
          </w:p>
        </w:tc>
      </w:tr>
      <w:tr w:rsidR="00646FE2" w:rsidRPr="00646FE2" w14:paraId="4BADD848" w14:textId="77777777" w:rsidTr="00C17840">
        <w:trPr>
          <w:trHeight w:val="45"/>
        </w:trPr>
        <w:tc>
          <w:tcPr>
            <w:tcW w:w="2354" w:type="dxa"/>
            <w:tcBorders>
              <w:top w:val="nil"/>
              <w:left w:val="nil"/>
              <w:bottom w:val="single" w:sz="6" w:space="0" w:color="D9BD82"/>
              <w:right w:val="single" w:sz="6" w:space="0" w:color="D9BD82"/>
            </w:tcBorders>
            <w:shd w:val="clear" w:color="auto" w:fill="F7F1E5"/>
          </w:tcPr>
          <w:p w14:paraId="20B696ED"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Kevin Redfern (KR) </w:t>
            </w:r>
          </w:p>
        </w:tc>
        <w:tc>
          <w:tcPr>
            <w:tcW w:w="2646" w:type="dxa"/>
            <w:tcBorders>
              <w:top w:val="nil"/>
              <w:left w:val="nil"/>
              <w:bottom w:val="single" w:sz="6" w:space="0" w:color="D9BD82"/>
              <w:right w:val="single" w:sz="6" w:space="0" w:color="D9BD82"/>
            </w:tcBorders>
            <w:shd w:val="clear" w:color="auto" w:fill="F7F1E5"/>
          </w:tcPr>
          <w:p w14:paraId="17C8D665"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Seabrook </w:t>
            </w:r>
          </w:p>
        </w:tc>
        <w:tc>
          <w:tcPr>
            <w:tcW w:w="1984" w:type="dxa"/>
            <w:tcBorders>
              <w:top w:val="nil"/>
              <w:left w:val="nil"/>
              <w:bottom w:val="single" w:sz="6" w:space="0" w:color="D9BD82"/>
              <w:right w:val="single" w:sz="6" w:space="0" w:color="D9BD82"/>
            </w:tcBorders>
            <w:shd w:val="clear" w:color="auto" w:fill="F7F1E5"/>
            <w:hideMark/>
          </w:tcPr>
          <w:p w14:paraId="0ED5A16F"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Alex Woods (AW) </w:t>
            </w:r>
          </w:p>
        </w:tc>
        <w:tc>
          <w:tcPr>
            <w:tcW w:w="2214" w:type="dxa"/>
            <w:gridSpan w:val="2"/>
            <w:tcBorders>
              <w:top w:val="nil"/>
              <w:left w:val="nil"/>
              <w:bottom w:val="single" w:sz="6" w:space="0" w:color="D9BD82"/>
              <w:right w:val="single" w:sz="6" w:space="0" w:color="D9BD82"/>
            </w:tcBorders>
            <w:shd w:val="clear" w:color="auto" w:fill="F7F1E5"/>
            <w:hideMark/>
          </w:tcPr>
          <w:p w14:paraId="349ED067"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WGTP MTIA </w:t>
            </w:r>
          </w:p>
        </w:tc>
      </w:tr>
      <w:tr w:rsidR="00646FE2" w:rsidRPr="00646FE2" w14:paraId="58852952" w14:textId="77777777" w:rsidTr="00C17840">
        <w:trPr>
          <w:trHeight w:val="45"/>
        </w:trPr>
        <w:tc>
          <w:tcPr>
            <w:tcW w:w="2354" w:type="dxa"/>
            <w:tcBorders>
              <w:top w:val="nil"/>
              <w:left w:val="nil"/>
              <w:bottom w:val="single" w:sz="6" w:space="0" w:color="D9BD82"/>
              <w:right w:val="single" w:sz="6" w:space="0" w:color="D9BD82"/>
            </w:tcBorders>
            <w:shd w:val="clear" w:color="auto" w:fill="auto"/>
          </w:tcPr>
          <w:p w14:paraId="674F2C54"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Geoff Mitchelmore (GM) </w:t>
            </w:r>
          </w:p>
        </w:tc>
        <w:tc>
          <w:tcPr>
            <w:tcW w:w="2646" w:type="dxa"/>
            <w:tcBorders>
              <w:top w:val="nil"/>
              <w:left w:val="nil"/>
              <w:bottom w:val="single" w:sz="6" w:space="0" w:color="D9BD82"/>
              <w:right w:val="single" w:sz="6" w:space="0" w:color="D9BD82"/>
            </w:tcBorders>
            <w:shd w:val="clear" w:color="auto" w:fill="auto"/>
          </w:tcPr>
          <w:p w14:paraId="63647B1D"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Friends of Lower Kororoit Creek </w:t>
            </w:r>
          </w:p>
        </w:tc>
        <w:tc>
          <w:tcPr>
            <w:tcW w:w="1984" w:type="dxa"/>
            <w:tcBorders>
              <w:top w:val="nil"/>
              <w:left w:val="nil"/>
              <w:bottom w:val="single" w:sz="6" w:space="0" w:color="D9BD82"/>
              <w:right w:val="single" w:sz="6" w:space="0" w:color="D9BD82"/>
            </w:tcBorders>
            <w:shd w:val="clear" w:color="auto" w:fill="auto"/>
            <w:hideMark/>
          </w:tcPr>
          <w:p w14:paraId="20D3F741"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David Clements (DC) </w:t>
            </w:r>
          </w:p>
        </w:tc>
        <w:tc>
          <w:tcPr>
            <w:tcW w:w="2214" w:type="dxa"/>
            <w:gridSpan w:val="2"/>
            <w:tcBorders>
              <w:top w:val="nil"/>
              <w:left w:val="nil"/>
              <w:bottom w:val="single" w:sz="6" w:space="0" w:color="D9BD82"/>
              <w:right w:val="single" w:sz="6" w:space="0" w:color="D9BD82"/>
            </w:tcBorders>
            <w:shd w:val="clear" w:color="auto" w:fill="auto"/>
            <w:hideMark/>
          </w:tcPr>
          <w:p w14:paraId="7EC14BC8"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Transurban (TU) </w:t>
            </w:r>
          </w:p>
        </w:tc>
      </w:tr>
      <w:tr w:rsidR="00646FE2" w:rsidRPr="00646FE2" w14:paraId="22605F59" w14:textId="77777777" w:rsidTr="00C17840">
        <w:trPr>
          <w:trHeight w:val="15"/>
        </w:trPr>
        <w:tc>
          <w:tcPr>
            <w:tcW w:w="2354" w:type="dxa"/>
            <w:tcBorders>
              <w:top w:val="nil"/>
              <w:left w:val="nil"/>
              <w:bottom w:val="single" w:sz="6" w:space="0" w:color="D9BD82"/>
              <w:right w:val="single" w:sz="6" w:space="0" w:color="D9BD82"/>
            </w:tcBorders>
            <w:shd w:val="clear" w:color="auto" w:fill="F7F1E5"/>
          </w:tcPr>
          <w:p w14:paraId="078F1DC3"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Garry Brennan (GB) </w:t>
            </w:r>
          </w:p>
        </w:tc>
        <w:tc>
          <w:tcPr>
            <w:tcW w:w="2646" w:type="dxa"/>
            <w:tcBorders>
              <w:top w:val="nil"/>
              <w:left w:val="nil"/>
              <w:bottom w:val="single" w:sz="6" w:space="0" w:color="D9BD82"/>
              <w:right w:val="single" w:sz="6" w:space="0" w:color="D9BD82"/>
            </w:tcBorders>
            <w:shd w:val="clear" w:color="auto" w:fill="F7F1E5"/>
          </w:tcPr>
          <w:p w14:paraId="187575B1"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Bike Network Victoria </w:t>
            </w:r>
          </w:p>
        </w:tc>
        <w:tc>
          <w:tcPr>
            <w:tcW w:w="1984" w:type="dxa"/>
            <w:tcBorders>
              <w:top w:val="nil"/>
              <w:left w:val="nil"/>
              <w:bottom w:val="single" w:sz="6" w:space="0" w:color="D9BD82"/>
              <w:right w:val="single" w:sz="6" w:space="0" w:color="D9BD82"/>
            </w:tcBorders>
            <w:shd w:val="clear" w:color="auto" w:fill="F7F1E5"/>
            <w:hideMark/>
          </w:tcPr>
          <w:p w14:paraId="6D30D573"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Jala Shekho (JaS) </w:t>
            </w:r>
          </w:p>
        </w:tc>
        <w:tc>
          <w:tcPr>
            <w:tcW w:w="2214" w:type="dxa"/>
            <w:gridSpan w:val="2"/>
            <w:tcBorders>
              <w:top w:val="nil"/>
              <w:left w:val="nil"/>
              <w:bottom w:val="single" w:sz="6" w:space="0" w:color="D9BD82"/>
              <w:right w:val="single" w:sz="6" w:space="0" w:color="D9BD82"/>
            </w:tcBorders>
            <w:shd w:val="clear" w:color="auto" w:fill="F7F1E5"/>
            <w:hideMark/>
          </w:tcPr>
          <w:p w14:paraId="057987EE"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TU </w:t>
            </w:r>
          </w:p>
        </w:tc>
      </w:tr>
      <w:tr w:rsidR="00646FE2" w:rsidRPr="00646FE2" w14:paraId="0DABE73F" w14:textId="77777777" w:rsidTr="00C17840">
        <w:trPr>
          <w:trHeight w:val="45"/>
        </w:trPr>
        <w:tc>
          <w:tcPr>
            <w:tcW w:w="2354" w:type="dxa"/>
            <w:tcBorders>
              <w:top w:val="nil"/>
              <w:left w:val="nil"/>
              <w:bottom w:val="single" w:sz="6" w:space="0" w:color="D9BD82"/>
              <w:right w:val="single" w:sz="6" w:space="0" w:color="D9BD82"/>
            </w:tcBorders>
            <w:shd w:val="clear" w:color="auto" w:fill="auto"/>
          </w:tcPr>
          <w:p w14:paraId="6636A169"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John Stirk (JS) </w:t>
            </w:r>
          </w:p>
        </w:tc>
        <w:tc>
          <w:tcPr>
            <w:tcW w:w="2646" w:type="dxa"/>
            <w:tcBorders>
              <w:top w:val="nil"/>
              <w:left w:val="nil"/>
              <w:bottom w:val="single" w:sz="6" w:space="0" w:color="D9BD82"/>
              <w:right w:val="single" w:sz="6" w:space="0" w:color="D9BD82"/>
            </w:tcBorders>
            <w:shd w:val="clear" w:color="auto" w:fill="auto"/>
          </w:tcPr>
          <w:p w14:paraId="58DB2F4E"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BayWest BUG </w:t>
            </w:r>
          </w:p>
        </w:tc>
        <w:tc>
          <w:tcPr>
            <w:tcW w:w="1984" w:type="dxa"/>
            <w:tcBorders>
              <w:top w:val="nil"/>
              <w:left w:val="nil"/>
              <w:bottom w:val="single" w:sz="6" w:space="0" w:color="D9BD82"/>
              <w:right w:val="single" w:sz="6" w:space="0" w:color="D9BD82"/>
            </w:tcBorders>
            <w:shd w:val="clear" w:color="auto" w:fill="auto"/>
            <w:hideMark/>
          </w:tcPr>
          <w:p w14:paraId="6BB2AE55"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Jack Herbert (JH) </w:t>
            </w:r>
          </w:p>
        </w:tc>
        <w:tc>
          <w:tcPr>
            <w:tcW w:w="2214" w:type="dxa"/>
            <w:gridSpan w:val="2"/>
            <w:tcBorders>
              <w:top w:val="nil"/>
              <w:left w:val="nil"/>
              <w:bottom w:val="single" w:sz="6" w:space="0" w:color="D9BD82"/>
              <w:right w:val="single" w:sz="6" w:space="0" w:color="D9BD82"/>
            </w:tcBorders>
            <w:shd w:val="clear" w:color="auto" w:fill="auto"/>
            <w:vAlign w:val="center"/>
            <w:hideMark/>
          </w:tcPr>
          <w:p w14:paraId="40D6DB67"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TU </w:t>
            </w:r>
          </w:p>
        </w:tc>
      </w:tr>
      <w:tr w:rsidR="00646FE2" w:rsidRPr="00646FE2" w14:paraId="0703E766" w14:textId="77777777" w:rsidTr="00C17840">
        <w:trPr>
          <w:trHeight w:val="45"/>
        </w:trPr>
        <w:tc>
          <w:tcPr>
            <w:tcW w:w="2354" w:type="dxa"/>
            <w:tcBorders>
              <w:top w:val="nil"/>
              <w:left w:val="nil"/>
              <w:bottom w:val="single" w:sz="6" w:space="0" w:color="D9BD82"/>
              <w:right w:val="single" w:sz="6" w:space="0" w:color="D9BD82"/>
            </w:tcBorders>
            <w:shd w:val="clear" w:color="auto" w:fill="F7F1E5"/>
          </w:tcPr>
          <w:p w14:paraId="16D313C9" w14:textId="77777777" w:rsidR="00646FE2" w:rsidRPr="00646FE2" w:rsidRDefault="00646FE2" w:rsidP="00646FE2">
            <w:pPr>
              <w:spacing w:after="0" w:line="240" w:lineRule="auto"/>
              <w:rPr>
                <w:rFonts w:ascii="Arial" w:eastAsia="Times New Roman" w:hAnsi="Arial" w:cs="Arial"/>
                <w:sz w:val="18"/>
                <w:lang w:eastAsia="en-AU"/>
              </w:rPr>
            </w:pPr>
            <w:r w:rsidRPr="00646FE2">
              <w:rPr>
                <w:rFonts w:ascii="Arial" w:eastAsia="Times New Roman" w:hAnsi="Arial" w:cs="Arial"/>
                <w:sz w:val="18"/>
                <w:lang w:eastAsia="en-AU"/>
              </w:rPr>
              <w:t>Peter Kartsidimas (PK) </w:t>
            </w:r>
          </w:p>
        </w:tc>
        <w:tc>
          <w:tcPr>
            <w:tcW w:w="2646" w:type="dxa"/>
            <w:tcBorders>
              <w:top w:val="nil"/>
              <w:left w:val="nil"/>
              <w:bottom w:val="single" w:sz="6" w:space="0" w:color="D9BD82"/>
              <w:right w:val="single" w:sz="6" w:space="0" w:color="D9BD82"/>
            </w:tcBorders>
            <w:shd w:val="clear" w:color="auto" w:fill="F7F1E5"/>
          </w:tcPr>
          <w:p w14:paraId="3AAACCD4" w14:textId="77777777" w:rsidR="00646FE2" w:rsidRPr="00646FE2" w:rsidRDefault="00646FE2" w:rsidP="00646FE2">
            <w:pPr>
              <w:spacing w:after="0" w:line="240" w:lineRule="auto"/>
              <w:rPr>
                <w:rFonts w:ascii="Arial" w:eastAsia="Times New Roman" w:hAnsi="Arial" w:cs="Arial"/>
                <w:sz w:val="18"/>
                <w:lang w:eastAsia="en-AU"/>
              </w:rPr>
            </w:pPr>
            <w:r w:rsidRPr="00646FE2">
              <w:rPr>
                <w:rFonts w:ascii="Arial" w:eastAsia="Times New Roman" w:hAnsi="Arial" w:cs="Arial"/>
                <w:sz w:val="18"/>
                <w:lang w:eastAsia="en-AU"/>
              </w:rPr>
              <w:t>RACV </w:t>
            </w:r>
          </w:p>
        </w:tc>
        <w:tc>
          <w:tcPr>
            <w:tcW w:w="1984" w:type="dxa"/>
            <w:tcBorders>
              <w:top w:val="nil"/>
              <w:left w:val="nil"/>
              <w:bottom w:val="single" w:sz="6" w:space="0" w:color="D9BD82"/>
              <w:right w:val="single" w:sz="6" w:space="0" w:color="D9BD82"/>
            </w:tcBorders>
            <w:shd w:val="clear" w:color="auto" w:fill="F7F1E5"/>
            <w:hideMark/>
          </w:tcPr>
          <w:p w14:paraId="4580AD71"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Charlie Fairbairn (CF) </w:t>
            </w:r>
          </w:p>
        </w:tc>
        <w:tc>
          <w:tcPr>
            <w:tcW w:w="2214" w:type="dxa"/>
            <w:gridSpan w:val="2"/>
            <w:tcBorders>
              <w:top w:val="nil"/>
              <w:left w:val="nil"/>
              <w:bottom w:val="single" w:sz="6" w:space="0" w:color="D9BD82"/>
              <w:right w:val="single" w:sz="6" w:space="0" w:color="D9BD82"/>
            </w:tcBorders>
            <w:shd w:val="clear" w:color="auto" w:fill="F7F1E5"/>
            <w:vAlign w:val="center"/>
            <w:hideMark/>
          </w:tcPr>
          <w:p w14:paraId="748AAC60"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CPB John Holland Joint Venture (CPBJH </w:t>
            </w:r>
            <w:r w:rsidRPr="00646FE2">
              <w:rPr>
                <w:rFonts w:ascii="Trebuchet MS" w:eastAsia="Times New Roman" w:hAnsi="Trebuchet MS" w:cs="Times New Roman"/>
                <w:sz w:val="18"/>
                <w:szCs w:val="18"/>
                <w:lang w:eastAsia="en-AU"/>
              </w:rPr>
              <w:t>JV</w:t>
            </w:r>
            <w:r w:rsidRPr="00646FE2">
              <w:rPr>
                <w:rFonts w:ascii="Arial" w:eastAsia="Times New Roman" w:hAnsi="Arial" w:cs="Arial"/>
                <w:sz w:val="18"/>
                <w:szCs w:val="18"/>
                <w:lang w:eastAsia="en-AU"/>
              </w:rPr>
              <w:t>)  </w:t>
            </w:r>
          </w:p>
        </w:tc>
      </w:tr>
      <w:tr w:rsidR="00646FE2" w:rsidRPr="00646FE2" w14:paraId="58F4DBDF" w14:textId="77777777" w:rsidTr="00C17840">
        <w:trPr>
          <w:trHeight w:val="276"/>
        </w:trPr>
        <w:tc>
          <w:tcPr>
            <w:tcW w:w="2354" w:type="dxa"/>
            <w:tcBorders>
              <w:top w:val="nil"/>
              <w:left w:val="nil"/>
              <w:bottom w:val="single" w:sz="6" w:space="0" w:color="D9BD82"/>
              <w:right w:val="single" w:sz="6" w:space="0" w:color="D9BD82"/>
            </w:tcBorders>
            <w:shd w:val="clear" w:color="auto" w:fill="auto"/>
          </w:tcPr>
          <w:p w14:paraId="3BD0E5BC"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Adrian Ashford (AA) </w:t>
            </w:r>
          </w:p>
        </w:tc>
        <w:tc>
          <w:tcPr>
            <w:tcW w:w="2646" w:type="dxa"/>
            <w:tcBorders>
              <w:top w:val="nil"/>
              <w:left w:val="nil"/>
              <w:bottom w:val="single" w:sz="6" w:space="0" w:color="D9BD82"/>
              <w:right w:val="single" w:sz="6" w:space="0" w:color="D9BD82"/>
            </w:tcBorders>
            <w:shd w:val="clear" w:color="auto" w:fill="auto"/>
          </w:tcPr>
          <w:p w14:paraId="580A212E"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Brimbank City Council </w:t>
            </w:r>
          </w:p>
        </w:tc>
        <w:tc>
          <w:tcPr>
            <w:tcW w:w="1984" w:type="dxa"/>
            <w:tcBorders>
              <w:top w:val="nil"/>
              <w:left w:val="nil"/>
              <w:bottom w:val="single" w:sz="6" w:space="0" w:color="D9BD82"/>
              <w:right w:val="single" w:sz="6" w:space="0" w:color="D9BD82"/>
            </w:tcBorders>
            <w:shd w:val="clear" w:color="auto" w:fill="auto"/>
            <w:hideMark/>
          </w:tcPr>
          <w:p w14:paraId="17A7D148"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David Hill (DH) </w:t>
            </w:r>
          </w:p>
        </w:tc>
        <w:tc>
          <w:tcPr>
            <w:tcW w:w="2214" w:type="dxa"/>
            <w:gridSpan w:val="2"/>
            <w:tcBorders>
              <w:top w:val="nil"/>
              <w:left w:val="nil"/>
              <w:bottom w:val="single" w:sz="6" w:space="0" w:color="D9BD82"/>
              <w:right w:val="single" w:sz="6" w:space="0" w:color="D9BD82"/>
            </w:tcBorders>
            <w:shd w:val="clear" w:color="auto" w:fill="auto"/>
            <w:hideMark/>
          </w:tcPr>
          <w:p w14:paraId="1C147C64"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CPBJH J</w:t>
            </w:r>
            <w:r w:rsidRPr="00646FE2">
              <w:rPr>
                <w:rFonts w:ascii="Trebuchet MS" w:eastAsia="Times New Roman" w:hAnsi="Trebuchet MS" w:cs="Times New Roman"/>
                <w:sz w:val="18"/>
                <w:szCs w:val="18"/>
                <w:lang w:eastAsia="en-AU"/>
              </w:rPr>
              <w:t>V </w:t>
            </w:r>
          </w:p>
        </w:tc>
      </w:tr>
      <w:tr w:rsidR="00646FE2" w:rsidRPr="00646FE2" w14:paraId="70D4F6AB" w14:textId="77777777" w:rsidTr="00C17840">
        <w:trPr>
          <w:trHeight w:val="45"/>
        </w:trPr>
        <w:tc>
          <w:tcPr>
            <w:tcW w:w="2354" w:type="dxa"/>
            <w:tcBorders>
              <w:top w:val="nil"/>
              <w:left w:val="nil"/>
              <w:bottom w:val="single" w:sz="6" w:space="0" w:color="D9BD82"/>
              <w:right w:val="single" w:sz="6" w:space="0" w:color="D9BD82"/>
            </w:tcBorders>
            <w:shd w:val="clear" w:color="auto" w:fill="F7F1E5"/>
          </w:tcPr>
          <w:p w14:paraId="44A3E828"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Ian Butterworth (IB) </w:t>
            </w:r>
          </w:p>
        </w:tc>
        <w:tc>
          <w:tcPr>
            <w:tcW w:w="2646" w:type="dxa"/>
            <w:tcBorders>
              <w:top w:val="nil"/>
              <w:left w:val="nil"/>
              <w:bottom w:val="single" w:sz="6" w:space="0" w:color="D9BD82"/>
              <w:right w:val="single" w:sz="6" w:space="0" w:color="D9BD82"/>
            </w:tcBorders>
            <w:shd w:val="clear" w:color="auto" w:fill="F7F1E5"/>
          </w:tcPr>
          <w:p w14:paraId="5F0E20D1"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Hobsons Bay City Council </w:t>
            </w:r>
          </w:p>
        </w:tc>
        <w:tc>
          <w:tcPr>
            <w:tcW w:w="1984" w:type="dxa"/>
            <w:tcBorders>
              <w:top w:val="nil"/>
              <w:left w:val="nil"/>
              <w:bottom w:val="single" w:sz="6" w:space="0" w:color="D9BD82"/>
              <w:right w:val="single" w:sz="6" w:space="0" w:color="D9BD82"/>
            </w:tcBorders>
            <w:shd w:val="clear" w:color="auto" w:fill="F7F1E5"/>
          </w:tcPr>
          <w:p w14:paraId="3C0DED68"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Sally Pieterse (SP)</w:t>
            </w:r>
          </w:p>
        </w:tc>
        <w:tc>
          <w:tcPr>
            <w:tcW w:w="2214" w:type="dxa"/>
            <w:gridSpan w:val="2"/>
            <w:tcBorders>
              <w:top w:val="nil"/>
              <w:left w:val="nil"/>
              <w:bottom w:val="single" w:sz="6" w:space="0" w:color="D9BD82"/>
              <w:right w:val="single" w:sz="6" w:space="0" w:color="D9BD82"/>
            </w:tcBorders>
            <w:shd w:val="clear" w:color="auto" w:fill="F7F1E5"/>
          </w:tcPr>
          <w:p w14:paraId="7D5995CE"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CPBJH JV</w:t>
            </w:r>
          </w:p>
        </w:tc>
      </w:tr>
      <w:tr w:rsidR="00646FE2" w:rsidRPr="00646FE2" w14:paraId="05FFA9E7" w14:textId="77777777" w:rsidTr="00C17840">
        <w:trPr>
          <w:trHeight w:val="45"/>
        </w:trPr>
        <w:tc>
          <w:tcPr>
            <w:tcW w:w="2354" w:type="dxa"/>
            <w:tcBorders>
              <w:top w:val="nil"/>
              <w:left w:val="nil"/>
              <w:bottom w:val="single" w:sz="6" w:space="0" w:color="D9BD82"/>
              <w:right w:val="single" w:sz="6" w:space="0" w:color="D9BD82"/>
            </w:tcBorders>
            <w:shd w:val="clear" w:color="auto" w:fill="auto"/>
          </w:tcPr>
          <w:p w14:paraId="3508019F"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p>
        </w:tc>
        <w:tc>
          <w:tcPr>
            <w:tcW w:w="2646" w:type="dxa"/>
            <w:tcBorders>
              <w:top w:val="nil"/>
              <w:left w:val="nil"/>
              <w:bottom w:val="single" w:sz="6" w:space="0" w:color="D9BD82"/>
              <w:right w:val="single" w:sz="6" w:space="0" w:color="D9BD82"/>
            </w:tcBorders>
            <w:shd w:val="clear" w:color="auto" w:fill="auto"/>
          </w:tcPr>
          <w:p w14:paraId="0F330236"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p>
        </w:tc>
        <w:tc>
          <w:tcPr>
            <w:tcW w:w="1984" w:type="dxa"/>
            <w:tcBorders>
              <w:top w:val="nil"/>
              <w:left w:val="nil"/>
              <w:bottom w:val="single" w:sz="6" w:space="0" w:color="D9BD82"/>
              <w:right w:val="single" w:sz="6" w:space="0" w:color="D9BD82"/>
            </w:tcBorders>
            <w:shd w:val="clear" w:color="auto" w:fill="auto"/>
            <w:hideMark/>
          </w:tcPr>
          <w:p w14:paraId="32E8961A"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Trebuchet MS" w:eastAsia="Times New Roman" w:hAnsi="Trebuchet MS" w:cs="Times New Roman"/>
                <w:sz w:val="18"/>
                <w:szCs w:val="18"/>
                <w:lang w:eastAsia="en-AU"/>
              </w:rPr>
              <w:t> </w:t>
            </w:r>
          </w:p>
        </w:tc>
        <w:tc>
          <w:tcPr>
            <w:tcW w:w="2214" w:type="dxa"/>
            <w:gridSpan w:val="2"/>
            <w:tcBorders>
              <w:top w:val="nil"/>
              <w:left w:val="nil"/>
              <w:bottom w:val="single" w:sz="6" w:space="0" w:color="D9BD82"/>
              <w:right w:val="single" w:sz="6" w:space="0" w:color="D9BD82"/>
            </w:tcBorders>
            <w:shd w:val="clear" w:color="auto" w:fill="auto"/>
            <w:hideMark/>
          </w:tcPr>
          <w:p w14:paraId="1FD33E09"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Trebuchet MS" w:eastAsia="Times New Roman" w:hAnsi="Trebuchet MS" w:cs="Times New Roman"/>
                <w:sz w:val="18"/>
                <w:szCs w:val="18"/>
                <w:lang w:eastAsia="en-AU"/>
              </w:rPr>
              <w:t> </w:t>
            </w:r>
          </w:p>
        </w:tc>
      </w:tr>
      <w:tr w:rsidR="00646FE2" w:rsidRPr="00646FE2" w14:paraId="3AFBD5EC" w14:textId="77777777" w:rsidTr="00C17840">
        <w:trPr>
          <w:trHeight w:val="45"/>
        </w:trPr>
        <w:tc>
          <w:tcPr>
            <w:tcW w:w="2354" w:type="dxa"/>
            <w:tcBorders>
              <w:top w:val="nil"/>
              <w:left w:val="nil"/>
              <w:bottom w:val="nil"/>
              <w:right w:val="single" w:sz="6" w:space="0" w:color="D9BD82"/>
            </w:tcBorders>
            <w:shd w:val="clear" w:color="auto" w:fill="D9BD82"/>
            <w:hideMark/>
          </w:tcPr>
          <w:p w14:paraId="3C25B319"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Trebuchet MS" w:eastAsia="Times New Roman" w:hAnsi="Trebuchet MS" w:cs="Times New Roman"/>
                <w:b/>
                <w:bCs/>
                <w:sz w:val="18"/>
                <w:szCs w:val="18"/>
                <w:lang w:eastAsia="en-AU"/>
              </w:rPr>
              <w:t>A</w:t>
            </w:r>
            <w:r w:rsidRPr="00646FE2">
              <w:rPr>
                <w:rFonts w:ascii="Arial" w:eastAsia="Times New Roman" w:hAnsi="Arial" w:cs="Arial"/>
                <w:b/>
                <w:bCs/>
                <w:sz w:val="18"/>
                <w:szCs w:val="18"/>
                <w:lang w:eastAsia="en-AU"/>
              </w:rPr>
              <w:t>pologies</w:t>
            </w:r>
            <w:r w:rsidRPr="00646FE2">
              <w:rPr>
                <w:rFonts w:ascii="Arial" w:eastAsia="Times New Roman" w:hAnsi="Arial" w:cs="Arial"/>
                <w:sz w:val="18"/>
                <w:szCs w:val="18"/>
                <w:lang w:eastAsia="en-AU"/>
              </w:rPr>
              <w:t> </w:t>
            </w:r>
          </w:p>
        </w:tc>
        <w:tc>
          <w:tcPr>
            <w:tcW w:w="2646" w:type="dxa"/>
            <w:tcBorders>
              <w:top w:val="nil"/>
              <w:left w:val="nil"/>
              <w:bottom w:val="nil"/>
              <w:right w:val="single" w:sz="6" w:space="0" w:color="D9BD82"/>
            </w:tcBorders>
            <w:shd w:val="clear" w:color="auto" w:fill="D9BD82"/>
            <w:hideMark/>
          </w:tcPr>
          <w:p w14:paraId="0D54980F"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 </w:t>
            </w:r>
          </w:p>
        </w:tc>
        <w:tc>
          <w:tcPr>
            <w:tcW w:w="1984" w:type="dxa"/>
            <w:tcBorders>
              <w:top w:val="nil"/>
              <w:left w:val="nil"/>
              <w:bottom w:val="nil"/>
              <w:right w:val="single" w:sz="6" w:space="0" w:color="D9BD82"/>
            </w:tcBorders>
            <w:shd w:val="clear" w:color="auto" w:fill="D9BD82"/>
            <w:hideMark/>
          </w:tcPr>
          <w:p w14:paraId="015A1FFD"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 </w:t>
            </w:r>
          </w:p>
        </w:tc>
        <w:tc>
          <w:tcPr>
            <w:tcW w:w="2214" w:type="dxa"/>
            <w:gridSpan w:val="2"/>
            <w:tcBorders>
              <w:top w:val="nil"/>
              <w:left w:val="nil"/>
              <w:bottom w:val="nil"/>
              <w:right w:val="single" w:sz="6" w:space="0" w:color="D9BD82"/>
            </w:tcBorders>
            <w:shd w:val="clear" w:color="auto" w:fill="D9BD82"/>
            <w:hideMark/>
          </w:tcPr>
          <w:p w14:paraId="7989EAA6"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 </w:t>
            </w:r>
          </w:p>
        </w:tc>
      </w:tr>
      <w:tr w:rsidR="00646FE2" w:rsidRPr="00646FE2" w14:paraId="69869D44" w14:textId="77777777" w:rsidTr="00C17840">
        <w:trPr>
          <w:trHeight w:val="45"/>
        </w:trPr>
        <w:tc>
          <w:tcPr>
            <w:tcW w:w="2354" w:type="dxa"/>
            <w:tcBorders>
              <w:top w:val="nil"/>
              <w:left w:val="nil"/>
              <w:bottom w:val="single" w:sz="6" w:space="0" w:color="D9BD82"/>
              <w:right w:val="single" w:sz="6" w:space="0" w:color="D9BD82"/>
            </w:tcBorders>
            <w:shd w:val="clear" w:color="auto" w:fill="auto"/>
            <w:hideMark/>
          </w:tcPr>
          <w:p w14:paraId="6A4A883D"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Anuj Malhotra</w:t>
            </w:r>
          </w:p>
        </w:tc>
        <w:tc>
          <w:tcPr>
            <w:tcW w:w="2646" w:type="dxa"/>
            <w:tcBorders>
              <w:top w:val="nil"/>
              <w:left w:val="nil"/>
              <w:bottom w:val="single" w:sz="6" w:space="0" w:color="D9BD82"/>
              <w:right w:val="single" w:sz="6" w:space="0" w:color="D9BD82"/>
            </w:tcBorders>
            <w:shd w:val="clear" w:color="auto" w:fill="auto"/>
            <w:hideMark/>
          </w:tcPr>
          <w:p w14:paraId="48596D44"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Spotswood</w:t>
            </w:r>
          </w:p>
        </w:tc>
        <w:tc>
          <w:tcPr>
            <w:tcW w:w="1984" w:type="dxa"/>
            <w:tcBorders>
              <w:top w:val="nil"/>
              <w:left w:val="nil"/>
              <w:bottom w:val="single" w:sz="6" w:space="0" w:color="D9BD82"/>
              <w:right w:val="single" w:sz="6" w:space="0" w:color="D9BD82"/>
            </w:tcBorders>
            <w:shd w:val="clear" w:color="auto" w:fill="auto"/>
            <w:hideMark/>
          </w:tcPr>
          <w:p w14:paraId="29C1B321"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Martin Wurt</w:t>
            </w:r>
          </w:p>
        </w:tc>
        <w:tc>
          <w:tcPr>
            <w:tcW w:w="2214" w:type="dxa"/>
            <w:gridSpan w:val="2"/>
            <w:tcBorders>
              <w:top w:val="nil"/>
              <w:left w:val="nil"/>
              <w:bottom w:val="single" w:sz="6" w:space="0" w:color="D9BD82"/>
              <w:right w:val="single" w:sz="6" w:space="0" w:color="D9BD82"/>
            </w:tcBorders>
            <w:shd w:val="clear" w:color="auto" w:fill="auto"/>
            <w:hideMark/>
          </w:tcPr>
          <w:p w14:paraId="0701C246"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sz w:val="18"/>
                <w:szCs w:val="18"/>
                <w:lang w:eastAsia="en-AU"/>
              </w:rPr>
              <w:t>MTAG</w:t>
            </w:r>
          </w:p>
        </w:tc>
      </w:tr>
      <w:tr w:rsidR="00646FE2" w:rsidRPr="00646FE2" w14:paraId="7BCD66B4" w14:textId="77777777" w:rsidTr="00C17840">
        <w:trPr>
          <w:trHeight w:val="45"/>
        </w:trPr>
        <w:tc>
          <w:tcPr>
            <w:tcW w:w="2354" w:type="dxa"/>
            <w:tcBorders>
              <w:top w:val="single" w:sz="6" w:space="0" w:color="D9BD82"/>
              <w:left w:val="nil"/>
              <w:bottom w:val="single" w:sz="6" w:space="0" w:color="D9BD82"/>
              <w:right w:val="single" w:sz="6" w:space="0" w:color="D9BD82"/>
            </w:tcBorders>
            <w:shd w:val="clear" w:color="auto" w:fill="F7F1E5"/>
          </w:tcPr>
          <w:p w14:paraId="6C4C2F7D"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Steve Wilson</w:t>
            </w:r>
          </w:p>
        </w:tc>
        <w:tc>
          <w:tcPr>
            <w:tcW w:w="2646" w:type="dxa"/>
            <w:tcBorders>
              <w:top w:val="single" w:sz="6" w:space="0" w:color="D9BD82"/>
              <w:left w:val="nil"/>
              <w:bottom w:val="single" w:sz="6" w:space="0" w:color="D9BD82"/>
              <w:right w:val="single" w:sz="6" w:space="0" w:color="D9BD82"/>
            </w:tcBorders>
            <w:shd w:val="clear" w:color="auto" w:fill="F7F1E5"/>
          </w:tcPr>
          <w:p w14:paraId="41C6BCEE"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Friends of Stony Creek</w:t>
            </w:r>
          </w:p>
        </w:tc>
        <w:tc>
          <w:tcPr>
            <w:tcW w:w="1984" w:type="dxa"/>
            <w:tcBorders>
              <w:top w:val="single" w:sz="6" w:space="0" w:color="D9BD82"/>
              <w:left w:val="nil"/>
              <w:bottom w:val="single" w:sz="6" w:space="0" w:color="D9BD82"/>
              <w:right w:val="single" w:sz="6" w:space="0" w:color="D9BD82"/>
            </w:tcBorders>
            <w:shd w:val="clear" w:color="auto" w:fill="F7F1E5"/>
          </w:tcPr>
          <w:p w14:paraId="004ACD4F"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Sue LaGreca</w:t>
            </w:r>
          </w:p>
        </w:tc>
        <w:tc>
          <w:tcPr>
            <w:tcW w:w="2214" w:type="dxa"/>
            <w:gridSpan w:val="2"/>
            <w:tcBorders>
              <w:top w:val="single" w:sz="6" w:space="0" w:color="D9BD82"/>
              <w:left w:val="nil"/>
              <w:bottom w:val="single" w:sz="6" w:space="0" w:color="D9BD82"/>
              <w:right w:val="single" w:sz="6" w:space="0" w:color="D9BD82"/>
            </w:tcBorders>
            <w:shd w:val="clear" w:color="auto" w:fill="F7F1E5"/>
          </w:tcPr>
          <w:p w14:paraId="50B2F0D1"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LeadWest</w:t>
            </w:r>
          </w:p>
        </w:tc>
      </w:tr>
    </w:tbl>
    <w:p w14:paraId="11E9FB62" w14:textId="77777777" w:rsidR="00646FE2" w:rsidRPr="00646FE2" w:rsidRDefault="00646FE2" w:rsidP="00646FE2">
      <w:pPr>
        <w:spacing w:after="0" w:line="240" w:lineRule="auto"/>
        <w:textAlignment w:val="baseline"/>
        <w:rPr>
          <w:rFonts w:ascii="Segoe UI" w:eastAsia="Times New Roman" w:hAnsi="Segoe UI" w:cs="Segoe UI"/>
          <w:sz w:val="18"/>
          <w:szCs w:val="18"/>
          <w:lang w:eastAsia="en-AU"/>
        </w:rPr>
      </w:pPr>
      <w:r w:rsidRPr="00646FE2">
        <w:rPr>
          <w:rFonts w:ascii="Arial" w:eastAsia="Times New Roman" w:hAnsi="Arial" w:cs="Arial"/>
          <w:sz w:val="18"/>
          <w:szCs w:val="18"/>
          <w:lang w:eastAsia="en-AU"/>
        </w:rPr>
        <w:t> </w:t>
      </w:r>
    </w:p>
    <w:p w14:paraId="585D98F8" w14:textId="77777777" w:rsidR="00646FE2" w:rsidRPr="00646FE2" w:rsidRDefault="00646FE2" w:rsidP="00646FE2">
      <w:pPr>
        <w:spacing w:after="0" w:line="240" w:lineRule="auto"/>
        <w:textAlignment w:val="baseline"/>
        <w:rPr>
          <w:rFonts w:ascii="Segoe UI" w:eastAsia="Times New Roman" w:hAnsi="Segoe UI" w:cs="Segoe UI"/>
          <w:sz w:val="18"/>
          <w:szCs w:val="18"/>
          <w:lang w:eastAsia="en-AU"/>
        </w:rPr>
      </w:pPr>
      <w:r w:rsidRPr="00646FE2">
        <w:rPr>
          <w:rFonts w:ascii="Arial" w:eastAsia="Times New Roman" w:hAnsi="Arial" w:cs="Arial"/>
          <w:sz w:val="18"/>
          <w:szCs w:val="18"/>
          <w:lang w:eastAsia="en-AU"/>
        </w:rPr>
        <w:t> </w:t>
      </w:r>
    </w:p>
    <w:p w14:paraId="19C24F0B" w14:textId="77777777" w:rsidR="00646FE2" w:rsidRPr="00646FE2" w:rsidRDefault="00646FE2" w:rsidP="00646FE2">
      <w:pPr>
        <w:spacing w:after="0" w:line="240" w:lineRule="auto"/>
        <w:textAlignment w:val="baseline"/>
        <w:rPr>
          <w:rFonts w:ascii="Segoe UI" w:eastAsia="Times New Roman" w:hAnsi="Segoe UI" w:cs="Segoe UI"/>
          <w:b/>
          <w:bCs/>
          <w:sz w:val="18"/>
          <w:szCs w:val="18"/>
          <w:lang w:eastAsia="en-AU"/>
        </w:rPr>
      </w:pPr>
      <w:r w:rsidRPr="00646FE2">
        <w:rPr>
          <w:rFonts w:ascii="Arial" w:eastAsia="Times New Roman" w:hAnsi="Arial" w:cs="Arial"/>
          <w:b/>
          <w:bCs/>
          <w:lang w:eastAsia="en-AU"/>
        </w:rPr>
        <w:t>Agenda Items </w:t>
      </w:r>
    </w:p>
    <w:tbl>
      <w:tblPr>
        <w:tblW w:w="9168"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653"/>
        <w:gridCol w:w="5321"/>
        <w:gridCol w:w="2135"/>
      </w:tblGrid>
      <w:tr w:rsidR="00646FE2" w:rsidRPr="00646FE2" w14:paraId="637F9A8F" w14:textId="77777777" w:rsidTr="00C17840">
        <w:trPr>
          <w:trHeight w:val="210"/>
        </w:trPr>
        <w:tc>
          <w:tcPr>
            <w:tcW w:w="1059" w:type="dxa"/>
            <w:tcBorders>
              <w:top w:val="single" w:sz="6" w:space="0" w:color="D9BD82"/>
              <w:left w:val="nil"/>
              <w:bottom w:val="single" w:sz="6" w:space="0" w:color="D9BD82"/>
              <w:right w:val="single" w:sz="6" w:space="0" w:color="D9BD82"/>
            </w:tcBorders>
            <w:shd w:val="clear" w:color="auto" w:fill="D9BD82"/>
            <w:vAlign w:val="center"/>
            <w:hideMark/>
          </w:tcPr>
          <w:p w14:paraId="4E5F1084" w14:textId="77777777" w:rsidR="00646FE2" w:rsidRPr="00646FE2" w:rsidRDefault="00646FE2" w:rsidP="00646FE2">
            <w:pPr>
              <w:spacing w:after="0" w:line="240" w:lineRule="auto"/>
              <w:textAlignment w:val="baseline"/>
              <w:rPr>
                <w:rFonts w:ascii="Times New Roman" w:eastAsia="Times New Roman" w:hAnsi="Times New Roman" w:cs="Times New Roman"/>
                <w:b/>
                <w:bCs/>
                <w:sz w:val="24"/>
                <w:szCs w:val="24"/>
                <w:lang w:eastAsia="en-AU"/>
              </w:rPr>
            </w:pPr>
            <w:r w:rsidRPr="00646FE2">
              <w:rPr>
                <w:rFonts w:ascii="Arial" w:eastAsia="Times New Roman" w:hAnsi="Arial" w:cs="Arial"/>
                <w:b/>
                <w:bCs/>
                <w:sz w:val="18"/>
                <w:szCs w:val="18"/>
                <w:lang w:eastAsia="en-AU"/>
              </w:rPr>
              <w:t>Time </w:t>
            </w:r>
          </w:p>
        </w:tc>
        <w:tc>
          <w:tcPr>
            <w:tcW w:w="653" w:type="dxa"/>
            <w:tcBorders>
              <w:top w:val="single" w:sz="6" w:space="0" w:color="D9BD82"/>
              <w:left w:val="nil"/>
              <w:bottom w:val="single" w:sz="6" w:space="0" w:color="D9BD82"/>
              <w:right w:val="single" w:sz="6" w:space="0" w:color="D9BD82"/>
            </w:tcBorders>
            <w:shd w:val="clear" w:color="auto" w:fill="D9BD82"/>
            <w:vAlign w:val="center"/>
            <w:hideMark/>
          </w:tcPr>
          <w:p w14:paraId="300988A6" w14:textId="77777777" w:rsidR="00646FE2" w:rsidRPr="00646FE2" w:rsidRDefault="00646FE2" w:rsidP="00646FE2">
            <w:pPr>
              <w:spacing w:after="0" w:line="240" w:lineRule="auto"/>
              <w:textAlignment w:val="baseline"/>
              <w:rPr>
                <w:rFonts w:ascii="Times New Roman" w:eastAsia="Times New Roman" w:hAnsi="Times New Roman" w:cs="Times New Roman"/>
                <w:b/>
                <w:bCs/>
                <w:sz w:val="24"/>
                <w:szCs w:val="24"/>
                <w:lang w:eastAsia="en-AU"/>
              </w:rPr>
            </w:pPr>
            <w:r w:rsidRPr="00646FE2">
              <w:rPr>
                <w:rFonts w:ascii="Arial" w:eastAsia="Times New Roman" w:hAnsi="Arial" w:cs="Arial"/>
                <w:b/>
                <w:bCs/>
                <w:sz w:val="18"/>
                <w:szCs w:val="18"/>
                <w:lang w:eastAsia="en-AU"/>
              </w:rPr>
              <w:t># </w:t>
            </w:r>
          </w:p>
        </w:tc>
        <w:tc>
          <w:tcPr>
            <w:tcW w:w="5321" w:type="dxa"/>
            <w:tcBorders>
              <w:top w:val="single" w:sz="6" w:space="0" w:color="D9BD82"/>
              <w:left w:val="nil"/>
              <w:bottom w:val="single" w:sz="6" w:space="0" w:color="D9BD82"/>
              <w:right w:val="single" w:sz="6" w:space="0" w:color="D9BD82"/>
            </w:tcBorders>
            <w:shd w:val="clear" w:color="auto" w:fill="D9BD82"/>
            <w:vAlign w:val="center"/>
            <w:hideMark/>
          </w:tcPr>
          <w:p w14:paraId="78CC02F8" w14:textId="77777777" w:rsidR="00646FE2" w:rsidRPr="00646FE2" w:rsidRDefault="00646FE2" w:rsidP="00646FE2">
            <w:pPr>
              <w:spacing w:after="0" w:line="240" w:lineRule="auto"/>
              <w:textAlignment w:val="baseline"/>
              <w:rPr>
                <w:rFonts w:ascii="Times New Roman" w:eastAsia="Times New Roman" w:hAnsi="Times New Roman" w:cs="Times New Roman"/>
                <w:b/>
                <w:bCs/>
                <w:sz w:val="24"/>
                <w:szCs w:val="24"/>
                <w:lang w:eastAsia="en-AU"/>
              </w:rPr>
            </w:pPr>
            <w:r w:rsidRPr="00646FE2">
              <w:rPr>
                <w:rFonts w:ascii="Arial" w:eastAsia="Times New Roman" w:hAnsi="Arial" w:cs="Arial"/>
                <w:b/>
                <w:bCs/>
                <w:sz w:val="18"/>
                <w:szCs w:val="18"/>
                <w:lang w:eastAsia="en-AU"/>
              </w:rPr>
              <w:t>Item Detail </w:t>
            </w:r>
          </w:p>
        </w:tc>
        <w:tc>
          <w:tcPr>
            <w:tcW w:w="2135" w:type="dxa"/>
            <w:tcBorders>
              <w:top w:val="single" w:sz="6" w:space="0" w:color="D9BD82"/>
              <w:left w:val="nil"/>
              <w:bottom w:val="single" w:sz="6" w:space="0" w:color="D9BD82"/>
              <w:right w:val="nil"/>
            </w:tcBorders>
            <w:shd w:val="clear" w:color="auto" w:fill="D9BD82"/>
            <w:vAlign w:val="center"/>
            <w:hideMark/>
          </w:tcPr>
          <w:p w14:paraId="459AECEA" w14:textId="77777777" w:rsidR="00646FE2" w:rsidRPr="00646FE2" w:rsidRDefault="00646FE2" w:rsidP="00646FE2">
            <w:pPr>
              <w:spacing w:after="0" w:line="240" w:lineRule="auto"/>
              <w:textAlignment w:val="baseline"/>
              <w:rPr>
                <w:rFonts w:ascii="Times New Roman" w:eastAsia="Times New Roman" w:hAnsi="Times New Roman" w:cs="Times New Roman"/>
                <w:b/>
                <w:bCs/>
                <w:sz w:val="24"/>
                <w:szCs w:val="24"/>
                <w:lang w:eastAsia="en-AU"/>
              </w:rPr>
            </w:pPr>
            <w:r w:rsidRPr="00646FE2">
              <w:rPr>
                <w:rFonts w:ascii="Arial" w:eastAsia="Times New Roman" w:hAnsi="Arial" w:cs="Arial"/>
                <w:b/>
                <w:bCs/>
                <w:sz w:val="18"/>
                <w:szCs w:val="18"/>
                <w:lang w:eastAsia="en-AU"/>
              </w:rPr>
              <w:t>Owner </w:t>
            </w:r>
          </w:p>
        </w:tc>
      </w:tr>
      <w:tr w:rsidR="00646FE2" w:rsidRPr="00646FE2" w14:paraId="580BEB3E" w14:textId="77777777" w:rsidTr="00C17840">
        <w:tc>
          <w:tcPr>
            <w:tcW w:w="1059" w:type="dxa"/>
            <w:tcBorders>
              <w:top w:val="nil"/>
              <w:left w:val="nil"/>
              <w:bottom w:val="single" w:sz="6" w:space="0" w:color="D9BD82"/>
              <w:right w:val="single" w:sz="6" w:space="0" w:color="D9BD82"/>
            </w:tcBorders>
            <w:shd w:val="clear" w:color="auto" w:fill="F7F1E5"/>
            <w:hideMark/>
          </w:tcPr>
          <w:p w14:paraId="315939B7"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5.30pm</w:t>
            </w:r>
            <w:r w:rsidRPr="00646FE2">
              <w:rPr>
                <w:rFonts w:ascii="Arial" w:eastAsia="Times New Roman" w:hAnsi="Arial" w:cs="Arial"/>
                <w:sz w:val="18"/>
                <w:szCs w:val="18"/>
                <w:lang w:eastAsia="en-AU"/>
              </w:rPr>
              <w:t> </w:t>
            </w:r>
          </w:p>
        </w:tc>
        <w:tc>
          <w:tcPr>
            <w:tcW w:w="653" w:type="dxa"/>
            <w:tcBorders>
              <w:top w:val="nil"/>
              <w:left w:val="nil"/>
              <w:bottom w:val="single" w:sz="6" w:space="0" w:color="D9BD82"/>
              <w:right w:val="single" w:sz="6" w:space="0" w:color="D9BD82"/>
            </w:tcBorders>
            <w:shd w:val="clear" w:color="auto" w:fill="F7F1E5"/>
            <w:vAlign w:val="center"/>
            <w:hideMark/>
          </w:tcPr>
          <w:p w14:paraId="4707EC2F"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1</w:t>
            </w:r>
            <w:r w:rsidRPr="00646FE2">
              <w:rPr>
                <w:rFonts w:ascii="Arial" w:eastAsia="Times New Roman" w:hAnsi="Arial" w:cs="Arial"/>
                <w:sz w:val="18"/>
                <w:szCs w:val="18"/>
                <w:lang w:eastAsia="en-AU"/>
              </w:rPr>
              <w:t> </w:t>
            </w:r>
          </w:p>
        </w:tc>
        <w:tc>
          <w:tcPr>
            <w:tcW w:w="5321" w:type="dxa"/>
            <w:tcBorders>
              <w:top w:val="nil"/>
              <w:left w:val="nil"/>
              <w:bottom w:val="single" w:sz="6" w:space="0" w:color="D9BD82"/>
              <w:right w:val="single" w:sz="6" w:space="0" w:color="D9BD82"/>
            </w:tcBorders>
            <w:shd w:val="clear" w:color="auto" w:fill="F7F1E5"/>
            <w:hideMark/>
          </w:tcPr>
          <w:p w14:paraId="15FCA496"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Roll Call</w:t>
            </w:r>
            <w:r w:rsidRPr="00646FE2">
              <w:rPr>
                <w:rFonts w:ascii="Arial" w:eastAsia="Times New Roman" w:hAnsi="Arial" w:cs="Arial"/>
                <w:sz w:val="18"/>
                <w:szCs w:val="18"/>
                <w:lang w:eastAsia="en-AU"/>
              </w:rPr>
              <w:t> </w:t>
            </w:r>
          </w:p>
        </w:tc>
        <w:tc>
          <w:tcPr>
            <w:tcW w:w="2135" w:type="dxa"/>
            <w:tcBorders>
              <w:top w:val="nil"/>
              <w:left w:val="nil"/>
              <w:bottom w:val="single" w:sz="6" w:space="0" w:color="D9BD82"/>
              <w:right w:val="nil"/>
            </w:tcBorders>
            <w:shd w:val="clear" w:color="auto" w:fill="F7F1E5"/>
            <w:vAlign w:val="center"/>
            <w:hideMark/>
          </w:tcPr>
          <w:p w14:paraId="1842DC58"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Secretariat</w:t>
            </w:r>
            <w:r w:rsidRPr="00646FE2">
              <w:rPr>
                <w:rFonts w:ascii="Arial" w:eastAsia="Times New Roman" w:hAnsi="Arial" w:cs="Arial"/>
                <w:sz w:val="18"/>
                <w:szCs w:val="18"/>
                <w:lang w:eastAsia="en-AU"/>
              </w:rPr>
              <w:t> </w:t>
            </w:r>
          </w:p>
        </w:tc>
      </w:tr>
      <w:tr w:rsidR="00646FE2" w:rsidRPr="00646FE2" w14:paraId="6A548FB4" w14:textId="77777777" w:rsidTr="00C17840">
        <w:tc>
          <w:tcPr>
            <w:tcW w:w="1059" w:type="dxa"/>
            <w:tcBorders>
              <w:top w:val="nil"/>
              <w:left w:val="nil"/>
              <w:bottom w:val="single" w:sz="6" w:space="0" w:color="D9BD82"/>
              <w:right w:val="single" w:sz="6" w:space="0" w:color="D9BD82"/>
            </w:tcBorders>
            <w:shd w:val="clear" w:color="auto" w:fill="FFFFFF"/>
            <w:hideMark/>
          </w:tcPr>
          <w:p w14:paraId="5C4C8A1B"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5.40pm</w:t>
            </w:r>
            <w:r w:rsidRPr="00646FE2">
              <w:rPr>
                <w:rFonts w:ascii="Arial" w:eastAsia="Times New Roman" w:hAnsi="Arial" w:cs="Arial"/>
                <w:sz w:val="18"/>
                <w:szCs w:val="18"/>
                <w:lang w:eastAsia="en-AU"/>
              </w:rPr>
              <w:t> </w:t>
            </w:r>
          </w:p>
        </w:tc>
        <w:tc>
          <w:tcPr>
            <w:tcW w:w="653" w:type="dxa"/>
            <w:tcBorders>
              <w:top w:val="nil"/>
              <w:left w:val="nil"/>
              <w:bottom w:val="single" w:sz="6" w:space="0" w:color="D9BD82"/>
              <w:right w:val="single" w:sz="6" w:space="0" w:color="D9BD82"/>
            </w:tcBorders>
            <w:shd w:val="clear" w:color="auto" w:fill="FFFFFF"/>
            <w:vAlign w:val="center"/>
            <w:hideMark/>
          </w:tcPr>
          <w:p w14:paraId="7F5B0CD0"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2</w:t>
            </w:r>
            <w:r w:rsidRPr="00646FE2">
              <w:rPr>
                <w:rFonts w:ascii="Arial" w:eastAsia="Times New Roman" w:hAnsi="Arial" w:cs="Arial"/>
                <w:sz w:val="18"/>
                <w:szCs w:val="18"/>
                <w:lang w:eastAsia="en-AU"/>
              </w:rPr>
              <w:t> </w:t>
            </w:r>
          </w:p>
        </w:tc>
        <w:tc>
          <w:tcPr>
            <w:tcW w:w="5321" w:type="dxa"/>
            <w:tcBorders>
              <w:top w:val="nil"/>
              <w:left w:val="nil"/>
              <w:bottom w:val="single" w:sz="6" w:space="0" w:color="D9BD82"/>
              <w:right w:val="single" w:sz="6" w:space="0" w:color="D9BD82"/>
            </w:tcBorders>
            <w:shd w:val="clear" w:color="auto" w:fill="FFFFFF"/>
            <w:hideMark/>
          </w:tcPr>
          <w:p w14:paraId="6307940D"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Welcome, introductions &amp; apologies</w:t>
            </w:r>
            <w:r w:rsidRPr="00646FE2">
              <w:rPr>
                <w:rFonts w:ascii="Arial" w:eastAsia="Times New Roman" w:hAnsi="Arial" w:cs="Arial"/>
                <w:sz w:val="18"/>
                <w:szCs w:val="18"/>
                <w:lang w:eastAsia="en-AU"/>
              </w:rPr>
              <w:t> </w:t>
            </w:r>
          </w:p>
        </w:tc>
        <w:tc>
          <w:tcPr>
            <w:tcW w:w="2135" w:type="dxa"/>
            <w:tcBorders>
              <w:top w:val="nil"/>
              <w:left w:val="nil"/>
              <w:bottom w:val="single" w:sz="6" w:space="0" w:color="D9BD82"/>
              <w:right w:val="nil"/>
            </w:tcBorders>
            <w:shd w:val="clear" w:color="auto" w:fill="FFFFFF"/>
            <w:vAlign w:val="center"/>
            <w:hideMark/>
          </w:tcPr>
          <w:p w14:paraId="34C7A6BE"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Chair</w:t>
            </w:r>
            <w:r w:rsidRPr="00646FE2">
              <w:rPr>
                <w:rFonts w:ascii="Arial" w:eastAsia="Times New Roman" w:hAnsi="Arial" w:cs="Arial"/>
                <w:sz w:val="18"/>
                <w:szCs w:val="18"/>
                <w:lang w:eastAsia="en-AU"/>
              </w:rPr>
              <w:t> </w:t>
            </w:r>
          </w:p>
        </w:tc>
      </w:tr>
      <w:tr w:rsidR="00646FE2" w:rsidRPr="00646FE2" w14:paraId="239633E6" w14:textId="77777777" w:rsidTr="00C17840">
        <w:tc>
          <w:tcPr>
            <w:tcW w:w="1059" w:type="dxa"/>
            <w:tcBorders>
              <w:top w:val="nil"/>
              <w:left w:val="nil"/>
              <w:bottom w:val="single" w:sz="6" w:space="0" w:color="D9BD82"/>
              <w:right w:val="single" w:sz="6" w:space="0" w:color="D9BD82"/>
            </w:tcBorders>
            <w:shd w:val="clear" w:color="auto" w:fill="F7F1E5"/>
            <w:hideMark/>
          </w:tcPr>
          <w:p w14:paraId="4919CD93"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6.00pm</w:t>
            </w:r>
            <w:r w:rsidRPr="00646FE2">
              <w:rPr>
                <w:rFonts w:ascii="Arial" w:eastAsia="Times New Roman" w:hAnsi="Arial" w:cs="Arial"/>
                <w:sz w:val="18"/>
                <w:szCs w:val="18"/>
                <w:lang w:eastAsia="en-AU"/>
              </w:rPr>
              <w:t> </w:t>
            </w:r>
          </w:p>
        </w:tc>
        <w:tc>
          <w:tcPr>
            <w:tcW w:w="653" w:type="dxa"/>
            <w:tcBorders>
              <w:top w:val="nil"/>
              <w:left w:val="nil"/>
              <w:bottom w:val="single" w:sz="6" w:space="0" w:color="D9BD82"/>
              <w:right w:val="single" w:sz="6" w:space="0" w:color="D9BD82"/>
            </w:tcBorders>
            <w:shd w:val="clear" w:color="auto" w:fill="F7F1E5"/>
            <w:vAlign w:val="center"/>
            <w:hideMark/>
          </w:tcPr>
          <w:p w14:paraId="7DF04A6E"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3</w:t>
            </w:r>
            <w:r w:rsidRPr="00646FE2">
              <w:rPr>
                <w:rFonts w:ascii="Arial" w:eastAsia="Times New Roman" w:hAnsi="Arial" w:cs="Arial"/>
                <w:sz w:val="18"/>
                <w:szCs w:val="18"/>
                <w:lang w:eastAsia="en-AU"/>
              </w:rPr>
              <w:t> </w:t>
            </w:r>
          </w:p>
        </w:tc>
        <w:tc>
          <w:tcPr>
            <w:tcW w:w="5321" w:type="dxa"/>
            <w:tcBorders>
              <w:top w:val="nil"/>
              <w:left w:val="nil"/>
              <w:bottom w:val="single" w:sz="6" w:space="0" w:color="D9BD82"/>
              <w:right w:val="single" w:sz="6" w:space="0" w:color="D9BD82"/>
            </w:tcBorders>
            <w:shd w:val="clear" w:color="auto" w:fill="F7F1E5"/>
            <w:hideMark/>
          </w:tcPr>
          <w:p w14:paraId="0664497D"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Questions and discussion from members</w:t>
            </w:r>
            <w:r w:rsidRPr="00646FE2">
              <w:rPr>
                <w:rFonts w:ascii="Arial" w:eastAsia="Times New Roman" w:hAnsi="Arial" w:cs="Arial"/>
                <w:sz w:val="18"/>
                <w:szCs w:val="18"/>
                <w:lang w:eastAsia="en-AU"/>
              </w:rPr>
              <w:t> </w:t>
            </w:r>
          </w:p>
        </w:tc>
        <w:tc>
          <w:tcPr>
            <w:tcW w:w="2135" w:type="dxa"/>
            <w:tcBorders>
              <w:top w:val="nil"/>
              <w:left w:val="nil"/>
              <w:bottom w:val="single" w:sz="6" w:space="0" w:color="D9BD82"/>
              <w:right w:val="nil"/>
            </w:tcBorders>
            <w:shd w:val="clear" w:color="auto" w:fill="F7F1E5"/>
            <w:vAlign w:val="center"/>
            <w:hideMark/>
          </w:tcPr>
          <w:p w14:paraId="5063E6B3"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CLG Members</w:t>
            </w:r>
            <w:r w:rsidRPr="00646FE2">
              <w:rPr>
                <w:rFonts w:ascii="Arial" w:eastAsia="Times New Roman" w:hAnsi="Arial" w:cs="Arial"/>
                <w:sz w:val="18"/>
                <w:szCs w:val="18"/>
                <w:lang w:eastAsia="en-AU"/>
              </w:rPr>
              <w:t> </w:t>
            </w:r>
          </w:p>
        </w:tc>
      </w:tr>
      <w:tr w:rsidR="00646FE2" w:rsidRPr="00646FE2" w14:paraId="36692E3B" w14:textId="77777777" w:rsidTr="00C17840">
        <w:tc>
          <w:tcPr>
            <w:tcW w:w="1059" w:type="dxa"/>
            <w:tcBorders>
              <w:top w:val="nil"/>
              <w:left w:val="nil"/>
              <w:bottom w:val="single" w:sz="6" w:space="0" w:color="D9BD82"/>
              <w:right w:val="single" w:sz="6" w:space="0" w:color="D9BD82"/>
            </w:tcBorders>
            <w:shd w:val="clear" w:color="auto" w:fill="FFFFFF"/>
            <w:hideMark/>
          </w:tcPr>
          <w:p w14:paraId="5451D459"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6.20pm</w:t>
            </w:r>
            <w:r w:rsidRPr="00646FE2">
              <w:rPr>
                <w:rFonts w:ascii="Arial" w:eastAsia="Times New Roman" w:hAnsi="Arial" w:cs="Arial"/>
                <w:sz w:val="18"/>
                <w:szCs w:val="18"/>
                <w:lang w:eastAsia="en-AU"/>
              </w:rPr>
              <w:t> </w:t>
            </w:r>
          </w:p>
        </w:tc>
        <w:tc>
          <w:tcPr>
            <w:tcW w:w="653" w:type="dxa"/>
            <w:tcBorders>
              <w:top w:val="nil"/>
              <w:left w:val="nil"/>
              <w:bottom w:val="single" w:sz="6" w:space="0" w:color="D9BD82"/>
              <w:right w:val="single" w:sz="6" w:space="0" w:color="D9BD82"/>
            </w:tcBorders>
            <w:shd w:val="clear" w:color="auto" w:fill="FFFFFF"/>
            <w:vAlign w:val="center"/>
            <w:hideMark/>
          </w:tcPr>
          <w:p w14:paraId="624C3358"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4</w:t>
            </w:r>
            <w:r w:rsidRPr="00646FE2">
              <w:rPr>
                <w:rFonts w:ascii="Arial" w:eastAsia="Times New Roman" w:hAnsi="Arial" w:cs="Arial"/>
                <w:sz w:val="18"/>
                <w:szCs w:val="18"/>
                <w:lang w:eastAsia="en-AU"/>
              </w:rPr>
              <w:t> </w:t>
            </w:r>
          </w:p>
        </w:tc>
        <w:tc>
          <w:tcPr>
            <w:tcW w:w="5321" w:type="dxa"/>
            <w:tcBorders>
              <w:top w:val="nil"/>
              <w:left w:val="nil"/>
              <w:bottom w:val="single" w:sz="6" w:space="0" w:color="D9BD82"/>
              <w:right w:val="single" w:sz="6" w:space="0" w:color="D9BD82"/>
            </w:tcBorders>
            <w:shd w:val="clear" w:color="auto" w:fill="FFFFFF"/>
            <w:hideMark/>
          </w:tcPr>
          <w:p w14:paraId="205AAF15"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Actions update</w:t>
            </w:r>
            <w:r w:rsidRPr="00646FE2">
              <w:rPr>
                <w:rFonts w:ascii="Arial" w:eastAsia="Times New Roman" w:hAnsi="Arial" w:cs="Arial"/>
                <w:sz w:val="18"/>
                <w:szCs w:val="18"/>
                <w:lang w:eastAsia="en-AU"/>
              </w:rPr>
              <w:t> </w:t>
            </w:r>
          </w:p>
        </w:tc>
        <w:tc>
          <w:tcPr>
            <w:tcW w:w="2135" w:type="dxa"/>
            <w:tcBorders>
              <w:top w:val="nil"/>
              <w:left w:val="nil"/>
              <w:bottom w:val="single" w:sz="6" w:space="0" w:color="D9BD82"/>
              <w:right w:val="nil"/>
            </w:tcBorders>
            <w:shd w:val="clear" w:color="auto" w:fill="FFFFFF"/>
            <w:vAlign w:val="center"/>
            <w:hideMark/>
          </w:tcPr>
          <w:p w14:paraId="51FB729F"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All</w:t>
            </w:r>
            <w:r w:rsidRPr="00646FE2">
              <w:rPr>
                <w:rFonts w:ascii="Arial" w:eastAsia="Times New Roman" w:hAnsi="Arial" w:cs="Arial"/>
                <w:sz w:val="18"/>
                <w:szCs w:val="18"/>
                <w:lang w:eastAsia="en-AU"/>
              </w:rPr>
              <w:t> </w:t>
            </w:r>
          </w:p>
        </w:tc>
      </w:tr>
      <w:tr w:rsidR="00646FE2" w:rsidRPr="00646FE2" w14:paraId="65913E35" w14:textId="77777777" w:rsidTr="00C17840">
        <w:tc>
          <w:tcPr>
            <w:tcW w:w="1059" w:type="dxa"/>
            <w:tcBorders>
              <w:top w:val="nil"/>
              <w:left w:val="nil"/>
              <w:bottom w:val="single" w:sz="6" w:space="0" w:color="D9BD82"/>
              <w:right w:val="single" w:sz="6" w:space="0" w:color="D9BD82"/>
            </w:tcBorders>
            <w:shd w:val="clear" w:color="auto" w:fill="F7F1E5"/>
            <w:hideMark/>
          </w:tcPr>
          <w:p w14:paraId="7C1F598F"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6.35pm</w:t>
            </w:r>
            <w:r w:rsidRPr="00646FE2">
              <w:rPr>
                <w:rFonts w:ascii="Arial" w:eastAsia="Times New Roman" w:hAnsi="Arial" w:cs="Arial"/>
                <w:sz w:val="18"/>
                <w:szCs w:val="18"/>
                <w:lang w:eastAsia="en-AU"/>
              </w:rPr>
              <w:t> </w:t>
            </w:r>
          </w:p>
        </w:tc>
        <w:tc>
          <w:tcPr>
            <w:tcW w:w="653" w:type="dxa"/>
            <w:tcBorders>
              <w:top w:val="nil"/>
              <w:left w:val="nil"/>
              <w:bottom w:val="single" w:sz="6" w:space="0" w:color="D9BD82"/>
              <w:right w:val="single" w:sz="6" w:space="0" w:color="D9BD82"/>
            </w:tcBorders>
            <w:shd w:val="clear" w:color="auto" w:fill="F7F1E5"/>
            <w:vAlign w:val="center"/>
            <w:hideMark/>
          </w:tcPr>
          <w:p w14:paraId="59BBB1C4"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5</w:t>
            </w:r>
            <w:r w:rsidRPr="00646FE2">
              <w:rPr>
                <w:rFonts w:ascii="Arial" w:eastAsia="Times New Roman" w:hAnsi="Arial" w:cs="Arial"/>
                <w:sz w:val="18"/>
                <w:szCs w:val="18"/>
                <w:lang w:eastAsia="en-AU"/>
              </w:rPr>
              <w:t> </w:t>
            </w:r>
          </w:p>
        </w:tc>
        <w:tc>
          <w:tcPr>
            <w:tcW w:w="5321" w:type="dxa"/>
            <w:tcBorders>
              <w:top w:val="nil"/>
              <w:left w:val="nil"/>
              <w:bottom w:val="single" w:sz="6" w:space="0" w:color="D9BD82"/>
              <w:right w:val="single" w:sz="6" w:space="0" w:color="D9BD82"/>
            </w:tcBorders>
            <w:shd w:val="clear" w:color="auto" w:fill="F7F1E5"/>
            <w:hideMark/>
          </w:tcPr>
          <w:p w14:paraId="109F9EEC"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Construction update</w:t>
            </w:r>
            <w:r w:rsidRPr="00646FE2">
              <w:rPr>
                <w:rFonts w:ascii="Arial" w:eastAsia="Times New Roman" w:hAnsi="Arial" w:cs="Arial"/>
                <w:sz w:val="18"/>
                <w:szCs w:val="18"/>
                <w:lang w:eastAsia="en-AU"/>
              </w:rPr>
              <w:t> </w:t>
            </w:r>
          </w:p>
        </w:tc>
        <w:tc>
          <w:tcPr>
            <w:tcW w:w="2135" w:type="dxa"/>
            <w:tcBorders>
              <w:top w:val="nil"/>
              <w:left w:val="nil"/>
              <w:bottom w:val="single" w:sz="6" w:space="0" w:color="D9BD82"/>
              <w:right w:val="nil"/>
            </w:tcBorders>
            <w:shd w:val="clear" w:color="auto" w:fill="F7F1E5"/>
            <w:vAlign w:val="center"/>
            <w:hideMark/>
          </w:tcPr>
          <w:p w14:paraId="56A07ABB"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CPBJH JV </w:t>
            </w:r>
            <w:r w:rsidRPr="00646FE2">
              <w:rPr>
                <w:rFonts w:ascii="Arial" w:eastAsia="Times New Roman" w:hAnsi="Arial" w:cs="Arial"/>
                <w:sz w:val="18"/>
                <w:szCs w:val="18"/>
                <w:lang w:eastAsia="en-AU"/>
              </w:rPr>
              <w:t> </w:t>
            </w:r>
          </w:p>
        </w:tc>
      </w:tr>
      <w:tr w:rsidR="00646FE2" w:rsidRPr="00646FE2" w14:paraId="1237D3C8" w14:textId="77777777" w:rsidTr="00C17840">
        <w:tc>
          <w:tcPr>
            <w:tcW w:w="1059" w:type="dxa"/>
            <w:tcBorders>
              <w:top w:val="nil"/>
              <w:left w:val="nil"/>
              <w:bottom w:val="single" w:sz="6" w:space="0" w:color="D9BD82"/>
              <w:right w:val="single" w:sz="6" w:space="0" w:color="D9BD82"/>
            </w:tcBorders>
            <w:shd w:val="clear" w:color="auto" w:fill="FFFFFF"/>
            <w:hideMark/>
          </w:tcPr>
          <w:p w14:paraId="100C7523"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7.00pm</w:t>
            </w:r>
            <w:r w:rsidRPr="00646FE2">
              <w:rPr>
                <w:rFonts w:ascii="Arial" w:eastAsia="Times New Roman" w:hAnsi="Arial" w:cs="Arial"/>
                <w:sz w:val="18"/>
                <w:szCs w:val="18"/>
                <w:lang w:eastAsia="en-AU"/>
              </w:rPr>
              <w:t> </w:t>
            </w:r>
          </w:p>
        </w:tc>
        <w:tc>
          <w:tcPr>
            <w:tcW w:w="653" w:type="dxa"/>
            <w:tcBorders>
              <w:top w:val="nil"/>
              <w:left w:val="nil"/>
              <w:bottom w:val="single" w:sz="6" w:space="0" w:color="D9BD82"/>
              <w:right w:val="single" w:sz="6" w:space="0" w:color="D9BD82"/>
            </w:tcBorders>
            <w:shd w:val="clear" w:color="auto" w:fill="FFFFFF"/>
            <w:vAlign w:val="center"/>
            <w:hideMark/>
          </w:tcPr>
          <w:p w14:paraId="48F6792F"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6</w:t>
            </w:r>
            <w:r w:rsidRPr="00646FE2">
              <w:rPr>
                <w:rFonts w:ascii="Arial" w:eastAsia="Times New Roman" w:hAnsi="Arial" w:cs="Arial"/>
                <w:sz w:val="18"/>
                <w:szCs w:val="18"/>
                <w:lang w:eastAsia="en-AU"/>
              </w:rPr>
              <w:t> </w:t>
            </w:r>
          </w:p>
        </w:tc>
        <w:tc>
          <w:tcPr>
            <w:tcW w:w="5321" w:type="dxa"/>
            <w:tcBorders>
              <w:top w:val="nil"/>
              <w:left w:val="nil"/>
              <w:bottom w:val="single" w:sz="6" w:space="0" w:color="D9BD82"/>
              <w:right w:val="single" w:sz="6" w:space="0" w:color="D9BD82"/>
            </w:tcBorders>
            <w:shd w:val="clear" w:color="auto" w:fill="FFFFFF"/>
            <w:hideMark/>
          </w:tcPr>
          <w:p w14:paraId="3293E621"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West Gate Tunnel Project, MTIA update</w:t>
            </w:r>
            <w:r w:rsidRPr="00646FE2">
              <w:rPr>
                <w:rFonts w:ascii="Arial" w:eastAsia="Times New Roman" w:hAnsi="Arial" w:cs="Arial"/>
                <w:sz w:val="18"/>
                <w:szCs w:val="18"/>
                <w:lang w:eastAsia="en-AU"/>
              </w:rPr>
              <w:t> </w:t>
            </w:r>
          </w:p>
        </w:tc>
        <w:tc>
          <w:tcPr>
            <w:tcW w:w="2135" w:type="dxa"/>
            <w:tcBorders>
              <w:top w:val="nil"/>
              <w:left w:val="nil"/>
              <w:bottom w:val="single" w:sz="6" w:space="0" w:color="D9BD82"/>
              <w:right w:val="nil"/>
            </w:tcBorders>
            <w:shd w:val="clear" w:color="auto" w:fill="FFFFFF"/>
            <w:vAlign w:val="center"/>
            <w:hideMark/>
          </w:tcPr>
          <w:p w14:paraId="6EF04299"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WGTP MTIA</w:t>
            </w:r>
            <w:r w:rsidRPr="00646FE2">
              <w:rPr>
                <w:rFonts w:ascii="Arial" w:eastAsia="Times New Roman" w:hAnsi="Arial" w:cs="Arial"/>
                <w:sz w:val="18"/>
                <w:szCs w:val="18"/>
                <w:lang w:eastAsia="en-AU"/>
              </w:rPr>
              <w:t> </w:t>
            </w:r>
          </w:p>
        </w:tc>
      </w:tr>
      <w:tr w:rsidR="00646FE2" w:rsidRPr="00646FE2" w14:paraId="5DBDD65D" w14:textId="77777777" w:rsidTr="00C17840">
        <w:tc>
          <w:tcPr>
            <w:tcW w:w="1059" w:type="dxa"/>
            <w:tcBorders>
              <w:top w:val="nil"/>
              <w:left w:val="nil"/>
              <w:bottom w:val="single" w:sz="6" w:space="0" w:color="D9BD82"/>
              <w:right w:val="single" w:sz="6" w:space="0" w:color="D9BD82"/>
            </w:tcBorders>
            <w:shd w:val="clear" w:color="auto" w:fill="F7F1E5"/>
            <w:hideMark/>
          </w:tcPr>
          <w:p w14:paraId="02C45E3A"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7.15pm</w:t>
            </w:r>
            <w:r w:rsidRPr="00646FE2">
              <w:rPr>
                <w:rFonts w:ascii="Arial" w:eastAsia="Times New Roman" w:hAnsi="Arial" w:cs="Arial"/>
                <w:sz w:val="18"/>
                <w:szCs w:val="18"/>
                <w:lang w:eastAsia="en-AU"/>
              </w:rPr>
              <w:t> </w:t>
            </w:r>
          </w:p>
        </w:tc>
        <w:tc>
          <w:tcPr>
            <w:tcW w:w="653" w:type="dxa"/>
            <w:tcBorders>
              <w:top w:val="nil"/>
              <w:left w:val="nil"/>
              <w:bottom w:val="single" w:sz="6" w:space="0" w:color="D9BD82"/>
              <w:right w:val="single" w:sz="6" w:space="0" w:color="D9BD82"/>
            </w:tcBorders>
            <w:shd w:val="clear" w:color="auto" w:fill="F7F1E5"/>
            <w:vAlign w:val="center"/>
            <w:hideMark/>
          </w:tcPr>
          <w:p w14:paraId="425F7DE2"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7</w:t>
            </w:r>
            <w:r w:rsidRPr="00646FE2">
              <w:rPr>
                <w:rFonts w:ascii="Arial" w:eastAsia="Times New Roman" w:hAnsi="Arial" w:cs="Arial"/>
                <w:sz w:val="18"/>
                <w:szCs w:val="18"/>
                <w:lang w:eastAsia="en-AU"/>
              </w:rPr>
              <w:t> </w:t>
            </w:r>
          </w:p>
        </w:tc>
        <w:tc>
          <w:tcPr>
            <w:tcW w:w="5321" w:type="dxa"/>
            <w:tcBorders>
              <w:top w:val="nil"/>
              <w:left w:val="nil"/>
              <w:bottom w:val="single" w:sz="6" w:space="0" w:color="D9BD82"/>
              <w:right w:val="single" w:sz="6" w:space="0" w:color="D9BD82"/>
            </w:tcBorders>
            <w:shd w:val="clear" w:color="auto" w:fill="F7F1E5"/>
            <w:hideMark/>
          </w:tcPr>
          <w:p w14:paraId="646D2463"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Actions arising and close</w:t>
            </w:r>
            <w:r w:rsidRPr="00646FE2">
              <w:rPr>
                <w:rFonts w:ascii="Arial" w:eastAsia="Times New Roman" w:hAnsi="Arial" w:cs="Arial"/>
                <w:sz w:val="18"/>
                <w:szCs w:val="18"/>
                <w:lang w:eastAsia="en-AU"/>
              </w:rPr>
              <w:t> </w:t>
            </w:r>
          </w:p>
        </w:tc>
        <w:tc>
          <w:tcPr>
            <w:tcW w:w="2135" w:type="dxa"/>
            <w:tcBorders>
              <w:top w:val="nil"/>
              <w:left w:val="nil"/>
              <w:bottom w:val="single" w:sz="6" w:space="0" w:color="D9BD82"/>
              <w:right w:val="nil"/>
            </w:tcBorders>
            <w:shd w:val="clear" w:color="auto" w:fill="F7F1E5"/>
            <w:hideMark/>
          </w:tcPr>
          <w:p w14:paraId="4A19E047" w14:textId="77777777" w:rsidR="00646FE2" w:rsidRPr="00646FE2" w:rsidRDefault="00646FE2" w:rsidP="00646FE2">
            <w:pPr>
              <w:spacing w:after="0" w:line="240" w:lineRule="auto"/>
              <w:textAlignment w:val="baseline"/>
              <w:rPr>
                <w:rFonts w:ascii="Times New Roman" w:eastAsia="Times New Roman" w:hAnsi="Times New Roman" w:cs="Times New Roman"/>
                <w:sz w:val="24"/>
                <w:szCs w:val="24"/>
                <w:lang w:eastAsia="en-AU"/>
              </w:rPr>
            </w:pPr>
            <w:r w:rsidRPr="00646FE2">
              <w:rPr>
                <w:rFonts w:ascii="Arial" w:eastAsia="Times New Roman" w:hAnsi="Arial" w:cs="Arial"/>
                <w:color w:val="000000"/>
                <w:sz w:val="18"/>
                <w:szCs w:val="18"/>
                <w:lang w:eastAsia="en-AU"/>
              </w:rPr>
              <w:t>All </w:t>
            </w:r>
            <w:r w:rsidRPr="00646FE2">
              <w:rPr>
                <w:rFonts w:ascii="Arial" w:eastAsia="Times New Roman" w:hAnsi="Arial" w:cs="Arial"/>
                <w:sz w:val="18"/>
                <w:szCs w:val="18"/>
                <w:lang w:eastAsia="en-AU"/>
              </w:rPr>
              <w:t> </w:t>
            </w:r>
          </w:p>
        </w:tc>
      </w:tr>
    </w:tbl>
    <w:p w14:paraId="56D58E11" w14:textId="77777777" w:rsidR="00646FE2" w:rsidRPr="00646FE2" w:rsidRDefault="00646FE2" w:rsidP="00646FE2">
      <w:pPr>
        <w:spacing w:after="0" w:line="240" w:lineRule="auto"/>
        <w:textAlignment w:val="baseline"/>
        <w:rPr>
          <w:rFonts w:ascii="Segoe UI" w:eastAsia="Times New Roman" w:hAnsi="Segoe UI" w:cs="Segoe UI"/>
          <w:b/>
          <w:bCs/>
          <w:sz w:val="18"/>
          <w:szCs w:val="18"/>
          <w:lang w:eastAsia="en-AU"/>
        </w:rPr>
      </w:pPr>
      <w:r w:rsidRPr="00646FE2">
        <w:rPr>
          <w:rFonts w:ascii="Arial" w:eastAsia="Times New Roman" w:hAnsi="Arial" w:cs="Arial"/>
          <w:b/>
          <w:bCs/>
          <w:lang w:eastAsia="en-AU"/>
        </w:rPr>
        <w:t> </w:t>
      </w:r>
    </w:p>
    <w:p w14:paraId="59B80BAC" w14:textId="77777777" w:rsidR="00646FE2" w:rsidRPr="00646FE2" w:rsidRDefault="00646FE2" w:rsidP="00646FE2">
      <w:pPr>
        <w:spacing w:after="0" w:line="240" w:lineRule="auto"/>
        <w:textAlignment w:val="baseline"/>
        <w:rPr>
          <w:rFonts w:ascii="Segoe UI" w:eastAsia="Times New Roman" w:hAnsi="Segoe UI" w:cs="Segoe UI"/>
          <w:b/>
          <w:bCs/>
          <w:sz w:val="18"/>
          <w:szCs w:val="18"/>
          <w:lang w:eastAsia="en-AU"/>
        </w:rPr>
      </w:pPr>
      <w:r w:rsidRPr="00646FE2">
        <w:rPr>
          <w:rFonts w:ascii="Arial" w:eastAsia="Times New Roman" w:hAnsi="Arial" w:cs="Arial"/>
          <w:b/>
          <w:bCs/>
          <w:lang w:eastAsia="en-AU"/>
        </w:rPr>
        <w:t>Minutes</w:t>
      </w:r>
    </w:p>
    <w:tbl>
      <w:tblPr>
        <w:tblW w:w="9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0"/>
        <w:gridCol w:w="7768"/>
      </w:tblGrid>
      <w:tr w:rsidR="00646FE2" w:rsidRPr="00646FE2" w14:paraId="6C41C20E" w14:textId="77777777" w:rsidTr="00C17840">
        <w:trPr>
          <w:trHeight w:val="232"/>
        </w:trPr>
        <w:tc>
          <w:tcPr>
            <w:tcW w:w="1340" w:type="dxa"/>
            <w:tcBorders>
              <w:top w:val="single" w:sz="6" w:space="0" w:color="D9BD82"/>
              <w:left w:val="nil"/>
              <w:bottom w:val="single" w:sz="6" w:space="0" w:color="D9BD82"/>
              <w:right w:val="single" w:sz="6" w:space="0" w:color="D9BD82"/>
            </w:tcBorders>
            <w:shd w:val="clear" w:color="auto" w:fill="D9BD82"/>
            <w:vAlign w:val="center"/>
            <w:hideMark/>
          </w:tcPr>
          <w:p w14:paraId="04A4BC1A" w14:textId="77777777" w:rsidR="00646FE2" w:rsidRPr="00646FE2" w:rsidRDefault="00646FE2" w:rsidP="00646FE2">
            <w:pPr>
              <w:spacing w:after="0" w:line="240" w:lineRule="auto"/>
              <w:textAlignment w:val="baseline"/>
              <w:rPr>
                <w:rFonts w:ascii="Times New Roman" w:eastAsia="Times New Roman" w:hAnsi="Times New Roman" w:cs="Times New Roman"/>
                <w:b/>
                <w:bCs/>
                <w:sz w:val="24"/>
                <w:szCs w:val="24"/>
                <w:lang w:eastAsia="en-AU"/>
              </w:rPr>
            </w:pPr>
            <w:r w:rsidRPr="00646FE2">
              <w:rPr>
                <w:rFonts w:ascii="Arial" w:eastAsia="Times New Roman" w:hAnsi="Arial" w:cs="Arial"/>
                <w:b/>
                <w:bCs/>
                <w:sz w:val="18"/>
                <w:szCs w:val="18"/>
                <w:lang w:eastAsia="en-AU"/>
              </w:rPr>
              <w:t xml:space="preserve">Agenda Item </w:t>
            </w:r>
          </w:p>
        </w:tc>
        <w:tc>
          <w:tcPr>
            <w:tcW w:w="7768" w:type="dxa"/>
            <w:tcBorders>
              <w:top w:val="single" w:sz="6" w:space="0" w:color="D9BD82"/>
              <w:left w:val="nil"/>
              <w:bottom w:val="single" w:sz="6" w:space="0" w:color="D9BD82"/>
              <w:right w:val="single" w:sz="6" w:space="0" w:color="D9BD82"/>
            </w:tcBorders>
            <w:shd w:val="clear" w:color="auto" w:fill="D9BD82"/>
            <w:vAlign w:val="center"/>
            <w:hideMark/>
          </w:tcPr>
          <w:p w14:paraId="3ED0D32A" w14:textId="77777777" w:rsidR="00646FE2" w:rsidRPr="00646FE2" w:rsidRDefault="00646FE2" w:rsidP="00646FE2">
            <w:pPr>
              <w:spacing w:after="0" w:line="240" w:lineRule="auto"/>
              <w:textAlignment w:val="baseline"/>
              <w:rPr>
                <w:rFonts w:ascii="Times New Roman" w:eastAsia="Times New Roman" w:hAnsi="Times New Roman" w:cs="Times New Roman"/>
                <w:b/>
                <w:bCs/>
                <w:sz w:val="24"/>
                <w:szCs w:val="24"/>
                <w:lang w:eastAsia="en-AU"/>
              </w:rPr>
            </w:pPr>
            <w:r w:rsidRPr="00646FE2">
              <w:rPr>
                <w:rFonts w:ascii="Arial" w:eastAsia="Times New Roman" w:hAnsi="Arial" w:cs="Arial"/>
                <w:b/>
                <w:bCs/>
                <w:sz w:val="18"/>
                <w:szCs w:val="18"/>
                <w:lang w:eastAsia="en-AU"/>
              </w:rPr>
              <w:t>Item Detail </w:t>
            </w:r>
          </w:p>
        </w:tc>
      </w:tr>
      <w:tr w:rsidR="00646FE2" w:rsidRPr="00646FE2" w14:paraId="6A9942CF" w14:textId="77777777" w:rsidTr="00C17840">
        <w:trPr>
          <w:trHeight w:val="215"/>
        </w:trPr>
        <w:tc>
          <w:tcPr>
            <w:tcW w:w="1340" w:type="dxa"/>
            <w:tcBorders>
              <w:top w:val="nil"/>
              <w:left w:val="nil"/>
              <w:bottom w:val="single" w:sz="6" w:space="0" w:color="D9BD82"/>
              <w:right w:val="single" w:sz="6" w:space="0" w:color="D9BD82"/>
            </w:tcBorders>
            <w:shd w:val="clear" w:color="auto" w:fill="F7F1E5"/>
          </w:tcPr>
          <w:p w14:paraId="31BE7E16" w14:textId="77777777" w:rsidR="00646FE2" w:rsidRPr="00646FE2" w:rsidRDefault="00646FE2" w:rsidP="00646FE2">
            <w:pPr>
              <w:spacing w:after="0" w:line="240" w:lineRule="auto"/>
              <w:jc w:val="center"/>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1</w:t>
            </w:r>
          </w:p>
        </w:tc>
        <w:tc>
          <w:tcPr>
            <w:tcW w:w="7768" w:type="dxa"/>
            <w:tcBorders>
              <w:top w:val="nil"/>
              <w:left w:val="nil"/>
              <w:bottom w:val="single" w:sz="6" w:space="0" w:color="D9BD82"/>
              <w:right w:val="single" w:sz="6" w:space="0" w:color="D9BD82"/>
            </w:tcBorders>
            <w:shd w:val="clear" w:color="auto" w:fill="F7F1E5"/>
          </w:tcPr>
          <w:p w14:paraId="73F7D427" w14:textId="77777777" w:rsidR="00646FE2" w:rsidRPr="00646FE2" w:rsidRDefault="00646FE2" w:rsidP="00646FE2">
            <w:pPr>
              <w:spacing w:after="0" w:line="240" w:lineRule="auto"/>
              <w:textAlignment w:val="baseline"/>
              <w:rPr>
                <w:rFonts w:ascii="Arial" w:eastAsia="Times New Roman" w:hAnsi="Arial" w:cs="Arial"/>
                <w:b/>
                <w:bCs/>
                <w:sz w:val="18"/>
                <w:szCs w:val="18"/>
                <w:lang w:eastAsia="en-AU"/>
              </w:rPr>
            </w:pPr>
            <w:r w:rsidRPr="00646FE2">
              <w:rPr>
                <w:rFonts w:ascii="Arial" w:eastAsia="Times New Roman" w:hAnsi="Arial" w:cs="Arial"/>
                <w:b/>
                <w:bCs/>
                <w:sz w:val="18"/>
                <w:szCs w:val="18"/>
                <w:lang w:eastAsia="en-AU"/>
              </w:rPr>
              <w:t>Roll Call</w:t>
            </w:r>
          </w:p>
          <w:p w14:paraId="0592C4EC" w14:textId="77777777" w:rsidR="00646FE2" w:rsidRPr="00646FE2" w:rsidRDefault="00646FE2" w:rsidP="00646FE2">
            <w:pPr>
              <w:numPr>
                <w:ilvl w:val="0"/>
                <w:numId w:val="1"/>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GL completed a roll call and briefed the group with guidelines for the inaugural Zoom meeting.</w:t>
            </w:r>
          </w:p>
        </w:tc>
      </w:tr>
      <w:tr w:rsidR="00646FE2" w:rsidRPr="00646FE2" w14:paraId="5DD7CFC9" w14:textId="77777777" w:rsidTr="00C17840">
        <w:trPr>
          <w:trHeight w:val="215"/>
        </w:trPr>
        <w:tc>
          <w:tcPr>
            <w:tcW w:w="1340" w:type="dxa"/>
            <w:tcBorders>
              <w:top w:val="nil"/>
              <w:left w:val="nil"/>
              <w:bottom w:val="single" w:sz="6" w:space="0" w:color="D9BD82"/>
              <w:right w:val="single" w:sz="6" w:space="0" w:color="D9BD82"/>
            </w:tcBorders>
          </w:tcPr>
          <w:p w14:paraId="14A4FE6E" w14:textId="77777777" w:rsidR="00646FE2" w:rsidRPr="00646FE2" w:rsidRDefault="00646FE2" w:rsidP="00646FE2">
            <w:pPr>
              <w:spacing w:after="0" w:line="240" w:lineRule="auto"/>
              <w:jc w:val="center"/>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2</w:t>
            </w:r>
          </w:p>
        </w:tc>
        <w:tc>
          <w:tcPr>
            <w:tcW w:w="7768" w:type="dxa"/>
            <w:tcBorders>
              <w:top w:val="nil"/>
              <w:left w:val="nil"/>
              <w:bottom w:val="single" w:sz="6" w:space="0" w:color="D9BD82"/>
              <w:right w:val="single" w:sz="6" w:space="0" w:color="D9BD82"/>
            </w:tcBorders>
          </w:tcPr>
          <w:p w14:paraId="18C185C6" w14:textId="77777777" w:rsidR="00646FE2" w:rsidRPr="00646FE2" w:rsidRDefault="00646FE2" w:rsidP="00646FE2">
            <w:pPr>
              <w:spacing w:after="0" w:line="240" w:lineRule="auto"/>
              <w:textAlignment w:val="baseline"/>
              <w:rPr>
                <w:rFonts w:ascii="Arial" w:eastAsia="Times New Roman" w:hAnsi="Arial" w:cs="Arial"/>
                <w:b/>
                <w:bCs/>
                <w:sz w:val="18"/>
                <w:szCs w:val="18"/>
                <w:lang w:eastAsia="en-AU"/>
              </w:rPr>
            </w:pPr>
            <w:r w:rsidRPr="00646FE2">
              <w:rPr>
                <w:rFonts w:ascii="Arial" w:eastAsia="Times New Roman" w:hAnsi="Arial" w:cs="Arial"/>
                <w:b/>
                <w:bCs/>
                <w:sz w:val="18"/>
                <w:szCs w:val="18"/>
                <w:lang w:eastAsia="en-AU"/>
              </w:rPr>
              <w:t xml:space="preserve">Welcome, introduction and apologies. </w:t>
            </w:r>
          </w:p>
          <w:p w14:paraId="5335BF2A" w14:textId="77777777" w:rsidR="00646FE2" w:rsidRPr="00646FE2" w:rsidRDefault="00646FE2" w:rsidP="00646FE2">
            <w:pPr>
              <w:spacing w:after="0" w:line="240" w:lineRule="auto"/>
              <w:textAlignment w:val="baseline"/>
              <w:rPr>
                <w:rFonts w:ascii="Arial" w:eastAsia="Times New Roman" w:hAnsi="Arial" w:cs="Arial"/>
                <w:b/>
                <w:bCs/>
                <w:sz w:val="18"/>
                <w:szCs w:val="18"/>
                <w:lang w:eastAsia="en-AU"/>
              </w:rPr>
            </w:pPr>
          </w:p>
          <w:p w14:paraId="4FF39DFA"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Meeting opened at 5:30pm. </w:t>
            </w:r>
          </w:p>
          <w:p w14:paraId="500052FD" w14:textId="77777777" w:rsidR="00646FE2" w:rsidRPr="00646FE2" w:rsidRDefault="00646FE2" w:rsidP="00646FE2">
            <w:pPr>
              <w:numPr>
                <w:ilvl w:val="0"/>
                <w:numId w:val="1"/>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PS acknowledged that Victoria remains in a State of Emergency until the11 May, however like the majority of the construction industry, the WGTP is exempt from Stage 3 restrictions. Construction is safely continuing across all of the MTIA projects. PS outlined that as part of the MTIA active client model, there are a number of site visit inspections underway by WGTP MTIA, amongst other project parties, to ensure COVID protocols are being met.  </w:t>
            </w:r>
          </w:p>
          <w:p w14:paraId="377CA594" w14:textId="77777777" w:rsidR="00646FE2" w:rsidRPr="00646FE2" w:rsidRDefault="00646FE2" w:rsidP="00646FE2">
            <w:pPr>
              <w:numPr>
                <w:ilvl w:val="0"/>
                <w:numId w:val="1"/>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PS advised that there are current restrictions on promotional communications which has included the launch of the West Gate Neighbourhood Grants program. We are hopeful that this can occur mid-year. After a very positive response to the first round of the Partnership program, we are continuing to assess the 65 applications received. </w:t>
            </w:r>
          </w:p>
          <w:p w14:paraId="43E8E74C" w14:textId="77777777" w:rsidR="00646FE2" w:rsidRPr="00F67C72" w:rsidRDefault="00646FE2" w:rsidP="00646FE2">
            <w:pPr>
              <w:numPr>
                <w:ilvl w:val="0"/>
                <w:numId w:val="1"/>
              </w:numPr>
              <w:spacing w:after="0" w:line="240" w:lineRule="auto"/>
              <w:contextualSpacing/>
              <w:textAlignment w:val="baseline"/>
              <w:rPr>
                <w:rFonts w:ascii="Arial" w:eastAsia="Times New Roman" w:hAnsi="Arial" w:cs="Arial"/>
                <w:sz w:val="18"/>
                <w:szCs w:val="18"/>
                <w:lang w:eastAsia="en-AU"/>
              </w:rPr>
            </w:pPr>
            <w:r w:rsidRPr="00F67C72">
              <w:rPr>
                <w:rFonts w:ascii="Arial" w:eastAsia="Times New Roman" w:hAnsi="Arial" w:cs="Arial"/>
                <w:sz w:val="18"/>
                <w:szCs w:val="18"/>
                <w:lang w:eastAsia="en-AU"/>
              </w:rPr>
              <w:t xml:space="preserve">DC thanked the project parties for their work under challenging conditions and advised that works are progressing, with CPBJH putting in a range of controls to manage COVID-19 requirements </w:t>
            </w:r>
          </w:p>
          <w:p w14:paraId="58FE21DA" w14:textId="77777777" w:rsidR="00646FE2" w:rsidRPr="00F67C72" w:rsidRDefault="00646FE2" w:rsidP="00646FE2">
            <w:pPr>
              <w:numPr>
                <w:ilvl w:val="0"/>
                <w:numId w:val="1"/>
              </w:numPr>
              <w:spacing w:after="0" w:line="240" w:lineRule="auto"/>
              <w:contextualSpacing/>
              <w:textAlignment w:val="baseline"/>
              <w:rPr>
                <w:rFonts w:ascii="Arial" w:eastAsia="Times New Roman" w:hAnsi="Arial" w:cs="Arial"/>
                <w:sz w:val="18"/>
                <w:szCs w:val="18"/>
                <w:lang w:eastAsia="en-AU"/>
              </w:rPr>
            </w:pPr>
            <w:r w:rsidRPr="00F67C72">
              <w:rPr>
                <w:rFonts w:ascii="Arial" w:eastAsia="Times New Roman" w:hAnsi="Arial" w:cs="Arial"/>
                <w:sz w:val="18"/>
                <w:szCs w:val="18"/>
                <w:lang w:eastAsia="en-AU"/>
              </w:rPr>
              <w:lastRenderedPageBreak/>
              <w:t xml:space="preserve">DC outlined that all parties are working to secure a disposal site for the tunnel spoil and that there has been a collaborative approach by all parties including the EPA to seek approvals.  He noted that no decision has been made as yet. </w:t>
            </w:r>
          </w:p>
          <w:p w14:paraId="2865A0D5" w14:textId="77777777" w:rsidR="00646FE2" w:rsidRPr="00646FE2" w:rsidRDefault="00646FE2" w:rsidP="00646FE2">
            <w:pPr>
              <w:numPr>
                <w:ilvl w:val="0"/>
                <w:numId w:val="1"/>
              </w:numPr>
              <w:spacing w:after="0" w:line="240" w:lineRule="auto"/>
              <w:contextualSpacing/>
              <w:textAlignment w:val="baseline"/>
              <w:rPr>
                <w:rFonts w:ascii="Arial" w:eastAsia="Times New Roman" w:hAnsi="Arial" w:cs="Arial"/>
                <w:sz w:val="18"/>
                <w:szCs w:val="18"/>
                <w:lang w:eastAsia="en-AU"/>
              </w:rPr>
            </w:pPr>
            <w:r w:rsidRPr="00F67C72">
              <w:rPr>
                <w:rFonts w:ascii="Arial" w:eastAsia="Times New Roman" w:hAnsi="Arial" w:cs="Arial"/>
                <w:sz w:val="18"/>
                <w:szCs w:val="18"/>
                <w:lang w:eastAsia="en-AU"/>
              </w:rPr>
              <w:t>DC raised that there has been a recent drop of traffic across the site and the project is looking at utilising opportunities where possible.</w:t>
            </w:r>
            <w:r w:rsidRPr="00646FE2">
              <w:rPr>
                <w:rFonts w:ascii="Arial" w:eastAsia="Times New Roman" w:hAnsi="Arial" w:cs="Arial"/>
                <w:sz w:val="18"/>
                <w:szCs w:val="18"/>
                <w:lang w:eastAsia="en-AU"/>
              </w:rPr>
              <w:t xml:space="preserve"> </w:t>
            </w:r>
          </w:p>
        </w:tc>
      </w:tr>
      <w:tr w:rsidR="00646FE2" w:rsidRPr="00646FE2" w14:paraId="03863563" w14:textId="77777777" w:rsidTr="00C17840">
        <w:trPr>
          <w:trHeight w:val="232"/>
        </w:trPr>
        <w:tc>
          <w:tcPr>
            <w:tcW w:w="1340" w:type="dxa"/>
            <w:tcBorders>
              <w:top w:val="nil"/>
              <w:left w:val="nil"/>
              <w:bottom w:val="single" w:sz="6" w:space="0" w:color="D9BD82"/>
              <w:right w:val="single" w:sz="6" w:space="0" w:color="D9BD82"/>
            </w:tcBorders>
            <w:shd w:val="clear" w:color="auto" w:fill="F7F1E5"/>
          </w:tcPr>
          <w:p w14:paraId="3B4B4C01" w14:textId="77777777" w:rsidR="00646FE2" w:rsidRPr="00646FE2" w:rsidRDefault="00646FE2" w:rsidP="00646FE2">
            <w:pPr>
              <w:spacing w:after="0" w:line="240" w:lineRule="auto"/>
              <w:jc w:val="center"/>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lastRenderedPageBreak/>
              <w:t>3</w:t>
            </w:r>
          </w:p>
        </w:tc>
        <w:tc>
          <w:tcPr>
            <w:tcW w:w="7768" w:type="dxa"/>
            <w:tcBorders>
              <w:top w:val="nil"/>
              <w:left w:val="nil"/>
              <w:bottom w:val="single" w:sz="6" w:space="0" w:color="D9BD82"/>
              <w:right w:val="single" w:sz="6" w:space="0" w:color="D9BD82"/>
            </w:tcBorders>
            <w:shd w:val="clear" w:color="auto" w:fill="F7F1E5"/>
          </w:tcPr>
          <w:p w14:paraId="52AF911D" w14:textId="77777777" w:rsidR="00646FE2" w:rsidRPr="00646FE2" w:rsidRDefault="00646FE2" w:rsidP="00646FE2">
            <w:pPr>
              <w:spacing w:after="0" w:line="240" w:lineRule="auto"/>
              <w:textAlignment w:val="baseline"/>
              <w:rPr>
                <w:rFonts w:ascii="Arial" w:eastAsia="Times New Roman" w:hAnsi="Arial" w:cs="Arial"/>
                <w:b/>
                <w:bCs/>
                <w:sz w:val="18"/>
                <w:szCs w:val="18"/>
                <w:lang w:eastAsia="en-AU"/>
              </w:rPr>
            </w:pPr>
            <w:r w:rsidRPr="00646FE2">
              <w:rPr>
                <w:rFonts w:ascii="Arial" w:eastAsia="Times New Roman" w:hAnsi="Arial" w:cs="Arial"/>
                <w:b/>
                <w:bCs/>
                <w:sz w:val="18"/>
                <w:szCs w:val="18"/>
                <w:lang w:eastAsia="en-AU"/>
              </w:rPr>
              <w:t>Questions and discussion from members</w:t>
            </w:r>
          </w:p>
          <w:p w14:paraId="345EDBB4"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b/>
                <w:bCs/>
                <w:sz w:val="18"/>
                <w:szCs w:val="18"/>
                <w:lang w:eastAsia="en-AU"/>
              </w:rPr>
            </w:pPr>
            <w:r w:rsidRPr="00646FE2">
              <w:rPr>
                <w:rFonts w:ascii="Arial" w:eastAsia="Times New Roman" w:hAnsi="Arial" w:cs="Arial"/>
                <w:sz w:val="18"/>
                <w:szCs w:val="18"/>
                <w:lang w:eastAsia="en-AU"/>
              </w:rPr>
              <w:t xml:space="preserve">DR enquired about the removal of the pedestrian bridges over the West Gate Freeway. PS explained that a date had not yet been set for removal and that the team is presently working through this matter. </w:t>
            </w:r>
          </w:p>
          <w:p w14:paraId="361F5DE2"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BB asked when they could expect the West Gate Neighbourhood Fund grants to open. LE confirmed that WGTP MTIA are currently reviewing partnership applications and are looking to launch grants later in the year.</w:t>
            </w:r>
          </w:p>
          <w:p w14:paraId="6C618A9B"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FS advised that his cycling group called into the Project visitor information centre and had a very informative session. He thanked the team for answering questions and giving everyone a great understanding of the project.</w:t>
            </w:r>
          </w:p>
          <w:p w14:paraId="750F3E89"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FS enquired about a 200-metre section on the west side of the Federation Trail that had been flooded recently and asked if this was a WGTP matter. PS advised that the area to the west of Little Boundary Road is outside the WGTP zone and therefore a matter for the Department of Transport. LE mentioned that she would seek a contact with that team to help resolve FS’s question.</w:t>
            </w:r>
          </w:p>
          <w:p w14:paraId="64DF1311"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JS was appreciative of the efforts by GL and team to get the virtual meeting up and running.</w:t>
            </w:r>
          </w:p>
          <w:p w14:paraId="5CEB5268"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KR thanked the team for the update on tunnel spoil.</w:t>
            </w:r>
          </w:p>
          <w:p w14:paraId="4AC55AD0"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MdL expressed concern regarding recent accidents on the West Gate Freeway near Kororoit Creek and asked if there was connection to the project works. DC explained that there were three accidents in the area including a fatality. Although there are reduced lanes widths in this area, safety barriers and lower speed limits are in place. DC explained that Project traffic management plans require a road safety audit to be undertaken before works can commence and the project is confident that our works are not a contributor. DC also referred to a road safety expert who has publicly explained that the fatal crash was not attributed to road conditions. </w:t>
            </w:r>
          </w:p>
          <w:p w14:paraId="1039C125"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MdL also asked about the temporary disposal site at Wyndham Vale. PS explained that a tender process is underway to look for a permanent soil disposal site and that CPBJH are presently suggesting a temporary back up site is also likely to be needed, for use only if the permanent site is unavailable. PS advised that no decisions had been made regarding this site, or any site, and there are no further developments on the Wyndham Vale site, which is being investigated for potential as a temporary, back-up site, only if the primary site was unavailable for some unforeseen circumstance. PS ruled out speculation that it could become a permanent site. </w:t>
            </w:r>
          </w:p>
          <w:p w14:paraId="12B36B48"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GB noted thanks to the Project team for assisting to resolve issues with shared path access at Hyde Street and the West Gate bridge.</w:t>
            </w:r>
          </w:p>
          <w:p w14:paraId="08275D89"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PK asked if anyone else had noticed missing cycling signage near Millers Road. BB confirmed that there was signage in this area at the beginning of works. CF commented that he was unaware of any signage being removed but will follow up this enquiry so that a response can be provided to the relevant members. </w:t>
            </w:r>
          </w:p>
          <w:p w14:paraId="693C02F8" w14:textId="4721BB14" w:rsidR="00646FE2" w:rsidRPr="007240BB"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7240BB">
              <w:rPr>
                <w:rFonts w:ascii="Arial" w:eastAsia="Times New Roman" w:hAnsi="Arial" w:cs="Arial"/>
                <w:sz w:val="18"/>
                <w:szCs w:val="18"/>
                <w:lang w:eastAsia="en-AU"/>
              </w:rPr>
              <w:t xml:space="preserve">GM noted that a large number of </w:t>
            </w:r>
            <w:r w:rsidR="009873B1" w:rsidRPr="007240BB">
              <w:rPr>
                <w:rFonts w:ascii="Arial" w:eastAsia="Times New Roman" w:hAnsi="Arial" w:cs="Arial"/>
                <w:sz w:val="18"/>
                <w:szCs w:val="18"/>
                <w:lang w:eastAsia="en-AU"/>
              </w:rPr>
              <w:t xml:space="preserve">barriers </w:t>
            </w:r>
            <w:r w:rsidRPr="007240BB">
              <w:rPr>
                <w:rFonts w:ascii="Arial" w:eastAsia="Times New Roman" w:hAnsi="Arial" w:cs="Arial"/>
                <w:sz w:val="18"/>
                <w:szCs w:val="18"/>
                <w:lang w:eastAsia="en-AU"/>
              </w:rPr>
              <w:t xml:space="preserve">have been swept down the Lower Kororoit Creek. CF noted that the team are aware of the problem and are working with the environment team to retrieve them. To prevent this on-going, </w:t>
            </w:r>
            <w:r w:rsidR="009873B1" w:rsidRPr="007240BB">
              <w:rPr>
                <w:rFonts w:ascii="Arial" w:eastAsia="Times New Roman" w:hAnsi="Arial" w:cs="Arial"/>
                <w:sz w:val="18"/>
                <w:szCs w:val="18"/>
                <w:lang w:eastAsia="en-AU"/>
              </w:rPr>
              <w:t xml:space="preserve">they </w:t>
            </w:r>
            <w:r w:rsidRPr="007240BB">
              <w:rPr>
                <w:rFonts w:ascii="Arial" w:eastAsia="Times New Roman" w:hAnsi="Arial" w:cs="Arial"/>
                <w:sz w:val="18"/>
                <w:szCs w:val="18"/>
                <w:lang w:eastAsia="en-AU"/>
              </w:rPr>
              <w:t xml:space="preserve">have been chained up to prevent </w:t>
            </w:r>
            <w:r w:rsidR="009873B1" w:rsidRPr="007240BB">
              <w:rPr>
                <w:rFonts w:ascii="Arial" w:eastAsia="Times New Roman" w:hAnsi="Arial" w:cs="Arial"/>
                <w:sz w:val="18"/>
                <w:szCs w:val="18"/>
                <w:lang w:eastAsia="en-AU"/>
              </w:rPr>
              <w:t xml:space="preserve">further </w:t>
            </w:r>
            <w:r w:rsidRPr="007240BB">
              <w:rPr>
                <w:rFonts w:ascii="Arial" w:eastAsia="Times New Roman" w:hAnsi="Arial" w:cs="Arial"/>
                <w:sz w:val="18"/>
                <w:szCs w:val="18"/>
                <w:lang w:eastAsia="en-AU"/>
              </w:rPr>
              <w:t>movement.</w:t>
            </w:r>
          </w:p>
          <w:p w14:paraId="3E4AD8C2" w14:textId="7D6F20BF"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GM asked whether design information for the shared path at Stage 2 to Grieve Parade can be provided. JaS noted that the design package </w:t>
            </w:r>
            <w:r w:rsidR="00484157">
              <w:rPr>
                <w:rFonts w:ascii="Arial" w:eastAsia="Times New Roman" w:hAnsi="Arial" w:cs="Arial"/>
                <w:sz w:val="18"/>
                <w:szCs w:val="18"/>
                <w:lang w:eastAsia="en-AU"/>
              </w:rPr>
              <w:t xml:space="preserve">will be shared with HBCC for </w:t>
            </w:r>
            <w:r w:rsidRPr="00646FE2">
              <w:rPr>
                <w:rFonts w:ascii="Arial" w:eastAsia="Times New Roman" w:hAnsi="Arial" w:cs="Arial"/>
                <w:sz w:val="18"/>
                <w:szCs w:val="18"/>
                <w:lang w:eastAsia="en-AU"/>
              </w:rPr>
              <w:t xml:space="preserve">review in the next few weeks. An action was recorded to share this design information </w:t>
            </w:r>
            <w:r w:rsidR="00484157">
              <w:rPr>
                <w:rFonts w:ascii="Arial" w:eastAsia="Times New Roman" w:hAnsi="Arial" w:cs="Arial"/>
                <w:sz w:val="18"/>
                <w:szCs w:val="18"/>
                <w:lang w:eastAsia="en-AU"/>
              </w:rPr>
              <w:t xml:space="preserve">once finalised, </w:t>
            </w:r>
            <w:r w:rsidRPr="00646FE2">
              <w:rPr>
                <w:rFonts w:ascii="Arial" w:eastAsia="Times New Roman" w:hAnsi="Arial" w:cs="Arial"/>
                <w:sz w:val="18"/>
                <w:szCs w:val="18"/>
                <w:lang w:eastAsia="en-AU"/>
              </w:rPr>
              <w:t xml:space="preserve">with relevant CLG members. </w:t>
            </w:r>
          </w:p>
          <w:p w14:paraId="5A073984" w14:textId="77777777" w:rsidR="00646FE2" w:rsidRPr="009E582C" w:rsidRDefault="00646FE2" w:rsidP="00646FE2">
            <w:pPr>
              <w:numPr>
                <w:ilvl w:val="0"/>
                <w:numId w:val="2"/>
              </w:numPr>
              <w:spacing w:after="0" w:line="240" w:lineRule="auto"/>
              <w:contextualSpacing/>
              <w:textAlignment w:val="baseline"/>
              <w:rPr>
                <w:sz w:val="18"/>
                <w:lang w:eastAsia="en-AU"/>
              </w:rPr>
            </w:pPr>
            <w:r w:rsidRPr="00646FE2">
              <w:rPr>
                <w:rFonts w:ascii="Arial" w:eastAsia="Times New Roman" w:hAnsi="Arial" w:cs="Arial"/>
                <w:sz w:val="18"/>
                <w:szCs w:val="18"/>
                <w:lang w:eastAsia="en-AU"/>
              </w:rPr>
              <w:t xml:space="preserve">GM expressed continued concern with the truck turning bay as he believes it does not fit in with the natural environment. CF noted the design review process has been completed. </w:t>
            </w:r>
            <w:r w:rsidRPr="00F67C72">
              <w:rPr>
                <w:rFonts w:ascii="Arial" w:eastAsia="Times New Roman" w:hAnsi="Arial" w:cs="Arial"/>
                <w:sz w:val="18"/>
                <w:szCs w:val="18"/>
                <w:lang w:eastAsia="en-AU"/>
              </w:rPr>
              <w:t xml:space="preserve">DC confirmed previous advice that unless something can be done to revise the Powercor requirements, there is no ability to change. </w:t>
            </w:r>
            <w:r w:rsidR="00F92ADB">
              <w:rPr>
                <w:rFonts w:ascii="Arial" w:hAnsi="Arial" w:cs="Arial"/>
                <w:sz w:val="18"/>
                <w:szCs w:val="18"/>
                <w:lang w:eastAsia="en-AU"/>
              </w:rPr>
              <w:t>PS confirmed there had been efforts made to assist improved outcomes. GM noted his disappointment on this issue.</w:t>
            </w:r>
          </w:p>
          <w:p w14:paraId="586A5D32" w14:textId="7F6ABFCC" w:rsidR="005828BA" w:rsidRPr="00646FE2" w:rsidRDefault="005828BA" w:rsidP="00646FE2">
            <w:pPr>
              <w:numPr>
                <w:ilvl w:val="0"/>
                <w:numId w:val="2"/>
              </w:numPr>
              <w:spacing w:after="0" w:line="240" w:lineRule="auto"/>
              <w:contextualSpacing/>
              <w:textAlignment w:val="baseline"/>
              <w:rPr>
                <w:sz w:val="18"/>
                <w:lang w:eastAsia="en-AU"/>
              </w:rPr>
            </w:pPr>
            <w:r>
              <w:rPr>
                <w:rFonts w:ascii="Arial" w:eastAsia="Times New Roman" w:hAnsi="Arial" w:cs="Arial"/>
                <w:sz w:val="18"/>
                <w:szCs w:val="18"/>
                <w:lang w:eastAsia="en-AU"/>
              </w:rPr>
              <w:t>JW to follow up with GM after the meeting to determine if the concerns raised could be resolved.</w:t>
            </w:r>
            <w:r>
              <w:rPr>
                <w:sz w:val="18"/>
                <w:lang w:eastAsia="en-AU"/>
              </w:rPr>
              <w:t xml:space="preserve"> </w:t>
            </w:r>
          </w:p>
        </w:tc>
      </w:tr>
      <w:tr w:rsidR="00646FE2" w:rsidRPr="00646FE2" w14:paraId="4F97D744" w14:textId="77777777" w:rsidTr="00C17840">
        <w:trPr>
          <w:trHeight w:val="232"/>
        </w:trPr>
        <w:tc>
          <w:tcPr>
            <w:tcW w:w="1340" w:type="dxa"/>
            <w:tcBorders>
              <w:top w:val="nil"/>
              <w:left w:val="nil"/>
              <w:bottom w:val="single" w:sz="6" w:space="0" w:color="D9BD82"/>
              <w:right w:val="single" w:sz="6" w:space="0" w:color="D9BD82"/>
            </w:tcBorders>
            <w:shd w:val="clear" w:color="auto" w:fill="auto"/>
          </w:tcPr>
          <w:p w14:paraId="4EBAD1DC" w14:textId="77777777" w:rsidR="00646FE2" w:rsidRPr="00646FE2" w:rsidRDefault="00646FE2" w:rsidP="00646FE2">
            <w:pPr>
              <w:spacing w:after="0" w:line="240" w:lineRule="auto"/>
              <w:jc w:val="center"/>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4</w:t>
            </w:r>
          </w:p>
        </w:tc>
        <w:tc>
          <w:tcPr>
            <w:tcW w:w="7768" w:type="dxa"/>
            <w:tcBorders>
              <w:top w:val="nil"/>
              <w:left w:val="nil"/>
              <w:bottom w:val="single" w:sz="6" w:space="0" w:color="D9BD82"/>
              <w:right w:val="single" w:sz="6" w:space="0" w:color="D9BD82"/>
            </w:tcBorders>
            <w:shd w:val="clear" w:color="auto" w:fill="auto"/>
          </w:tcPr>
          <w:p w14:paraId="7011B5EB" w14:textId="77777777" w:rsidR="00646FE2" w:rsidRPr="00646FE2" w:rsidRDefault="00646FE2" w:rsidP="00646FE2">
            <w:pPr>
              <w:spacing w:after="0" w:line="240" w:lineRule="auto"/>
              <w:textAlignment w:val="baseline"/>
              <w:rPr>
                <w:rFonts w:ascii="Arial" w:eastAsia="Times New Roman" w:hAnsi="Arial" w:cs="Arial"/>
                <w:b/>
                <w:bCs/>
                <w:sz w:val="18"/>
                <w:szCs w:val="18"/>
                <w:lang w:eastAsia="en-AU"/>
              </w:rPr>
            </w:pPr>
            <w:r w:rsidRPr="00646FE2">
              <w:rPr>
                <w:rFonts w:ascii="Arial" w:eastAsia="Times New Roman" w:hAnsi="Arial" w:cs="Arial"/>
                <w:b/>
                <w:bCs/>
                <w:sz w:val="18"/>
                <w:szCs w:val="18"/>
                <w:lang w:eastAsia="en-AU"/>
              </w:rPr>
              <w:t>Actions update</w:t>
            </w:r>
          </w:p>
          <w:p w14:paraId="727CDFC5"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Updates were provided to all members in advance of the meeting.</w:t>
            </w:r>
          </w:p>
          <w:p w14:paraId="3BA17BE2" w14:textId="77777777" w:rsidR="00646FE2" w:rsidRPr="00646FE2" w:rsidRDefault="00646FE2" w:rsidP="00646FE2">
            <w:pPr>
              <w:numPr>
                <w:ilvl w:val="0"/>
                <w:numId w:val="3"/>
              </w:numPr>
              <w:spacing w:after="0" w:line="240" w:lineRule="auto"/>
              <w:contextualSpacing/>
              <w:textAlignment w:val="baseline"/>
              <w:rPr>
                <w:rFonts w:ascii="Arial" w:eastAsia="Times New Roman" w:hAnsi="Arial" w:cs="Arial"/>
                <w:b/>
                <w:bCs/>
                <w:sz w:val="18"/>
                <w:szCs w:val="18"/>
                <w:lang w:eastAsia="en-AU"/>
              </w:rPr>
            </w:pPr>
            <w:r w:rsidRPr="00646FE2">
              <w:rPr>
                <w:rFonts w:ascii="Arial" w:eastAsia="Times New Roman" w:hAnsi="Arial" w:cs="Arial"/>
                <w:sz w:val="18"/>
                <w:szCs w:val="18"/>
                <w:lang w:eastAsia="en-AU"/>
              </w:rPr>
              <w:t xml:space="preserve">AW11: LE suggested AW11 maybe closed pending discussion with AM. JW believed that matter could be taken offline as it is ongoing. </w:t>
            </w:r>
          </w:p>
          <w:p w14:paraId="3D1A558F" w14:textId="77777777" w:rsidR="00646FE2" w:rsidRPr="00646FE2" w:rsidRDefault="00646FE2" w:rsidP="00646FE2">
            <w:pPr>
              <w:numPr>
                <w:ilvl w:val="0"/>
                <w:numId w:val="3"/>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AJ9: JS agreed that this action can be closed. JS requested a new action AW12 be recorded to discuss the shared path program with interested members. </w:t>
            </w:r>
          </w:p>
          <w:p w14:paraId="36511B3A" w14:textId="77777777" w:rsidR="00646FE2" w:rsidRPr="00646FE2" w:rsidRDefault="00646FE2" w:rsidP="00646FE2">
            <w:pPr>
              <w:numPr>
                <w:ilvl w:val="0"/>
                <w:numId w:val="3"/>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lastRenderedPageBreak/>
              <w:t>JW advised AJ10, LW7 and LW8 remain open.</w:t>
            </w:r>
          </w:p>
          <w:p w14:paraId="608E5676" w14:textId="77777777" w:rsidR="00646FE2" w:rsidRPr="00646FE2" w:rsidRDefault="00646FE2" w:rsidP="00646FE2">
            <w:pPr>
              <w:spacing w:after="0" w:line="240" w:lineRule="auto"/>
              <w:ind w:left="720"/>
              <w:contextualSpacing/>
              <w:textAlignment w:val="baseline"/>
              <w:rPr>
                <w:rFonts w:ascii="Arial" w:eastAsia="Times New Roman" w:hAnsi="Arial" w:cs="Arial"/>
                <w:sz w:val="18"/>
                <w:szCs w:val="18"/>
                <w:lang w:eastAsia="en-AU"/>
              </w:rPr>
            </w:pPr>
          </w:p>
        </w:tc>
      </w:tr>
      <w:tr w:rsidR="00646FE2" w:rsidRPr="00646FE2" w14:paraId="7C0B620E" w14:textId="77777777" w:rsidTr="00C17840">
        <w:trPr>
          <w:trHeight w:val="232"/>
        </w:trPr>
        <w:tc>
          <w:tcPr>
            <w:tcW w:w="1340" w:type="dxa"/>
            <w:tcBorders>
              <w:top w:val="nil"/>
              <w:left w:val="nil"/>
              <w:bottom w:val="single" w:sz="6" w:space="0" w:color="D9BD82"/>
              <w:right w:val="single" w:sz="6" w:space="0" w:color="D9BD82"/>
            </w:tcBorders>
            <w:shd w:val="clear" w:color="auto" w:fill="F7F1E5"/>
          </w:tcPr>
          <w:p w14:paraId="0F2A22D9" w14:textId="77777777" w:rsidR="00646FE2" w:rsidRPr="00646FE2" w:rsidRDefault="00646FE2" w:rsidP="00646FE2">
            <w:pPr>
              <w:spacing w:after="0" w:line="240" w:lineRule="auto"/>
              <w:jc w:val="center"/>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lastRenderedPageBreak/>
              <w:t>5</w:t>
            </w:r>
          </w:p>
        </w:tc>
        <w:tc>
          <w:tcPr>
            <w:tcW w:w="7768" w:type="dxa"/>
            <w:tcBorders>
              <w:top w:val="nil"/>
              <w:left w:val="nil"/>
              <w:bottom w:val="single" w:sz="6" w:space="0" w:color="D9BD82"/>
              <w:right w:val="single" w:sz="6" w:space="0" w:color="D9BD82"/>
            </w:tcBorders>
            <w:shd w:val="clear" w:color="auto" w:fill="F7F1E5"/>
          </w:tcPr>
          <w:p w14:paraId="5E879BD2" w14:textId="77777777" w:rsidR="00646FE2" w:rsidRPr="00646FE2" w:rsidRDefault="00646FE2" w:rsidP="00646FE2">
            <w:pPr>
              <w:spacing w:after="0" w:line="240" w:lineRule="auto"/>
              <w:textAlignment w:val="baseline"/>
              <w:rPr>
                <w:rFonts w:ascii="Arial" w:eastAsia="Times New Roman" w:hAnsi="Arial" w:cs="Arial"/>
                <w:b/>
                <w:bCs/>
                <w:sz w:val="18"/>
                <w:szCs w:val="18"/>
                <w:lang w:eastAsia="en-AU"/>
              </w:rPr>
            </w:pPr>
            <w:r w:rsidRPr="00646FE2">
              <w:rPr>
                <w:rFonts w:ascii="Arial" w:eastAsia="Times New Roman" w:hAnsi="Arial" w:cs="Arial"/>
                <w:b/>
                <w:bCs/>
                <w:sz w:val="18"/>
                <w:szCs w:val="18"/>
                <w:lang w:eastAsia="en-AU"/>
              </w:rPr>
              <w:t>Construction update</w:t>
            </w:r>
          </w:p>
          <w:p w14:paraId="107C3F7A" w14:textId="48A56584" w:rsidR="00893651" w:rsidRDefault="00646FE2" w:rsidP="00893651">
            <w:pPr>
              <w:numPr>
                <w:ilvl w:val="0"/>
                <w:numId w:val="4"/>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CF provided an update on construction activity in the west zone – including M80 interchange, Millers Road interchange, Newport Rail bridge, Williamstown Road interchange, pedestrian overpass removals and replacement bus services and how the project has adapted to the challenges presented by COVID-19.</w:t>
            </w:r>
          </w:p>
          <w:p w14:paraId="0C34629B" w14:textId="7412D5D0" w:rsidR="00893651" w:rsidRPr="00893651" w:rsidRDefault="00893651" w:rsidP="00893651">
            <w:pPr>
              <w:numPr>
                <w:ilvl w:val="0"/>
                <w:numId w:val="4"/>
              </w:numPr>
              <w:spacing w:after="0" w:line="240" w:lineRule="auto"/>
              <w:contextualSpacing/>
              <w:textAlignment w:val="baseline"/>
              <w:rPr>
                <w:rFonts w:ascii="Arial" w:eastAsia="Times New Roman" w:hAnsi="Arial" w:cs="Arial"/>
                <w:sz w:val="18"/>
                <w:szCs w:val="18"/>
                <w:lang w:eastAsia="en-AU"/>
              </w:rPr>
            </w:pPr>
            <w:r>
              <w:rPr>
                <w:rFonts w:ascii="Arial" w:eastAsia="Times New Roman" w:hAnsi="Arial" w:cs="Arial"/>
                <w:sz w:val="18"/>
                <w:szCs w:val="18"/>
                <w:lang w:eastAsia="en-AU"/>
              </w:rPr>
              <w:t>DH said that while there are limitations with COVID-19 in engaging face to face with community members, the team are reaching out via email, phone and Zoom meeting</w:t>
            </w:r>
            <w:r w:rsidR="00E9639E">
              <w:rPr>
                <w:rFonts w:ascii="Arial" w:eastAsia="Times New Roman" w:hAnsi="Arial" w:cs="Arial"/>
                <w:sz w:val="18"/>
                <w:szCs w:val="18"/>
                <w:lang w:eastAsia="en-AU"/>
              </w:rPr>
              <w:t>s, including a recent virtual meeting</w:t>
            </w:r>
            <w:r>
              <w:rPr>
                <w:rFonts w:ascii="Arial" w:eastAsia="Times New Roman" w:hAnsi="Arial" w:cs="Arial"/>
                <w:sz w:val="18"/>
                <w:szCs w:val="18"/>
                <w:lang w:eastAsia="en-AU"/>
              </w:rPr>
              <w:t xml:space="preserve"> with the local community group Better West to explain drawings for the Hyde Street ramps.</w:t>
            </w:r>
          </w:p>
          <w:p w14:paraId="0E2A4805" w14:textId="77777777" w:rsidR="00646FE2" w:rsidRPr="00646FE2" w:rsidRDefault="00646FE2" w:rsidP="00646FE2">
            <w:pPr>
              <w:numPr>
                <w:ilvl w:val="0"/>
                <w:numId w:val="4"/>
              </w:numPr>
              <w:spacing w:after="0" w:line="240" w:lineRule="auto"/>
              <w:contextualSpacing/>
              <w:textAlignment w:val="baseline"/>
              <w:rPr>
                <w:rFonts w:ascii="Arial" w:eastAsia="Times New Roman" w:hAnsi="Arial" w:cs="Arial"/>
                <w:sz w:val="18"/>
                <w:lang w:eastAsia="en-AU"/>
              </w:rPr>
            </w:pPr>
            <w:r w:rsidRPr="00646FE2">
              <w:rPr>
                <w:rFonts w:ascii="Arial" w:eastAsia="Times New Roman" w:hAnsi="Arial" w:cs="Arial"/>
                <w:sz w:val="18"/>
                <w:lang w:eastAsia="en-AU"/>
              </w:rPr>
              <w:t>GM noted thanks to CF and team for the work done to fix the Millers Road outbound lanes.</w:t>
            </w:r>
          </w:p>
          <w:p w14:paraId="071998E6" w14:textId="77777777" w:rsidR="00646FE2" w:rsidRPr="00646FE2" w:rsidRDefault="00646FE2" w:rsidP="00646FE2">
            <w:pPr>
              <w:numPr>
                <w:ilvl w:val="0"/>
                <w:numId w:val="2"/>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MdL asked if the WGTP completion date will be delayed. </w:t>
            </w:r>
            <w:r w:rsidRPr="00F67C72">
              <w:rPr>
                <w:rFonts w:ascii="Arial" w:eastAsia="Times New Roman" w:hAnsi="Arial" w:cs="Arial"/>
                <w:sz w:val="18"/>
                <w:szCs w:val="18"/>
                <w:lang w:eastAsia="en-AU"/>
              </w:rPr>
              <w:t>DC noted the team recognise there are a number of challenges to work through, however there are no changes at this time to the project completion date. PS reiterated project pressures, especially with COVID-19 impacting everyone’s day to day activities but</w:t>
            </w:r>
            <w:r w:rsidRPr="00646FE2">
              <w:rPr>
                <w:rFonts w:ascii="Arial" w:eastAsia="Times New Roman" w:hAnsi="Arial" w:cs="Arial"/>
                <w:sz w:val="18"/>
                <w:szCs w:val="18"/>
                <w:lang w:eastAsia="en-AU"/>
              </w:rPr>
              <w:t xml:space="preserve"> confirmed that the team is striving to finish the project as soon as possible. </w:t>
            </w:r>
          </w:p>
        </w:tc>
      </w:tr>
      <w:tr w:rsidR="00646FE2" w:rsidRPr="00646FE2" w14:paraId="3E2B6DE8" w14:textId="77777777" w:rsidTr="00C17840">
        <w:trPr>
          <w:trHeight w:val="232"/>
        </w:trPr>
        <w:tc>
          <w:tcPr>
            <w:tcW w:w="1340" w:type="dxa"/>
            <w:tcBorders>
              <w:top w:val="nil"/>
              <w:left w:val="nil"/>
              <w:bottom w:val="single" w:sz="6" w:space="0" w:color="D9BD82"/>
              <w:right w:val="single" w:sz="6" w:space="0" w:color="D9BD82"/>
            </w:tcBorders>
            <w:shd w:val="clear" w:color="auto" w:fill="auto"/>
          </w:tcPr>
          <w:p w14:paraId="5BBD9D42" w14:textId="77777777" w:rsidR="00646FE2" w:rsidRPr="00646FE2" w:rsidRDefault="00646FE2" w:rsidP="00646FE2">
            <w:pPr>
              <w:spacing w:after="0" w:line="240" w:lineRule="auto"/>
              <w:jc w:val="center"/>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6</w:t>
            </w:r>
          </w:p>
        </w:tc>
        <w:tc>
          <w:tcPr>
            <w:tcW w:w="7768" w:type="dxa"/>
            <w:tcBorders>
              <w:top w:val="nil"/>
              <w:left w:val="nil"/>
              <w:bottom w:val="single" w:sz="6" w:space="0" w:color="D9BD82"/>
              <w:right w:val="single" w:sz="6" w:space="0" w:color="D9BD82"/>
            </w:tcBorders>
            <w:shd w:val="clear" w:color="auto" w:fill="auto"/>
          </w:tcPr>
          <w:p w14:paraId="1446D5A8"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West Gate Tunnel, MTIA update</w:t>
            </w:r>
          </w:p>
          <w:p w14:paraId="7C7F37FD" w14:textId="77777777" w:rsidR="00646FE2" w:rsidRPr="00646FE2" w:rsidRDefault="00646FE2" w:rsidP="00646FE2">
            <w:pPr>
              <w:numPr>
                <w:ilvl w:val="0"/>
                <w:numId w:val="4"/>
              </w:num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LM provided an overview of key areas of the West Gate Tunnel Project website. The overview was to help members navigate useful and popular pages and to assist when speaking to members of their communities.</w:t>
            </w:r>
          </w:p>
          <w:p w14:paraId="3793DA53"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p>
        </w:tc>
      </w:tr>
      <w:tr w:rsidR="00646FE2" w:rsidRPr="00646FE2" w14:paraId="11E5E51E" w14:textId="77777777" w:rsidTr="00C17840">
        <w:trPr>
          <w:trHeight w:val="215"/>
        </w:trPr>
        <w:tc>
          <w:tcPr>
            <w:tcW w:w="1340" w:type="dxa"/>
            <w:tcBorders>
              <w:top w:val="nil"/>
              <w:left w:val="nil"/>
              <w:bottom w:val="single" w:sz="6" w:space="0" w:color="D9BD82"/>
              <w:right w:val="single" w:sz="6" w:space="0" w:color="D9BD82"/>
            </w:tcBorders>
            <w:shd w:val="clear" w:color="auto" w:fill="F7F1E5"/>
          </w:tcPr>
          <w:p w14:paraId="23242943" w14:textId="77777777" w:rsidR="00646FE2" w:rsidRPr="00646FE2" w:rsidRDefault="00646FE2" w:rsidP="00646FE2">
            <w:pPr>
              <w:spacing w:after="0" w:line="240" w:lineRule="auto"/>
              <w:jc w:val="center"/>
              <w:textAlignment w:val="baseline"/>
              <w:rPr>
                <w:rFonts w:ascii="Arial" w:eastAsia="Times New Roman" w:hAnsi="Arial" w:cs="Arial"/>
                <w:sz w:val="18"/>
                <w:szCs w:val="18"/>
                <w:highlight w:val="yellow"/>
                <w:lang w:eastAsia="en-AU"/>
              </w:rPr>
            </w:pPr>
            <w:r w:rsidRPr="00646FE2">
              <w:rPr>
                <w:rFonts w:ascii="Arial" w:eastAsia="Times New Roman" w:hAnsi="Arial" w:cs="Arial"/>
                <w:sz w:val="18"/>
                <w:szCs w:val="18"/>
                <w:lang w:eastAsia="en-AU"/>
              </w:rPr>
              <w:t>7</w:t>
            </w:r>
          </w:p>
        </w:tc>
        <w:tc>
          <w:tcPr>
            <w:tcW w:w="7768" w:type="dxa"/>
            <w:tcBorders>
              <w:top w:val="nil"/>
              <w:left w:val="nil"/>
              <w:bottom w:val="single" w:sz="6" w:space="0" w:color="D9BD82"/>
              <w:right w:val="single" w:sz="6" w:space="0" w:color="D9BD82"/>
            </w:tcBorders>
            <w:shd w:val="clear" w:color="auto" w:fill="F7F1E5"/>
          </w:tcPr>
          <w:p w14:paraId="3D4FA9DC" w14:textId="77777777" w:rsidR="00646FE2" w:rsidRPr="00646FE2" w:rsidRDefault="00646FE2" w:rsidP="00646FE2">
            <w:pPr>
              <w:spacing w:after="0" w:line="240" w:lineRule="auto"/>
              <w:textAlignment w:val="baseline"/>
              <w:rPr>
                <w:rFonts w:ascii="Arial" w:eastAsia="Times New Roman" w:hAnsi="Arial" w:cs="Arial"/>
                <w:b/>
                <w:bCs/>
                <w:sz w:val="18"/>
                <w:szCs w:val="18"/>
                <w:lang w:eastAsia="en-AU"/>
              </w:rPr>
            </w:pPr>
            <w:r w:rsidRPr="00646FE2">
              <w:rPr>
                <w:rFonts w:ascii="Arial" w:eastAsia="Times New Roman" w:hAnsi="Arial" w:cs="Arial"/>
                <w:b/>
                <w:bCs/>
                <w:sz w:val="18"/>
                <w:szCs w:val="18"/>
                <w:lang w:eastAsia="en-AU"/>
              </w:rPr>
              <w:t>Actions arising and close</w:t>
            </w:r>
          </w:p>
          <w:p w14:paraId="34343171" w14:textId="77777777" w:rsidR="00646FE2" w:rsidRPr="00646FE2" w:rsidRDefault="00646FE2" w:rsidP="00646FE2">
            <w:pPr>
              <w:spacing w:after="0" w:line="240" w:lineRule="auto"/>
              <w:textAlignment w:val="baseline"/>
              <w:rPr>
                <w:rFonts w:ascii="Arial" w:eastAsia="Times New Roman" w:hAnsi="Arial" w:cs="Arial"/>
                <w:sz w:val="18"/>
                <w:szCs w:val="18"/>
                <w:lang w:eastAsia="en-AU"/>
              </w:rPr>
            </w:pPr>
          </w:p>
          <w:p w14:paraId="515991B1" w14:textId="77777777" w:rsidR="00646FE2" w:rsidRPr="00646FE2" w:rsidRDefault="00646FE2" w:rsidP="00646FE2">
            <w:p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New actions: </w:t>
            </w:r>
          </w:p>
          <w:p w14:paraId="743724BD" w14:textId="77777777" w:rsidR="00646FE2" w:rsidRPr="00646FE2" w:rsidRDefault="00646FE2" w:rsidP="00646FE2">
            <w:pPr>
              <w:spacing w:after="0" w:line="240" w:lineRule="auto"/>
              <w:ind w:left="720"/>
              <w:contextualSpacing/>
              <w:textAlignment w:val="baseline"/>
              <w:rPr>
                <w:rFonts w:ascii="Arial" w:eastAsia="Times New Roman" w:hAnsi="Arial" w:cs="Arial"/>
                <w:sz w:val="18"/>
                <w:szCs w:val="18"/>
                <w:lang w:eastAsia="en-AU"/>
              </w:rPr>
            </w:pPr>
          </w:p>
          <w:p w14:paraId="02896704" w14:textId="72914B5F" w:rsidR="00646FE2" w:rsidRPr="00646FE2" w:rsidRDefault="00646FE2" w:rsidP="00646FE2">
            <w:pPr>
              <w:spacing w:after="0" w:line="240" w:lineRule="auto"/>
              <w:contextualSpacing/>
              <w:textAlignment w:val="baseline"/>
              <w:rPr>
                <w:rFonts w:ascii="Arial" w:eastAsia="Times New Roman" w:hAnsi="Arial" w:cs="Arial"/>
                <w:sz w:val="18"/>
                <w:lang w:eastAsia="en-AU"/>
              </w:rPr>
            </w:pPr>
            <w:r w:rsidRPr="00646FE2">
              <w:rPr>
                <w:rFonts w:ascii="Arial" w:eastAsia="Times New Roman" w:hAnsi="Arial" w:cs="Arial"/>
                <w:sz w:val="18"/>
                <w:lang w:eastAsia="en-AU"/>
              </w:rPr>
              <w:t xml:space="preserve">AW12: </w:t>
            </w:r>
            <w:r w:rsidR="00E07DDA">
              <w:rPr>
                <w:rFonts w:ascii="Arial" w:eastAsia="Times New Roman" w:hAnsi="Arial" w:cs="Arial"/>
                <w:sz w:val="18"/>
                <w:lang w:eastAsia="en-AU"/>
              </w:rPr>
              <w:t>WGTP MTIA will co-ordinate a meeting between project representatives and</w:t>
            </w:r>
            <w:r w:rsidRPr="00646FE2">
              <w:rPr>
                <w:rFonts w:ascii="Arial" w:eastAsia="Times New Roman" w:hAnsi="Arial" w:cs="Arial"/>
                <w:sz w:val="18"/>
                <w:lang w:eastAsia="en-AU"/>
              </w:rPr>
              <w:t xml:space="preserve"> JS, GM, IB, GB and FS to discuss the shared path program</w:t>
            </w:r>
            <w:r w:rsidR="001C2D0B">
              <w:rPr>
                <w:rFonts w:ascii="Arial" w:eastAsia="Times New Roman" w:hAnsi="Arial" w:cs="Arial"/>
                <w:sz w:val="18"/>
                <w:lang w:eastAsia="en-AU"/>
              </w:rPr>
              <w:t>.</w:t>
            </w:r>
            <w:bookmarkStart w:id="0" w:name="_GoBack"/>
            <w:bookmarkEnd w:id="0"/>
          </w:p>
          <w:p w14:paraId="6C41BDC5" w14:textId="77777777" w:rsidR="00646FE2" w:rsidRPr="00646FE2" w:rsidRDefault="00646FE2" w:rsidP="00646FE2">
            <w:pPr>
              <w:spacing w:after="0" w:line="240" w:lineRule="auto"/>
              <w:contextualSpacing/>
              <w:textAlignment w:val="baseline"/>
              <w:rPr>
                <w:rFonts w:ascii="Arial" w:eastAsia="Times New Roman" w:hAnsi="Arial" w:cs="Arial"/>
                <w:sz w:val="18"/>
                <w:szCs w:val="18"/>
                <w:lang w:eastAsia="en-AU"/>
              </w:rPr>
            </w:pPr>
          </w:p>
          <w:p w14:paraId="311A2D0D" w14:textId="7DCA4B23" w:rsidR="00646FE2" w:rsidRPr="00646FE2" w:rsidRDefault="00646FE2" w:rsidP="00646FE2">
            <w:pPr>
              <w:spacing w:after="0" w:line="240" w:lineRule="auto"/>
              <w:contextualSpacing/>
              <w:textAlignment w:val="baseline"/>
              <w:rPr>
                <w:rFonts w:ascii="Arial" w:eastAsia="Times New Roman" w:hAnsi="Arial" w:cs="Arial"/>
                <w:sz w:val="18"/>
                <w:lang w:eastAsia="en-AU"/>
              </w:rPr>
            </w:pPr>
            <w:r w:rsidRPr="00646FE2">
              <w:rPr>
                <w:rFonts w:ascii="Arial" w:eastAsia="Times New Roman" w:hAnsi="Arial" w:cs="Arial"/>
                <w:sz w:val="18"/>
                <w:lang w:eastAsia="en-AU"/>
              </w:rPr>
              <w:t xml:space="preserve">AW13: </w:t>
            </w:r>
            <w:r w:rsidR="00E9639E">
              <w:rPr>
                <w:rFonts w:ascii="Arial" w:eastAsia="Times New Roman" w:hAnsi="Arial" w:cs="Arial"/>
                <w:sz w:val="18"/>
                <w:lang w:eastAsia="en-AU"/>
              </w:rPr>
              <w:t>CPBJH JV</w:t>
            </w:r>
            <w:r w:rsidRPr="00646FE2">
              <w:rPr>
                <w:rFonts w:ascii="Arial" w:eastAsia="Times New Roman" w:hAnsi="Arial" w:cs="Arial"/>
                <w:sz w:val="18"/>
                <w:lang w:eastAsia="en-AU"/>
              </w:rPr>
              <w:t xml:space="preserve"> to </w:t>
            </w:r>
            <w:r w:rsidR="00E9639E">
              <w:rPr>
                <w:rFonts w:ascii="Arial" w:eastAsia="Times New Roman" w:hAnsi="Arial" w:cs="Arial"/>
                <w:sz w:val="18"/>
                <w:lang w:eastAsia="en-AU"/>
              </w:rPr>
              <w:t>provide</w:t>
            </w:r>
            <w:r w:rsidR="00E9639E" w:rsidRPr="00646FE2">
              <w:rPr>
                <w:rFonts w:ascii="Arial" w:eastAsia="Times New Roman" w:hAnsi="Arial" w:cs="Arial"/>
                <w:sz w:val="18"/>
                <w:lang w:eastAsia="en-AU"/>
              </w:rPr>
              <w:t xml:space="preserve"> </w:t>
            </w:r>
            <w:r w:rsidRPr="00646FE2">
              <w:rPr>
                <w:rFonts w:ascii="Arial" w:eastAsia="Times New Roman" w:hAnsi="Arial" w:cs="Arial"/>
                <w:sz w:val="18"/>
                <w:lang w:eastAsia="en-AU"/>
              </w:rPr>
              <w:t>Stage 2 – Grieve Parade landscape designs with</w:t>
            </w:r>
            <w:r w:rsidR="00E9639E">
              <w:rPr>
                <w:rFonts w:ascii="Arial" w:eastAsia="Times New Roman" w:hAnsi="Arial" w:cs="Arial"/>
                <w:sz w:val="18"/>
                <w:lang w:eastAsia="en-AU"/>
              </w:rPr>
              <w:t xml:space="preserve"> WGTP MTIA to pass on to</w:t>
            </w:r>
            <w:r w:rsidRPr="00646FE2">
              <w:rPr>
                <w:rFonts w:ascii="Arial" w:eastAsia="Times New Roman" w:hAnsi="Arial" w:cs="Arial"/>
                <w:sz w:val="18"/>
                <w:lang w:eastAsia="en-AU"/>
              </w:rPr>
              <w:t xml:space="preserve"> relevant CLG members once </w:t>
            </w:r>
            <w:r w:rsidR="00484157">
              <w:rPr>
                <w:rFonts w:ascii="Arial" w:eastAsia="Times New Roman" w:hAnsi="Arial" w:cs="Arial"/>
                <w:sz w:val="18"/>
                <w:lang w:eastAsia="en-AU"/>
              </w:rPr>
              <w:t>finalised. Design is expected to be issued</w:t>
            </w:r>
            <w:r w:rsidRPr="00646FE2">
              <w:rPr>
                <w:rFonts w:ascii="Arial" w:eastAsia="Times New Roman" w:hAnsi="Arial" w:cs="Arial"/>
                <w:sz w:val="18"/>
                <w:lang w:eastAsia="en-AU"/>
              </w:rPr>
              <w:t xml:space="preserve"> for review to Hobsons Bay City Council</w:t>
            </w:r>
            <w:r w:rsidR="00484157">
              <w:rPr>
                <w:rFonts w:ascii="Arial" w:eastAsia="Times New Roman" w:hAnsi="Arial" w:cs="Arial"/>
                <w:sz w:val="18"/>
                <w:lang w:eastAsia="en-AU"/>
              </w:rPr>
              <w:t xml:space="preserve"> in the coming weeks</w:t>
            </w:r>
            <w:r w:rsidRPr="00646FE2">
              <w:rPr>
                <w:rFonts w:ascii="Arial" w:eastAsia="Times New Roman" w:hAnsi="Arial" w:cs="Arial"/>
                <w:sz w:val="18"/>
                <w:lang w:eastAsia="en-AU"/>
              </w:rPr>
              <w:t>.</w:t>
            </w:r>
          </w:p>
          <w:p w14:paraId="543F074A" w14:textId="77777777" w:rsidR="00646FE2" w:rsidRPr="00646FE2" w:rsidRDefault="00646FE2" w:rsidP="00646FE2">
            <w:pPr>
              <w:spacing w:after="0" w:line="240" w:lineRule="auto"/>
              <w:contextualSpacing/>
              <w:textAlignment w:val="baseline"/>
              <w:rPr>
                <w:rFonts w:ascii="Arial" w:eastAsia="Times New Roman" w:hAnsi="Arial" w:cs="Arial"/>
                <w:sz w:val="18"/>
                <w:szCs w:val="18"/>
                <w:lang w:eastAsia="en-AU"/>
              </w:rPr>
            </w:pPr>
          </w:p>
          <w:p w14:paraId="11078B3C" w14:textId="77777777" w:rsidR="00646FE2" w:rsidRPr="00646FE2" w:rsidRDefault="00646FE2" w:rsidP="00646FE2">
            <w:p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 xml:space="preserve">JW thanked everyone for their attendance and wished all good health before closing the meeting. </w:t>
            </w:r>
          </w:p>
          <w:p w14:paraId="69753F1B" w14:textId="77777777" w:rsidR="00646FE2" w:rsidRPr="00646FE2" w:rsidRDefault="00646FE2" w:rsidP="00646FE2">
            <w:pPr>
              <w:spacing w:after="0" w:line="240" w:lineRule="auto"/>
              <w:contextualSpacing/>
              <w:textAlignment w:val="baseline"/>
              <w:rPr>
                <w:rFonts w:ascii="Arial" w:eastAsia="Times New Roman" w:hAnsi="Arial" w:cs="Arial"/>
                <w:sz w:val="18"/>
                <w:szCs w:val="18"/>
                <w:lang w:eastAsia="en-AU"/>
              </w:rPr>
            </w:pPr>
          </w:p>
          <w:p w14:paraId="5202E57F" w14:textId="77777777" w:rsidR="00646FE2" w:rsidRPr="00646FE2" w:rsidRDefault="00646FE2" w:rsidP="00646FE2">
            <w:pPr>
              <w:spacing w:after="0" w:line="240" w:lineRule="auto"/>
              <w:contextualSpacing/>
              <w:textAlignment w:val="baseline"/>
              <w:rPr>
                <w:rFonts w:ascii="Arial" w:eastAsia="Times New Roman" w:hAnsi="Arial" w:cs="Arial"/>
                <w:sz w:val="18"/>
                <w:szCs w:val="18"/>
                <w:lang w:eastAsia="en-AU"/>
              </w:rPr>
            </w:pPr>
            <w:r w:rsidRPr="00646FE2">
              <w:rPr>
                <w:rFonts w:ascii="Arial" w:eastAsia="Times New Roman" w:hAnsi="Arial" w:cs="Arial"/>
                <w:sz w:val="18"/>
                <w:szCs w:val="18"/>
                <w:lang w:eastAsia="en-AU"/>
              </w:rPr>
              <w:t>Meeting closed 7.18pm</w:t>
            </w:r>
          </w:p>
          <w:p w14:paraId="542B082F" w14:textId="77777777" w:rsidR="00646FE2" w:rsidRPr="00646FE2" w:rsidRDefault="00646FE2" w:rsidP="00646FE2">
            <w:pPr>
              <w:spacing w:after="0" w:line="240" w:lineRule="auto"/>
              <w:textAlignment w:val="baseline"/>
              <w:rPr>
                <w:rFonts w:ascii="Arial" w:eastAsia="Times New Roman" w:hAnsi="Arial" w:cs="Arial"/>
                <w:sz w:val="18"/>
                <w:szCs w:val="18"/>
                <w:highlight w:val="yellow"/>
                <w:lang w:eastAsia="en-AU"/>
              </w:rPr>
            </w:pPr>
          </w:p>
        </w:tc>
      </w:tr>
    </w:tbl>
    <w:p w14:paraId="3B9374E8" w14:textId="77777777" w:rsidR="00646FE2" w:rsidRPr="00646FE2" w:rsidRDefault="00646FE2" w:rsidP="00646FE2">
      <w:pPr>
        <w:spacing w:after="0" w:line="240" w:lineRule="auto"/>
        <w:textAlignment w:val="baseline"/>
        <w:rPr>
          <w:rFonts w:ascii="Segoe UI" w:eastAsia="Times New Roman" w:hAnsi="Segoe UI" w:cs="Segoe UI"/>
          <w:b/>
          <w:bCs/>
          <w:sz w:val="18"/>
          <w:szCs w:val="18"/>
          <w:lang w:eastAsia="en-AU"/>
        </w:rPr>
      </w:pPr>
      <w:r w:rsidRPr="00646FE2">
        <w:rPr>
          <w:rFonts w:ascii="Arial" w:eastAsia="Times New Roman" w:hAnsi="Arial" w:cs="Arial"/>
          <w:b/>
          <w:bCs/>
          <w:lang w:eastAsia="en-AU"/>
        </w:rPr>
        <w:t> </w:t>
      </w:r>
    </w:p>
    <w:p w14:paraId="22F8CD49" w14:textId="77777777" w:rsidR="00646FE2" w:rsidRPr="00646FE2" w:rsidRDefault="00646FE2" w:rsidP="00646FE2">
      <w:pPr>
        <w:spacing w:after="120" w:line="240" w:lineRule="auto"/>
        <w:rPr>
          <w:rFonts w:ascii="Arial" w:hAnsi="Arial" w:cs="Arial"/>
          <w:b/>
          <w:sz w:val="18"/>
        </w:rPr>
      </w:pPr>
    </w:p>
    <w:p w14:paraId="3DE83DAA" w14:textId="77777777" w:rsidR="00646FE2" w:rsidRPr="00646FE2" w:rsidRDefault="00646FE2" w:rsidP="00646FE2">
      <w:pPr>
        <w:spacing w:after="0" w:line="240" w:lineRule="auto"/>
        <w:rPr>
          <w:rFonts w:ascii="Calibri" w:hAnsi="Calibri" w:cs="Calibri"/>
          <w:sz w:val="29"/>
          <w:szCs w:val="29"/>
          <w:lang w:eastAsia="en-AU"/>
        </w:rPr>
      </w:pPr>
    </w:p>
    <w:p w14:paraId="11927BED" w14:textId="77777777" w:rsidR="00646FE2" w:rsidRPr="00646FE2" w:rsidRDefault="00646FE2" w:rsidP="00646FE2">
      <w:pPr>
        <w:spacing w:after="200" w:line="240" w:lineRule="auto"/>
        <w:rPr>
          <w:sz w:val="18"/>
        </w:rPr>
      </w:pPr>
    </w:p>
    <w:p w14:paraId="3BA8EC6B" w14:textId="77777777" w:rsidR="00646FE2" w:rsidRPr="00646FE2" w:rsidRDefault="00646FE2" w:rsidP="00646FE2">
      <w:pPr>
        <w:spacing w:after="200" w:line="240" w:lineRule="auto"/>
        <w:rPr>
          <w:sz w:val="18"/>
        </w:rPr>
      </w:pPr>
    </w:p>
    <w:p w14:paraId="5A829CFC" w14:textId="77777777" w:rsidR="00646FE2" w:rsidRPr="00646FE2" w:rsidRDefault="00646FE2" w:rsidP="00646FE2">
      <w:pPr>
        <w:spacing w:after="200" w:line="240" w:lineRule="auto"/>
        <w:rPr>
          <w:sz w:val="18"/>
        </w:rPr>
      </w:pPr>
    </w:p>
    <w:p w14:paraId="5FCD60C3" w14:textId="77777777" w:rsidR="00646FE2" w:rsidRPr="00646FE2" w:rsidRDefault="00646FE2" w:rsidP="00646FE2">
      <w:pPr>
        <w:spacing w:after="200" w:line="240" w:lineRule="auto"/>
        <w:rPr>
          <w:sz w:val="18"/>
        </w:rPr>
      </w:pPr>
    </w:p>
    <w:p w14:paraId="65060449" w14:textId="77777777" w:rsidR="00646FE2" w:rsidRPr="00646FE2" w:rsidRDefault="00646FE2" w:rsidP="00646FE2">
      <w:pPr>
        <w:spacing w:after="200" w:line="240" w:lineRule="auto"/>
        <w:rPr>
          <w:sz w:val="18"/>
        </w:rPr>
      </w:pPr>
    </w:p>
    <w:p w14:paraId="32DF507E" w14:textId="77777777" w:rsidR="00646FE2" w:rsidRPr="00646FE2" w:rsidRDefault="00646FE2" w:rsidP="00646FE2">
      <w:pPr>
        <w:spacing w:after="200" w:line="240" w:lineRule="auto"/>
        <w:rPr>
          <w:sz w:val="18"/>
        </w:rPr>
      </w:pPr>
    </w:p>
    <w:p w14:paraId="3C1FC1CC" w14:textId="77777777" w:rsidR="00646FE2" w:rsidRPr="00646FE2" w:rsidRDefault="00646FE2" w:rsidP="00646FE2">
      <w:pPr>
        <w:spacing w:after="200" w:line="240" w:lineRule="auto"/>
        <w:rPr>
          <w:sz w:val="18"/>
        </w:rPr>
      </w:pPr>
    </w:p>
    <w:p w14:paraId="295A88A7" w14:textId="77777777" w:rsidR="00646FE2" w:rsidRPr="00646FE2" w:rsidRDefault="00646FE2" w:rsidP="00646FE2">
      <w:pPr>
        <w:spacing w:after="200" w:line="240" w:lineRule="auto"/>
        <w:rPr>
          <w:sz w:val="18"/>
        </w:rPr>
      </w:pPr>
    </w:p>
    <w:p w14:paraId="11392478" w14:textId="77777777" w:rsidR="00646FE2" w:rsidRPr="00646FE2" w:rsidRDefault="00646FE2" w:rsidP="00646FE2">
      <w:pPr>
        <w:spacing w:after="200" w:line="240" w:lineRule="auto"/>
        <w:rPr>
          <w:sz w:val="18"/>
        </w:rPr>
      </w:pPr>
    </w:p>
    <w:p w14:paraId="5838D31A" w14:textId="77777777" w:rsidR="00646FE2" w:rsidRPr="00646FE2" w:rsidRDefault="00646FE2" w:rsidP="00646FE2">
      <w:pPr>
        <w:spacing w:after="200" w:line="240" w:lineRule="auto"/>
        <w:rPr>
          <w:sz w:val="18"/>
        </w:rPr>
      </w:pPr>
    </w:p>
    <w:p w14:paraId="17077F8A" w14:textId="77777777" w:rsidR="0040571F" w:rsidRDefault="001C2D0B"/>
    <w:sectPr w:rsidR="00405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CB7"/>
    <w:multiLevelType w:val="hybridMultilevel"/>
    <w:tmpl w:val="3714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7560B0"/>
    <w:multiLevelType w:val="hybridMultilevel"/>
    <w:tmpl w:val="FE825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0A1F5A"/>
    <w:multiLevelType w:val="hybridMultilevel"/>
    <w:tmpl w:val="D7708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7777A8"/>
    <w:multiLevelType w:val="hybridMultilevel"/>
    <w:tmpl w:val="44608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E2"/>
    <w:rsid w:val="00125C64"/>
    <w:rsid w:val="001C2D0B"/>
    <w:rsid w:val="003D7052"/>
    <w:rsid w:val="00484157"/>
    <w:rsid w:val="0054724F"/>
    <w:rsid w:val="005828BA"/>
    <w:rsid w:val="00595B28"/>
    <w:rsid w:val="00646FE2"/>
    <w:rsid w:val="007240BB"/>
    <w:rsid w:val="007840DC"/>
    <w:rsid w:val="00893651"/>
    <w:rsid w:val="009873B1"/>
    <w:rsid w:val="009E582C"/>
    <w:rsid w:val="00BA3301"/>
    <w:rsid w:val="00BC68E6"/>
    <w:rsid w:val="00E07DDA"/>
    <w:rsid w:val="00E9639E"/>
    <w:rsid w:val="00F67C72"/>
    <w:rsid w:val="00F92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D89F"/>
  <w15:chartTrackingRefBased/>
  <w15:docId w15:val="{1F2389D1-E7B0-492C-B5E7-93D07074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4157"/>
    <w:rPr>
      <w:sz w:val="16"/>
      <w:szCs w:val="16"/>
    </w:rPr>
  </w:style>
  <w:style w:type="paragraph" w:styleId="CommentText">
    <w:name w:val="annotation text"/>
    <w:basedOn w:val="Normal"/>
    <w:link w:val="CommentTextChar"/>
    <w:uiPriority w:val="99"/>
    <w:semiHidden/>
    <w:unhideWhenUsed/>
    <w:rsid w:val="00484157"/>
    <w:pPr>
      <w:spacing w:line="240" w:lineRule="auto"/>
    </w:pPr>
    <w:rPr>
      <w:sz w:val="20"/>
      <w:szCs w:val="20"/>
    </w:rPr>
  </w:style>
  <w:style w:type="character" w:customStyle="1" w:styleId="CommentTextChar">
    <w:name w:val="Comment Text Char"/>
    <w:basedOn w:val="DefaultParagraphFont"/>
    <w:link w:val="CommentText"/>
    <w:uiPriority w:val="99"/>
    <w:semiHidden/>
    <w:rsid w:val="00484157"/>
    <w:rPr>
      <w:sz w:val="20"/>
      <w:szCs w:val="20"/>
    </w:rPr>
  </w:style>
  <w:style w:type="paragraph" w:styleId="CommentSubject">
    <w:name w:val="annotation subject"/>
    <w:basedOn w:val="CommentText"/>
    <w:next w:val="CommentText"/>
    <w:link w:val="CommentSubjectChar"/>
    <w:uiPriority w:val="99"/>
    <w:semiHidden/>
    <w:unhideWhenUsed/>
    <w:rsid w:val="00484157"/>
    <w:rPr>
      <w:b/>
      <w:bCs/>
    </w:rPr>
  </w:style>
  <w:style w:type="character" w:customStyle="1" w:styleId="CommentSubjectChar">
    <w:name w:val="Comment Subject Char"/>
    <w:basedOn w:val="CommentTextChar"/>
    <w:link w:val="CommentSubject"/>
    <w:uiPriority w:val="99"/>
    <w:semiHidden/>
    <w:rsid w:val="00484157"/>
    <w:rPr>
      <w:b/>
      <w:bCs/>
      <w:sz w:val="20"/>
      <w:szCs w:val="20"/>
    </w:rPr>
  </w:style>
  <w:style w:type="paragraph" w:styleId="BalloonText">
    <w:name w:val="Balloon Text"/>
    <w:basedOn w:val="Normal"/>
    <w:link w:val="BalloonTextChar"/>
    <w:uiPriority w:val="99"/>
    <w:semiHidden/>
    <w:unhideWhenUsed/>
    <w:rsid w:val="00484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B58E55C9C954DB5BB83923E42493F" ma:contentTypeVersion="12" ma:contentTypeDescription="Create a new document." ma:contentTypeScope="" ma:versionID="348d114500a112e84f011ae08126e764">
  <xsd:schema xmlns:xsd="http://www.w3.org/2001/XMLSchema" xmlns:xs="http://www.w3.org/2001/XMLSchema" xmlns:p="http://schemas.microsoft.com/office/2006/metadata/properties" xmlns:ns3="62e382f8-0d38-4afb-a19d-2bb375a84717" xmlns:ns4="fb56b225-337c-406a-ae28-ea932b58f245" targetNamespace="http://schemas.microsoft.com/office/2006/metadata/properties" ma:root="true" ma:fieldsID="57819d0f3bda541405c9c88b98589ec8" ns3:_="" ns4:_="">
    <xsd:import namespace="62e382f8-0d38-4afb-a19d-2bb375a84717"/>
    <xsd:import namespace="fb56b225-337c-406a-ae28-ea932b58f2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382f8-0d38-4afb-a19d-2bb375a847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6b225-337c-406a-ae28-ea932b58f2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A0CCB-D784-4118-A8B1-C14166D81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382f8-0d38-4afb-a19d-2bb375a84717"/>
    <ds:schemaRef ds:uri="fb56b225-337c-406a-ae28-ea932b58f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4D642-53D1-4388-B004-A3AE2E3E5655}">
  <ds:schemaRefs>
    <ds:schemaRef ds:uri="http://schemas.microsoft.com/sharepoint/v3/contenttype/forms"/>
  </ds:schemaRefs>
</ds:datastoreItem>
</file>

<file path=customXml/itemProps3.xml><?xml version="1.0" encoding="utf-8"?>
<ds:datastoreItem xmlns:ds="http://schemas.openxmlformats.org/officeDocument/2006/customXml" ds:itemID="{0F0007F6-9A3D-4B6B-9767-8EA5F48ED3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 Woods (MTIA)</dc:creator>
  <cp:keywords/>
  <dc:description/>
  <cp:lastModifiedBy>Alex R Woods (MTIA)</cp:lastModifiedBy>
  <cp:revision>4</cp:revision>
  <dcterms:created xsi:type="dcterms:W3CDTF">2020-05-22T01:41:00Z</dcterms:created>
  <dcterms:modified xsi:type="dcterms:W3CDTF">2020-05-29T05:43:00Z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0x01010060DB58E55C9C954DB5BB83923E42493F</vt:lpwstr>
  </property>
  <property fmtid="{D5CDD505-2E9C-101B-9397-08002B2CF9AE}" pid="3" name="_dlc_DocIdItemGuid">
    <vt:lpwstr>37955887-6f34-41fc-a20a-d139d350c713</vt:lpwstr>
  </property>
</Properties>
</file>