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D4" w:rsidRPr="00267450" w:rsidRDefault="003111D4" w:rsidP="00A62216">
      <w:pPr>
        <w:outlineLvl w:val="0"/>
        <w:rPr>
          <w:rFonts w:asciiTheme="majorHAnsi" w:hAnsiTheme="majorHAnsi" w:cstheme="majorHAnsi"/>
          <w:sz w:val="20"/>
          <w:szCs w:val="20"/>
          <w:highlight w:val="yellow"/>
        </w:rPr>
      </w:pPr>
    </w:p>
    <w:p w:rsidR="00267450" w:rsidRPr="000835BF" w:rsidRDefault="00610A84" w:rsidP="00267450">
      <w:pPr>
        <w:pStyle w:val="BodyText"/>
        <w:spacing w:before="87"/>
        <w:ind w:right="99"/>
        <w:jc w:val="right"/>
        <w:rPr>
          <w:rFonts w:asciiTheme="majorHAnsi" w:hAnsiTheme="majorHAnsi" w:cstheme="majorHAnsi"/>
          <w:color w:val="53565A"/>
          <w:sz w:val="20"/>
          <w:szCs w:val="20"/>
        </w:rPr>
      </w:pPr>
      <w:r>
        <w:rPr>
          <w:rFonts w:asciiTheme="majorHAnsi" w:hAnsiTheme="majorHAnsi" w:cstheme="majorHAnsi"/>
          <w:color w:val="53565A"/>
          <w:sz w:val="20"/>
          <w:szCs w:val="20"/>
        </w:rPr>
        <w:t>TUN1906</w:t>
      </w:r>
      <w:r w:rsidR="007945DD" w:rsidRPr="007945DD">
        <w:rPr>
          <w:rFonts w:asciiTheme="majorHAnsi" w:hAnsiTheme="majorHAnsi" w:cstheme="majorHAnsi"/>
          <w:color w:val="53565A"/>
          <w:sz w:val="20"/>
          <w:szCs w:val="20"/>
        </w:rPr>
        <w:t>.01</w:t>
      </w:r>
    </w:p>
    <w:p w:rsidR="00267450" w:rsidRPr="000835BF" w:rsidRDefault="0002315C" w:rsidP="00267450">
      <w:pPr>
        <w:outlineLvl w:val="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</w:t>
      </w:r>
      <w:r w:rsidR="000E6518">
        <w:rPr>
          <w:rFonts w:asciiTheme="majorHAnsi" w:hAnsiTheme="majorHAnsi" w:cstheme="majorHAnsi"/>
          <w:sz w:val="20"/>
          <w:szCs w:val="20"/>
        </w:rPr>
        <w:t xml:space="preserve"> June</w:t>
      </w:r>
      <w:r w:rsidR="00267450" w:rsidRPr="007945DD">
        <w:rPr>
          <w:rFonts w:asciiTheme="majorHAnsi" w:hAnsiTheme="majorHAnsi" w:cstheme="majorHAnsi"/>
          <w:sz w:val="20"/>
          <w:szCs w:val="20"/>
        </w:rPr>
        <w:t xml:space="preserve"> 201</w:t>
      </w:r>
      <w:r w:rsidR="00232CB9" w:rsidRPr="007945DD">
        <w:rPr>
          <w:rFonts w:asciiTheme="majorHAnsi" w:hAnsiTheme="majorHAnsi" w:cstheme="majorHAnsi"/>
          <w:sz w:val="20"/>
          <w:szCs w:val="20"/>
        </w:rPr>
        <w:t>9</w:t>
      </w:r>
    </w:p>
    <w:p w:rsidR="00267450" w:rsidRDefault="00267450" w:rsidP="00267450"/>
    <w:p w:rsidR="00267450" w:rsidRDefault="00267450" w:rsidP="00742C8E">
      <w:pPr>
        <w:pStyle w:val="Heading6"/>
      </w:pPr>
      <w:r w:rsidRPr="000835BF">
        <w:t xml:space="preserve">Works </w:t>
      </w:r>
      <w:r w:rsidR="008459AB">
        <w:t>update</w:t>
      </w:r>
      <w:r w:rsidRPr="000835BF">
        <w:t xml:space="preserve">: </w:t>
      </w:r>
      <w:r w:rsidR="008459AB">
        <w:t>Whitehall Street Construction Areas</w:t>
      </w:r>
      <w:r w:rsidR="007945DD">
        <w:t xml:space="preserve"> </w:t>
      </w:r>
    </w:p>
    <w:p w:rsidR="00F065D7" w:rsidRDefault="00846DA9" w:rsidP="003064B1">
      <w:pPr>
        <w:spacing w:line="240" w:lineRule="auto"/>
        <w:rPr>
          <w:rFonts w:eastAsia="Times New Roman" w:cs="Arial"/>
        </w:rPr>
      </w:pPr>
      <w:r>
        <w:rPr>
          <w:rFonts w:eastAsia="Times New Roman" w:cs="Arial"/>
        </w:rPr>
        <w:t>Our construction</w:t>
      </w:r>
      <w:r w:rsidR="00C13D3F" w:rsidRPr="003064B1">
        <w:rPr>
          <w:rFonts w:eastAsia="Times New Roman" w:cs="Arial"/>
        </w:rPr>
        <w:t xml:space="preserve"> sites</w:t>
      </w:r>
      <w:r>
        <w:rPr>
          <w:rFonts w:eastAsia="Times New Roman" w:cs="Arial"/>
        </w:rPr>
        <w:t xml:space="preserve"> on Whitehall Street</w:t>
      </w:r>
      <w:r w:rsidR="00C13D3F" w:rsidRPr="003064B1">
        <w:rPr>
          <w:rFonts w:eastAsia="Times New Roman" w:cs="Arial"/>
        </w:rPr>
        <w:t xml:space="preserve"> have </w:t>
      </w:r>
      <w:r w:rsidR="000F4BF7" w:rsidRPr="003064B1">
        <w:rPr>
          <w:rFonts w:eastAsia="Times New Roman" w:cs="Arial"/>
        </w:rPr>
        <w:t xml:space="preserve">transformed over the past few months as preparations continue for the launch of </w:t>
      </w:r>
      <w:r w:rsidR="0090416A">
        <w:rPr>
          <w:rFonts w:eastAsia="Times New Roman" w:cs="Arial"/>
        </w:rPr>
        <w:t>the tunnel boring machines (</w:t>
      </w:r>
      <w:r w:rsidR="000F4BF7" w:rsidRPr="003064B1">
        <w:rPr>
          <w:rFonts w:eastAsia="Times New Roman" w:cs="Arial"/>
        </w:rPr>
        <w:t>TBMs</w:t>
      </w:r>
      <w:r w:rsidR="0090416A">
        <w:rPr>
          <w:rFonts w:eastAsia="Times New Roman" w:cs="Arial"/>
        </w:rPr>
        <w:t>)</w:t>
      </w:r>
      <w:r w:rsidR="000F4BF7" w:rsidRPr="003064B1">
        <w:rPr>
          <w:rFonts w:eastAsia="Times New Roman" w:cs="Arial"/>
        </w:rPr>
        <w:t xml:space="preserve">, Bella and Vida. </w:t>
      </w:r>
      <w:r w:rsidR="00F065D7" w:rsidRPr="003064B1">
        <w:rPr>
          <w:rFonts w:eastAsia="Times New Roman" w:cs="Arial"/>
        </w:rPr>
        <w:t xml:space="preserve"> We’ve </w:t>
      </w:r>
      <w:r w:rsidR="0042286D">
        <w:rPr>
          <w:rFonts w:eastAsia="Times New Roman" w:cs="Arial"/>
        </w:rPr>
        <w:t xml:space="preserve">made progress on </w:t>
      </w:r>
      <w:r w:rsidR="00E26441">
        <w:rPr>
          <w:rFonts w:eastAsia="Times New Roman" w:cs="Arial"/>
        </w:rPr>
        <w:t xml:space="preserve">the </w:t>
      </w:r>
      <w:r w:rsidR="00F065D7" w:rsidRPr="003064B1">
        <w:rPr>
          <w:rFonts w:eastAsia="Times New Roman" w:cs="Arial"/>
        </w:rPr>
        <w:t xml:space="preserve">TBM launch box, installed </w:t>
      </w:r>
      <w:r w:rsidR="0090416A">
        <w:rPr>
          <w:rFonts w:eastAsia="Times New Roman" w:cs="Arial"/>
        </w:rPr>
        <w:t>the external shed walls on the</w:t>
      </w:r>
      <w:r w:rsidR="00F065D7" w:rsidRPr="003064B1">
        <w:rPr>
          <w:rFonts w:eastAsia="Times New Roman" w:cs="Arial"/>
        </w:rPr>
        <w:t xml:space="preserve"> spoil hand</w:t>
      </w:r>
      <w:r w:rsidR="001105D5">
        <w:rPr>
          <w:rFonts w:eastAsia="Times New Roman" w:cs="Arial"/>
        </w:rPr>
        <w:t>l</w:t>
      </w:r>
      <w:r w:rsidR="00F065D7" w:rsidRPr="003064B1">
        <w:rPr>
          <w:rFonts w:eastAsia="Times New Roman" w:cs="Arial"/>
        </w:rPr>
        <w:t xml:space="preserve">ing facility and </w:t>
      </w:r>
      <w:r w:rsidR="00C44170">
        <w:rPr>
          <w:rFonts w:eastAsia="Times New Roman" w:cs="Arial"/>
        </w:rPr>
        <w:t>continued works</w:t>
      </w:r>
      <w:r w:rsidR="00EA1E84">
        <w:rPr>
          <w:rFonts w:eastAsia="Times New Roman" w:cs="Arial"/>
        </w:rPr>
        <w:t xml:space="preserve"> on the</w:t>
      </w:r>
      <w:r w:rsidR="00F065D7" w:rsidRPr="003064B1">
        <w:rPr>
          <w:rFonts w:eastAsia="Times New Roman" w:cs="Arial"/>
        </w:rPr>
        <w:t xml:space="preserve"> </w:t>
      </w:r>
      <w:r w:rsidR="003831B4">
        <w:rPr>
          <w:rFonts w:eastAsia="Times New Roman" w:cs="Arial"/>
        </w:rPr>
        <w:t xml:space="preserve">covered spoil </w:t>
      </w:r>
      <w:r w:rsidR="00F065D7" w:rsidRPr="003064B1">
        <w:rPr>
          <w:rFonts w:eastAsia="Times New Roman" w:cs="Arial"/>
        </w:rPr>
        <w:t xml:space="preserve">conveyor belt </w:t>
      </w:r>
      <w:r w:rsidR="00EA1E84">
        <w:rPr>
          <w:rFonts w:eastAsia="Times New Roman" w:cs="Arial"/>
        </w:rPr>
        <w:t>which can be seen above</w:t>
      </w:r>
      <w:r w:rsidR="003831B4">
        <w:rPr>
          <w:rFonts w:eastAsia="Times New Roman" w:cs="Arial"/>
        </w:rPr>
        <w:t xml:space="preserve"> Somerville Road.</w:t>
      </w:r>
    </w:p>
    <w:p w:rsidR="00BD1F48" w:rsidRDefault="00BD1F48" w:rsidP="00BD1F48">
      <w:pPr>
        <w:pStyle w:val="BodyText"/>
        <w:rPr>
          <w:color w:val="53565A"/>
          <w:spacing w:val="-4"/>
        </w:rPr>
      </w:pPr>
      <w:r w:rsidRPr="00BD1F48">
        <w:rPr>
          <w:color w:val="53565A"/>
          <w:spacing w:val="-4"/>
        </w:rPr>
        <w:t>Before</w:t>
      </w:r>
      <w:r w:rsidR="003831B4">
        <w:rPr>
          <w:color w:val="53565A"/>
          <w:spacing w:val="-4"/>
        </w:rPr>
        <w:t xml:space="preserve"> we commence</w:t>
      </w:r>
      <w:r w:rsidRPr="00BD1F48">
        <w:rPr>
          <w:color w:val="53565A"/>
          <w:spacing w:val="-4"/>
        </w:rPr>
        <w:t xml:space="preserve"> tunnelling</w:t>
      </w:r>
      <w:r w:rsidR="003831B4">
        <w:rPr>
          <w:color w:val="53565A"/>
          <w:spacing w:val="-4"/>
        </w:rPr>
        <w:t>; however</w:t>
      </w:r>
      <w:r w:rsidRPr="00BD1F48">
        <w:rPr>
          <w:color w:val="53565A"/>
          <w:spacing w:val="-4"/>
        </w:rPr>
        <w:t>, the</w:t>
      </w:r>
      <w:r w:rsidR="003831B4">
        <w:rPr>
          <w:color w:val="53565A"/>
          <w:spacing w:val="-4"/>
        </w:rPr>
        <w:t xml:space="preserve"> attention remains on the</w:t>
      </w:r>
      <w:r w:rsidRPr="00BD1F48">
        <w:rPr>
          <w:color w:val="53565A"/>
          <w:spacing w:val="-4"/>
        </w:rPr>
        <w:t xml:space="preserve"> North Yarra Main Sewer diversion </w:t>
      </w:r>
      <w:r w:rsidR="003831B4">
        <w:rPr>
          <w:color w:val="53565A"/>
          <w:spacing w:val="-4"/>
        </w:rPr>
        <w:t>which is on track for completion in August 2019.</w:t>
      </w:r>
    </w:p>
    <w:p w:rsidR="008459AB" w:rsidRPr="000D4C84" w:rsidRDefault="00767801" w:rsidP="000D4C84">
      <w:pPr>
        <w:pStyle w:val="Heading4"/>
        <w:rPr>
          <w:rFonts w:asciiTheme="minorHAnsi" w:hAnsiTheme="minorHAnsi"/>
          <w:b/>
          <w:color w:val="00B7BD"/>
          <w:sz w:val="24"/>
        </w:rPr>
      </w:pPr>
      <w:r>
        <w:rPr>
          <w:rStyle w:val="Blue"/>
        </w:rPr>
        <w:t xml:space="preserve">Update on </w:t>
      </w:r>
      <w:r w:rsidR="00885D66">
        <w:rPr>
          <w:rStyle w:val="Blue"/>
        </w:rPr>
        <w:t>North Yarra Main Sewer d</w:t>
      </w:r>
      <w:r w:rsidR="008459AB">
        <w:rPr>
          <w:rStyle w:val="Blue"/>
        </w:rPr>
        <w:t>iversion</w:t>
      </w:r>
    </w:p>
    <w:p w:rsidR="00DB5C91" w:rsidRDefault="00DB5C91" w:rsidP="008F7754">
      <w:pPr>
        <w:rPr>
          <w:spacing w:val="-4"/>
        </w:rPr>
      </w:pPr>
      <w:r>
        <w:rPr>
          <w:spacing w:val="-4"/>
        </w:rPr>
        <w:t>The 12 months of w</w:t>
      </w:r>
      <w:r w:rsidR="0043017E" w:rsidRPr="007945DD">
        <w:rPr>
          <w:spacing w:val="-4"/>
        </w:rPr>
        <w:t xml:space="preserve">ork to divert the </w:t>
      </w:r>
      <w:r w:rsidRPr="007945DD">
        <w:rPr>
          <w:spacing w:val="-4"/>
        </w:rPr>
        <w:t>600-metre</w:t>
      </w:r>
      <w:r w:rsidR="0043017E" w:rsidRPr="007945DD">
        <w:rPr>
          <w:spacing w:val="-4"/>
        </w:rPr>
        <w:t xml:space="preserve"> section of the North Yarra Main Sewer </w:t>
      </w:r>
      <w:r w:rsidR="00C44170">
        <w:rPr>
          <w:spacing w:val="-4"/>
        </w:rPr>
        <w:t>is</w:t>
      </w:r>
      <w:r>
        <w:rPr>
          <w:spacing w:val="-4"/>
        </w:rPr>
        <w:t xml:space="preserve"> very much nearing </w:t>
      </w:r>
      <w:r w:rsidR="0043017E">
        <w:rPr>
          <w:spacing w:val="-4"/>
        </w:rPr>
        <w:t xml:space="preserve">completion </w:t>
      </w:r>
      <w:r>
        <w:rPr>
          <w:spacing w:val="-4"/>
        </w:rPr>
        <w:t>which will also see the</w:t>
      </w:r>
      <w:r w:rsidR="0043017E">
        <w:rPr>
          <w:spacing w:val="-4"/>
        </w:rPr>
        <w:t xml:space="preserve"> reinstatement of Whitehall Street in August.</w:t>
      </w:r>
    </w:p>
    <w:p w:rsidR="00DB5C91" w:rsidRPr="00C44170" w:rsidRDefault="00DB5C91" w:rsidP="008F7754">
      <w:pPr>
        <w:rPr>
          <w:spacing w:val="-4"/>
          <w:sz w:val="12"/>
        </w:rPr>
      </w:pPr>
    </w:p>
    <w:p w:rsidR="00DB5C91" w:rsidRDefault="00DB5C91" w:rsidP="008F7754">
      <w:pPr>
        <w:rPr>
          <w:spacing w:val="-4"/>
        </w:rPr>
      </w:pPr>
      <w:r>
        <w:rPr>
          <w:spacing w:val="-4"/>
        </w:rPr>
        <w:t xml:space="preserve">Our final pieces of the puzzle </w:t>
      </w:r>
      <w:r w:rsidR="00E26441">
        <w:rPr>
          <w:spacing w:val="-4"/>
        </w:rPr>
        <w:t>over the next couple of months</w:t>
      </w:r>
      <w:r w:rsidR="008459AB">
        <w:rPr>
          <w:spacing w:val="-4"/>
        </w:rPr>
        <w:t xml:space="preserve"> </w:t>
      </w:r>
      <w:r>
        <w:rPr>
          <w:spacing w:val="-4"/>
        </w:rPr>
        <w:t xml:space="preserve">will involve </w:t>
      </w:r>
      <w:r w:rsidR="008459AB">
        <w:rPr>
          <w:spacing w:val="-4"/>
        </w:rPr>
        <w:t>decommission</w:t>
      </w:r>
      <w:r>
        <w:rPr>
          <w:spacing w:val="-4"/>
        </w:rPr>
        <w:t xml:space="preserve">ing the old section of the sewer, creating new connections for adjacent properties and road </w:t>
      </w:r>
      <w:r w:rsidR="00E26441">
        <w:rPr>
          <w:spacing w:val="-4"/>
        </w:rPr>
        <w:t>reinstatement</w:t>
      </w:r>
      <w:r>
        <w:rPr>
          <w:spacing w:val="-4"/>
        </w:rPr>
        <w:t xml:space="preserve">. </w:t>
      </w:r>
      <w:r w:rsidR="00E26441">
        <w:rPr>
          <w:spacing w:val="-4"/>
        </w:rPr>
        <w:t xml:space="preserve">As a </w:t>
      </w:r>
      <w:r w:rsidR="007D2BC8">
        <w:rPr>
          <w:spacing w:val="-4"/>
        </w:rPr>
        <w:t>result,</w:t>
      </w:r>
      <w:r>
        <w:rPr>
          <w:spacing w:val="-4"/>
        </w:rPr>
        <w:t xml:space="preserve"> there will be some</w:t>
      </w:r>
      <w:r w:rsidR="008459AB">
        <w:rPr>
          <w:spacing w:val="-4"/>
        </w:rPr>
        <w:t xml:space="preserve"> night works and temporary traffic changes in place.</w:t>
      </w:r>
      <w:r w:rsidR="007D2BC8">
        <w:rPr>
          <w:spacing w:val="-4"/>
        </w:rPr>
        <w:t xml:space="preserve"> Please observe traffic management signage and traffic controllers.</w:t>
      </w:r>
      <w:r w:rsidR="00C65099">
        <w:rPr>
          <w:spacing w:val="-4"/>
        </w:rPr>
        <w:t xml:space="preserve"> </w:t>
      </w:r>
      <w:r w:rsidR="00C65099" w:rsidRPr="002771DD">
        <w:rPr>
          <w:spacing w:val="-4"/>
        </w:rPr>
        <w:t>Thank you for your patience as we complete these important activities.</w:t>
      </w:r>
    </w:p>
    <w:p w:rsidR="00DB5C91" w:rsidRDefault="00DB5C91" w:rsidP="008F7754">
      <w:pPr>
        <w:rPr>
          <w:spacing w:val="-4"/>
        </w:rPr>
      </w:pPr>
    </w:p>
    <w:p w:rsidR="008459AB" w:rsidRPr="00767801" w:rsidRDefault="0043017E" w:rsidP="008F7754">
      <w:pPr>
        <w:rPr>
          <w:spacing w:val="-4"/>
        </w:rPr>
      </w:pPr>
      <w:r w:rsidRPr="00767801">
        <w:rPr>
          <w:b/>
          <w:spacing w:val="-4"/>
        </w:rPr>
        <w:t xml:space="preserve">Here’s what to expect </w:t>
      </w:r>
      <w:r w:rsidR="00DB5C91" w:rsidRPr="00767801">
        <w:rPr>
          <w:b/>
          <w:spacing w:val="-4"/>
        </w:rPr>
        <w:t>from June -</w:t>
      </w:r>
      <w:r w:rsidRPr="00767801">
        <w:rPr>
          <w:b/>
          <w:spacing w:val="-4"/>
        </w:rPr>
        <w:t xml:space="preserve"> </w:t>
      </w:r>
      <w:r w:rsidR="003064B1" w:rsidRPr="00767801">
        <w:rPr>
          <w:b/>
          <w:spacing w:val="-4"/>
        </w:rPr>
        <w:t>August</w:t>
      </w:r>
      <w:r w:rsidR="003064B1" w:rsidRPr="00767801">
        <w:rPr>
          <w:spacing w:val="-4"/>
        </w:rPr>
        <w:t>:</w:t>
      </w:r>
    </w:p>
    <w:p w:rsidR="008F7754" w:rsidRPr="00C44170" w:rsidRDefault="008F7754" w:rsidP="008F7754">
      <w:pPr>
        <w:rPr>
          <w:spacing w:val="-4"/>
          <w:sz w:val="16"/>
        </w:rPr>
      </w:pPr>
    </w:p>
    <w:p w:rsidR="007945DD" w:rsidRPr="00E26441" w:rsidRDefault="007D2BC8" w:rsidP="0058480B">
      <w:pPr>
        <w:pStyle w:val="ListParagraph"/>
        <w:numPr>
          <w:ilvl w:val="0"/>
          <w:numId w:val="57"/>
        </w:numPr>
        <w:ind w:left="426"/>
        <w:rPr>
          <w:spacing w:val="-4"/>
        </w:rPr>
      </w:pPr>
      <w:r w:rsidRPr="007D2BC8">
        <w:rPr>
          <w:b/>
          <w:spacing w:val="-4"/>
        </w:rPr>
        <w:t>June:</w:t>
      </w:r>
      <w:r>
        <w:rPr>
          <w:spacing w:val="-4"/>
        </w:rPr>
        <w:t xml:space="preserve"> </w:t>
      </w:r>
      <w:r w:rsidR="004D56F6" w:rsidRPr="00E26441">
        <w:rPr>
          <w:spacing w:val="-4"/>
        </w:rPr>
        <w:t xml:space="preserve">Completion of </w:t>
      </w:r>
      <w:r w:rsidR="004D56F6" w:rsidRPr="00EA1E84">
        <w:rPr>
          <w:spacing w:val="-4"/>
        </w:rPr>
        <w:t>the</w:t>
      </w:r>
      <w:r w:rsidR="00AA385D" w:rsidRPr="00EA1E84">
        <w:rPr>
          <w:spacing w:val="-4"/>
        </w:rPr>
        <w:t xml:space="preserve"> new</w:t>
      </w:r>
      <w:r w:rsidR="004D56F6" w:rsidRPr="00EA1E84">
        <w:rPr>
          <w:spacing w:val="-4"/>
        </w:rPr>
        <w:t xml:space="preserve"> sewer</w:t>
      </w:r>
      <w:r w:rsidR="004D56F6" w:rsidRPr="00E26441">
        <w:rPr>
          <w:spacing w:val="-4"/>
        </w:rPr>
        <w:t xml:space="preserve"> </w:t>
      </w:r>
      <w:r w:rsidR="00C65099">
        <w:rPr>
          <w:spacing w:val="-4"/>
        </w:rPr>
        <w:t xml:space="preserve">connection </w:t>
      </w:r>
      <w:r w:rsidR="004D56F6" w:rsidRPr="00E26441">
        <w:rPr>
          <w:spacing w:val="-4"/>
        </w:rPr>
        <w:t>works along Whitehall Street</w:t>
      </w:r>
      <w:r>
        <w:rPr>
          <w:spacing w:val="-4"/>
        </w:rPr>
        <w:t>, between Harris and Youell Streets,</w:t>
      </w:r>
      <w:r w:rsidR="004D56F6" w:rsidRPr="00E26441">
        <w:rPr>
          <w:spacing w:val="-4"/>
        </w:rPr>
        <w:t xml:space="preserve"> </w:t>
      </w:r>
      <w:r>
        <w:rPr>
          <w:spacing w:val="-4"/>
        </w:rPr>
        <w:t>for</w:t>
      </w:r>
      <w:r w:rsidR="00C65099">
        <w:rPr>
          <w:spacing w:val="-4"/>
        </w:rPr>
        <w:t xml:space="preserve"> the</w:t>
      </w:r>
      <w:r>
        <w:rPr>
          <w:spacing w:val="-4"/>
        </w:rPr>
        <w:t xml:space="preserve"> adjacent </w:t>
      </w:r>
      <w:r w:rsidR="008459AB" w:rsidRPr="00E26441">
        <w:rPr>
          <w:spacing w:val="-4"/>
        </w:rPr>
        <w:t>properties.</w:t>
      </w:r>
      <w:r w:rsidR="007A5FEF" w:rsidRPr="00E26441">
        <w:rPr>
          <w:spacing w:val="-4"/>
        </w:rPr>
        <w:t xml:space="preserve"> </w:t>
      </w:r>
      <w:r>
        <w:rPr>
          <w:spacing w:val="-4"/>
        </w:rPr>
        <w:t>We will continue conversations around these works with the affected business owners.</w:t>
      </w:r>
    </w:p>
    <w:p w:rsidR="004D56F6" w:rsidRPr="00C44170" w:rsidRDefault="004D56F6" w:rsidP="0058480B">
      <w:pPr>
        <w:spacing w:line="240" w:lineRule="auto"/>
        <w:ind w:left="426"/>
        <w:rPr>
          <w:rFonts w:eastAsia="Times New Roman" w:cs="Arial"/>
          <w:b/>
          <w:sz w:val="20"/>
        </w:rPr>
      </w:pPr>
    </w:p>
    <w:p w:rsidR="007945DD" w:rsidRPr="00885D66" w:rsidRDefault="007D2BC8" w:rsidP="0058480B">
      <w:pPr>
        <w:pStyle w:val="ListParagraph"/>
        <w:numPr>
          <w:ilvl w:val="0"/>
          <w:numId w:val="57"/>
        </w:numPr>
        <w:spacing w:line="240" w:lineRule="auto"/>
        <w:ind w:left="426"/>
        <w:rPr>
          <w:rFonts w:eastAsia="Times New Roman" w:cs="Arial"/>
        </w:rPr>
      </w:pPr>
      <w:r w:rsidRPr="007D2BC8">
        <w:rPr>
          <w:rFonts w:eastAsia="Times New Roman" w:cs="Arial"/>
          <w:b/>
        </w:rPr>
        <w:t>June</w:t>
      </w:r>
      <w:r w:rsidR="00EA1E84">
        <w:rPr>
          <w:rFonts w:eastAsia="Times New Roman" w:cs="Arial"/>
          <w:b/>
        </w:rPr>
        <w:t>/July</w:t>
      </w:r>
      <w:r w:rsidRPr="007D2BC8">
        <w:rPr>
          <w:rFonts w:eastAsia="Times New Roman" w:cs="Arial"/>
          <w:b/>
        </w:rPr>
        <w:t>:</w:t>
      </w:r>
      <w:r>
        <w:rPr>
          <w:rFonts w:eastAsia="Times New Roman" w:cs="Arial"/>
        </w:rPr>
        <w:t xml:space="preserve"> </w:t>
      </w:r>
      <w:r w:rsidR="004D56F6" w:rsidRPr="00885D66">
        <w:rPr>
          <w:rFonts w:eastAsia="Times New Roman" w:cs="Arial"/>
        </w:rPr>
        <w:t>D</w:t>
      </w:r>
      <w:r w:rsidR="007945DD" w:rsidRPr="00885D66">
        <w:rPr>
          <w:rFonts w:eastAsia="Times New Roman" w:cs="Arial"/>
        </w:rPr>
        <w:t>ecommissioning and backfilling</w:t>
      </w:r>
      <w:r>
        <w:rPr>
          <w:rFonts w:eastAsia="Times New Roman" w:cs="Arial"/>
        </w:rPr>
        <w:t xml:space="preserve"> the</w:t>
      </w:r>
      <w:r w:rsidR="007945DD" w:rsidRPr="00885D66">
        <w:rPr>
          <w:rFonts w:eastAsia="Times New Roman" w:cs="Arial"/>
        </w:rPr>
        <w:t xml:space="preserve"> old section of sewer</w:t>
      </w:r>
      <w:r w:rsidR="007A5FEF" w:rsidRPr="00885D66">
        <w:rPr>
          <w:rFonts w:eastAsia="Times New Roman" w:cs="Arial"/>
        </w:rPr>
        <w:t xml:space="preserve">. These works will include some </w:t>
      </w:r>
      <w:r w:rsidR="0058480B">
        <w:rPr>
          <w:rFonts w:eastAsia="Times New Roman" w:cs="Arial"/>
        </w:rPr>
        <w:t xml:space="preserve">temporary </w:t>
      </w:r>
      <w:r w:rsidR="00AA385D" w:rsidRPr="0058480B">
        <w:rPr>
          <w:rFonts w:eastAsia="Times New Roman" w:cs="Arial"/>
        </w:rPr>
        <w:t xml:space="preserve">lane and </w:t>
      </w:r>
      <w:r w:rsidRPr="0058480B">
        <w:rPr>
          <w:rFonts w:eastAsia="Times New Roman" w:cs="Arial"/>
        </w:rPr>
        <w:t>parking closures</w:t>
      </w:r>
      <w:r w:rsidR="00292BC7" w:rsidRPr="0058480B">
        <w:rPr>
          <w:rFonts w:eastAsia="Times New Roman" w:cs="Arial"/>
        </w:rPr>
        <w:t xml:space="preserve"> on Whitehall S</w:t>
      </w:r>
      <w:r w:rsidR="007945DD" w:rsidRPr="0058480B">
        <w:rPr>
          <w:rFonts w:eastAsia="Times New Roman" w:cs="Arial"/>
        </w:rPr>
        <w:t>treet</w:t>
      </w:r>
      <w:r w:rsidRPr="0058480B">
        <w:rPr>
          <w:rFonts w:eastAsia="Times New Roman" w:cs="Arial"/>
        </w:rPr>
        <w:t>, north of Somerville Road.</w:t>
      </w:r>
      <w:r w:rsidR="007A5FEF" w:rsidRPr="0058480B">
        <w:rPr>
          <w:rFonts w:eastAsia="Times New Roman" w:cs="Arial"/>
        </w:rPr>
        <w:t xml:space="preserve"> </w:t>
      </w:r>
      <w:r w:rsidRPr="0058480B">
        <w:rPr>
          <w:rFonts w:eastAsia="Times New Roman" w:cs="Arial"/>
        </w:rPr>
        <w:t xml:space="preserve">Please observe traffic management </w:t>
      </w:r>
      <w:r w:rsidR="00C44170">
        <w:rPr>
          <w:rFonts w:eastAsia="Times New Roman" w:cs="Arial"/>
        </w:rPr>
        <w:t>signage</w:t>
      </w:r>
      <w:r>
        <w:rPr>
          <w:rFonts w:eastAsia="Times New Roman" w:cs="Arial"/>
        </w:rPr>
        <w:t>.</w:t>
      </w:r>
    </w:p>
    <w:p w:rsidR="004D56F6" w:rsidRPr="00C44170" w:rsidRDefault="004D56F6" w:rsidP="0058480B">
      <w:pPr>
        <w:spacing w:line="240" w:lineRule="auto"/>
        <w:ind w:left="426"/>
        <w:rPr>
          <w:rFonts w:eastAsia="Times New Roman" w:cs="Arial"/>
          <w:sz w:val="20"/>
        </w:rPr>
      </w:pPr>
    </w:p>
    <w:p w:rsidR="00FD6E2F" w:rsidRDefault="007D2BC8" w:rsidP="0058480B">
      <w:pPr>
        <w:pStyle w:val="ListParagraph"/>
        <w:numPr>
          <w:ilvl w:val="0"/>
          <w:numId w:val="57"/>
        </w:numPr>
        <w:spacing w:line="240" w:lineRule="auto"/>
        <w:ind w:left="426"/>
        <w:rPr>
          <w:rFonts w:eastAsia="Times New Roman" w:cs="Arial"/>
        </w:rPr>
      </w:pPr>
      <w:r w:rsidRPr="007D2BC8">
        <w:rPr>
          <w:rFonts w:eastAsia="Times New Roman" w:cs="Arial"/>
          <w:b/>
        </w:rPr>
        <w:t>July</w:t>
      </w:r>
      <w:r w:rsidR="00EA1E84">
        <w:rPr>
          <w:rFonts w:eastAsia="Times New Roman" w:cs="Arial"/>
          <w:b/>
        </w:rPr>
        <w:t>/August</w:t>
      </w:r>
      <w:r w:rsidRPr="007D2BC8">
        <w:rPr>
          <w:rFonts w:eastAsia="Times New Roman" w:cs="Arial"/>
          <w:b/>
        </w:rPr>
        <w:t>:</w:t>
      </w:r>
      <w:r>
        <w:rPr>
          <w:rFonts w:eastAsia="Times New Roman" w:cs="Arial"/>
        </w:rPr>
        <w:t xml:space="preserve"> </w:t>
      </w:r>
      <w:r w:rsidR="00A226D8" w:rsidRPr="00885D66">
        <w:rPr>
          <w:rFonts w:eastAsia="Times New Roman" w:cs="Arial"/>
        </w:rPr>
        <w:t xml:space="preserve">Both upstream and downstream </w:t>
      </w:r>
      <w:r>
        <w:rPr>
          <w:rFonts w:eastAsia="Times New Roman" w:cs="Arial"/>
        </w:rPr>
        <w:t xml:space="preserve">work areas </w:t>
      </w:r>
      <w:r w:rsidR="00A226D8" w:rsidRPr="00885D66">
        <w:rPr>
          <w:rFonts w:eastAsia="Times New Roman" w:cs="Arial"/>
        </w:rPr>
        <w:t>on Whitehall Street will</w:t>
      </w:r>
      <w:r w:rsidR="0058480B">
        <w:rPr>
          <w:rFonts w:eastAsia="Times New Roman" w:cs="Arial"/>
        </w:rPr>
        <w:t xml:space="preserve"> be removed to reinstate the original road conditions</w:t>
      </w:r>
      <w:r w:rsidR="00A226D8" w:rsidRPr="00885D66">
        <w:rPr>
          <w:rFonts w:eastAsia="Times New Roman" w:cs="Arial"/>
        </w:rPr>
        <w:t>. These works will include</w:t>
      </w:r>
      <w:r w:rsidR="0058480B">
        <w:rPr>
          <w:rFonts w:eastAsia="Times New Roman" w:cs="Arial"/>
        </w:rPr>
        <w:t xml:space="preserve"> the</w:t>
      </w:r>
      <w:r w:rsidR="00A226D8" w:rsidRPr="00885D66">
        <w:rPr>
          <w:rFonts w:eastAsia="Times New Roman" w:cs="Arial"/>
        </w:rPr>
        <w:t xml:space="preserve"> </w:t>
      </w:r>
      <w:r w:rsidR="007945DD" w:rsidRPr="00885D66">
        <w:rPr>
          <w:rFonts w:eastAsia="Times New Roman" w:cs="Arial"/>
        </w:rPr>
        <w:t>remova</w:t>
      </w:r>
      <w:r w:rsidR="00A226D8" w:rsidRPr="00885D66">
        <w:rPr>
          <w:rFonts w:eastAsia="Times New Roman" w:cs="Arial"/>
        </w:rPr>
        <w:t xml:space="preserve">l of temporary traffic signals and </w:t>
      </w:r>
      <w:r w:rsidR="007945DD" w:rsidRPr="00885D66">
        <w:rPr>
          <w:rFonts w:eastAsia="Times New Roman" w:cs="Arial"/>
        </w:rPr>
        <w:t xml:space="preserve">signage </w:t>
      </w:r>
      <w:r w:rsidR="00F60955" w:rsidRPr="00885D66">
        <w:rPr>
          <w:rFonts w:eastAsia="Times New Roman" w:cs="Arial"/>
        </w:rPr>
        <w:t>to</w:t>
      </w:r>
      <w:r w:rsidR="00A226D8" w:rsidRPr="00885D66">
        <w:rPr>
          <w:rFonts w:eastAsia="Times New Roman" w:cs="Arial"/>
        </w:rPr>
        <w:t xml:space="preserve"> allow for </w:t>
      </w:r>
      <w:r w:rsidR="00F60955" w:rsidRPr="00885D66">
        <w:rPr>
          <w:rFonts w:eastAsia="Times New Roman" w:cs="Arial"/>
        </w:rPr>
        <w:t>Whitehall Street</w:t>
      </w:r>
      <w:r w:rsidR="00C44170">
        <w:rPr>
          <w:rFonts w:eastAsia="Times New Roman" w:cs="Arial"/>
        </w:rPr>
        <w:t xml:space="preserve"> to reopen</w:t>
      </w:r>
      <w:r w:rsidR="00F60955" w:rsidRPr="00885D66">
        <w:rPr>
          <w:rFonts w:eastAsia="Times New Roman" w:cs="Arial"/>
        </w:rPr>
        <w:t>.</w:t>
      </w:r>
      <w:r w:rsidR="0043017E">
        <w:rPr>
          <w:rFonts w:eastAsia="Times New Roman" w:cs="Arial"/>
        </w:rPr>
        <w:t xml:space="preserve"> </w:t>
      </w:r>
      <w:r w:rsidR="00FD6E2F" w:rsidRPr="00885D66">
        <w:rPr>
          <w:rFonts w:eastAsia="Times New Roman" w:cs="Arial"/>
        </w:rPr>
        <w:t xml:space="preserve">This </w:t>
      </w:r>
      <w:r w:rsidR="00E26441">
        <w:rPr>
          <w:rFonts w:eastAsia="Times New Roman" w:cs="Arial"/>
        </w:rPr>
        <w:t>will</w:t>
      </w:r>
      <w:r w:rsidR="00FD6E2F" w:rsidRPr="00885D66">
        <w:rPr>
          <w:rFonts w:eastAsia="Times New Roman" w:cs="Arial"/>
        </w:rPr>
        <w:t xml:space="preserve"> involve some </w:t>
      </w:r>
      <w:r w:rsidR="00E26441">
        <w:rPr>
          <w:rFonts w:eastAsia="Times New Roman" w:cs="Arial"/>
        </w:rPr>
        <w:t xml:space="preserve">lane and road closures at </w:t>
      </w:r>
      <w:r w:rsidR="00FD6E2F" w:rsidRPr="00885D66">
        <w:rPr>
          <w:rFonts w:eastAsia="Times New Roman" w:cs="Arial"/>
        </w:rPr>
        <w:t>night</w:t>
      </w:r>
      <w:r w:rsidR="00C44170">
        <w:rPr>
          <w:rFonts w:eastAsia="Times New Roman" w:cs="Arial"/>
        </w:rPr>
        <w:t>,</w:t>
      </w:r>
      <w:r w:rsidR="00FD6E2F" w:rsidRPr="00885D66">
        <w:rPr>
          <w:rFonts w:eastAsia="Times New Roman" w:cs="Arial"/>
        </w:rPr>
        <w:t xml:space="preserve"> and </w:t>
      </w:r>
      <w:r w:rsidR="00E26441">
        <w:rPr>
          <w:rFonts w:eastAsia="Times New Roman" w:cs="Arial"/>
        </w:rPr>
        <w:t xml:space="preserve">over </w:t>
      </w:r>
      <w:r w:rsidR="0058480B">
        <w:rPr>
          <w:rFonts w:eastAsia="Times New Roman" w:cs="Arial"/>
        </w:rPr>
        <w:t>consecutive</w:t>
      </w:r>
      <w:r w:rsidR="00E26441">
        <w:rPr>
          <w:rFonts w:eastAsia="Times New Roman" w:cs="Arial"/>
        </w:rPr>
        <w:t xml:space="preserve"> </w:t>
      </w:r>
      <w:r w:rsidR="00FD6E2F" w:rsidRPr="00885D66">
        <w:rPr>
          <w:rFonts w:eastAsia="Times New Roman" w:cs="Arial"/>
        </w:rPr>
        <w:t>weekend</w:t>
      </w:r>
      <w:r w:rsidR="00E26441">
        <w:rPr>
          <w:rFonts w:eastAsia="Times New Roman" w:cs="Arial"/>
        </w:rPr>
        <w:t>s</w:t>
      </w:r>
      <w:r w:rsidR="00FD6E2F" w:rsidRPr="00885D66">
        <w:rPr>
          <w:rFonts w:eastAsia="Times New Roman" w:cs="Arial"/>
        </w:rPr>
        <w:t xml:space="preserve"> </w:t>
      </w:r>
      <w:r w:rsidR="00E26441">
        <w:rPr>
          <w:rFonts w:eastAsia="Times New Roman" w:cs="Arial"/>
        </w:rPr>
        <w:t>in mid-July</w:t>
      </w:r>
      <w:r w:rsidR="00AA385D">
        <w:rPr>
          <w:rFonts w:eastAsia="Times New Roman" w:cs="Arial"/>
        </w:rPr>
        <w:t xml:space="preserve"> </w:t>
      </w:r>
      <w:r w:rsidR="0058480B">
        <w:rPr>
          <w:rFonts w:eastAsia="Times New Roman" w:cs="Arial"/>
        </w:rPr>
        <w:t>at both Youell/ Whitehall Streets and Somerville Road/Whitehall Street intersections</w:t>
      </w:r>
      <w:r w:rsidR="00C44170">
        <w:rPr>
          <w:rFonts w:eastAsia="Times New Roman" w:cs="Arial"/>
        </w:rPr>
        <w:t>.</w:t>
      </w:r>
      <w:r w:rsidR="0058480B">
        <w:rPr>
          <w:rFonts w:eastAsia="Times New Roman" w:cs="Arial"/>
        </w:rPr>
        <w:t xml:space="preserve"> </w:t>
      </w:r>
      <w:r w:rsidR="00E26441">
        <w:rPr>
          <w:rFonts w:eastAsia="Times New Roman" w:cs="Arial"/>
        </w:rPr>
        <w:t xml:space="preserve">More information </w:t>
      </w:r>
      <w:r>
        <w:rPr>
          <w:rFonts w:eastAsia="Times New Roman" w:cs="Arial"/>
        </w:rPr>
        <w:t xml:space="preserve">will be </w:t>
      </w:r>
      <w:r w:rsidR="00E26441">
        <w:rPr>
          <w:rFonts w:eastAsia="Times New Roman" w:cs="Arial"/>
        </w:rPr>
        <w:t xml:space="preserve">provided </w:t>
      </w:r>
      <w:r>
        <w:rPr>
          <w:rFonts w:eastAsia="Times New Roman" w:cs="Arial"/>
        </w:rPr>
        <w:t>through our</w:t>
      </w:r>
      <w:r w:rsidR="0058480B">
        <w:rPr>
          <w:rFonts w:eastAsia="Times New Roman" w:cs="Arial"/>
        </w:rPr>
        <w:t xml:space="preserve"> weekly</w:t>
      </w:r>
      <w:r>
        <w:rPr>
          <w:rFonts w:eastAsia="Times New Roman" w:cs="Arial"/>
        </w:rPr>
        <w:t xml:space="preserve"> traffic no</w:t>
      </w:r>
      <w:r w:rsidR="0058480B">
        <w:rPr>
          <w:rFonts w:eastAsia="Times New Roman" w:cs="Arial"/>
        </w:rPr>
        <w:t xml:space="preserve">tifications </w:t>
      </w:r>
      <w:r>
        <w:rPr>
          <w:rFonts w:eastAsia="Times New Roman" w:cs="Arial"/>
        </w:rPr>
        <w:t>and road signage alerts.</w:t>
      </w:r>
    </w:p>
    <w:p w:rsidR="00DB5C91" w:rsidRPr="00C44170" w:rsidRDefault="00DB5C91" w:rsidP="0058480B">
      <w:pPr>
        <w:pStyle w:val="ListParagraph"/>
        <w:ind w:left="426"/>
        <w:rPr>
          <w:rFonts w:eastAsia="Times New Roman" w:cs="Arial"/>
          <w:sz w:val="20"/>
        </w:rPr>
      </w:pPr>
    </w:p>
    <w:p w:rsidR="00DB5C91" w:rsidRPr="00E26441" w:rsidRDefault="00DB5C91" w:rsidP="0058480B">
      <w:pPr>
        <w:pStyle w:val="ListParagraph"/>
        <w:numPr>
          <w:ilvl w:val="0"/>
          <w:numId w:val="57"/>
        </w:numPr>
        <w:spacing w:line="240" w:lineRule="auto"/>
        <w:ind w:left="426"/>
        <w:rPr>
          <w:rFonts w:eastAsia="Times New Roman" w:cs="Arial"/>
        </w:rPr>
      </w:pPr>
      <w:r w:rsidRPr="007D2BC8">
        <w:rPr>
          <w:rFonts w:eastAsia="Times New Roman" w:cs="Arial"/>
          <w:b/>
        </w:rPr>
        <w:t>August</w:t>
      </w:r>
      <w:r w:rsidR="007D2BC8" w:rsidRPr="007D2BC8">
        <w:rPr>
          <w:rFonts w:eastAsia="Times New Roman" w:cs="Arial"/>
          <w:b/>
        </w:rPr>
        <w:t>:</w:t>
      </w:r>
      <w:r w:rsidR="00E26441">
        <w:rPr>
          <w:rFonts w:eastAsia="Times New Roman" w:cs="Arial"/>
        </w:rPr>
        <w:t xml:space="preserve"> </w:t>
      </w:r>
      <w:r w:rsidR="007D2BC8">
        <w:rPr>
          <w:rFonts w:eastAsia="Times New Roman" w:cs="Arial"/>
        </w:rPr>
        <w:t>Works complete and W</w:t>
      </w:r>
      <w:r w:rsidRPr="00E26441">
        <w:rPr>
          <w:rFonts w:eastAsia="Times New Roman" w:cs="Arial"/>
        </w:rPr>
        <w:t xml:space="preserve">hitehall Street will reopen to two-way traffic, the Hyde Street detour will be lifted and the 24hr truck ban on Hyde Street will be reinstated. </w:t>
      </w:r>
    </w:p>
    <w:p w:rsidR="00DB5C91" w:rsidRPr="00885D66" w:rsidRDefault="00DB5C91" w:rsidP="0058480B">
      <w:pPr>
        <w:pStyle w:val="ListParagraph"/>
        <w:spacing w:line="240" w:lineRule="auto"/>
        <w:ind w:left="426"/>
        <w:rPr>
          <w:rFonts w:eastAsia="Times New Roman" w:cs="Arial"/>
        </w:rPr>
      </w:pPr>
    </w:p>
    <w:p w:rsidR="00885D66" w:rsidRDefault="00885D66" w:rsidP="00610A84">
      <w:pPr>
        <w:spacing w:line="240" w:lineRule="auto"/>
        <w:rPr>
          <w:rFonts w:eastAsia="Times New Roman" w:cs="Arial"/>
        </w:rPr>
      </w:pPr>
    </w:p>
    <w:p w:rsidR="001D1393" w:rsidRPr="00267450" w:rsidRDefault="001D1393" w:rsidP="00267450"/>
    <w:p w:rsidR="00636820" w:rsidRDefault="00636820" w:rsidP="001408CD">
      <w:pPr>
        <w:ind w:left="-284"/>
        <w:rPr>
          <w:rStyle w:val="Blue"/>
          <w:iCs/>
          <w:sz w:val="28"/>
          <w:szCs w:val="28"/>
        </w:rPr>
      </w:pPr>
      <w:r w:rsidRPr="00636820">
        <w:rPr>
          <w:rStyle w:val="Blue"/>
          <w:iCs/>
          <w:sz w:val="28"/>
          <w:szCs w:val="28"/>
        </w:rPr>
        <w:lastRenderedPageBreak/>
        <w:t>Check out what we’ve been up to</w:t>
      </w:r>
    </w:p>
    <w:p w:rsidR="00636820" w:rsidRDefault="000268CF" w:rsidP="00267450">
      <w:pPr>
        <w:rPr>
          <w:rStyle w:val="Blue"/>
          <w:iCs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-194310</wp:posOffset>
            </wp:positionH>
            <wp:positionV relativeFrom="paragraph">
              <wp:posOffset>110490</wp:posOffset>
            </wp:positionV>
            <wp:extent cx="2448644" cy="1836000"/>
            <wp:effectExtent l="0" t="0" r="8890" b="0"/>
            <wp:wrapThrough wrapText="bothSides">
              <wp:wrapPolygon edited="0">
                <wp:start x="0" y="0"/>
                <wp:lineTo x="0" y="21294"/>
                <wp:lineTo x="21510" y="21294"/>
                <wp:lineTo x="21510" y="0"/>
                <wp:lineTo x="0" y="0"/>
              </wp:wrapPolygon>
            </wp:wrapThrough>
            <wp:docPr id="25" name="Picture 25" descr="C:\Users\crutledg\AppData\Local\Microsoft\Windows\INetCache\Content.Word\NYMS Flume_20190516_1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utledg\AppData\Local\Microsoft\Windows\INetCache\Content.Word\NYMS Flume_20190516_13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44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5DA"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3FA5E950">
            <wp:simplePos x="0" y="0"/>
            <wp:positionH relativeFrom="column">
              <wp:posOffset>2914650</wp:posOffset>
            </wp:positionH>
            <wp:positionV relativeFrom="paragraph">
              <wp:posOffset>110490</wp:posOffset>
            </wp:positionV>
            <wp:extent cx="2749377" cy="1836000"/>
            <wp:effectExtent l="0" t="0" r="0" b="0"/>
            <wp:wrapThrough wrapText="bothSides">
              <wp:wrapPolygon edited="0">
                <wp:start x="0" y="0"/>
                <wp:lineTo x="0" y="21294"/>
                <wp:lineTo x="21405" y="21294"/>
                <wp:lineTo x="21405" y="0"/>
                <wp:lineTo x="0" y="0"/>
              </wp:wrapPolygon>
            </wp:wrapThrough>
            <wp:docPr id="3" name="Picture 3" descr="cid:image015.jpg@01D504E1.92A11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15.jpg@01D504E1.92A112C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77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820" w:rsidRDefault="006265E8" w:rsidP="006265E8">
      <w:pPr>
        <w:ind w:left="-567" w:right="-426"/>
        <w:rPr>
          <w:rFonts w:ascii="Calibri" w:hAnsi="Calibri"/>
          <w:color w:val="auto"/>
        </w:rPr>
      </w:pPr>
      <w:r>
        <w:rPr>
          <w:noProof/>
        </w:rPr>
        <w:t xml:space="preserve">    </w:t>
      </w:r>
    </w:p>
    <w:p w:rsidR="00636820" w:rsidRPr="00E26441" w:rsidRDefault="00636820" w:rsidP="00267450">
      <w:pPr>
        <w:rPr>
          <w:rStyle w:val="Blue"/>
          <w:iCs/>
          <w:szCs w:val="28"/>
        </w:rPr>
      </w:pPr>
    </w:p>
    <w:p w:rsidR="00636820" w:rsidRDefault="00636820" w:rsidP="00267450"/>
    <w:p w:rsidR="00636820" w:rsidRPr="00267450" w:rsidRDefault="00636820" w:rsidP="00267450"/>
    <w:p w:rsidR="00636820" w:rsidRDefault="00636820" w:rsidP="00636820">
      <w:pPr>
        <w:rPr>
          <w:rFonts w:ascii="Calibri" w:hAnsi="Calibri"/>
          <w:color w:val="auto"/>
        </w:rPr>
      </w:pPr>
      <w:r w:rsidRPr="00636820">
        <w:rPr>
          <w:rFonts w:eastAsia="Times New Roman" w:cs="Arial"/>
        </w:rPr>
        <w:t> </w:t>
      </w:r>
    </w:p>
    <w:p w:rsidR="001D1393" w:rsidRPr="00267450" w:rsidRDefault="001D1393" w:rsidP="00267450"/>
    <w:p w:rsidR="001D1393" w:rsidRPr="00267450" w:rsidRDefault="001D1393" w:rsidP="00267450"/>
    <w:p w:rsidR="006265E8" w:rsidRDefault="006265E8" w:rsidP="00C5384D">
      <w:pPr>
        <w:rPr>
          <w:sz w:val="20"/>
        </w:rPr>
      </w:pPr>
    </w:p>
    <w:p w:rsidR="004715DA" w:rsidRDefault="004715DA" w:rsidP="00E26441">
      <w:pPr>
        <w:spacing w:before="120"/>
        <w:rPr>
          <w:sz w:val="20"/>
        </w:rPr>
      </w:pPr>
    </w:p>
    <w:p w:rsidR="004715DA" w:rsidRDefault="000268CF" w:rsidP="00E26441">
      <w:pPr>
        <w:spacing w:before="120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2871470</wp:posOffset>
                </wp:positionH>
                <wp:positionV relativeFrom="paragraph">
                  <wp:posOffset>182245</wp:posOffset>
                </wp:positionV>
                <wp:extent cx="2687955" cy="92171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55" cy="921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1A51" w:rsidRPr="006265E8" w:rsidRDefault="00C6509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525559"/>
                                <w:sz w:val="18"/>
                                <w:szCs w:val="18"/>
                              </w:rPr>
                              <w:t xml:space="preserve">Above: The fit out of the spoil handing facility at the Tunnelling Hub (221 Whitehall Street) is almost complete. The blue steel is the spoil conveyor being constructed.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1pt;margin-top:14.35pt;width:211.65pt;height:7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" fillcolor="white [3201]" stroked="f" strokeweight=".5pt">
                <v:textbox>
                  <w:txbxContent>
                    <w:p w:rsidR="00971A51" w:rsidRPr="006265E8" w:rsidRDefault="00C65099">
                      <w:pPr>
                        <w:rPr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color w:val="525559"/>
                          <w:sz w:val="18"/>
                          <w:szCs w:val="18"/>
                        </w:rPr>
                        <w:t xml:space="preserve">Above: The fit out of the spoil handing facility at the Tunnelling Hub (221 Whitehall Street) is almost complete. The blue steel is the spoil conveyor being constructed.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5D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9576B" wp14:editId="697BA1AC">
                <wp:simplePos x="0" y="0"/>
                <wp:positionH relativeFrom="margin">
                  <wp:posOffset>-319405</wp:posOffset>
                </wp:positionH>
                <wp:positionV relativeFrom="paragraph">
                  <wp:posOffset>189230</wp:posOffset>
                </wp:positionV>
                <wp:extent cx="2976880" cy="7524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88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65E8" w:rsidRPr="006265E8" w:rsidRDefault="00C65099" w:rsidP="006265E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525559"/>
                                <w:sz w:val="18"/>
                                <w:szCs w:val="18"/>
                              </w:rPr>
                              <w:t>Above: Temporary mechanical flumes (pictured) were installed in the 130-</w:t>
                            </w:r>
                            <w:r w:rsidR="001408CD">
                              <w:rPr>
                                <w:rFonts w:ascii="Segoe UI" w:hAnsi="Segoe UI" w:cs="Segoe UI"/>
                                <w:color w:val="525559"/>
                                <w:sz w:val="18"/>
                                <w:szCs w:val="18"/>
                              </w:rPr>
                              <w:t>year-old North Yarra Main Sewer</w:t>
                            </w:r>
                            <w:r>
                              <w:rPr>
                                <w:rFonts w:ascii="Segoe UI" w:hAnsi="Segoe UI" w:cs="Segoe UI"/>
                                <w:color w:val="525559"/>
                                <w:sz w:val="18"/>
                                <w:szCs w:val="18"/>
                              </w:rPr>
                              <w:t xml:space="preserve"> to maintain the sewer flow while we completed the diversion. This shows the excavation below the flume.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576B" id="Text Box 9" o:spid="_x0000_s1027" type="#_x0000_t202" style="position:absolute;margin-left:-25.15pt;margin-top:14.9pt;width:234.4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" fillcolor="white [3201]" stroked="f" strokeweight=".5pt">
                <v:textbox>
                  <w:txbxContent>
                    <w:p w:rsidR="006265E8" w:rsidRPr="006265E8" w:rsidRDefault="00C65099" w:rsidP="006265E8">
                      <w:pPr>
                        <w:rPr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color w:val="525559"/>
                          <w:sz w:val="18"/>
                          <w:szCs w:val="18"/>
                        </w:rPr>
                        <w:t>Above: Temporary mechanical flumes (pictured) were installed in the 130-</w:t>
                      </w:r>
                      <w:r w:rsidR="001408CD">
                        <w:rPr>
                          <w:rFonts w:ascii="Segoe UI" w:hAnsi="Segoe UI" w:cs="Segoe UI"/>
                          <w:color w:val="525559"/>
                          <w:sz w:val="18"/>
                          <w:szCs w:val="18"/>
                        </w:rPr>
                        <w:t>year-old North Yarra Main Sewer</w:t>
                      </w:r>
                      <w:r>
                        <w:rPr>
                          <w:rFonts w:ascii="Segoe UI" w:hAnsi="Segoe UI" w:cs="Segoe UI"/>
                          <w:color w:val="525559"/>
                          <w:sz w:val="18"/>
                          <w:szCs w:val="18"/>
                        </w:rPr>
                        <w:t xml:space="preserve"> to maintain the sewer flow while we completed the diversion. This shows the excavation below the flume.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15DA" w:rsidRDefault="004715DA" w:rsidP="00E26441">
      <w:pPr>
        <w:spacing w:before="120"/>
        <w:rPr>
          <w:sz w:val="20"/>
        </w:rPr>
      </w:pPr>
    </w:p>
    <w:p w:rsidR="004715DA" w:rsidRDefault="004715DA" w:rsidP="00E26441">
      <w:pPr>
        <w:spacing w:before="120"/>
        <w:rPr>
          <w:sz w:val="20"/>
        </w:rPr>
      </w:pPr>
    </w:p>
    <w:p w:rsidR="004715DA" w:rsidRDefault="001408CD" w:rsidP="00E26441">
      <w:pPr>
        <w:spacing w:before="120"/>
        <w:rPr>
          <w:sz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453B9111">
            <wp:simplePos x="0" y="0"/>
            <wp:positionH relativeFrom="column">
              <wp:posOffset>-233680</wp:posOffset>
            </wp:positionH>
            <wp:positionV relativeFrom="paragraph">
              <wp:posOffset>72390</wp:posOffset>
            </wp:positionV>
            <wp:extent cx="5807075" cy="3888105"/>
            <wp:effectExtent l="0" t="0" r="3175" b="0"/>
            <wp:wrapThrough wrapText="bothSides">
              <wp:wrapPolygon edited="0">
                <wp:start x="0" y="1058"/>
                <wp:lineTo x="0" y="21484"/>
                <wp:lineTo x="21541" y="21484"/>
                <wp:lineTo x="21541" y="1058"/>
                <wp:lineTo x="0" y="1058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stGateNP_16041900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154" b="5655"/>
                    <a:stretch/>
                  </pic:blipFill>
                  <pic:spPr bwMode="auto">
                    <a:xfrm>
                      <a:off x="0" y="0"/>
                      <a:ext cx="5807075" cy="388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5DA" w:rsidRDefault="001408CD" w:rsidP="00E26441">
      <w:pPr>
        <w:spacing w:before="120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AC9B40" wp14:editId="18CC9B4D">
                <wp:simplePos x="0" y="0"/>
                <wp:positionH relativeFrom="column">
                  <wp:posOffset>4312920</wp:posOffset>
                </wp:positionH>
                <wp:positionV relativeFrom="paragraph">
                  <wp:posOffset>80645</wp:posOffset>
                </wp:positionV>
                <wp:extent cx="1246505" cy="457200"/>
                <wp:effectExtent l="0" t="0" r="1079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65099" w:rsidRPr="00C44170" w:rsidRDefault="00C65099" w:rsidP="00C65099">
                            <w:pPr>
                              <w:spacing w:line="180" w:lineRule="atLeast"/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170"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Downstream North Yarra Main Sewer work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C9B4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39.6pt;margin-top:6.35pt;width:98.1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" fillcolor="#40c5cb [2404]" strokecolor="#40c5cb [2404]" strokeweight="1.5pt">
                <v:textbox>
                  <w:txbxContent>
                    <w:p w:rsidR="00C65099" w:rsidRPr="00C44170" w:rsidRDefault="00C65099" w:rsidP="00C65099">
                      <w:pPr>
                        <w:spacing w:line="180" w:lineRule="atLeast"/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4170"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Downstream North Yarra Main Sewer work site</w:t>
                      </w:r>
                    </w:p>
                  </w:txbxContent>
                </v:textbox>
              </v:shape>
            </w:pict>
          </mc:Fallback>
        </mc:AlternateContent>
      </w:r>
    </w:p>
    <w:p w:rsidR="004715DA" w:rsidRDefault="001408CD" w:rsidP="00E26441">
      <w:pPr>
        <w:spacing w:before="120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8D2BDE" wp14:editId="6ED89985">
                <wp:simplePos x="0" y="0"/>
                <wp:positionH relativeFrom="column">
                  <wp:posOffset>1652270</wp:posOffset>
                </wp:positionH>
                <wp:positionV relativeFrom="paragraph">
                  <wp:posOffset>34290</wp:posOffset>
                </wp:positionV>
                <wp:extent cx="247650" cy="519430"/>
                <wp:effectExtent l="19050" t="38100" r="57150" b="139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51943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351C0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30.1pt;margin-top:2.7pt;width:19.5pt;height:40.9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" strokecolor="#40c5cb [2404]" strokeweight="2.5pt">
                <v:stroke endarrow="block"/>
              </v:shape>
            </w:pict>
          </mc:Fallback>
        </mc:AlternateContent>
      </w:r>
      <w:r w:rsidR="00C650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D200BA" wp14:editId="1B729E37">
                <wp:simplePos x="0" y="0"/>
                <wp:positionH relativeFrom="column">
                  <wp:posOffset>3547745</wp:posOffset>
                </wp:positionH>
                <wp:positionV relativeFrom="paragraph">
                  <wp:posOffset>5715</wp:posOffset>
                </wp:positionV>
                <wp:extent cx="740410" cy="76200"/>
                <wp:effectExtent l="38100" t="57150" r="254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410" cy="762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BC1923" id="Straight Arrow Connector 7" o:spid="_x0000_s1026" type="#_x0000_t32" style="position:absolute;margin-left:279.35pt;margin-top:.45pt;width:58.3pt;height: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" strokecolor="#40c5cb [2404]" strokeweight="2.5pt">
                <v:stroke endarrow="block"/>
              </v:shape>
            </w:pict>
          </mc:Fallback>
        </mc:AlternateContent>
      </w:r>
      <w:r w:rsidR="004715D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1475105</wp:posOffset>
                </wp:positionV>
                <wp:extent cx="1031240" cy="262890"/>
                <wp:effectExtent l="0" t="0" r="1651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628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6265E8" w:rsidRPr="00C44170" w:rsidRDefault="006265E8" w:rsidP="006265E8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170"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TBM launch </w:t>
                            </w:r>
                            <w:r w:rsidR="008F3968" w:rsidRPr="00C44170"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1" o:spid="_x0000_s1029" type="#_x0000_t202" style="position:absolute;margin-left:36.75pt;margin-top:116.15pt;width:81.2pt;height:20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" fillcolor="#40c5cb [2404]" strokecolor="#40c5cb [2404]" strokeweight="1.5pt">
                <v:textbox>
                  <w:txbxContent>
                    <w:p w:rsidR="006265E8" w:rsidRPr="00C44170" w:rsidRDefault="006265E8" w:rsidP="006265E8">
                      <w:pPr>
                        <w:jc w:val="center"/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4170"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TBM launch </w:t>
                      </w:r>
                      <w:r w:rsidR="008F3968" w:rsidRPr="00C44170"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box</w:t>
                      </w:r>
                    </w:p>
                  </w:txbxContent>
                </v:textbox>
              </v:shape>
            </w:pict>
          </mc:Fallback>
        </mc:AlternateContent>
      </w:r>
      <w:r w:rsidR="004715D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ADC4AC" wp14:editId="755EB261">
                <wp:simplePos x="0" y="0"/>
                <wp:positionH relativeFrom="column">
                  <wp:posOffset>927735</wp:posOffset>
                </wp:positionH>
                <wp:positionV relativeFrom="paragraph">
                  <wp:posOffset>553720</wp:posOffset>
                </wp:positionV>
                <wp:extent cx="1206500" cy="262890"/>
                <wp:effectExtent l="0" t="0" r="1270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28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384D" w:rsidRPr="00C44170" w:rsidRDefault="00C5384D" w:rsidP="00C5384D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170"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Spoil Handling 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0ADC4AC" id="Text Box 13" o:spid="_x0000_s1030" type="#_x0000_t202" style="position:absolute;margin-left:73.05pt;margin-top:43.6pt;width:95pt;height:20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" fillcolor="#40c5cb [2404]" strokecolor="#40c5cb [2404]" strokeweight="1.5pt">
                <v:textbox>
                  <w:txbxContent>
                    <w:p w:rsidR="00C5384D" w:rsidRPr="00C44170" w:rsidRDefault="00C5384D" w:rsidP="00C5384D">
                      <w:pPr>
                        <w:jc w:val="center"/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4170"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Spoil Handling Shed</w:t>
                      </w:r>
                    </w:p>
                  </w:txbxContent>
                </v:textbox>
              </v:shape>
            </w:pict>
          </mc:Fallback>
        </mc:AlternateContent>
      </w:r>
    </w:p>
    <w:p w:rsidR="004715DA" w:rsidRDefault="001408CD" w:rsidP="00E26441">
      <w:pPr>
        <w:spacing w:before="120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D511C8" wp14:editId="3617F1A2">
                <wp:simplePos x="0" y="0"/>
                <wp:positionH relativeFrom="column">
                  <wp:posOffset>3738245</wp:posOffset>
                </wp:positionH>
                <wp:positionV relativeFrom="paragraph">
                  <wp:posOffset>110490</wp:posOffset>
                </wp:positionV>
                <wp:extent cx="1362075" cy="2667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51" y="21600"/>
                    <wp:lineTo x="21751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384D" w:rsidRPr="00C44170" w:rsidRDefault="00C5384D" w:rsidP="001408CD">
                            <w:pPr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170"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Covered spoil conveyor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1D511C8" id="Text Box 15" o:spid="_x0000_s1031" type="#_x0000_t202" style="position:absolute;margin-left:294.35pt;margin-top:8.7pt;width:107.2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" fillcolor="#40c5cb [2404]" strokecolor="#40c5cb [2404]" strokeweight="1.5pt">
                <v:textbox>
                  <w:txbxContent>
                    <w:p w:rsidR="00C5384D" w:rsidRPr="00C44170" w:rsidRDefault="00C5384D" w:rsidP="001408CD">
                      <w:pPr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4170"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Covered spoil conveyor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650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3C318D" wp14:editId="6445B374">
                <wp:simplePos x="0" y="0"/>
                <wp:positionH relativeFrom="column">
                  <wp:posOffset>3281045</wp:posOffset>
                </wp:positionH>
                <wp:positionV relativeFrom="paragraph">
                  <wp:posOffset>24765</wp:posOffset>
                </wp:positionV>
                <wp:extent cx="438150" cy="104775"/>
                <wp:effectExtent l="0" t="76200" r="19050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047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D92143" id="Straight Arrow Connector 16" o:spid="_x0000_s1026" type="#_x0000_t32" style="position:absolute;margin-left:258.35pt;margin-top:1.95pt;width:34.5pt;height:8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" strokecolor="#40c5cb [2404]" strokeweight="2.5pt">
                <v:stroke endarrow="block"/>
              </v:shape>
            </w:pict>
          </mc:Fallback>
        </mc:AlternateContent>
      </w:r>
    </w:p>
    <w:p w:rsidR="004715DA" w:rsidRDefault="004715DA" w:rsidP="00E26441">
      <w:pPr>
        <w:spacing w:before="120"/>
        <w:rPr>
          <w:sz w:val="20"/>
        </w:rPr>
      </w:pPr>
    </w:p>
    <w:p w:rsidR="004715DA" w:rsidRDefault="004715DA" w:rsidP="00E26441">
      <w:pPr>
        <w:spacing w:before="120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44EABA" wp14:editId="5CEDACF2">
                <wp:simplePos x="0" y="0"/>
                <wp:positionH relativeFrom="column">
                  <wp:posOffset>4336593</wp:posOffset>
                </wp:positionH>
                <wp:positionV relativeFrom="paragraph">
                  <wp:posOffset>42850</wp:posOffset>
                </wp:positionV>
                <wp:extent cx="1206500" cy="570230"/>
                <wp:effectExtent l="0" t="0" r="12700" b="203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570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384D" w:rsidRPr="00C44170" w:rsidRDefault="00C5384D" w:rsidP="008F3968">
                            <w:pPr>
                              <w:spacing w:line="180" w:lineRule="atLeast"/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170"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500 tonne Gantry Crane to lift TBM and parts into</w:t>
                            </w:r>
                            <w:r w:rsidR="008F3968" w:rsidRPr="00C44170"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the</w:t>
                            </w:r>
                            <w:r w:rsidRPr="00C44170"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launch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644EABA" id="Text Box 23" o:spid="_x0000_s1032" type="#_x0000_t202" style="position:absolute;margin-left:341.45pt;margin-top:3.35pt;width:95pt;height:4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" fillcolor="#40c5cb [2404]" strokecolor="#40c5cb [2404]" strokeweight="1.5pt">
                <v:textbox>
                  <w:txbxContent>
                    <w:p w:rsidR="00C5384D" w:rsidRPr="00C44170" w:rsidRDefault="00C5384D" w:rsidP="008F3968">
                      <w:pPr>
                        <w:spacing w:line="180" w:lineRule="atLeast"/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4170"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500 tonne Gantry Crane to lift TBM and parts into</w:t>
                      </w:r>
                      <w:r w:rsidR="008F3968" w:rsidRPr="00C44170"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the</w:t>
                      </w:r>
                      <w:r w:rsidRPr="00C44170"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launch box.</w:t>
                      </w:r>
                    </w:p>
                  </w:txbxContent>
                </v:textbox>
              </v:shape>
            </w:pict>
          </mc:Fallback>
        </mc:AlternateContent>
      </w:r>
    </w:p>
    <w:p w:rsidR="004715DA" w:rsidRDefault="004715DA" w:rsidP="00E26441">
      <w:pPr>
        <w:spacing w:before="120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3E4F27" wp14:editId="686F7C15">
                <wp:simplePos x="0" y="0"/>
                <wp:positionH relativeFrom="column">
                  <wp:posOffset>3539896</wp:posOffset>
                </wp:positionH>
                <wp:positionV relativeFrom="paragraph">
                  <wp:posOffset>140487</wp:posOffset>
                </wp:positionV>
                <wp:extent cx="811988" cy="73991"/>
                <wp:effectExtent l="38100" t="57150" r="7620" b="9779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988" cy="73991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8C4989" id="Straight Arrow Connector 24" o:spid="_x0000_s1026" type="#_x0000_t32" style="position:absolute;margin-left:278.75pt;margin-top:11.05pt;width:63.95pt;height:5.8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" strokecolor="#40c5cb [2404]" strokeweight="2.5pt">
                <v:stroke endarrow="block"/>
              </v:shape>
            </w:pict>
          </mc:Fallback>
        </mc:AlternateContent>
      </w:r>
    </w:p>
    <w:p w:rsidR="004715DA" w:rsidRDefault="004715DA" w:rsidP="00E26441">
      <w:pPr>
        <w:spacing w:before="120"/>
        <w:rPr>
          <w:sz w:val="20"/>
        </w:rPr>
      </w:pPr>
    </w:p>
    <w:p w:rsidR="004715DA" w:rsidRDefault="00C65099" w:rsidP="00E26441">
      <w:pPr>
        <w:spacing w:before="120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20BB39" wp14:editId="56BB53B2">
                <wp:simplePos x="0" y="0"/>
                <wp:positionH relativeFrom="column">
                  <wp:posOffset>4330700</wp:posOffset>
                </wp:positionH>
                <wp:positionV relativeFrom="paragraph">
                  <wp:posOffset>85090</wp:posOffset>
                </wp:positionV>
                <wp:extent cx="1206500" cy="372745"/>
                <wp:effectExtent l="0" t="0" r="12700" b="273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3727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5384D" w:rsidRPr="00C44170" w:rsidRDefault="00C5384D" w:rsidP="008F3968">
                            <w:pPr>
                              <w:spacing w:line="180" w:lineRule="atLeast"/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170"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Bella (first TBM) being assembled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420BB39" id="Text Box 21" o:spid="_x0000_s1033" type="#_x0000_t202" style="position:absolute;margin-left:341pt;margin-top:6.7pt;width:95pt;height:2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" fillcolor="#40c5cb [2404]" strokecolor="#40c5cb [2404]" strokeweight="1.5pt">
                <v:textbox>
                  <w:txbxContent>
                    <w:p w:rsidR="00C5384D" w:rsidRPr="00C44170" w:rsidRDefault="00C5384D" w:rsidP="008F3968">
                      <w:pPr>
                        <w:spacing w:line="180" w:lineRule="atLeast"/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4170"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Bella (first TBM) being assembled</w:t>
                      </w:r>
                    </w:p>
                  </w:txbxContent>
                </v:textbox>
              </v:shape>
            </w:pict>
          </mc:Fallback>
        </mc:AlternateContent>
      </w:r>
      <w:r w:rsidR="004715D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110490</wp:posOffset>
                </wp:positionV>
                <wp:extent cx="1031240" cy="116840"/>
                <wp:effectExtent l="19050" t="76200" r="0" b="355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1240" cy="11684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90F7A45" id="Straight Arrow Connector 12" o:spid="_x0000_s1026" type="#_x0000_t32" style="position:absolute;margin-left:119.6pt;margin-top:8.7pt;width:81.2pt;height:9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" strokecolor="#40c5cb [2404]" strokeweight="2.5pt">
                <v:stroke endarrow="block"/>
              </v:shape>
            </w:pict>
          </mc:Fallback>
        </mc:AlternateContent>
      </w:r>
    </w:p>
    <w:p w:rsidR="004715DA" w:rsidRDefault="004715DA" w:rsidP="00E26441">
      <w:pPr>
        <w:spacing w:before="120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58D38F" wp14:editId="1BB909EA">
                <wp:simplePos x="0" y="0"/>
                <wp:positionH relativeFrom="column">
                  <wp:posOffset>3642995</wp:posOffset>
                </wp:positionH>
                <wp:positionV relativeFrom="paragraph">
                  <wp:posOffset>15240</wp:posOffset>
                </wp:positionV>
                <wp:extent cx="676275" cy="57150"/>
                <wp:effectExtent l="0" t="95250" r="9525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571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6415105" id="Straight Arrow Connector 26" o:spid="_x0000_s1026" type="#_x0000_t32" style="position:absolute;margin-left:286.85pt;margin-top:1.2pt;width:53.25pt;height:4.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" strokecolor="#40c5cb [2404]" strokeweight="2.5pt">
                <v:stroke endarrow="block"/>
              </v:shape>
            </w:pict>
          </mc:Fallback>
        </mc:AlternateContent>
      </w:r>
    </w:p>
    <w:p w:rsidR="004715DA" w:rsidRDefault="00C65099" w:rsidP="00E26441">
      <w:pPr>
        <w:spacing w:before="120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563D9E" wp14:editId="4B869EDB">
                <wp:simplePos x="0" y="0"/>
                <wp:positionH relativeFrom="column">
                  <wp:posOffset>4471670</wp:posOffset>
                </wp:positionH>
                <wp:positionV relativeFrom="paragraph">
                  <wp:posOffset>205740</wp:posOffset>
                </wp:positionV>
                <wp:extent cx="1009650" cy="4572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65099" w:rsidRPr="00C44170" w:rsidRDefault="00C65099" w:rsidP="00C65099">
                            <w:pPr>
                              <w:spacing w:line="180" w:lineRule="atLeast"/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4170">
                              <w:rPr>
                                <w:color w:val="FFFFFF" w:themeColor="background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Upstream North Yarra Main Sewer work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4563D9E" id="Text Box 1" o:spid="_x0000_s1034" type="#_x0000_t202" style="position:absolute;margin-left:352.1pt;margin-top:16.2pt;width:79.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" fillcolor="#40c5cb [2404]" strokecolor="#40c5cb [2404]" strokeweight="1.5pt">
                <v:textbox>
                  <w:txbxContent>
                    <w:p w:rsidR="00C65099" w:rsidRPr="00C44170" w:rsidRDefault="00C65099" w:rsidP="00C65099">
                      <w:pPr>
                        <w:spacing w:line="180" w:lineRule="atLeast"/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44170">
                        <w:rPr>
                          <w:color w:val="FFFFFF" w:themeColor="background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Upstream North Yarra Main Sewer work site</w:t>
                      </w:r>
                    </w:p>
                  </w:txbxContent>
                </v:textbox>
              </v:shape>
            </w:pict>
          </mc:Fallback>
        </mc:AlternateContent>
      </w:r>
    </w:p>
    <w:p w:rsidR="004715DA" w:rsidRDefault="004715DA" w:rsidP="00E26441">
      <w:pPr>
        <w:spacing w:before="120"/>
        <w:rPr>
          <w:sz w:val="20"/>
        </w:rPr>
      </w:pPr>
    </w:p>
    <w:p w:rsidR="004715DA" w:rsidRDefault="001408CD" w:rsidP="00E26441">
      <w:pPr>
        <w:spacing w:before="120"/>
        <w:rPr>
          <w:sz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F3C1CF" wp14:editId="4F5ED9F2">
                <wp:simplePos x="0" y="0"/>
                <wp:positionH relativeFrom="column">
                  <wp:posOffset>4833620</wp:posOffset>
                </wp:positionH>
                <wp:positionV relativeFrom="paragraph">
                  <wp:posOffset>205740</wp:posOffset>
                </wp:positionV>
                <wp:extent cx="45085" cy="390525"/>
                <wp:effectExtent l="95250" t="19050" r="6921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3905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4A35BE4" id="Straight Arrow Connector 5" o:spid="_x0000_s1026" type="#_x0000_t32" style="position:absolute;margin-left:380.6pt;margin-top:16.2pt;width:3.55pt;height:30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" strokecolor="#40c5cb [2404]" strokeweight="2.5pt">
                <v:stroke endarrow="block"/>
              </v:shape>
            </w:pict>
          </mc:Fallback>
        </mc:AlternateContent>
      </w:r>
    </w:p>
    <w:p w:rsidR="004715DA" w:rsidRDefault="004715DA" w:rsidP="00E26441">
      <w:pPr>
        <w:spacing w:before="120"/>
        <w:rPr>
          <w:sz w:val="20"/>
        </w:rPr>
      </w:pPr>
    </w:p>
    <w:p w:rsidR="004715DA" w:rsidRDefault="004715DA" w:rsidP="00E26441">
      <w:pPr>
        <w:spacing w:before="120"/>
        <w:rPr>
          <w:sz w:val="20"/>
        </w:rPr>
      </w:pPr>
    </w:p>
    <w:p w:rsidR="004715DA" w:rsidRDefault="004715DA" w:rsidP="00E26441">
      <w:pPr>
        <w:spacing w:before="120"/>
        <w:rPr>
          <w:sz w:val="20"/>
        </w:rPr>
      </w:pPr>
      <w:r>
        <w:rPr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228981</wp:posOffset>
                </wp:positionV>
                <wp:extent cx="6247130" cy="358445"/>
                <wp:effectExtent l="0" t="0" r="127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130" cy="3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65E8" w:rsidRPr="004715DA" w:rsidRDefault="006265E8" w:rsidP="006265E8">
                            <w:pPr>
                              <w:spacing w:before="120"/>
                              <w:rPr>
                                <w:sz w:val="16"/>
                              </w:rPr>
                            </w:pPr>
                            <w:r w:rsidRPr="004715DA">
                              <w:rPr>
                                <w:sz w:val="16"/>
                              </w:rPr>
                              <w:t xml:space="preserve">An aerial view of our bustling </w:t>
                            </w:r>
                            <w:r w:rsidR="00C65099">
                              <w:rPr>
                                <w:sz w:val="16"/>
                              </w:rPr>
                              <w:t>s</w:t>
                            </w:r>
                            <w:r w:rsidRPr="004715DA">
                              <w:rPr>
                                <w:sz w:val="16"/>
                              </w:rPr>
                              <w:t xml:space="preserve">ite on Whitehall Street where the TBMs, Bella and Vida will be launched. </w:t>
                            </w:r>
                          </w:p>
                          <w:p w:rsidR="006265E8" w:rsidRPr="004715DA" w:rsidRDefault="006265E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0" o:spid="_x0000_s1035" type="#_x0000_t202" style="position:absolute;margin-left:0;margin-top:18.05pt;width:491.9pt;height:28.2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" fillcolor="white [3201]" stroked="f" strokeweight=".5pt">
                <v:textbox>
                  <w:txbxContent>
                    <w:p w:rsidR="006265E8" w:rsidRPr="004715DA" w:rsidRDefault="006265E8" w:rsidP="006265E8">
                      <w:pPr>
                        <w:spacing w:before="120"/>
                        <w:rPr>
                          <w:sz w:val="16"/>
                        </w:rPr>
                      </w:pPr>
                      <w:r w:rsidRPr="004715DA">
                        <w:rPr>
                          <w:sz w:val="16"/>
                        </w:rPr>
                        <w:t xml:space="preserve">An aerial view of our bustling </w:t>
                      </w:r>
                      <w:r w:rsidR="00C65099">
                        <w:rPr>
                          <w:sz w:val="16"/>
                        </w:rPr>
                        <w:t>s</w:t>
                      </w:r>
                      <w:r w:rsidRPr="004715DA">
                        <w:rPr>
                          <w:sz w:val="16"/>
                        </w:rPr>
                        <w:t xml:space="preserve">ite on Whitehall Street where the TBMs, Bella and Vida will be launched. </w:t>
                      </w:r>
                    </w:p>
                    <w:p w:rsidR="006265E8" w:rsidRPr="004715DA" w:rsidRDefault="006265E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715DA" w:rsidRDefault="004715DA" w:rsidP="00E26441">
      <w:pPr>
        <w:spacing w:before="120"/>
        <w:rPr>
          <w:sz w:val="20"/>
        </w:rPr>
      </w:pPr>
    </w:p>
    <w:p w:rsidR="004715DA" w:rsidRDefault="004715DA" w:rsidP="00E26441">
      <w:pPr>
        <w:spacing w:before="120"/>
        <w:rPr>
          <w:sz w:val="20"/>
        </w:rPr>
      </w:pPr>
    </w:p>
    <w:p w:rsidR="00C65099" w:rsidRPr="002771DD" w:rsidRDefault="00C65099" w:rsidP="002771DD">
      <w:pPr>
        <w:widowControl w:val="0"/>
        <w:autoSpaceDE w:val="0"/>
        <w:autoSpaceDN w:val="0"/>
        <w:spacing w:before="120" w:after="120" w:line="240" w:lineRule="auto"/>
        <w:ind w:left="-284"/>
        <w:rPr>
          <w:rFonts w:cs="Arial"/>
          <w:b/>
          <w:color w:val="53565A" w:themeColor="background2"/>
          <w:sz w:val="20"/>
        </w:rPr>
      </w:pPr>
      <w:bookmarkStart w:id="0" w:name="_GoBack"/>
      <w:r w:rsidRPr="002771DD">
        <w:rPr>
          <w:rFonts w:cs="Arial"/>
          <w:b/>
          <w:color w:val="53565A" w:themeColor="background2"/>
          <w:sz w:val="20"/>
        </w:rPr>
        <w:t>Please note that works are subject to change and could be rescheduled</w:t>
      </w:r>
      <w:r w:rsidR="001408CD" w:rsidRPr="002771DD">
        <w:rPr>
          <w:rFonts w:cs="Arial"/>
          <w:b/>
          <w:color w:val="53565A" w:themeColor="background2"/>
          <w:sz w:val="20"/>
        </w:rPr>
        <w:t>.</w:t>
      </w:r>
      <w:r w:rsidRPr="002771DD">
        <w:rPr>
          <w:rFonts w:cs="Arial"/>
          <w:b/>
          <w:color w:val="53565A" w:themeColor="background2"/>
          <w:sz w:val="20"/>
        </w:rPr>
        <w:t xml:space="preserve"> For more information about the </w:t>
      </w:r>
      <w:bookmarkEnd w:id="0"/>
      <w:r w:rsidRPr="002771DD">
        <w:rPr>
          <w:rFonts w:cs="Arial"/>
          <w:b/>
          <w:color w:val="53565A" w:themeColor="background2"/>
          <w:sz w:val="20"/>
        </w:rPr>
        <w:t>upcoming works and traffic changes, please contact us.</w:t>
      </w:r>
    </w:p>
    <w:p w:rsidR="004715DA" w:rsidRPr="001408CD" w:rsidRDefault="004715DA" w:rsidP="001408CD">
      <w:pPr>
        <w:widowControl w:val="0"/>
        <w:autoSpaceDE w:val="0"/>
        <w:autoSpaceDN w:val="0"/>
        <w:spacing w:before="120" w:after="120" w:line="240" w:lineRule="auto"/>
        <w:ind w:left="-284"/>
        <w:rPr>
          <w:rFonts w:cs="Arial"/>
          <w:b/>
          <w:color w:val="53565A" w:themeColor="background2"/>
          <w:sz w:val="20"/>
        </w:rPr>
      </w:pPr>
      <w:r w:rsidRPr="001408CD">
        <w:rPr>
          <w:rFonts w:cs="Arial"/>
          <w:b/>
          <w:color w:val="53565A" w:themeColor="background2"/>
          <w:sz w:val="20"/>
        </w:rPr>
        <w:t>Contact us</w:t>
      </w:r>
    </w:p>
    <w:p w:rsidR="004715DA" w:rsidRPr="001408CD" w:rsidRDefault="004715DA" w:rsidP="001408CD">
      <w:pPr>
        <w:widowControl w:val="0"/>
        <w:autoSpaceDE w:val="0"/>
        <w:autoSpaceDN w:val="0"/>
        <w:spacing w:after="120" w:line="240" w:lineRule="auto"/>
        <w:ind w:left="-284"/>
        <w:rPr>
          <w:rFonts w:cs="Arial"/>
          <w:b/>
          <w:color w:val="53565A" w:themeColor="background2"/>
          <w:sz w:val="20"/>
        </w:rPr>
      </w:pPr>
      <w:r w:rsidRPr="001408CD">
        <w:rPr>
          <w:rFonts w:eastAsia="VIC Light" w:cs="Arial"/>
          <w:color w:val="333740"/>
          <w:sz w:val="18"/>
          <w:szCs w:val="20"/>
          <w:lang w:val="en-US" w:bidi="en-US"/>
        </w:rPr>
        <w:t>Please contact us if you have any questions or feedback about these works.</w:t>
      </w:r>
    </w:p>
    <w:p w:rsidR="004715DA" w:rsidRPr="001408CD" w:rsidRDefault="004715DA" w:rsidP="004715DA">
      <w:pPr>
        <w:widowControl w:val="0"/>
        <w:autoSpaceDE w:val="0"/>
        <w:autoSpaceDN w:val="0"/>
        <w:spacing w:before="1" w:line="355" w:lineRule="auto"/>
        <w:ind w:left="647" w:right="5225"/>
        <w:rPr>
          <w:rFonts w:eastAsia="VIC Light" w:cs="Arial"/>
          <w:color w:val="333740"/>
          <w:spacing w:val="-4"/>
          <w:sz w:val="18"/>
          <w:szCs w:val="20"/>
          <w:lang w:val="en-US" w:bidi="en-US"/>
        </w:rPr>
      </w:pPr>
      <w:r w:rsidRPr="001408CD">
        <w:rPr>
          <w:noProof/>
          <w:sz w:val="20"/>
          <w:lang w:eastAsia="en-AU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916305</wp:posOffset>
            </wp:positionH>
            <wp:positionV relativeFrom="paragraph">
              <wp:posOffset>1270</wp:posOffset>
            </wp:positionV>
            <wp:extent cx="193040" cy="14554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CD">
        <w:rPr>
          <w:rFonts w:eastAsia="VIC Light" w:cs="Arial"/>
          <w:color w:val="333740"/>
          <w:spacing w:val="-4"/>
          <w:sz w:val="18"/>
          <w:szCs w:val="20"/>
          <w:lang w:val="en-US" w:bidi="en-US"/>
        </w:rPr>
        <w:t>westgatetunnelproject.vic.gov.au info@wgta.vic.gov.au</w:t>
      </w:r>
    </w:p>
    <w:p w:rsidR="004715DA" w:rsidRPr="001408CD" w:rsidRDefault="004715DA" w:rsidP="004715DA">
      <w:pPr>
        <w:widowControl w:val="0"/>
        <w:autoSpaceDE w:val="0"/>
        <w:autoSpaceDN w:val="0"/>
        <w:spacing w:before="1" w:line="355" w:lineRule="auto"/>
        <w:ind w:left="647" w:right="5225"/>
        <w:rPr>
          <w:rFonts w:eastAsia="VIC Light" w:cs="Arial"/>
          <w:color w:val="auto"/>
          <w:sz w:val="18"/>
          <w:szCs w:val="20"/>
          <w:lang w:val="en-US" w:bidi="en-US"/>
        </w:rPr>
      </w:pPr>
      <w:r w:rsidRPr="001408CD">
        <w:rPr>
          <w:rFonts w:eastAsia="VIC Light" w:cs="Arial"/>
          <w:color w:val="333740"/>
          <w:sz w:val="18"/>
          <w:szCs w:val="20"/>
          <w:lang w:val="en-US" w:bidi="en-US"/>
        </w:rPr>
        <w:t xml:space="preserve">1800 105 </w:t>
      </w:r>
      <w:r w:rsidRPr="001408CD">
        <w:rPr>
          <w:rFonts w:eastAsia="VIC Light" w:cs="Arial"/>
          <w:color w:val="333740"/>
          <w:spacing w:val="-2"/>
          <w:sz w:val="18"/>
          <w:szCs w:val="20"/>
          <w:lang w:val="en-US" w:bidi="en-US"/>
        </w:rPr>
        <w:t>105</w:t>
      </w:r>
    </w:p>
    <w:p w:rsidR="004715DA" w:rsidRPr="001408CD" w:rsidRDefault="004715DA" w:rsidP="004715DA">
      <w:pPr>
        <w:widowControl w:val="0"/>
        <w:autoSpaceDE w:val="0"/>
        <w:autoSpaceDN w:val="0"/>
        <w:spacing w:line="267" w:lineRule="exact"/>
        <w:ind w:left="647"/>
        <w:rPr>
          <w:rFonts w:eastAsia="VIC Light" w:cs="Arial"/>
          <w:color w:val="auto"/>
          <w:sz w:val="18"/>
          <w:szCs w:val="20"/>
          <w:lang w:val="en-US" w:bidi="en-US"/>
        </w:rPr>
      </w:pPr>
      <w:r w:rsidRPr="001408CD">
        <w:rPr>
          <w:rFonts w:eastAsia="VIC Light" w:cs="Arial"/>
          <w:color w:val="333740"/>
          <w:sz w:val="18"/>
          <w:szCs w:val="20"/>
          <w:lang w:val="en-US" w:bidi="en-US"/>
        </w:rPr>
        <w:t>facebook.com/</w:t>
      </w:r>
      <w:proofErr w:type="spellStart"/>
      <w:r w:rsidRPr="001408CD">
        <w:rPr>
          <w:rFonts w:eastAsia="VIC Light" w:cs="Arial"/>
          <w:color w:val="333740"/>
          <w:sz w:val="18"/>
          <w:szCs w:val="20"/>
          <w:lang w:val="en-US" w:bidi="en-US"/>
        </w:rPr>
        <w:t>westgatetunnelproject</w:t>
      </w:r>
      <w:proofErr w:type="spellEnd"/>
    </w:p>
    <w:p w:rsidR="004715DA" w:rsidRPr="001408CD" w:rsidRDefault="004715DA" w:rsidP="004715DA">
      <w:pPr>
        <w:widowControl w:val="0"/>
        <w:autoSpaceDE w:val="0"/>
        <w:autoSpaceDN w:val="0"/>
        <w:spacing w:before="131" w:line="240" w:lineRule="auto"/>
        <w:ind w:left="647"/>
        <w:rPr>
          <w:rFonts w:eastAsia="VIC Light" w:cs="Arial"/>
          <w:color w:val="auto"/>
          <w:sz w:val="18"/>
          <w:szCs w:val="20"/>
          <w:lang w:val="en-US" w:bidi="en-US"/>
        </w:rPr>
      </w:pPr>
      <w:r w:rsidRPr="001408CD">
        <w:rPr>
          <w:rFonts w:eastAsia="VIC Light" w:cs="Arial"/>
          <w:color w:val="333740"/>
          <w:sz w:val="18"/>
          <w:szCs w:val="20"/>
          <w:lang w:val="en-US" w:bidi="en-US"/>
        </w:rPr>
        <w:t>@</w:t>
      </w:r>
      <w:proofErr w:type="spellStart"/>
      <w:r w:rsidRPr="001408CD">
        <w:rPr>
          <w:rFonts w:eastAsia="VIC Light" w:cs="Arial"/>
          <w:color w:val="333740"/>
          <w:sz w:val="18"/>
          <w:szCs w:val="20"/>
          <w:lang w:val="en-US" w:bidi="en-US"/>
        </w:rPr>
        <w:t>westgatetunnel</w:t>
      </w:r>
      <w:proofErr w:type="spellEnd"/>
    </w:p>
    <w:p w:rsidR="004715DA" w:rsidRPr="001408CD" w:rsidRDefault="004715DA" w:rsidP="004715DA">
      <w:pPr>
        <w:widowControl w:val="0"/>
        <w:autoSpaceDE w:val="0"/>
        <w:autoSpaceDN w:val="0"/>
        <w:spacing w:before="145" w:line="220" w:lineRule="auto"/>
        <w:ind w:left="647" w:right="6822"/>
        <w:rPr>
          <w:rFonts w:eastAsia="VIC Light" w:cs="Arial"/>
          <w:color w:val="auto"/>
          <w:sz w:val="18"/>
          <w:szCs w:val="20"/>
          <w:lang w:val="en-US" w:bidi="en-US"/>
        </w:rPr>
      </w:pPr>
      <w:r w:rsidRPr="001408CD">
        <w:rPr>
          <w:rFonts w:eastAsia="VIC Light" w:cs="Arial"/>
          <w:color w:val="333740"/>
          <w:sz w:val="18"/>
          <w:szCs w:val="20"/>
          <w:lang w:val="en-US" w:bidi="en-US"/>
        </w:rPr>
        <w:t>West Gate Tunnel Project GPO Box 4509</w:t>
      </w:r>
    </w:p>
    <w:p w:rsidR="004715DA" w:rsidRPr="001408CD" w:rsidRDefault="004715DA" w:rsidP="004715DA">
      <w:pPr>
        <w:widowControl w:val="0"/>
        <w:autoSpaceDE w:val="0"/>
        <w:autoSpaceDN w:val="0"/>
        <w:spacing w:line="256" w:lineRule="exact"/>
        <w:ind w:left="647"/>
        <w:rPr>
          <w:rFonts w:eastAsia="VIC Light" w:cs="Arial"/>
          <w:color w:val="auto"/>
          <w:sz w:val="18"/>
          <w:szCs w:val="20"/>
          <w:lang w:val="en-US" w:bidi="en-US"/>
        </w:rPr>
      </w:pPr>
      <w:r w:rsidRPr="001408CD">
        <w:rPr>
          <w:rFonts w:eastAsia="VIC Light" w:cs="Arial"/>
          <w:color w:val="333740"/>
          <w:sz w:val="18"/>
          <w:szCs w:val="20"/>
          <w:lang w:val="en-US" w:bidi="en-US"/>
        </w:rPr>
        <w:t>Melbourne Victoria 3001</w:t>
      </w:r>
    </w:p>
    <w:p w:rsidR="006265E8" w:rsidRPr="001408CD" w:rsidRDefault="004715DA" w:rsidP="00C44170">
      <w:pPr>
        <w:widowControl w:val="0"/>
        <w:autoSpaceDE w:val="0"/>
        <w:autoSpaceDN w:val="0"/>
        <w:spacing w:before="131" w:line="240" w:lineRule="auto"/>
        <w:ind w:left="647"/>
        <w:rPr>
          <w:sz w:val="18"/>
        </w:rPr>
      </w:pPr>
      <w:r w:rsidRPr="001408CD">
        <w:rPr>
          <w:noProof/>
          <w:sz w:val="20"/>
          <w:lang w:eastAsia="en-A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916305</wp:posOffset>
                </wp:positionH>
                <wp:positionV relativeFrom="paragraph">
                  <wp:posOffset>51435</wp:posOffset>
                </wp:positionV>
                <wp:extent cx="260350" cy="247650"/>
                <wp:effectExtent l="0" t="0" r="635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0350" cy="247650"/>
                          <a:chOff x="-1" y="-1"/>
                          <a:chExt cx="410" cy="39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41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41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E4997BA" id="Group 28" o:spid="_x0000_s1026" style="position:absolute;margin-left:72.15pt;margin-top:4.05pt;width:20.5pt;height:19.5pt;z-index:251689984;mso-position-horizontal-relative:page" coordorigin="-1,-1" coordsize="410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-1;top:-1;width:41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">
                  <v:imagedata r:id="rId19" o:title=""/>
                </v:shape>
                <v:shape id="Picture 30" o:spid="_x0000_s1028" type="#_x0000_t75" style="position:absolute;left:-1;top:-1;width:41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">
                  <v:imagedata r:id="rId20" o:title=""/>
                </v:shape>
                <w10:wrap anchorx="page"/>
              </v:group>
            </w:pict>
          </mc:Fallback>
        </mc:AlternateContent>
      </w:r>
      <w:r w:rsidRPr="001408CD">
        <w:rPr>
          <w:rFonts w:eastAsia="VIC Light" w:cs="Arial"/>
          <w:color w:val="333740"/>
          <w:sz w:val="18"/>
          <w:szCs w:val="20"/>
          <w:lang w:val="en-US" w:bidi="en-US"/>
        </w:rPr>
        <w:t>Interpreter service: 13 14 50</w:t>
      </w:r>
    </w:p>
    <w:sectPr w:rsidR="006265E8" w:rsidRPr="001408CD" w:rsidSect="001408CD">
      <w:headerReference w:type="even" r:id="rId21"/>
      <w:headerReference w:type="default" r:id="rId22"/>
      <w:footerReference w:type="even" r:id="rId23"/>
      <w:headerReference w:type="first" r:id="rId24"/>
      <w:footerReference w:type="first" r:id="rId25"/>
      <w:type w:val="oddPage"/>
      <w:pgSz w:w="11906" w:h="16838" w:code="9"/>
      <w:pgMar w:top="1560" w:right="849" w:bottom="284" w:left="1418" w:header="0" w:footer="72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981" w:rsidRDefault="00B47981" w:rsidP="00A02FC6">
      <w:r>
        <w:separator/>
      </w:r>
    </w:p>
  </w:endnote>
  <w:endnote w:type="continuationSeparator" w:id="0">
    <w:p w:rsidR="00B47981" w:rsidRDefault="00B47981" w:rsidP="00A0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C Light">
    <w:altName w:val="Calibri"/>
    <w:charset w:val="00"/>
    <w:family w:val="modern"/>
    <w:pitch w:val="variable"/>
  </w:font>
  <w:font w:name="VIC Medium">
    <w:altName w:val="Calibri"/>
    <w:charset w:val="00"/>
    <w:family w:val="moder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01" w:rsidRPr="00B67601" w:rsidRDefault="00B67601" w:rsidP="00B67601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rPr>
        <w:rFonts w:eastAsia="VIC Medium" w:cs="Arial"/>
        <w:sz w:val="16"/>
        <w:szCs w:val="16"/>
        <w:lang w:val="en-US" w:bidi="en-US"/>
      </w:rPr>
    </w:pPr>
    <w:r w:rsidRPr="00B67601">
      <w:rPr>
        <w:rFonts w:eastAsia="VIC Medium" w:cs="Arial"/>
        <w:sz w:val="16"/>
        <w:szCs w:val="16"/>
        <w:lang w:val="en-US" w:bidi="en-US"/>
      </w:rPr>
      <w:t>WGTP XXXX Rev. 0</w:t>
    </w:r>
    <w:r w:rsidRPr="00B67601">
      <w:rPr>
        <w:rFonts w:eastAsia="VIC Medium" w:cs="Arial"/>
        <w:sz w:val="16"/>
        <w:szCs w:val="16"/>
        <w:lang w:val="en-US" w:bidi="en-US"/>
      </w:rPr>
      <w:ptab w:relativeTo="margin" w:alignment="center" w:leader="none"/>
    </w:r>
    <w:r w:rsidRPr="00B67601">
      <w:rPr>
        <w:rFonts w:eastAsia="VIC Medium" w:cs="Arial"/>
        <w:sz w:val="16"/>
        <w:szCs w:val="16"/>
        <w:lang w:val="en-US" w:bidi="en-US"/>
      </w:rPr>
      <w:t>ABN 79 385 373 351</w:t>
    </w:r>
    <w:r w:rsidRPr="00B67601">
      <w:rPr>
        <w:rFonts w:eastAsia="VIC Medium" w:cs="Arial"/>
        <w:sz w:val="16"/>
        <w:szCs w:val="16"/>
        <w:lang w:val="en-US" w:bidi="en-US"/>
      </w:rPr>
      <w:ptab w:relativeTo="margin" w:alignment="right" w:leader="none"/>
    </w:r>
    <w:r w:rsidRPr="00B67601">
      <w:rPr>
        <w:rFonts w:eastAsia="Calibri" w:cs="Times New Roman"/>
        <w:color w:val="2D2928"/>
        <w:sz w:val="16"/>
        <w:szCs w:val="16"/>
      </w:rPr>
      <w:t xml:space="preserve"> Page </w:t>
    </w:r>
    <w:r w:rsidRPr="00B67601">
      <w:rPr>
        <w:rFonts w:eastAsia="Calibri" w:cs="Times New Roman"/>
        <w:color w:val="2D2928"/>
        <w:sz w:val="16"/>
        <w:szCs w:val="16"/>
      </w:rPr>
      <w:fldChar w:fldCharType="begin"/>
    </w:r>
    <w:r w:rsidRPr="00B67601">
      <w:rPr>
        <w:rFonts w:eastAsia="Calibri" w:cs="Times New Roman"/>
        <w:color w:val="2D2928"/>
        <w:sz w:val="16"/>
        <w:szCs w:val="16"/>
      </w:rPr>
      <w:instrText xml:space="preserve"> PAGE  \* Arabic  \* MERGEFORMAT </w:instrText>
    </w:r>
    <w:r w:rsidRPr="00B67601">
      <w:rPr>
        <w:rFonts w:eastAsia="Calibri" w:cs="Times New Roman"/>
        <w:color w:val="2D2928"/>
        <w:sz w:val="16"/>
        <w:szCs w:val="16"/>
      </w:rPr>
      <w:fldChar w:fldCharType="separate"/>
    </w:r>
    <w:r>
      <w:rPr>
        <w:rFonts w:eastAsia="Calibri" w:cs="Times New Roman"/>
        <w:noProof/>
        <w:color w:val="2D2928"/>
        <w:sz w:val="16"/>
        <w:szCs w:val="16"/>
      </w:rPr>
      <w:t>2</w:t>
    </w:r>
    <w:r w:rsidRPr="00B67601">
      <w:rPr>
        <w:rFonts w:eastAsia="Calibri" w:cs="Times New Roman"/>
        <w:color w:val="2D2928"/>
        <w:sz w:val="16"/>
        <w:szCs w:val="16"/>
      </w:rPr>
      <w:fldChar w:fldCharType="end"/>
    </w:r>
    <w:r w:rsidRPr="00B67601">
      <w:rPr>
        <w:rFonts w:eastAsia="Calibri" w:cs="Times New Roman"/>
        <w:color w:val="2D2928"/>
        <w:sz w:val="16"/>
        <w:szCs w:val="16"/>
      </w:rPr>
      <w:t xml:space="preserve"> of </w:t>
    </w:r>
    <w:r w:rsidRPr="00B67601">
      <w:rPr>
        <w:rFonts w:eastAsia="Calibri" w:cs="Times New Roman"/>
        <w:color w:val="2D2928"/>
        <w:sz w:val="16"/>
        <w:szCs w:val="16"/>
      </w:rPr>
      <w:fldChar w:fldCharType="begin"/>
    </w:r>
    <w:r w:rsidRPr="00B67601">
      <w:rPr>
        <w:rFonts w:eastAsia="Calibri" w:cs="Times New Roman"/>
        <w:color w:val="2D2928"/>
        <w:sz w:val="16"/>
        <w:szCs w:val="16"/>
      </w:rPr>
      <w:instrText xml:space="preserve"> NUMPAGES  \* Arabic  \* MERGEFORMAT </w:instrText>
    </w:r>
    <w:r w:rsidRPr="00B67601">
      <w:rPr>
        <w:rFonts w:eastAsia="Calibri" w:cs="Times New Roman"/>
        <w:color w:val="2D2928"/>
        <w:sz w:val="16"/>
        <w:szCs w:val="16"/>
      </w:rPr>
      <w:fldChar w:fldCharType="separate"/>
    </w:r>
    <w:r>
      <w:rPr>
        <w:rFonts w:eastAsia="Calibri" w:cs="Times New Roman"/>
        <w:noProof/>
        <w:color w:val="2D2928"/>
        <w:sz w:val="16"/>
        <w:szCs w:val="16"/>
      </w:rPr>
      <w:t>2</w:t>
    </w:r>
    <w:r w:rsidRPr="00B67601">
      <w:rPr>
        <w:rFonts w:eastAsia="Calibri" w:cs="Times New Roman"/>
        <w:color w:val="2D2928"/>
        <w:sz w:val="16"/>
        <w:szCs w:val="16"/>
      </w:rPr>
      <w:fldChar w:fldCharType="end"/>
    </w:r>
  </w:p>
  <w:p w:rsidR="008A3000" w:rsidRDefault="008A3000" w:rsidP="00727CBF">
    <w:pPr>
      <w:pStyle w:val="FootnoteText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288" w:rsidRDefault="00BE47C2" w:rsidP="007B7D9F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79744" behindDoc="1" locked="0" layoutInCell="1" allowOverlap="1" wp14:anchorId="1D055785" wp14:editId="70FB5464">
          <wp:simplePos x="0" y="0"/>
          <wp:positionH relativeFrom="margin">
            <wp:posOffset>-968163</wp:posOffset>
          </wp:positionH>
          <wp:positionV relativeFrom="paragraph">
            <wp:posOffset>-634696</wp:posOffset>
          </wp:positionV>
          <wp:extent cx="7696800" cy="1197346"/>
          <wp:effectExtent l="0" t="0" r="0" b="3175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KS NOTF_ Footer_letter (JV, client logos)_TE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800" cy="1197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981" w:rsidRDefault="00B47981" w:rsidP="0036083B">
      <w:pPr>
        <w:spacing w:before="360"/>
      </w:pPr>
      <w:r>
        <w:separator/>
      </w:r>
    </w:p>
  </w:footnote>
  <w:footnote w:type="continuationSeparator" w:id="0">
    <w:p w:rsidR="00B47981" w:rsidRDefault="00B47981" w:rsidP="0036083B">
      <w:pPr>
        <w:spacing w:before="360"/>
      </w:pPr>
      <w:r>
        <w:continuationSeparator/>
      </w:r>
    </w:p>
  </w:footnote>
  <w:footnote w:type="continuationNotice" w:id="1">
    <w:p w:rsidR="00B47981" w:rsidRDefault="00B47981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000" w:rsidRDefault="008A3000" w:rsidP="008A3000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1552" behindDoc="0" locked="0" layoutInCell="1" allowOverlap="1" wp14:anchorId="41C73BB8" wp14:editId="134AD012">
          <wp:simplePos x="0" y="0"/>
          <wp:positionH relativeFrom="column">
            <wp:posOffset>4342045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000">
      <w:rPr>
        <w:lang w:eastAsia="en-AU"/>
      </w:rPr>
      <w:t xml:space="preserve"> </w:t>
    </w:r>
  </w:p>
  <w:p w:rsidR="008A3000" w:rsidRPr="007022E5" w:rsidRDefault="00B47981" w:rsidP="008A3000">
    <w:pPr>
      <w:pStyle w:val="Header"/>
    </w:pPr>
    <w:sdt>
      <w:sdtPr>
        <w:alias w:val="Name of Addressee"/>
        <w:tag w:val=""/>
        <w:id w:val="-870839833"/>
        <w:placeholder>
          <w:docPart w:val="F57CAE9D7D0A4184A7C5C905C7FEE4EA"/>
        </w:placeholder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8A3000" w:rsidRPr="00F16C34">
          <w:rPr>
            <w:rStyle w:val="PlaceholderText"/>
            <w:vanish/>
          </w:rPr>
          <w:t>Name of Addressee</w:t>
        </w:r>
      </w:sdtContent>
    </w:sdt>
  </w:p>
  <w:p w:rsidR="00283288" w:rsidRDefault="00283288" w:rsidP="007022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B77" w:rsidRDefault="00A6127B" w:rsidP="007022E5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0528" behindDoc="1" locked="0" layoutInCell="1" allowOverlap="1" wp14:anchorId="381D0E4B" wp14:editId="4DBA1F39">
          <wp:simplePos x="0" y="0"/>
          <wp:positionH relativeFrom="column">
            <wp:posOffset>4382238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419">
      <w:t xml:space="preserve"> </w:t>
    </w:r>
  </w:p>
  <w:p w:rsidR="00283288" w:rsidRPr="007022E5" w:rsidRDefault="00B47981" w:rsidP="007022E5">
    <w:pPr>
      <w:pStyle w:val="Header"/>
    </w:pPr>
    <w:sdt>
      <w:sdtPr>
        <w:alias w:val="Name of Addressee"/>
        <w:tag w:val=""/>
        <w:id w:val="940495050"/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283288" w:rsidRPr="00F16C34">
          <w:rPr>
            <w:rStyle w:val="PlaceholderText"/>
            <w:vanish/>
          </w:rPr>
          <w:t>Name of Addressee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288" w:rsidRPr="002A0D32" w:rsidRDefault="0060202E" w:rsidP="004D24B4">
    <w:pPr>
      <w:pStyle w:val="Header"/>
      <w:spacing w:before="0"/>
      <w:ind w:left="-1417"/>
    </w:pPr>
    <w:r>
      <w:rPr>
        <w:lang w:eastAsia="en-AU"/>
      </w:rPr>
      <w:drawing>
        <wp:inline distT="0" distB="0" distL="0" distR="0" wp14:anchorId="784CAE96" wp14:editId="30D2AB60">
          <wp:extent cx="7531978" cy="1879199"/>
          <wp:effectExtent l="0" t="0" r="0" b="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ern Distributor Project letterhea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1978" cy="18791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62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A0AD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08B1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FAD5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261B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4865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D7D2843"/>
    <w:multiLevelType w:val="multilevel"/>
    <w:tmpl w:val="AB5A25FE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0" w15:restartNumberingAfterBreak="0">
    <w:nsid w:val="11621637"/>
    <w:multiLevelType w:val="multilevel"/>
    <w:tmpl w:val="471A262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37647C2"/>
    <w:multiLevelType w:val="hybridMultilevel"/>
    <w:tmpl w:val="32D0C4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97D0026"/>
    <w:multiLevelType w:val="hybridMultilevel"/>
    <w:tmpl w:val="A27AA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C35FE"/>
    <w:multiLevelType w:val="multilevel"/>
    <w:tmpl w:val="7DDE2F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88DBDF" w:themeColor="accent1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Arial" w:hAnsi="Arial" w:hint="default"/>
        <w:b w:val="0"/>
        <w:i w:val="0"/>
        <w:color w:val="88DBDF" w:themeColor="accent1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hint="default"/>
        <w:b w:val="0"/>
        <w:i w:val="0"/>
        <w:color w:val="88DBDF" w:themeColor="accent1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5" w15:restartNumberingAfterBreak="0">
    <w:nsid w:val="2B4C3B18"/>
    <w:multiLevelType w:val="hybridMultilevel"/>
    <w:tmpl w:val="2A9A9D74"/>
    <w:lvl w:ilvl="0" w:tplc="DDC8C08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21BB3"/>
    <w:multiLevelType w:val="multilevel"/>
    <w:tmpl w:val="572829B8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color w:val="88DBDF" w:themeColor="accent1"/>
      </w:rPr>
    </w:lvl>
    <w:lvl w:ilvl="1">
      <w:start w:val="1"/>
      <w:numFmt w:val="lowerLetter"/>
      <w:lvlText w:val="%2"/>
      <w:lvlJc w:val="left"/>
      <w:pPr>
        <w:ind w:left="680" w:hanging="340"/>
      </w:pPr>
      <w:rPr>
        <w:rFonts w:hint="default"/>
        <w:color w:val="88DBDF" w:themeColor="accent1"/>
      </w:rPr>
    </w:lvl>
    <w:lvl w:ilvl="2">
      <w:start w:val="1"/>
      <w:numFmt w:val="lowerRoman"/>
      <w:lvlText w:val="%3"/>
      <w:lvlJc w:val="left"/>
      <w:pPr>
        <w:ind w:left="1021" w:hanging="341"/>
      </w:pPr>
      <w:rPr>
        <w:rFonts w:hint="default"/>
        <w:color w:val="88DBDF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49A36A6"/>
    <w:multiLevelType w:val="hybridMultilevel"/>
    <w:tmpl w:val="7E1EE508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34B41E66"/>
    <w:multiLevelType w:val="hybridMultilevel"/>
    <w:tmpl w:val="D24C4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BE5503"/>
    <w:multiLevelType w:val="multilevel"/>
    <w:tmpl w:val="B942B65C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FF13E44"/>
    <w:multiLevelType w:val="multilevel"/>
    <w:tmpl w:val="BDFAA078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  <w:b w:val="0"/>
        <w:i w:val="0"/>
        <w:color w:val="00B7BD" w:themeColor="text2"/>
        <w:sz w:val="40"/>
        <w:szCs w:val="36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b w:val="0"/>
        <w:i w:val="0"/>
        <w:color w:val="00B7BD" w:themeColor="text2"/>
        <w:sz w:val="36"/>
        <w:szCs w:val="32"/>
      </w:rPr>
    </w:lvl>
    <w:lvl w:ilvl="2">
      <w:start w:val="1"/>
      <w:numFmt w:val="decimal"/>
      <w:lvlText w:val="%1.%2.%3"/>
      <w:lvlJc w:val="left"/>
      <w:pPr>
        <w:ind w:left="1191" w:hanging="1191"/>
      </w:pPr>
      <w:rPr>
        <w:rFonts w:hint="default"/>
        <w:b w:val="0"/>
        <w:i w:val="0"/>
        <w:color w:val="00B7BD" w:themeColor="text2"/>
        <w:sz w:val="32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B7BD" w:themeColor="text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B7BD" w:themeColor="text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B7BD" w:themeColor="text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color w:val="88DBDF" w:themeColor="accent1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color w:val="88DBDF" w:themeColor="accent1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color w:val="88DBDF" w:themeColor="accent1"/>
        <w:sz w:val="22"/>
      </w:rPr>
    </w:lvl>
  </w:abstractNum>
  <w:abstractNum w:abstractNumId="21" w15:restartNumberingAfterBreak="0">
    <w:nsid w:val="42ED4991"/>
    <w:multiLevelType w:val="hybridMultilevel"/>
    <w:tmpl w:val="FD3E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02F0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81C16D7"/>
    <w:multiLevelType w:val="hybridMultilevel"/>
    <w:tmpl w:val="B44077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835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B91461B"/>
    <w:multiLevelType w:val="hybridMultilevel"/>
    <w:tmpl w:val="6F466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D4D72"/>
    <w:multiLevelType w:val="hybridMultilevel"/>
    <w:tmpl w:val="CACC80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D42D0A"/>
    <w:multiLevelType w:val="hybridMultilevel"/>
    <w:tmpl w:val="26666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C57C9F"/>
    <w:multiLevelType w:val="hybridMultilevel"/>
    <w:tmpl w:val="652CD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070"/>
    <w:multiLevelType w:val="hybridMultilevel"/>
    <w:tmpl w:val="C5C6EDF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5034C"/>
    <w:multiLevelType w:val="hybridMultilevel"/>
    <w:tmpl w:val="F2C284E2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EB179D"/>
    <w:multiLevelType w:val="hybridMultilevel"/>
    <w:tmpl w:val="28C68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173080"/>
    <w:multiLevelType w:val="hybridMultilevel"/>
    <w:tmpl w:val="A0681E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324451"/>
    <w:multiLevelType w:val="hybridMultilevel"/>
    <w:tmpl w:val="F1C0FD54"/>
    <w:lvl w:ilvl="0" w:tplc="D6E6C27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5C3ED0"/>
    <w:multiLevelType w:val="hybridMultilevel"/>
    <w:tmpl w:val="06C4E3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6461D7"/>
    <w:multiLevelType w:val="hybridMultilevel"/>
    <w:tmpl w:val="6142815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23632F"/>
    <w:multiLevelType w:val="hybridMultilevel"/>
    <w:tmpl w:val="C07A7E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DA834AF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5FA2122A"/>
    <w:multiLevelType w:val="hybridMultilevel"/>
    <w:tmpl w:val="3092A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373BA7"/>
    <w:multiLevelType w:val="hybridMultilevel"/>
    <w:tmpl w:val="6D3E3D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486245A"/>
    <w:multiLevelType w:val="hybridMultilevel"/>
    <w:tmpl w:val="DB866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DC1F94"/>
    <w:multiLevelType w:val="hybridMultilevel"/>
    <w:tmpl w:val="5E3469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123631"/>
    <w:multiLevelType w:val="hybridMultilevel"/>
    <w:tmpl w:val="CA7EC91C"/>
    <w:lvl w:ilvl="0" w:tplc="C86A1FD0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4" w15:restartNumberingAfterBreak="0">
    <w:nsid w:val="69966816"/>
    <w:multiLevelType w:val="hybridMultilevel"/>
    <w:tmpl w:val="A96C24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FF67ADD"/>
    <w:multiLevelType w:val="multilevel"/>
    <w:tmpl w:val="8E722752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46" w15:restartNumberingAfterBreak="0">
    <w:nsid w:val="71C96F42"/>
    <w:multiLevelType w:val="hybridMultilevel"/>
    <w:tmpl w:val="B74C5A26"/>
    <w:lvl w:ilvl="0" w:tplc="3556708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C84022"/>
    <w:multiLevelType w:val="hybridMultilevel"/>
    <w:tmpl w:val="C98812B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CF5E10"/>
    <w:multiLevelType w:val="multilevel"/>
    <w:tmpl w:val="67C21A28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  <w:color w:val="00B7BD" w:themeColor="text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color w:val="00B7BD" w:themeColor="text2"/>
      </w:rPr>
    </w:lvl>
    <w:lvl w:ilvl="2">
      <w:start w:val="1"/>
      <w:numFmt w:val="decimal"/>
      <w:pStyle w:val="Heading3"/>
      <w:lvlText w:val="%1.%2.%3"/>
      <w:lvlJc w:val="left"/>
      <w:pPr>
        <w:ind w:left="1021" w:hanging="1021"/>
      </w:pPr>
      <w:rPr>
        <w:rFonts w:hint="default"/>
        <w:color w:val="00B7BD" w:themeColor="text2"/>
      </w:rPr>
    </w:lvl>
    <w:lvl w:ilvl="3">
      <w:start w:val="1"/>
      <w:numFmt w:val="upperLetter"/>
      <w:pStyle w:val="Heading7"/>
      <w:lvlText w:val="Appendix %4"/>
      <w:lvlJc w:val="left"/>
      <w:pPr>
        <w:ind w:left="0" w:firstLine="0"/>
      </w:pPr>
      <w:rPr>
        <w:rFonts w:hint="default"/>
        <w:color w:val="00B7BD" w:themeColor="text2"/>
      </w:rPr>
    </w:lvl>
    <w:lvl w:ilvl="4">
      <w:start w:val="1"/>
      <w:numFmt w:val="decimal"/>
      <w:pStyle w:val="Heading8"/>
      <w:lvlText w:val="%4.%5"/>
      <w:lvlJc w:val="left"/>
      <w:pPr>
        <w:ind w:left="851" w:hanging="851"/>
      </w:pPr>
      <w:rPr>
        <w:rFonts w:hint="default"/>
        <w:color w:val="00B7BD" w:themeColor="text2"/>
      </w:rPr>
    </w:lvl>
    <w:lvl w:ilvl="5">
      <w:start w:val="1"/>
      <w:numFmt w:val="decimal"/>
      <w:pStyle w:val="Heading9"/>
      <w:lvlText w:val="%4.%5.%6"/>
      <w:lvlJc w:val="left"/>
      <w:pPr>
        <w:ind w:left="1021" w:hanging="1021"/>
      </w:pPr>
      <w:rPr>
        <w:rFonts w:hint="default"/>
        <w:color w:val="00B7BD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7BD" w:themeColor="text2"/>
      </w:rPr>
    </w:lvl>
    <w:lvl w:ilvl="7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  <w:lvl w:ilvl="8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</w:abstractNum>
  <w:abstractNum w:abstractNumId="49" w15:restartNumberingAfterBreak="0">
    <w:nsid w:val="78E3007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7BD14778"/>
    <w:multiLevelType w:val="hybridMultilevel"/>
    <w:tmpl w:val="3AA09E08"/>
    <w:lvl w:ilvl="0" w:tplc="0409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1" w15:restartNumberingAfterBreak="0">
    <w:nsid w:val="7E7D625D"/>
    <w:multiLevelType w:val="hybridMultilevel"/>
    <w:tmpl w:val="C56EC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20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45"/>
  </w:num>
  <w:num w:numId="13">
    <w:abstractNumId w:val="45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45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5">
    <w:abstractNumId w:val="19"/>
  </w:num>
  <w:num w:numId="16">
    <w:abstractNumId w:val="9"/>
  </w:num>
  <w:num w:numId="17">
    <w:abstractNumId w:val="20"/>
  </w:num>
  <w:num w:numId="18">
    <w:abstractNumId w:val="20"/>
  </w:num>
  <w:num w:numId="19">
    <w:abstractNumId w:val="22"/>
  </w:num>
  <w:num w:numId="20">
    <w:abstractNumId w:val="49"/>
  </w:num>
  <w:num w:numId="21">
    <w:abstractNumId w:val="24"/>
  </w:num>
  <w:num w:numId="22">
    <w:abstractNumId w:val="16"/>
  </w:num>
  <w:num w:numId="23">
    <w:abstractNumId w:val="14"/>
  </w:num>
  <w:num w:numId="24">
    <w:abstractNumId w:val="10"/>
  </w:num>
  <w:num w:numId="25">
    <w:abstractNumId w:val="43"/>
  </w:num>
  <w:num w:numId="2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8"/>
  </w:num>
  <w:num w:numId="28">
    <w:abstractNumId w:val="48"/>
    <w:lvlOverride w:ilvl="0">
      <w:lvl w:ilvl="0">
        <w:start w:val="1"/>
        <w:numFmt w:val="decimal"/>
        <w:pStyle w:val="Heading1"/>
        <w:lvlText w:val="%1"/>
        <w:lvlJc w:val="left"/>
        <w:pPr>
          <w:ind w:left="851" w:hanging="851"/>
        </w:pPr>
        <w:rPr>
          <w:rFonts w:hint="default"/>
          <w:color w:val="00B7BD" w:themeColor="text2"/>
        </w:rPr>
      </w:lvl>
    </w:lvlOverride>
    <w:lvlOverride w:ilvl="1">
      <w:lvl w:ilvl="1">
        <w:start w:val="1"/>
        <w:numFmt w:val="decimal"/>
        <w:lvlRestart w:val="0"/>
        <w:pStyle w:val="Heading2"/>
        <w:isLgl/>
        <w:lvlText w:val="%1.%2"/>
        <w:lvlJc w:val="left"/>
        <w:pPr>
          <w:ind w:left="851" w:hanging="851"/>
        </w:pPr>
        <w:rPr>
          <w:rFonts w:hint="default"/>
          <w:color w:val="00B7BD" w:themeColor="text2"/>
        </w:rPr>
      </w:lvl>
    </w:lvlOverride>
    <w:lvlOverride w:ilvl="2">
      <w:lvl w:ilvl="2">
        <w:start w:val="1"/>
        <w:numFmt w:val="decimal"/>
        <w:lvlRestart w:val="0"/>
        <w:pStyle w:val="Heading3"/>
        <w:isLgl/>
        <w:lvlText w:val="%1.%2.%3"/>
        <w:lvlJc w:val="left"/>
        <w:pPr>
          <w:ind w:left="1021" w:hanging="1021"/>
        </w:pPr>
        <w:rPr>
          <w:rFonts w:hint="default"/>
          <w:color w:val="00B7BD" w:themeColor="text2"/>
        </w:rPr>
      </w:lvl>
    </w:lvlOverride>
    <w:lvlOverride w:ilvl="3">
      <w:lvl w:ilvl="3">
        <w:start w:val="1"/>
        <w:numFmt w:val="none"/>
        <w:lvlRestart w:val="0"/>
        <w:pStyle w:val="Heading7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Restart w:val="0"/>
        <w:pStyle w:val="Heading8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Restart w:val="0"/>
        <w:pStyle w:val="Heading9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"/>
        <w:lvlJc w:val="left"/>
        <w:pPr>
          <w:ind w:left="340" w:hanging="340"/>
        </w:pPr>
        <w:rPr>
          <w:rFonts w:hint="default"/>
          <w:color w:val="88DBDF" w:themeColor="accent1"/>
        </w:rPr>
      </w:lvl>
    </w:lvlOverride>
    <w:lvlOverride w:ilvl="7">
      <w:lvl w:ilvl="7">
        <w:start w:val="1"/>
        <w:numFmt w:val="lowerLetter"/>
        <w:lvlText w:val="%8"/>
        <w:lvlJc w:val="left"/>
        <w:pPr>
          <w:ind w:left="680" w:hanging="340"/>
        </w:pPr>
        <w:rPr>
          <w:rFonts w:hint="default"/>
          <w:color w:val="88DBDF" w:themeColor="accent1"/>
        </w:rPr>
      </w:lvl>
    </w:lvlOverride>
    <w:lvlOverride w:ilvl="8">
      <w:lvl w:ilvl="8">
        <w:start w:val="1"/>
        <w:numFmt w:val="lowerRoman"/>
        <w:lvlText w:val="%9"/>
        <w:lvlJc w:val="left"/>
        <w:pPr>
          <w:ind w:left="1021" w:hanging="341"/>
        </w:pPr>
        <w:rPr>
          <w:rFonts w:hint="default"/>
          <w:color w:val="88DBDF" w:themeColor="accent1"/>
        </w:rPr>
      </w:lvl>
    </w:lvlOverride>
  </w:num>
  <w:num w:numId="29">
    <w:abstractNumId w:val="37"/>
  </w:num>
  <w:num w:numId="30">
    <w:abstractNumId w:val="15"/>
  </w:num>
  <w:num w:numId="31">
    <w:abstractNumId w:val="50"/>
  </w:num>
  <w:num w:numId="32">
    <w:abstractNumId w:val="34"/>
  </w:num>
  <w:num w:numId="33">
    <w:abstractNumId w:val="26"/>
  </w:num>
  <w:num w:numId="34">
    <w:abstractNumId w:val="38"/>
  </w:num>
  <w:num w:numId="35">
    <w:abstractNumId w:val="23"/>
  </w:num>
  <w:num w:numId="36">
    <w:abstractNumId w:val="30"/>
  </w:num>
  <w:num w:numId="37">
    <w:abstractNumId w:val="31"/>
  </w:num>
  <w:num w:numId="38">
    <w:abstractNumId w:val="32"/>
  </w:num>
  <w:num w:numId="39">
    <w:abstractNumId w:val="17"/>
  </w:num>
  <w:num w:numId="40">
    <w:abstractNumId w:val="39"/>
  </w:num>
  <w:num w:numId="41">
    <w:abstractNumId w:val="25"/>
  </w:num>
  <w:num w:numId="42">
    <w:abstractNumId w:val="28"/>
  </w:num>
  <w:num w:numId="43">
    <w:abstractNumId w:val="29"/>
  </w:num>
  <w:num w:numId="44">
    <w:abstractNumId w:val="35"/>
  </w:num>
  <w:num w:numId="45">
    <w:abstractNumId w:val="47"/>
  </w:num>
  <w:num w:numId="46">
    <w:abstractNumId w:val="21"/>
  </w:num>
  <w:num w:numId="47">
    <w:abstractNumId w:val="18"/>
  </w:num>
  <w:num w:numId="48">
    <w:abstractNumId w:val="36"/>
  </w:num>
  <w:num w:numId="49">
    <w:abstractNumId w:val="27"/>
  </w:num>
  <w:num w:numId="50">
    <w:abstractNumId w:val="44"/>
  </w:num>
  <w:num w:numId="51">
    <w:abstractNumId w:val="51"/>
  </w:num>
  <w:num w:numId="52">
    <w:abstractNumId w:val="13"/>
  </w:num>
  <w:num w:numId="53">
    <w:abstractNumId w:val="11"/>
  </w:num>
  <w:num w:numId="54">
    <w:abstractNumId w:val="33"/>
  </w:num>
  <w:num w:numId="55">
    <w:abstractNumId w:val="46"/>
  </w:num>
  <w:num w:numId="56">
    <w:abstractNumId w:val="42"/>
  </w:num>
  <w:num w:numId="57">
    <w:abstractNumId w:val="40"/>
  </w:num>
  <w:num w:numId="58">
    <w:abstractNumId w:val="4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SortMethod w:val="0000"/>
  <w:styleLockTheme/>
  <w:styleLockQFSet/>
  <w:defaultTabStop w:val="720"/>
  <w:defaultTableStyle w:val="MainTableStyle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5A"/>
    <w:rsid w:val="000006EB"/>
    <w:rsid w:val="00003622"/>
    <w:rsid w:val="00004A10"/>
    <w:rsid w:val="0001037B"/>
    <w:rsid w:val="0001358A"/>
    <w:rsid w:val="00013C24"/>
    <w:rsid w:val="00014A01"/>
    <w:rsid w:val="0001697E"/>
    <w:rsid w:val="00017047"/>
    <w:rsid w:val="00017A10"/>
    <w:rsid w:val="0002075B"/>
    <w:rsid w:val="00020CA3"/>
    <w:rsid w:val="00021CEC"/>
    <w:rsid w:val="0002315C"/>
    <w:rsid w:val="00023787"/>
    <w:rsid w:val="000254AF"/>
    <w:rsid w:val="00025963"/>
    <w:rsid w:val="000267FC"/>
    <w:rsid w:val="000268CF"/>
    <w:rsid w:val="00027AFC"/>
    <w:rsid w:val="00030198"/>
    <w:rsid w:val="000303C6"/>
    <w:rsid w:val="0003073D"/>
    <w:rsid w:val="00031EFC"/>
    <w:rsid w:val="00036C14"/>
    <w:rsid w:val="00037D07"/>
    <w:rsid w:val="00040288"/>
    <w:rsid w:val="0004094D"/>
    <w:rsid w:val="00042902"/>
    <w:rsid w:val="00044695"/>
    <w:rsid w:val="00044CAE"/>
    <w:rsid w:val="0004627C"/>
    <w:rsid w:val="0004776D"/>
    <w:rsid w:val="00047F4F"/>
    <w:rsid w:val="00050AF0"/>
    <w:rsid w:val="000537B2"/>
    <w:rsid w:val="00053ED4"/>
    <w:rsid w:val="00057946"/>
    <w:rsid w:val="000639E5"/>
    <w:rsid w:val="00063E22"/>
    <w:rsid w:val="0006594C"/>
    <w:rsid w:val="00070A2B"/>
    <w:rsid w:val="00073341"/>
    <w:rsid w:val="0007669C"/>
    <w:rsid w:val="00080123"/>
    <w:rsid w:val="00081D81"/>
    <w:rsid w:val="00083077"/>
    <w:rsid w:val="0008343E"/>
    <w:rsid w:val="000835BF"/>
    <w:rsid w:val="0008416D"/>
    <w:rsid w:val="00085BEB"/>
    <w:rsid w:val="0009199B"/>
    <w:rsid w:val="000920A5"/>
    <w:rsid w:val="00095E7F"/>
    <w:rsid w:val="000A171F"/>
    <w:rsid w:val="000A176F"/>
    <w:rsid w:val="000A247E"/>
    <w:rsid w:val="000A4DFB"/>
    <w:rsid w:val="000A4F9F"/>
    <w:rsid w:val="000A661C"/>
    <w:rsid w:val="000B0837"/>
    <w:rsid w:val="000B454F"/>
    <w:rsid w:val="000B5B9F"/>
    <w:rsid w:val="000B5D48"/>
    <w:rsid w:val="000B7555"/>
    <w:rsid w:val="000C0031"/>
    <w:rsid w:val="000C2DBD"/>
    <w:rsid w:val="000C4409"/>
    <w:rsid w:val="000C4D13"/>
    <w:rsid w:val="000C5AB3"/>
    <w:rsid w:val="000C6663"/>
    <w:rsid w:val="000C6688"/>
    <w:rsid w:val="000C7A90"/>
    <w:rsid w:val="000D16A5"/>
    <w:rsid w:val="000D255B"/>
    <w:rsid w:val="000D489C"/>
    <w:rsid w:val="000D4C84"/>
    <w:rsid w:val="000D4CE8"/>
    <w:rsid w:val="000D7898"/>
    <w:rsid w:val="000D7D33"/>
    <w:rsid w:val="000E0B71"/>
    <w:rsid w:val="000E1DAB"/>
    <w:rsid w:val="000E561C"/>
    <w:rsid w:val="000E6518"/>
    <w:rsid w:val="000F060A"/>
    <w:rsid w:val="000F2147"/>
    <w:rsid w:val="000F3515"/>
    <w:rsid w:val="000F4BF7"/>
    <w:rsid w:val="000F5477"/>
    <w:rsid w:val="000F65AF"/>
    <w:rsid w:val="0010552F"/>
    <w:rsid w:val="001078E8"/>
    <w:rsid w:val="001105D5"/>
    <w:rsid w:val="00112F16"/>
    <w:rsid w:val="001130DB"/>
    <w:rsid w:val="0011570F"/>
    <w:rsid w:val="00116DDF"/>
    <w:rsid w:val="001170D9"/>
    <w:rsid w:val="00117B0A"/>
    <w:rsid w:val="00120813"/>
    <w:rsid w:val="00120DF1"/>
    <w:rsid w:val="0012108B"/>
    <w:rsid w:val="00122FCC"/>
    <w:rsid w:val="00123162"/>
    <w:rsid w:val="001234E9"/>
    <w:rsid w:val="0012483A"/>
    <w:rsid w:val="00124A1C"/>
    <w:rsid w:val="0012791D"/>
    <w:rsid w:val="001308F2"/>
    <w:rsid w:val="00130C06"/>
    <w:rsid w:val="001320D7"/>
    <w:rsid w:val="0013218F"/>
    <w:rsid w:val="001331C9"/>
    <w:rsid w:val="001408CD"/>
    <w:rsid w:val="00141149"/>
    <w:rsid w:val="00142291"/>
    <w:rsid w:val="00144BBA"/>
    <w:rsid w:val="00147E56"/>
    <w:rsid w:val="00150F46"/>
    <w:rsid w:val="00153CF5"/>
    <w:rsid w:val="001574D4"/>
    <w:rsid w:val="00157ECB"/>
    <w:rsid w:val="00162AB9"/>
    <w:rsid w:val="00163CED"/>
    <w:rsid w:val="00164EA1"/>
    <w:rsid w:val="0016680E"/>
    <w:rsid w:val="001668AB"/>
    <w:rsid w:val="00171DE4"/>
    <w:rsid w:val="00172168"/>
    <w:rsid w:val="00173811"/>
    <w:rsid w:val="00173BEA"/>
    <w:rsid w:val="00174C76"/>
    <w:rsid w:val="00174E12"/>
    <w:rsid w:val="001750FC"/>
    <w:rsid w:val="00181925"/>
    <w:rsid w:val="00181A7E"/>
    <w:rsid w:val="001832BE"/>
    <w:rsid w:val="001846A6"/>
    <w:rsid w:val="00187E2C"/>
    <w:rsid w:val="00187FCE"/>
    <w:rsid w:val="00192522"/>
    <w:rsid w:val="00192F51"/>
    <w:rsid w:val="0019472B"/>
    <w:rsid w:val="00196EC8"/>
    <w:rsid w:val="001976D2"/>
    <w:rsid w:val="001A181E"/>
    <w:rsid w:val="001A55E5"/>
    <w:rsid w:val="001A6948"/>
    <w:rsid w:val="001A75E1"/>
    <w:rsid w:val="001A76AF"/>
    <w:rsid w:val="001B30F7"/>
    <w:rsid w:val="001C1A26"/>
    <w:rsid w:val="001C1E5B"/>
    <w:rsid w:val="001C2FB6"/>
    <w:rsid w:val="001C5EC2"/>
    <w:rsid w:val="001C6171"/>
    <w:rsid w:val="001D1393"/>
    <w:rsid w:val="001D1FFE"/>
    <w:rsid w:val="001D25DA"/>
    <w:rsid w:val="001D3B17"/>
    <w:rsid w:val="001D5F37"/>
    <w:rsid w:val="001D6464"/>
    <w:rsid w:val="001D6F2D"/>
    <w:rsid w:val="001E013A"/>
    <w:rsid w:val="001E110F"/>
    <w:rsid w:val="001E11E4"/>
    <w:rsid w:val="001E2899"/>
    <w:rsid w:val="001E414B"/>
    <w:rsid w:val="001E7FC7"/>
    <w:rsid w:val="001F07A6"/>
    <w:rsid w:val="001F191C"/>
    <w:rsid w:val="001F3B02"/>
    <w:rsid w:val="001F3F88"/>
    <w:rsid w:val="001F571B"/>
    <w:rsid w:val="001F6D21"/>
    <w:rsid w:val="001F6DF9"/>
    <w:rsid w:val="001F76EB"/>
    <w:rsid w:val="002021BF"/>
    <w:rsid w:val="00204EE2"/>
    <w:rsid w:val="00205C50"/>
    <w:rsid w:val="00207206"/>
    <w:rsid w:val="002105E7"/>
    <w:rsid w:val="00210BB0"/>
    <w:rsid w:val="00212BA8"/>
    <w:rsid w:val="00213EDF"/>
    <w:rsid w:val="00215705"/>
    <w:rsid w:val="00217987"/>
    <w:rsid w:val="00220CDD"/>
    <w:rsid w:val="00222067"/>
    <w:rsid w:val="00222DEB"/>
    <w:rsid w:val="00224E65"/>
    <w:rsid w:val="00232CB9"/>
    <w:rsid w:val="00236598"/>
    <w:rsid w:val="00237A77"/>
    <w:rsid w:val="0024199C"/>
    <w:rsid w:val="00247C51"/>
    <w:rsid w:val="0025023D"/>
    <w:rsid w:val="002537F4"/>
    <w:rsid w:val="00253B4A"/>
    <w:rsid w:val="0025542C"/>
    <w:rsid w:val="002561AD"/>
    <w:rsid w:val="0025787E"/>
    <w:rsid w:val="002609FD"/>
    <w:rsid w:val="00261F88"/>
    <w:rsid w:val="00265073"/>
    <w:rsid w:val="002652B2"/>
    <w:rsid w:val="00267450"/>
    <w:rsid w:val="0027245C"/>
    <w:rsid w:val="002728F5"/>
    <w:rsid w:val="0027495A"/>
    <w:rsid w:val="002759E2"/>
    <w:rsid w:val="002771DD"/>
    <w:rsid w:val="002811F9"/>
    <w:rsid w:val="002818C6"/>
    <w:rsid w:val="00281BBF"/>
    <w:rsid w:val="00282B57"/>
    <w:rsid w:val="00283288"/>
    <w:rsid w:val="00283B87"/>
    <w:rsid w:val="002867A7"/>
    <w:rsid w:val="00292BC7"/>
    <w:rsid w:val="00292D2A"/>
    <w:rsid w:val="0029345C"/>
    <w:rsid w:val="00294914"/>
    <w:rsid w:val="0029614E"/>
    <w:rsid w:val="002A05B1"/>
    <w:rsid w:val="002A0D32"/>
    <w:rsid w:val="002A3B21"/>
    <w:rsid w:val="002A4AF1"/>
    <w:rsid w:val="002A5805"/>
    <w:rsid w:val="002B0553"/>
    <w:rsid w:val="002B06FA"/>
    <w:rsid w:val="002B282F"/>
    <w:rsid w:val="002B2D6B"/>
    <w:rsid w:val="002B4B77"/>
    <w:rsid w:val="002B4C08"/>
    <w:rsid w:val="002B5892"/>
    <w:rsid w:val="002B65E9"/>
    <w:rsid w:val="002B6EF0"/>
    <w:rsid w:val="002C1713"/>
    <w:rsid w:val="002C2990"/>
    <w:rsid w:val="002C555F"/>
    <w:rsid w:val="002C5927"/>
    <w:rsid w:val="002D2065"/>
    <w:rsid w:val="002D22B9"/>
    <w:rsid w:val="002D310F"/>
    <w:rsid w:val="002D3A61"/>
    <w:rsid w:val="002D6BA2"/>
    <w:rsid w:val="002E0392"/>
    <w:rsid w:val="002E2BC7"/>
    <w:rsid w:val="002E3267"/>
    <w:rsid w:val="002E3E20"/>
    <w:rsid w:val="002E5386"/>
    <w:rsid w:val="002E62BB"/>
    <w:rsid w:val="002E6F57"/>
    <w:rsid w:val="002E795D"/>
    <w:rsid w:val="002F12AE"/>
    <w:rsid w:val="002F30E8"/>
    <w:rsid w:val="002F4826"/>
    <w:rsid w:val="00302352"/>
    <w:rsid w:val="003045E8"/>
    <w:rsid w:val="003064B1"/>
    <w:rsid w:val="003103FD"/>
    <w:rsid w:val="003108F5"/>
    <w:rsid w:val="003109B3"/>
    <w:rsid w:val="003111D4"/>
    <w:rsid w:val="00312040"/>
    <w:rsid w:val="00312DB7"/>
    <w:rsid w:val="0031364F"/>
    <w:rsid w:val="00315FBA"/>
    <w:rsid w:val="00320991"/>
    <w:rsid w:val="00320D25"/>
    <w:rsid w:val="00321B47"/>
    <w:rsid w:val="00322BEF"/>
    <w:rsid w:val="00323E9D"/>
    <w:rsid w:val="00327C7F"/>
    <w:rsid w:val="0033435B"/>
    <w:rsid w:val="00335276"/>
    <w:rsid w:val="003365C1"/>
    <w:rsid w:val="0034116A"/>
    <w:rsid w:val="00341F97"/>
    <w:rsid w:val="00343C72"/>
    <w:rsid w:val="003461B7"/>
    <w:rsid w:val="00351DF0"/>
    <w:rsid w:val="003524A6"/>
    <w:rsid w:val="00353BBB"/>
    <w:rsid w:val="003547C0"/>
    <w:rsid w:val="00355BCD"/>
    <w:rsid w:val="003565B0"/>
    <w:rsid w:val="00356F63"/>
    <w:rsid w:val="0036083B"/>
    <w:rsid w:val="003645C1"/>
    <w:rsid w:val="00370C55"/>
    <w:rsid w:val="00370F9F"/>
    <w:rsid w:val="003727C6"/>
    <w:rsid w:val="003759DA"/>
    <w:rsid w:val="00376061"/>
    <w:rsid w:val="0037677C"/>
    <w:rsid w:val="00377F14"/>
    <w:rsid w:val="00380F3F"/>
    <w:rsid w:val="003831B4"/>
    <w:rsid w:val="00383BEB"/>
    <w:rsid w:val="00387BB0"/>
    <w:rsid w:val="00390E2D"/>
    <w:rsid w:val="00393047"/>
    <w:rsid w:val="003975FE"/>
    <w:rsid w:val="003A3039"/>
    <w:rsid w:val="003A3A68"/>
    <w:rsid w:val="003A6253"/>
    <w:rsid w:val="003B04E5"/>
    <w:rsid w:val="003B1121"/>
    <w:rsid w:val="003B2660"/>
    <w:rsid w:val="003B34B4"/>
    <w:rsid w:val="003B5C22"/>
    <w:rsid w:val="003C1A84"/>
    <w:rsid w:val="003C5558"/>
    <w:rsid w:val="003D10B7"/>
    <w:rsid w:val="003D164A"/>
    <w:rsid w:val="003D1A42"/>
    <w:rsid w:val="003D266F"/>
    <w:rsid w:val="003D303F"/>
    <w:rsid w:val="003D7D87"/>
    <w:rsid w:val="003D7E5A"/>
    <w:rsid w:val="003E1380"/>
    <w:rsid w:val="003E1CBD"/>
    <w:rsid w:val="003E5107"/>
    <w:rsid w:val="003E5719"/>
    <w:rsid w:val="003E5723"/>
    <w:rsid w:val="003F1CA7"/>
    <w:rsid w:val="003F420F"/>
    <w:rsid w:val="003F47AB"/>
    <w:rsid w:val="003F6A1C"/>
    <w:rsid w:val="003F7E5E"/>
    <w:rsid w:val="00402D0A"/>
    <w:rsid w:val="00402D84"/>
    <w:rsid w:val="0040469E"/>
    <w:rsid w:val="00406CA3"/>
    <w:rsid w:val="00406CDC"/>
    <w:rsid w:val="00406F06"/>
    <w:rsid w:val="00413DDA"/>
    <w:rsid w:val="00417616"/>
    <w:rsid w:val="0042151D"/>
    <w:rsid w:val="00421F60"/>
    <w:rsid w:val="0042286D"/>
    <w:rsid w:val="0042310B"/>
    <w:rsid w:val="004242AE"/>
    <w:rsid w:val="00424A7C"/>
    <w:rsid w:val="00426DFE"/>
    <w:rsid w:val="00427EFE"/>
    <w:rsid w:val="0043017E"/>
    <w:rsid w:val="00432957"/>
    <w:rsid w:val="00442A9F"/>
    <w:rsid w:val="00444EF7"/>
    <w:rsid w:val="00445489"/>
    <w:rsid w:val="004466F3"/>
    <w:rsid w:val="00446F35"/>
    <w:rsid w:val="004474DE"/>
    <w:rsid w:val="0044779F"/>
    <w:rsid w:val="00452575"/>
    <w:rsid w:val="004528A4"/>
    <w:rsid w:val="00452D7E"/>
    <w:rsid w:val="00455F4F"/>
    <w:rsid w:val="00461F44"/>
    <w:rsid w:val="00462110"/>
    <w:rsid w:val="00462270"/>
    <w:rsid w:val="00464C87"/>
    <w:rsid w:val="004655E6"/>
    <w:rsid w:val="004700A2"/>
    <w:rsid w:val="00470AAB"/>
    <w:rsid w:val="004714B8"/>
    <w:rsid w:val="004715DA"/>
    <w:rsid w:val="004733D1"/>
    <w:rsid w:val="0047403B"/>
    <w:rsid w:val="00476C73"/>
    <w:rsid w:val="00477850"/>
    <w:rsid w:val="0048143B"/>
    <w:rsid w:val="00483363"/>
    <w:rsid w:val="004837F4"/>
    <w:rsid w:val="00483C20"/>
    <w:rsid w:val="004849AD"/>
    <w:rsid w:val="00485503"/>
    <w:rsid w:val="00485C9D"/>
    <w:rsid w:val="00486F0E"/>
    <w:rsid w:val="00492384"/>
    <w:rsid w:val="00493D7E"/>
    <w:rsid w:val="00495B17"/>
    <w:rsid w:val="00497842"/>
    <w:rsid w:val="004A1755"/>
    <w:rsid w:val="004A1A93"/>
    <w:rsid w:val="004A25A9"/>
    <w:rsid w:val="004A32BF"/>
    <w:rsid w:val="004A4231"/>
    <w:rsid w:val="004A505C"/>
    <w:rsid w:val="004A55F8"/>
    <w:rsid w:val="004A71F6"/>
    <w:rsid w:val="004A794D"/>
    <w:rsid w:val="004B02C2"/>
    <w:rsid w:val="004B09C3"/>
    <w:rsid w:val="004B4494"/>
    <w:rsid w:val="004B6B78"/>
    <w:rsid w:val="004C1CD1"/>
    <w:rsid w:val="004C3157"/>
    <w:rsid w:val="004C3C0E"/>
    <w:rsid w:val="004C5028"/>
    <w:rsid w:val="004C6EBF"/>
    <w:rsid w:val="004C72D8"/>
    <w:rsid w:val="004D0408"/>
    <w:rsid w:val="004D24B4"/>
    <w:rsid w:val="004D5078"/>
    <w:rsid w:val="004D56F6"/>
    <w:rsid w:val="004D7600"/>
    <w:rsid w:val="004D78E8"/>
    <w:rsid w:val="004D7A06"/>
    <w:rsid w:val="004E0655"/>
    <w:rsid w:val="004E1134"/>
    <w:rsid w:val="004E3A1F"/>
    <w:rsid w:val="004F036B"/>
    <w:rsid w:val="004F4333"/>
    <w:rsid w:val="004F6FF0"/>
    <w:rsid w:val="004F7010"/>
    <w:rsid w:val="004F7D42"/>
    <w:rsid w:val="00501622"/>
    <w:rsid w:val="005031E2"/>
    <w:rsid w:val="00503924"/>
    <w:rsid w:val="00503D12"/>
    <w:rsid w:val="00504BC3"/>
    <w:rsid w:val="005051EA"/>
    <w:rsid w:val="00505DE8"/>
    <w:rsid w:val="00506AF3"/>
    <w:rsid w:val="00507661"/>
    <w:rsid w:val="005139FA"/>
    <w:rsid w:val="005144C5"/>
    <w:rsid w:val="00514F08"/>
    <w:rsid w:val="005151D9"/>
    <w:rsid w:val="00517093"/>
    <w:rsid w:val="00520623"/>
    <w:rsid w:val="0052064A"/>
    <w:rsid w:val="005210AD"/>
    <w:rsid w:val="005217F5"/>
    <w:rsid w:val="00521CDE"/>
    <w:rsid w:val="005248A1"/>
    <w:rsid w:val="00526B45"/>
    <w:rsid w:val="00526CCC"/>
    <w:rsid w:val="00530CE8"/>
    <w:rsid w:val="0053396E"/>
    <w:rsid w:val="00540AC5"/>
    <w:rsid w:val="00543E8B"/>
    <w:rsid w:val="005469E6"/>
    <w:rsid w:val="00546B28"/>
    <w:rsid w:val="00547F10"/>
    <w:rsid w:val="00550A40"/>
    <w:rsid w:val="00553022"/>
    <w:rsid w:val="00560C70"/>
    <w:rsid w:val="0056128E"/>
    <w:rsid w:val="005618DA"/>
    <w:rsid w:val="00561EE9"/>
    <w:rsid w:val="00562578"/>
    <w:rsid w:val="0056331E"/>
    <w:rsid w:val="005717FE"/>
    <w:rsid w:val="005726F5"/>
    <w:rsid w:val="00573235"/>
    <w:rsid w:val="00573837"/>
    <w:rsid w:val="00573C1A"/>
    <w:rsid w:val="005769EB"/>
    <w:rsid w:val="00576EE1"/>
    <w:rsid w:val="00577CB0"/>
    <w:rsid w:val="00577E17"/>
    <w:rsid w:val="005810CB"/>
    <w:rsid w:val="00584114"/>
    <w:rsid w:val="0058480B"/>
    <w:rsid w:val="00586944"/>
    <w:rsid w:val="00587925"/>
    <w:rsid w:val="00593B97"/>
    <w:rsid w:val="005940A5"/>
    <w:rsid w:val="0059442A"/>
    <w:rsid w:val="005A1F81"/>
    <w:rsid w:val="005A4ABD"/>
    <w:rsid w:val="005A4F3A"/>
    <w:rsid w:val="005A70AD"/>
    <w:rsid w:val="005A732D"/>
    <w:rsid w:val="005B025D"/>
    <w:rsid w:val="005B4698"/>
    <w:rsid w:val="005C0108"/>
    <w:rsid w:val="005C0ABF"/>
    <w:rsid w:val="005C2F2C"/>
    <w:rsid w:val="005C40D6"/>
    <w:rsid w:val="005C44B4"/>
    <w:rsid w:val="005C50AF"/>
    <w:rsid w:val="005C5F89"/>
    <w:rsid w:val="005C65BD"/>
    <w:rsid w:val="005C679A"/>
    <w:rsid w:val="005D0C80"/>
    <w:rsid w:val="005D4B62"/>
    <w:rsid w:val="005D57B1"/>
    <w:rsid w:val="005D65B9"/>
    <w:rsid w:val="005D6F64"/>
    <w:rsid w:val="005E0625"/>
    <w:rsid w:val="005E3F1B"/>
    <w:rsid w:val="005E4B34"/>
    <w:rsid w:val="005E4B51"/>
    <w:rsid w:val="005F0552"/>
    <w:rsid w:val="005F06E7"/>
    <w:rsid w:val="005F1EF3"/>
    <w:rsid w:val="005F21D1"/>
    <w:rsid w:val="005F39E2"/>
    <w:rsid w:val="005F4F6C"/>
    <w:rsid w:val="005F5970"/>
    <w:rsid w:val="005F5BDE"/>
    <w:rsid w:val="00600259"/>
    <w:rsid w:val="00600B74"/>
    <w:rsid w:val="0060202E"/>
    <w:rsid w:val="00602D49"/>
    <w:rsid w:val="00602F92"/>
    <w:rsid w:val="00603090"/>
    <w:rsid w:val="00603813"/>
    <w:rsid w:val="00603D6E"/>
    <w:rsid w:val="0060421B"/>
    <w:rsid w:val="0060580E"/>
    <w:rsid w:val="00606B19"/>
    <w:rsid w:val="00610A84"/>
    <w:rsid w:val="00615C9A"/>
    <w:rsid w:val="006162DA"/>
    <w:rsid w:val="00616446"/>
    <w:rsid w:val="006165E2"/>
    <w:rsid w:val="006174CB"/>
    <w:rsid w:val="00617D69"/>
    <w:rsid w:val="00620023"/>
    <w:rsid w:val="00622B87"/>
    <w:rsid w:val="00624C7A"/>
    <w:rsid w:val="006265E8"/>
    <w:rsid w:val="006274A2"/>
    <w:rsid w:val="006302BB"/>
    <w:rsid w:val="00635537"/>
    <w:rsid w:val="00636820"/>
    <w:rsid w:val="006402BF"/>
    <w:rsid w:val="0064197D"/>
    <w:rsid w:val="00641FF1"/>
    <w:rsid w:val="00644D15"/>
    <w:rsid w:val="006455CE"/>
    <w:rsid w:val="00646BE7"/>
    <w:rsid w:val="00646ECA"/>
    <w:rsid w:val="00650F0C"/>
    <w:rsid w:val="006515EA"/>
    <w:rsid w:val="00652840"/>
    <w:rsid w:val="00653D67"/>
    <w:rsid w:val="00654459"/>
    <w:rsid w:val="00654875"/>
    <w:rsid w:val="00655CD5"/>
    <w:rsid w:val="00656219"/>
    <w:rsid w:val="006631EA"/>
    <w:rsid w:val="00664BB6"/>
    <w:rsid w:val="00665069"/>
    <w:rsid w:val="0066659B"/>
    <w:rsid w:val="00667E68"/>
    <w:rsid w:val="006706F1"/>
    <w:rsid w:val="00671047"/>
    <w:rsid w:val="0067178E"/>
    <w:rsid w:val="00674F5E"/>
    <w:rsid w:val="00677591"/>
    <w:rsid w:val="00681821"/>
    <w:rsid w:val="0068421E"/>
    <w:rsid w:val="00685655"/>
    <w:rsid w:val="006873EF"/>
    <w:rsid w:val="0069118A"/>
    <w:rsid w:val="00691E3B"/>
    <w:rsid w:val="006920C8"/>
    <w:rsid w:val="006953AF"/>
    <w:rsid w:val="006A0623"/>
    <w:rsid w:val="006A39BE"/>
    <w:rsid w:val="006A4408"/>
    <w:rsid w:val="006A5BC5"/>
    <w:rsid w:val="006A616C"/>
    <w:rsid w:val="006A76CA"/>
    <w:rsid w:val="006A76ED"/>
    <w:rsid w:val="006A77D1"/>
    <w:rsid w:val="006B270C"/>
    <w:rsid w:val="006B310A"/>
    <w:rsid w:val="006B475B"/>
    <w:rsid w:val="006B4EBB"/>
    <w:rsid w:val="006B5506"/>
    <w:rsid w:val="006B6419"/>
    <w:rsid w:val="006C3C2E"/>
    <w:rsid w:val="006C6A18"/>
    <w:rsid w:val="006C6A97"/>
    <w:rsid w:val="006D159F"/>
    <w:rsid w:val="006D18D2"/>
    <w:rsid w:val="006D1AD8"/>
    <w:rsid w:val="006D28B3"/>
    <w:rsid w:val="006D2A06"/>
    <w:rsid w:val="006D478F"/>
    <w:rsid w:val="006D5697"/>
    <w:rsid w:val="006E1AA6"/>
    <w:rsid w:val="006E2B12"/>
    <w:rsid w:val="006E3512"/>
    <w:rsid w:val="006E3B9C"/>
    <w:rsid w:val="006E6FF6"/>
    <w:rsid w:val="006E7C63"/>
    <w:rsid w:val="006F78A5"/>
    <w:rsid w:val="006F7967"/>
    <w:rsid w:val="007022E5"/>
    <w:rsid w:val="00702EE7"/>
    <w:rsid w:val="00702F7E"/>
    <w:rsid w:val="0070496E"/>
    <w:rsid w:val="00711873"/>
    <w:rsid w:val="00711895"/>
    <w:rsid w:val="0071337B"/>
    <w:rsid w:val="00715BAA"/>
    <w:rsid w:val="007234F3"/>
    <w:rsid w:val="00725095"/>
    <w:rsid w:val="00725229"/>
    <w:rsid w:val="00725F17"/>
    <w:rsid w:val="00727CBF"/>
    <w:rsid w:val="007310BC"/>
    <w:rsid w:val="007355DF"/>
    <w:rsid w:val="00741C47"/>
    <w:rsid w:val="00742C8E"/>
    <w:rsid w:val="00743987"/>
    <w:rsid w:val="0074571A"/>
    <w:rsid w:val="00746908"/>
    <w:rsid w:val="00746949"/>
    <w:rsid w:val="00747747"/>
    <w:rsid w:val="00750425"/>
    <w:rsid w:val="00750606"/>
    <w:rsid w:val="007606DC"/>
    <w:rsid w:val="00761A4B"/>
    <w:rsid w:val="0076637A"/>
    <w:rsid w:val="00767801"/>
    <w:rsid w:val="00767C33"/>
    <w:rsid w:val="007704B8"/>
    <w:rsid w:val="00770981"/>
    <w:rsid w:val="0077160C"/>
    <w:rsid w:val="00771FF4"/>
    <w:rsid w:val="0077370F"/>
    <w:rsid w:val="00773B80"/>
    <w:rsid w:val="007767A6"/>
    <w:rsid w:val="00780259"/>
    <w:rsid w:val="00780880"/>
    <w:rsid w:val="00780E00"/>
    <w:rsid w:val="007830DB"/>
    <w:rsid w:val="007838AF"/>
    <w:rsid w:val="00785E42"/>
    <w:rsid w:val="00786AE1"/>
    <w:rsid w:val="007876C0"/>
    <w:rsid w:val="007913F5"/>
    <w:rsid w:val="007931FE"/>
    <w:rsid w:val="00793760"/>
    <w:rsid w:val="00793BE0"/>
    <w:rsid w:val="007945DD"/>
    <w:rsid w:val="007A4768"/>
    <w:rsid w:val="007A4B3B"/>
    <w:rsid w:val="007A5FEF"/>
    <w:rsid w:val="007A63FE"/>
    <w:rsid w:val="007A6909"/>
    <w:rsid w:val="007A708E"/>
    <w:rsid w:val="007A7249"/>
    <w:rsid w:val="007A7485"/>
    <w:rsid w:val="007B1248"/>
    <w:rsid w:val="007B1C66"/>
    <w:rsid w:val="007B243E"/>
    <w:rsid w:val="007B35DB"/>
    <w:rsid w:val="007B76AD"/>
    <w:rsid w:val="007B7D9F"/>
    <w:rsid w:val="007C11C8"/>
    <w:rsid w:val="007C1F06"/>
    <w:rsid w:val="007C20B1"/>
    <w:rsid w:val="007C45F9"/>
    <w:rsid w:val="007C4D71"/>
    <w:rsid w:val="007C5C4F"/>
    <w:rsid w:val="007C64DA"/>
    <w:rsid w:val="007D167B"/>
    <w:rsid w:val="007D2BC8"/>
    <w:rsid w:val="007E1530"/>
    <w:rsid w:val="007E157D"/>
    <w:rsid w:val="007E2CBD"/>
    <w:rsid w:val="007E343E"/>
    <w:rsid w:val="007E6CAC"/>
    <w:rsid w:val="007F008C"/>
    <w:rsid w:val="007F036E"/>
    <w:rsid w:val="007F0FC1"/>
    <w:rsid w:val="007F13D0"/>
    <w:rsid w:val="007F261C"/>
    <w:rsid w:val="007F5380"/>
    <w:rsid w:val="007F7872"/>
    <w:rsid w:val="00800505"/>
    <w:rsid w:val="00801F81"/>
    <w:rsid w:val="00803FB1"/>
    <w:rsid w:val="00804DC5"/>
    <w:rsid w:val="0080538C"/>
    <w:rsid w:val="00805A32"/>
    <w:rsid w:val="0080624C"/>
    <w:rsid w:val="00807365"/>
    <w:rsid w:val="0081374A"/>
    <w:rsid w:val="0081473F"/>
    <w:rsid w:val="008150C4"/>
    <w:rsid w:val="00815685"/>
    <w:rsid w:val="00817212"/>
    <w:rsid w:val="008176F5"/>
    <w:rsid w:val="008206F9"/>
    <w:rsid w:val="008207E8"/>
    <w:rsid w:val="008213EB"/>
    <w:rsid w:val="00821F0A"/>
    <w:rsid w:val="00824E4B"/>
    <w:rsid w:val="00825B8D"/>
    <w:rsid w:val="008277B6"/>
    <w:rsid w:val="00830076"/>
    <w:rsid w:val="008300D1"/>
    <w:rsid w:val="00835370"/>
    <w:rsid w:val="0083670B"/>
    <w:rsid w:val="00836EA3"/>
    <w:rsid w:val="00840BD5"/>
    <w:rsid w:val="0084174D"/>
    <w:rsid w:val="0084205A"/>
    <w:rsid w:val="0084307D"/>
    <w:rsid w:val="008442CE"/>
    <w:rsid w:val="008459AB"/>
    <w:rsid w:val="0084698F"/>
    <w:rsid w:val="00846DA9"/>
    <w:rsid w:val="00851BB7"/>
    <w:rsid w:val="0085261C"/>
    <w:rsid w:val="00853623"/>
    <w:rsid w:val="00853807"/>
    <w:rsid w:val="00855449"/>
    <w:rsid w:val="008632CB"/>
    <w:rsid w:val="00864C2A"/>
    <w:rsid w:val="00864E92"/>
    <w:rsid w:val="0086518C"/>
    <w:rsid w:val="008721A7"/>
    <w:rsid w:val="008755E9"/>
    <w:rsid w:val="0087697F"/>
    <w:rsid w:val="008802F7"/>
    <w:rsid w:val="00881F0C"/>
    <w:rsid w:val="008821C2"/>
    <w:rsid w:val="00885D66"/>
    <w:rsid w:val="008912F0"/>
    <w:rsid w:val="00892BBD"/>
    <w:rsid w:val="0089785B"/>
    <w:rsid w:val="008978E0"/>
    <w:rsid w:val="008A3000"/>
    <w:rsid w:val="008A457A"/>
    <w:rsid w:val="008A46F6"/>
    <w:rsid w:val="008A6602"/>
    <w:rsid w:val="008A6729"/>
    <w:rsid w:val="008A7A62"/>
    <w:rsid w:val="008B00BF"/>
    <w:rsid w:val="008B0140"/>
    <w:rsid w:val="008B0CA1"/>
    <w:rsid w:val="008B14FC"/>
    <w:rsid w:val="008B15B0"/>
    <w:rsid w:val="008B21C7"/>
    <w:rsid w:val="008B2733"/>
    <w:rsid w:val="008B7C2E"/>
    <w:rsid w:val="008C22A7"/>
    <w:rsid w:val="008C2768"/>
    <w:rsid w:val="008C277F"/>
    <w:rsid w:val="008C34D6"/>
    <w:rsid w:val="008C4729"/>
    <w:rsid w:val="008C61F8"/>
    <w:rsid w:val="008D14E7"/>
    <w:rsid w:val="008D1A09"/>
    <w:rsid w:val="008D1A44"/>
    <w:rsid w:val="008D1B5A"/>
    <w:rsid w:val="008D2F19"/>
    <w:rsid w:val="008D52BC"/>
    <w:rsid w:val="008D6F21"/>
    <w:rsid w:val="008E00B2"/>
    <w:rsid w:val="008E3694"/>
    <w:rsid w:val="008E746F"/>
    <w:rsid w:val="008F0161"/>
    <w:rsid w:val="008F3968"/>
    <w:rsid w:val="008F3EDC"/>
    <w:rsid w:val="008F4C28"/>
    <w:rsid w:val="008F6A64"/>
    <w:rsid w:val="008F6AD5"/>
    <w:rsid w:val="008F6C75"/>
    <w:rsid w:val="008F705C"/>
    <w:rsid w:val="008F70E3"/>
    <w:rsid w:val="008F7754"/>
    <w:rsid w:val="0090018C"/>
    <w:rsid w:val="00902DB7"/>
    <w:rsid w:val="00903886"/>
    <w:rsid w:val="0090405B"/>
    <w:rsid w:val="0090416A"/>
    <w:rsid w:val="0090550A"/>
    <w:rsid w:val="0090765B"/>
    <w:rsid w:val="009105B7"/>
    <w:rsid w:val="00912409"/>
    <w:rsid w:val="00913058"/>
    <w:rsid w:val="0091346B"/>
    <w:rsid w:val="00913767"/>
    <w:rsid w:val="0091417F"/>
    <w:rsid w:val="00914B77"/>
    <w:rsid w:val="00916355"/>
    <w:rsid w:val="00922A93"/>
    <w:rsid w:val="00925026"/>
    <w:rsid w:val="009255E3"/>
    <w:rsid w:val="00930539"/>
    <w:rsid w:val="009333CA"/>
    <w:rsid w:val="00935367"/>
    <w:rsid w:val="009372CC"/>
    <w:rsid w:val="00942F0C"/>
    <w:rsid w:val="00943408"/>
    <w:rsid w:val="00944625"/>
    <w:rsid w:val="00945078"/>
    <w:rsid w:val="00945112"/>
    <w:rsid w:val="009468A1"/>
    <w:rsid w:val="00946D02"/>
    <w:rsid w:val="0095299E"/>
    <w:rsid w:val="00953922"/>
    <w:rsid w:val="00953ACF"/>
    <w:rsid w:val="0095520B"/>
    <w:rsid w:val="0096036F"/>
    <w:rsid w:val="00962732"/>
    <w:rsid w:val="00963E90"/>
    <w:rsid w:val="00965C20"/>
    <w:rsid w:val="0096644F"/>
    <w:rsid w:val="0097006C"/>
    <w:rsid w:val="00971A51"/>
    <w:rsid w:val="00971D9E"/>
    <w:rsid w:val="009731D8"/>
    <w:rsid w:val="00974944"/>
    <w:rsid w:val="009754A5"/>
    <w:rsid w:val="00975971"/>
    <w:rsid w:val="0097619D"/>
    <w:rsid w:val="009775A5"/>
    <w:rsid w:val="00977696"/>
    <w:rsid w:val="00982047"/>
    <w:rsid w:val="009827BE"/>
    <w:rsid w:val="00982F42"/>
    <w:rsid w:val="009831DE"/>
    <w:rsid w:val="00990209"/>
    <w:rsid w:val="00991215"/>
    <w:rsid w:val="009A0854"/>
    <w:rsid w:val="009A0908"/>
    <w:rsid w:val="009A2890"/>
    <w:rsid w:val="009A3A36"/>
    <w:rsid w:val="009A4365"/>
    <w:rsid w:val="009A44C4"/>
    <w:rsid w:val="009B13B2"/>
    <w:rsid w:val="009B282F"/>
    <w:rsid w:val="009B43D4"/>
    <w:rsid w:val="009B4B26"/>
    <w:rsid w:val="009B5232"/>
    <w:rsid w:val="009B6016"/>
    <w:rsid w:val="009B644F"/>
    <w:rsid w:val="009C0DE0"/>
    <w:rsid w:val="009C1260"/>
    <w:rsid w:val="009C1824"/>
    <w:rsid w:val="009C739D"/>
    <w:rsid w:val="009C7B60"/>
    <w:rsid w:val="009D283F"/>
    <w:rsid w:val="009D2E73"/>
    <w:rsid w:val="009D38FA"/>
    <w:rsid w:val="009D4306"/>
    <w:rsid w:val="009D4639"/>
    <w:rsid w:val="009D5C3D"/>
    <w:rsid w:val="009D69C9"/>
    <w:rsid w:val="009E17BA"/>
    <w:rsid w:val="009E3121"/>
    <w:rsid w:val="009E34A7"/>
    <w:rsid w:val="009E4974"/>
    <w:rsid w:val="009E7EA5"/>
    <w:rsid w:val="009F183C"/>
    <w:rsid w:val="009F1D4F"/>
    <w:rsid w:val="009F2E9A"/>
    <w:rsid w:val="009F472C"/>
    <w:rsid w:val="009F59A0"/>
    <w:rsid w:val="009F5A57"/>
    <w:rsid w:val="009F69AD"/>
    <w:rsid w:val="00A00706"/>
    <w:rsid w:val="00A00F62"/>
    <w:rsid w:val="00A0110B"/>
    <w:rsid w:val="00A02194"/>
    <w:rsid w:val="00A02FC6"/>
    <w:rsid w:val="00A05724"/>
    <w:rsid w:val="00A058C4"/>
    <w:rsid w:val="00A11179"/>
    <w:rsid w:val="00A12388"/>
    <w:rsid w:val="00A12627"/>
    <w:rsid w:val="00A12C7B"/>
    <w:rsid w:val="00A145AF"/>
    <w:rsid w:val="00A15D84"/>
    <w:rsid w:val="00A20B49"/>
    <w:rsid w:val="00A217C3"/>
    <w:rsid w:val="00A224A4"/>
    <w:rsid w:val="00A226D8"/>
    <w:rsid w:val="00A22B98"/>
    <w:rsid w:val="00A25A03"/>
    <w:rsid w:val="00A27E2E"/>
    <w:rsid w:val="00A31D20"/>
    <w:rsid w:val="00A3469A"/>
    <w:rsid w:val="00A373C6"/>
    <w:rsid w:val="00A40693"/>
    <w:rsid w:val="00A40930"/>
    <w:rsid w:val="00A41067"/>
    <w:rsid w:val="00A42857"/>
    <w:rsid w:val="00A43503"/>
    <w:rsid w:val="00A4391C"/>
    <w:rsid w:val="00A43F61"/>
    <w:rsid w:val="00A45887"/>
    <w:rsid w:val="00A47194"/>
    <w:rsid w:val="00A51206"/>
    <w:rsid w:val="00A538FD"/>
    <w:rsid w:val="00A54029"/>
    <w:rsid w:val="00A56427"/>
    <w:rsid w:val="00A6127B"/>
    <w:rsid w:val="00A61A99"/>
    <w:rsid w:val="00A62216"/>
    <w:rsid w:val="00A642EE"/>
    <w:rsid w:val="00A653D2"/>
    <w:rsid w:val="00A65917"/>
    <w:rsid w:val="00A72141"/>
    <w:rsid w:val="00A72B0B"/>
    <w:rsid w:val="00A75AFA"/>
    <w:rsid w:val="00A81785"/>
    <w:rsid w:val="00A821E5"/>
    <w:rsid w:val="00A82CC6"/>
    <w:rsid w:val="00A86B9C"/>
    <w:rsid w:val="00A86EF0"/>
    <w:rsid w:val="00A930EC"/>
    <w:rsid w:val="00A93C5B"/>
    <w:rsid w:val="00A94885"/>
    <w:rsid w:val="00AA0467"/>
    <w:rsid w:val="00AA19B7"/>
    <w:rsid w:val="00AA2126"/>
    <w:rsid w:val="00AA2C45"/>
    <w:rsid w:val="00AA385D"/>
    <w:rsid w:val="00AA3AFE"/>
    <w:rsid w:val="00AA59D2"/>
    <w:rsid w:val="00AB70A3"/>
    <w:rsid w:val="00AC177A"/>
    <w:rsid w:val="00AC1D86"/>
    <w:rsid w:val="00AC24E1"/>
    <w:rsid w:val="00AC2BA8"/>
    <w:rsid w:val="00AC6DDB"/>
    <w:rsid w:val="00AC7F5A"/>
    <w:rsid w:val="00AD2646"/>
    <w:rsid w:val="00AD2928"/>
    <w:rsid w:val="00AD3036"/>
    <w:rsid w:val="00AD3731"/>
    <w:rsid w:val="00AD3E8C"/>
    <w:rsid w:val="00AD49A5"/>
    <w:rsid w:val="00AE0A4D"/>
    <w:rsid w:val="00AE1012"/>
    <w:rsid w:val="00AE1228"/>
    <w:rsid w:val="00AE170F"/>
    <w:rsid w:val="00AE1F6B"/>
    <w:rsid w:val="00AE5928"/>
    <w:rsid w:val="00AE60DC"/>
    <w:rsid w:val="00AE7158"/>
    <w:rsid w:val="00AE7C9A"/>
    <w:rsid w:val="00AF186F"/>
    <w:rsid w:val="00AF2F62"/>
    <w:rsid w:val="00AF6F27"/>
    <w:rsid w:val="00AF6FF1"/>
    <w:rsid w:val="00AF7935"/>
    <w:rsid w:val="00B02E61"/>
    <w:rsid w:val="00B0327D"/>
    <w:rsid w:val="00B0331B"/>
    <w:rsid w:val="00B03B71"/>
    <w:rsid w:val="00B11BFA"/>
    <w:rsid w:val="00B170BB"/>
    <w:rsid w:val="00B20B0F"/>
    <w:rsid w:val="00B21BC7"/>
    <w:rsid w:val="00B22782"/>
    <w:rsid w:val="00B30404"/>
    <w:rsid w:val="00B31244"/>
    <w:rsid w:val="00B31931"/>
    <w:rsid w:val="00B3455D"/>
    <w:rsid w:val="00B35187"/>
    <w:rsid w:val="00B35924"/>
    <w:rsid w:val="00B3796B"/>
    <w:rsid w:val="00B37E1C"/>
    <w:rsid w:val="00B414DB"/>
    <w:rsid w:val="00B4291F"/>
    <w:rsid w:val="00B44102"/>
    <w:rsid w:val="00B46926"/>
    <w:rsid w:val="00B47981"/>
    <w:rsid w:val="00B51046"/>
    <w:rsid w:val="00B52580"/>
    <w:rsid w:val="00B558CD"/>
    <w:rsid w:val="00B55B2F"/>
    <w:rsid w:val="00B55DE3"/>
    <w:rsid w:val="00B572BE"/>
    <w:rsid w:val="00B575A4"/>
    <w:rsid w:val="00B66BAE"/>
    <w:rsid w:val="00B67601"/>
    <w:rsid w:val="00B71618"/>
    <w:rsid w:val="00B71C7C"/>
    <w:rsid w:val="00B7304D"/>
    <w:rsid w:val="00B74694"/>
    <w:rsid w:val="00B769F1"/>
    <w:rsid w:val="00B77254"/>
    <w:rsid w:val="00B77503"/>
    <w:rsid w:val="00B826DD"/>
    <w:rsid w:val="00B82B64"/>
    <w:rsid w:val="00B82EC5"/>
    <w:rsid w:val="00B9106E"/>
    <w:rsid w:val="00B929A0"/>
    <w:rsid w:val="00B967E1"/>
    <w:rsid w:val="00B968DA"/>
    <w:rsid w:val="00B976EE"/>
    <w:rsid w:val="00BA09D1"/>
    <w:rsid w:val="00BA10E3"/>
    <w:rsid w:val="00BA2CC4"/>
    <w:rsid w:val="00BA31AD"/>
    <w:rsid w:val="00BA3CB2"/>
    <w:rsid w:val="00BA576B"/>
    <w:rsid w:val="00BB001C"/>
    <w:rsid w:val="00BB1B4D"/>
    <w:rsid w:val="00BB23F4"/>
    <w:rsid w:val="00BB35C0"/>
    <w:rsid w:val="00BB476A"/>
    <w:rsid w:val="00BB50D1"/>
    <w:rsid w:val="00BB5CE8"/>
    <w:rsid w:val="00BB69A8"/>
    <w:rsid w:val="00BB6E41"/>
    <w:rsid w:val="00BB7411"/>
    <w:rsid w:val="00BB7999"/>
    <w:rsid w:val="00BC1690"/>
    <w:rsid w:val="00BC1715"/>
    <w:rsid w:val="00BC28DE"/>
    <w:rsid w:val="00BC4C43"/>
    <w:rsid w:val="00BC59F3"/>
    <w:rsid w:val="00BC5DDC"/>
    <w:rsid w:val="00BD01DC"/>
    <w:rsid w:val="00BD126F"/>
    <w:rsid w:val="00BD1EB4"/>
    <w:rsid w:val="00BD1F48"/>
    <w:rsid w:val="00BD3316"/>
    <w:rsid w:val="00BD4684"/>
    <w:rsid w:val="00BD530F"/>
    <w:rsid w:val="00BD5C44"/>
    <w:rsid w:val="00BD6389"/>
    <w:rsid w:val="00BE00B4"/>
    <w:rsid w:val="00BE116B"/>
    <w:rsid w:val="00BE35F0"/>
    <w:rsid w:val="00BE367C"/>
    <w:rsid w:val="00BE47C2"/>
    <w:rsid w:val="00BE6BAB"/>
    <w:rsid w:val="00BF3E20"/>
    <w:rsid w:val="00BF4334"/>
    <w:rsid w:val="00BF76FE"/>
    <w:rsid w:val="00C017E3"/>
    <w:rsid w:val="00C02937"/>
    <w:rsid w:val="00C03FBD"/>
    <w:rsid w:val="00C0430C"/>
    <w:rsid w:val="00C05BC5"/>
    <w:rsid w:val="00C11730"/>
    <w:rsid w:val="00C11D24"/>
    <w:rsid w:val="00C13D3F"/>
    <w:rsid w:val="00C146F5"/>
    <w:rsid w:val="00C150BE"/>
    <w:rsid w:val="00C15EFF"/>
    <w:rsid w:val="00C20113"/>
    <w:rsid w:val="00C20A49"/>
    <w:rsid w:val="00C219C7"/>
    <w:rsid w:val="00C26C2F"/>
    <w:rsid w:val="00C26D10"/>
    <w:rsid w:val="00C27DAB"/>
    <w:rsid w:val="00C319BF"/>
    <w:rsid w:val="00C33647"/>
    <w:rsid w:val="00C349E8"/>
    <w:rsid w:val="00C34B68"/>
    <w:rsid w:val="00C35A5D"/>
    <w:rsid w:val="00C37580"/>
    <w:rsid w:val="00C40841"/>
    <w:rsid w:val="00C412C2"/>
    <w:rsid w:val="00C42B66"/>
    <w:rsid w:val="00C44170"/>
    <w:rsid w:val="00C44907"/>
    <w:rsid w:val="00C44A77"/>
    <w:rsid w:val="00C46B5F"/>
    <w:rsid w:val="00C47080"/>
    <w:rsid w:val="00C47669"/>
    <w:rsid w:val="00C47951"/>
    <w:rsid w:val="00C518D7"/>
    <w:rsid w:val="00C52611"/>
    <w:rsid w:val="00C52836"/>
    <w:rsid w:val="00C5384D"/>
    <w:rsid w:val="00C55C67"/>
    <w:rsid w:val="00C5734F"/>
    <w:rsid w:val="00C57E00"/>
    <w:rsid w:val="00C6162E"/>
    <w:rsid w:val="00C6187C"/>
    <w:rsid w:val="00C62B71"/>
    <w:rsid w:val="00C62EA3"/>
    <w:rsid w:val="00C64A87"/>
    <w:rsid w:val="00C65099"/>
    <w:rsid w:val="00C70D3F"/>
    <w:rsid w:val="00C71F85"/>
    <w:rsid w:val="00C72B3A"/>
    <w:rsid w:val="00C76305"/>
    <w:rsid w:val="00C77884"/>
    <w:rsid w:val="00C823BB"/>
    <w:rsid w:val="00C83CC9"/>
    <w:rsid w:val="00C85043"/>
    <w:rsid w:val="00C85590"/>
    <w:rsid w:val="00C85E67"/>
    <w:rsid w:val="00C8703E"/>
    <w:rsid w:val="00C95375"/>
    <w:rsid w:val="00CB1EE3"/>
    <w:rsid w:val="00CB5100"/>
    <w:rsid w:val="00CB5811"/>
    <w:rsid w:val="00CC2419"/>
    <w:rsid w:val="00CC29EC"/>
    <w:rsid w:val="00CC2A08"/>
    <w:rsid w:val="00CC2F28"/>
    <w:rsid w:val="00CC34A3"/>
    <w:rsid w:val="00CC6D7C"/>
    <w:rsid w:val="00CD120F"/>
    <w:rsid w:val="00CD15BB"/>
    <w:rsid w:val="00CD3DAD"/>
    <w:rsid w:val="00CD4847"/>
    <w:rsid w:val="00CD717E"/>
    <w:rsid w:val="00CE2600"/>
    <w:rsid w:val="00CE5450"/>
    <w:rsid w:val="00CF01C7"/>
    <w:rsid w:val="00CF0ED3"/>
    <w:rsid w:val="00CF2FBA"/>
    <w:rsid w:val="00CF5F56"/>
    <w:rsid w:val="00CF7A3F"/>
    <w:rsid w:val="00CF7D0F"/>
    <w:rsid w:val="00D0045F"/>
    <w:rsid w:val="00D01359"/>
    <w:rsid w:val="00D01E5C"/>
    <w:rsid w:val="00D035F4"/>
    <w:rsid w:val="00D03AFF"/>
    <w:rsid w:val="00D03F26"/>
    <w:rsid w:val="00D05E04"/>
    <w:rsid w:val="00D1175F"/>
    <w:rsid w:val="00D13FC1"/>
    <w:rsid w:val="00D16013"/>
    <w:rsid w:val="00D171C1"/>
    <w:rsid w:val="00D17D99"/>
    <w:rsid w:val="00D208C0"/>
    <w:rsid w:val="00D24684"/>
    <w:rsid w:val="00D250B1"/>
    <w:rsid w:val="00D312A3"/>
    <w:rsid w:val="00D3233E"/>
    <w:rsid w:val="00D353CD"/>
    <w:rsid w:val="00D356F0"/>
    <w:rsid w:val="00D3646E"/>
    <w:rsid w:val="00D36A22"/>
    <w:rsid w:val="00D41B83"/>
    <w:rsid w:val="00D420A3"/>
    <w:rsid w:val="00D47176"/>
    <w:rsid w:val="00D47A22"/>
    <w:rsid w:val="00D51252"/>
    <w:rsid w:val="00D514CE"/>
    <w:rsid w:val="00D51805"/>
    <w:rsid w:val="00D533AF"/>
    <w:rsid w:val="00D53835"/>
    <w:rsid w:val="00D552DD"/>
    <w:rsid w:val="00D558E4"/>
    <w:rsid w:val="00D55ED4"/>
    <w:rsid w:val="00D57757"/>
    <w:rsid w:val="00D57DCB"/>
    <w:rsid w:val="00D57E4B"/>
    <w:rsid w:val="00D6069A"/>
    <w:rsid w:val="00D606B9"/>
    <w:rsid w:val="00D63B9D"/>
    <w:rsid w:val="00D63E2C"/>
    <w:rsid w:val="00D648F7"/>
    <w:rsid w:val="00D65832"/>
    <w:rsid w:val="00D674DB"/>
    <w:rsid w:val="00D67A35"/>
    <w:rsid w:val="00D67BCF"/>
    <w:rsid w:val="00D7127B"/>
    <w:rsid w:val="00D72DFB"/>
    <w:rsid w:val="00D765E3"/>
    <w:rsid w:val="00D77A67"/>
    <w:rsid w:val="00D77E74"/>
    <w:rsid w:val="00D802D2"/>
    <w:rsid w:val="00D808F8"/>
    <w:rsid w:val="00D80906"/>
    <w:rsid w:val="00D80B7B"/>
    <w:rsid w:val="00D8180E"/>
    <w:rsid w:val="00D85F45"/>
    <w:rsid w:val="00D8735A"/>
    <w:rsid w:val="00D87450"/>
    <w:rsid w:val="00D875E2"/>
    <w:rsid w:val="00D9174B"/>
    <w:rsid w:val="00D937D3"/>
    <w:rsid w:val="00D965B3"/>
    <w:rsid w:val="00D9689F"/>
    <w:rsid w:val="00DA10CC"/>
    <w:rsid w:val="00DA41C9"/>
    <w:rsid w:val="00DA48B1"/>
    <w:rsid w:val="00DB2C7A"/>
    <w:rsid w:val="00DB5C91"/>
    <w:rsid w:val="00DB71BB"/>
    <w:rsid w:val="00DB71E4"/>
    <w:rsid w:val="00DB7F1B"/>
    <w:rsid w:val="00DC3327"/>
    <w:rsid w:val="00DC58AA"/>
    <w:rsid w:val="00DC6C94"/>
    <w:rsid w:val="00DD467E"/>
    <w:rsid w:val="00DD7808"/>
    <w:rsid w:val="00DE1767"/>
    <w:rsid w:val="00DE3496"/>
    <w:rsid w:val="00DE3A99"/>
    <w:rsid w:val="00DE4F55"/>
    <w:rsid w:val="00DE5063"/>
    <w:rsid w:val="00DE5836"/>
    <w:rsid w:val="00DE7485"/>
    <w:rsid w:val="00DF2083"/>
    <w:rsid w:val="00DF7376"/>
    <w:rsid w:val="00DF7D0D"/>
    <w:rsid w:val="00E01B62"/>
    <w:rsid w:val="00E02B48"/>
    <w:rsid w:val="00E031D7"/>
    <w:rsid w:val="00E07A6A"/>
    <w:rsid w:val="00E13C03"/>
    <w:rsid w:val="00E1418C"/>
    <w:rsid w:val="00E15DAF"/>
    <w:rsid w:val="00E16A70"/>
    <w:rsid w:val="00E171FE"/>
    <w:rsid w:val="00E21E1D"/>
    <w:rsid w:val="00E24F7B"/>
    <w:rsid w:val="00E26046"/>
    <w:rsid w:val="00E2632C"/>
    <w:rsid w:val="00E26441"/>
    <w:rsid w:val="00E30143"/>
    <w:rsid w:val="00E31A95"/>
    <w:rsid w:val="00E34258"/>
    <w:rsid w:val="00E3664A"/>
    <w:rsid w:val="00E36B43"/>
    <w:rsid w:val="00E4105E"/>
    <w:rsid w:val="00E41D1C"/>
    <w:rsid w:val="00E4320F"/>
    <w:rsid w:val="00E43A9F"/>
    <w:rsid w:val="00E441AB"/>
    <w:rsid w:val="00E507E0"/>
    <w:rsid w:val="00E509B9"/>
    <w:rsid w:val="00E50D72"/>
    <w:rsid w:val="00E52808"/>
    <w:rsid w:val="00E5336F"/>
    <w:rsid w:val="00E54238"/>
    <w:rsid w:val="00E550A6"/>
    <w:rsid w:val="00E551D8"/>
    <w:rsid w:val="00E6021A"/>
    <w:rsid w:val="00E636D7"/>
    <w:rsid w:val="00E63D65"/>
    <w:rsid w:val="00E6411A"/>
    <w:rsid w:val="00E64CD7"/>
    <w:rsid w:val="00E64DDE"/>
    <w:rsid w:val="00E65AB8"/>
    <w:rsid w:val="00E661CA"/>
    <w:rsid w:val="00E668F5"/>
    <w:rsid w:val="00E67B55"/>
    <w:rsid w:val="00E701BE"/>
    <w:rsid w:val="00E716D1"/>
    <w:rsid w:val="00E723E3"/>
    <w:rsid w:val="00E7550E"/>
    <w:rsid w:val="00E778D8"/>
    <w:rsid w:val="00E81624"/>
    <w:rsid w:val="00E834A5"/>
    <w:rsid w:val="00E845A2"/>
    <w:rsid w:val="00E8589D"/>
    <w:rsid w:val="00E86E6A"/>
    <w:rsid w:val="00E90A97"/>
    <w:rsid w:val="00E9526C"/>
    <w:rsid w:val="00E96AF4"/>
    <w:rsid w:val="00EA0008"/>
    <w:rsid w:val="00EA112B"/>
    <w:rsid w:val="00EA1E84"/>
    <w:rsid w:val="00EA209C"/>
    <w:rsid w:val="00EA2AD7"/>
    <w:rsid w:val="00EA3D6B"/>
    <w:rsid w:val="00EA4615"/>
    <w:rsid w:val="00EA695F"/>
    <w:rsid w:val="00EA6CE1"/>
    <w:rsid w:val="00EB331A"/>
    <w:rsid w:val="00EB43A9"/>
    <w:rsid w:val="00EB4513"/>
    <w:rsid w:val="00EB5605"/>
    <w:rsid w:val="00EC0899"/>
    <w:rsid w:val="00EC0BA5"/>
    <w:rsid w:val="00EC1F16"/>
    <w:rsid w:val="00EC3C04"/>
    <w:rsid w:val="00EC3F5C"/>
    <w:rsid w:val="00EC41C4"/>
    <w:rsid w:val="00EC4569"/>
    <w:rsid w:val="00EC51A2"/>
    <w:rsid w:val="00EC6DCF"/>
    <w:rsid w:val="00EC77F8"/>
    <w:rsid w:val="00EC7CD5"/>
    <w:rsid w:val="00ED1245"/>
    <w:rsid w:val="00ED5C5F"/>
    <w:rsid w:val="00ED711A"/>
    <w:rsid w:val="00EE0090"/>
    <w:rsid w:val="00EE1F2D"/>
    <w:rsid w:val="00EE3896"/>
    <w:rsid w:val="00EE6105"/>
    <w:rsid w:val="00EF1E4A"/>
    <w:rsid w:val="00EF39A8"/>
    <w:rsid w:val="00EF526E"/>
    <w:rsid w:val="00EF5F10"/>
    <w:rsid w:val="00EF6480"/>
    <w:rsid w:val="00EF78BA"/>
    <w:rsid w:val="00EF7B20"/>
    <w:rsid w:val="00EF7BDE"/>
    <w:rsid w:val="00F000CC"/>
    <w:rsid w:val="00F0136E"/>
    <w:rsid w:val="00F018A9"/>
    <w:rsid w:val="00F0229E"/>
    <w:rsid w:val="00F022F7"/>
    <w:rsid w:val="00F04956"/>
    <w:rsid w:val="00F053BA"/>
    <w:rsid w:val="00F05A2C"/>
    <w:rsid w:val="00F05BFC"/>
    <w:rsid w:val="00F05CDD"/>
    <w:rsid w:val="00F065D7"/>
    <w:rsid w:val="00F070A0"/>
    <w:rsid w:val="00F0745E"/>
    <w:rsid w:val="00F07A50"/>
    <w:rsid w:val="00F11BA0"/>
    <w:rsid w:val="00F1235B"/>
    <w:rsid w:val="00F13A80"/>
    <w:rsid w:val="00F14A08"/>
    <w:rsid w:val="00F14D3E"/>
    <w:rsid w:val="00F152AB"/>
    <w:rsid w:val="00F166B0"/>
    <w:rsid w:val="00F16C34"/>
    <w:rsid w:val="00F20BA4"/>
    <w:rsid w:val="00F232BA"/>
    <w:rsid w:val="00F249AE"/>
    <w:rsid w:val="00F2620E"/>
    <w:rsid w:val="00F27836"/>
    <w:rsid w:val="00F32A3E"/>
    <w:rsid w:val="00F32CC7"/>
    <w:rsid w:val="00F32D28"/>
    <w:rsid w:val="00F335D9"/>
    <w:rsid w:val="00F35512"/>
    <w:rsid w:val="00F3643C"/>
    <w:rsid w:val="00F37C92"/>
    <w:rsid w:val="00F41A2D"/>
    <w:rsid w:val="00F428BE"/>
    <w:rsid w:val="00F4467A"/>
    <w:rsid w:val="00F449E9"/>
    <w:rsid w:val="00F47F1C"/>
    <w:rsid w:val="00F503CA"/>
    <w:rsid w:val="00F50EFA"/>
    <w:rsid w:val="00F5217E"/>
    <w:rsid w:val="00F52FF2"/>
    <w:rsid w:val="00F56B64"/>
    <w:rsid w:val="00F56DB8"/>
    <w:rsid w:val="00F57DA2"/>
    <w:rsid w:val="00F57E0E"/>
    <w:rsid w:val="00F60955"/>
    <w:rsid w:val="00F627A5"/>
    <w:rsid w:val="00F64FBB"/>
    <w:rsid w:val="00F664CC"/>
    <w:rsid w:val="00F66D7C"/>
    <w:rsid w:val="00F673FA"/>
    <w:rsid w:val="00F67EE3"/>
    <w:rsid w:val="00F70D1C"/>
    <w:rsid w:val="00F71F41"/>
    <w:rsid w:val="00F72267"/>
    <w:rsid w:val="00F73B05"/>
    <w:rsid w:val="00F74303"/>
    <w:rsid w:val="00F75DD5"/>
    <w:rsid w:val="00F764FA"/>
    <w:rsid w:val="00F77296"/>
    <w:rsid w:val="00F776F9"/>
    <w:rsid w:val="00F80A47"/>
    <w:rsid w:val="00F81F87"/>
    <w:rsid w:val="00F8238B"/>
    <w:rsid w:val="00F82746"/>
    <w:rsid w:val="00F833ED"/>
    <w:rsid w:val="00F83781"/>
    <w:rsid w:val="00F856EC"/>
    <w:rsid w:val="00F85AF5"/>
    <w:rsid w:val="00F864E8"/>
    <w:rsid w:val="00F8788F"/>
    <w:rsid w:val="00F92394"/>
    <w:rsid w:val="00F92F0B"/>
    <w:rsid w:val="00F95622"/>
    <w:rsid w:val="00F95FF6"/>
    <w:rsid w:val="00F965FC"/>
    <w:rsid w:val="00F97413"/>
    <w:rsid w:val="00FA0B04"/>
    <w:rsid w:val="00FA1338"/>
    <w:rsid w:val="00FA2409"/>
    <w:rsid w:val="00FA3721"/>
    <w:rsid w:val="00FA582F"/>
    <w:rsid w:val="00FA6527"/>
    <w:rsid w:val="00FA6E7C"/>
    <w:rsid w:val="00FA7C0A"/>
    <w:rsid w:val="00FB5AC1"/>
    <w:rsid w:val="00FC3830"/>
    <w:rsid w:val="00FC408A"/>
    <w:rsid w:val="00FC5184"/>
    <w:rsid w:val="00FC6D01"/>
    <w:rsid w:val="00FC7288"/>
    <w:rsid w:val="00FC78D9"/>
    <w:rsid w:val="00FD26FD"/>
    <w:rsid w:val="00FD3805"/>
    <w:rsid w:val="00FD43B4"/>
    <w:rsid w:val="00FD6446"/>
    <w:rsid w:val="00FD6E2F"/>
    <w:rsid w:val="00FE0D94"/>
    <w:rsid w:val="00FE3736"/>
    <w:rsid w:val="00FE45F6"/>
    <w:rsid w:val="00FE5491"/>
    <w:rsid w:val="00FE6536"/>
    <w:rsid w:val="00FF0A56"/>
    <w:rsid w:val="00FF18A8"/>
    <w:rsid w:val="00FF1B49"/>
    <w:rsid w:val="00FF3915"/>
    <w:rsid w:val="00FF4D41"/>
    <w:rsid w:val="00FF4D98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28F4E7-4460-49EA-BC7B-26CA33AD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qFormat="1"/>
    <w:lsdException w:name="heading 3" w:uiPriority="8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12" w:unhideWhenUsed="1" w:qFormat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"/>
    <w:qFormat/>
    <w:rsid w:val="000835BF"/>
    <w:pPr>
      <w:spacing w:after="0" w:line="240" w:lineRule="atLeast"/>
    </w:pPr>
    <w:rPr>
      <w:rFonts w:ascii="Arial" w:hAnsi="Arial"/>
      <w:color w:val="53565A"/>
    </w:rPr>
  </w:style>
  <w:style w:type="paragraph" w:styleId="Heading1">
    <w:name w:val="heading 1"/>
    <w:basedOn w:val="Normal"/>
    <w:next w:val="BodyText"/>
    <w:link w:val="Heading1Char"/>
    <w:uiPriority w:val="6"/>
    <w:qFormat/>
    <w:rsid w:val="00DB71BB"/>
    <w:pPr>
      <w:keepNext/>
      <w:keepLines/>
      <w:numPr>
        <w:numId w:val="27"/>
      </w:numPr>
      <w:spacing w:before="360" w:after="240"/>
      <w:outlineLvl w:val="0"/>
    </w:pPr>
    <w:rPr>
      <w:rFonts w:eastAsiaTheme="majorEastAsia" w:cstheme="majorBidi"/>
      <w:bCs/>
      <w:color w:val="00B7BD" w:themeColor="text2"/>
      <w:sz w:val="32"/>
      <w:szCs w:val="40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DB71BB"/>
    <w:pPr>
      <w:numPr>
        <w:ilvl w:val="1"/>
      </w:numPr>
      <w:outlineLvl w:val="1"/>
    </w:pPr>
    <w:rPr>
      <w:bCs w:val="0"/>
      <w:sz w:val="28"/>
      <w:szCs w:val="32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DB71BB"/>
    <w:pPr>
      <w:numPr>
        <w:ilvl w:val="2"/>
      </w:numPr>
      <w:outlineLvl w:val="2"/>
    </w:pPr>
    <w:rPr>
      <w:bCs/>
      <w:sz w:val="24"/>
      <w:szCs w:val="28"/>
    </w:rPr>
  </w:style>
  <w:style w:type="paragraph" w:styleId="Heading4">
    <w:name w:val="heading 4"/>
    <w:aliases w:val="(Main Body Heading)"/>
    <w:basedOn w:val="Heading3"/>
    <w:next w:val="BodyText"/>
    <w:link w:val="Heading4Char"/>
    <w:uiPriority w:val="2"/>
    <w:qFormat/>
    <w:rsid w:val="00DB71BB"/>
    <w:pPr>
      <w:numPr>
        <w:ilvl w:val="0"/>
        <w:numId w:val="0"/>
      </w:numPr>
      <w:outlineLvl w:val="3"/>
    </w:pPr>
    <w:rPr>
      <w:bCs w:val="0"/>
      <w:iCs/>
      <w:sz w:val="32"/>
    </w:rPr>
  </w:style>
  <w:style w:type="paragraph" w:styleId="Heading5">
    <w:name w:val="heading 5"/>
    <w:aliases w:val="(Subheading 1)"/>
    <w:basedOn w:val="Heading4"/>
    <w:next w:val="BodyText"/>
    <w:link w:val="Heading5Char"/>
    <w:uiPriority w:val="2"/>
    <w:qFormat/>
    <w:rsid w:val="00DB71BB"/>
    <w:pPr>
      <w:numPr>
        <w:ilvl w:val="4"/>
      </w:numPr>
      <w:outlineLvl w:val="4"/>
    </w:pPr>
    <w:rPr>
      <w:rFonts w:cstheme="minorHAnsi"/>
      <w:sz w:val="28"/>
      <w:szCs w:val="24"/>
    </w:rPr>
  </w:style>
  <w:style w:type="paragraph" w:styleId="Heading6">
    <w:name w:val="heading 6"/>
    <w:aliases w:val="(Subheading 2)"/>
    <w:basedOn w:val="Heading5"/>
    <w:next w:val="BodyText"/>
    <w:link w:val="Heading6Char"/>
    <w:uiPriority w:val="2"/>
    <w:qFormat/>
    <w:rsid w:val="00267450"/>
    <w:pPr>
      <w:numPr>
        <w:ilvl w:val="5"/>
      </w:numPr>
      <w:outlineLvl w:val="5"/>
    </w:pPr>
    <w:rPr>
      <w:b/>
      <w:iCs w:val="0"/>
      <w:color w:val="53565A"/>
      <w:sz w:val="26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8"/>
    <w:semiHidden/>
    <w:qFormat/>
    <w:rsid w:val="00B02E61"/>
    <w:pPr>
      <w:numPr>
        <w:ilvl w:val="3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AD3731"/>
    <w:pPr>
      <w:numPr>
        <w:ilvl w:val="4"/>
      </w:numPr>
      <w:tabs>
        <w:tab w:val="clear" w:pos="2552"/>
      </w:tabs>
      <w:spacing w:before="480"/>
      <w:outlineLvl w:val="7"/>
    </w:pPr>
    <w:rPr>
      <w:rFonts w:asciiTheme="majorHAnsi" w:hAnsiTheme="majorHAnsi"/>
      <w:sz w:val="36"/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AD3731"/>
    <w:pPr>
      <w:numPr>
        <w:ilvl w:val="5"/>
      </w:num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DB71BB"/>
    <w:rPr>
      <w:rFonts w:ascii="Arial" w:eastAsiaTheme="majorEastAsia" w:hAnsi="Arial" w:cstheme="majorBidi"/>
      <w:bCs/>
      <w:color w:val="00B7BD" w:themeColor="text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DB71BB"/>
    <w:rPr>
      <w:rFonts w:ascii="Arial" w:eastAsiaTheme="majorEastAsia" w:hAnsi="Arial" w:cstheme="majorBidi"/>
      <w:color w:val="00B7BD" w:themeColor="text2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DB71BB"/>
    <w:rPr>
      <w:rFonts w:ascii="Arial" w:eastAsiaTheme="majorEastAsia" w:hAnsi="Arial" w:cstheme="majorBidi"/>
      <w:bCs/>
      <w:color w:val="00B7BD" w:themeColor="text2"/>
      <w:sz w:val="24"/>
      <w:szCs w:val="28"/>
    </w:rPr>
  </w:style>
  <w:style w:type="paragraph" w:styleId="Caption">
    <w:name w:val="caption"/>
    <w:basedOn w:val="Normal"/>
    <w:next w:val="Object"/>
    <w:uiPriority w:val="4"/>
    <w:qFormat/>
    <w:rsid w:val="00F32A3E"/>
    <w:pPr>
      <w:keepNext/>
      <w:keepLines/>
      <w:spacing w:before="360" w:after="240" w:line="240" w:lineRule="auto"/>
      <w:ind w:left="1134" w:hanging="1134"/>
    </w:pPr>
    <w:rPr>
      <w:b/>
      <w:bCs/>
      <w:color w:val="00B7BD" w:themeColor="text2"/>
      <w:sz w:val="20"/>
      <w:szCs w:val="20"/>
    </w:rPr>
  </w:style>
  <w:style w:type="paragraph" w:styleId="BodyText">
    <w:name w:val="Body Text"/>
    <w:basedOn w:val="Normal"/>
    <w:link w:val="BodyTextChar"/>
    <w:qFormat/>
    <w:rsid w:val="00665069"/>
    <w:pPr>
      <w:keepLines/>
      <w:spacing w:before="240" w:after="240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665069"/>
    <w:rPr>
      <w:rFonts w:ascii="Arial" w:hAnsi="Arial"/>
      <w:color w:val="000000" w:themeColor="text1"/>
    </w:rPr>
  </w:style>
  <w:style w:type="paragraph" w:styleId="TOC1">
    <w:name w:val="toc 1"/>
    <w:basedOn w:val="Normal"/>
    <w:next w:val="BodyText"/>
    <w:uiPriority w:val="39"/>
    <w:semiHidden/>
    <w:rsid w:val="00A75AFA"/>
    <w:pPr>
      <w:keepLines/>
      <w:tabs>
        <w:tab w:val="right" w:leader="dot" w:pos="9072"/>
      </w:tabs>
      <w:spacing w:before="240" w:after="60"/>
      <w:ind w:left="340" w:right="1132" w:hanging="340"/>
    </w:pPr>
    <w:rPr>
      <w:noProof/>
    </w:rPr>
  </w:style>
  <w:style w:type="paragraph" w:styleId="TOC2">
    <w:name w:val="toc 2"/>
    <w:basedOn w:val="TOC1"/>
    <w:next w:val="BodyText"/>
    <w:uiPriority w:val="39"/>
    <w:semiHidden/>
    <w:rsid w:val="00DB7F1B"/>
    <w:pPr>
      <w:tabs>
        <w:tab w:val="left" w:pos="851"/>
      </w:tabs>
      <w:spacing w:before="60"/>
      <w:ind w:left="850" w:hanging="510"/>
    </w:pPr>
  </w:style>
  <w:style w:type="paragraph" w:styleId="TOC3">
    <w:name w:val="toc 3"/>
    <w:basedOn w:val="TOC2"/>
    <w:next w:val="BodyText"/>
    <w:uiPriority w:val="39"/>
    <w:semiHidden/>
    <w:rsid w:val="00DB7F1B"/>
    <w:pPr>
      <w:tabs>
        <w:tab w:val="clear" w:pos="851"/>
        <w:tab w:val="left" w:pos="1531"/>
      </w:tabs>
      <w:ind w:left="1531" w:hanging="680"/>
    </w:pPr>
  </w:style>
  <w:style w:type="paragraph" w:styleId="TOC4">
    <w:name w:val="toc 4"/>
    <w:basedOn w:val="TOC1"/>
    <w:next w:val="BodyText"/>
    <w:uiPriority w:val="99"/>
    <w:semiHidden/>
    <w:rsid w:val="00EC3F5C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semiHidden/>
    <w:rsid w:val="00356F63"/>
  </w:style>
  <w:style w:type="paragraph" w:styleId="TOC6">
    <w:name w:val="toc 6"/>
    <w:basedOn w:val="TOC3"/>
    <w:next w:val="BodyText"/>
    <w:uiPriority w:val="99"/>
    <w:semiHidden/>
    <w:rsid w:val="00356F63"/>
  </w:style>
  <w:style w:type="character" w:customStyle="1" w:styleId="Heading4Char">
    <w:name w:val="Heading 4 Char"/>
    <w:aliases w:val="(Main Body Heading) Char"/>
    <w:basedOn w:val="DefaultParagraphFont"/>
    <w:link w:val="Heading4"/>
    <w:uiPriority w:val="2"/>
    <w:rsid w:val="007A7249"/>
    <w:rPr>
      <w:rFonts w:ascii="Arial" w:eastAsiaTheme="majorEastAsia" w:hAnsi="Arial" w:cstheme="majorBidi"/>
      <w:iCs/>
      <w:color w:val="00B7BD" w:themeColor="text2"/>
      <w:sz w:val="32"/>
      <w:szCs w:val="28"/>
    </w:rPr>
  </w:style>
  <w:style w:type="paragraph" w:styleId="TOC7">
    <w:name w:val="toc 7"/>
    <w:basedOn w:val="TOC1"/>
    <w:next w:val="BodyText"/>
    <w:uiPriority w:val="39"/>
    <w:semiHidden/>
    <w:rsid w:val="00C02937"/>
    <w:pPr>
      <w:ind w:left="1418" w:hanging="1418"/>
    </w:pPr>
  </w:style>
  <w:style w:type="character" w:customStyle="1" w:styleId="Heading5Char">
    <w:name w:val="Heading 5 Char"/>
    <w:aliases w:val="(Subheading 1) Char"/>
    <w:basedOn w:val="DefaultParagraphFont"/>
    <w:link w:val="Heading5"/>
    <w:uiPriority w:val="2"/>
    <w:rsid w:val="007A7249"/>
    <w:rPr>
      <w:rFonts w:ascii="Arial" w:eastAsiaTheme="majorEastAsia" w:hAnsi="Arial" w:cstheme="minorHAnsi"/>
      <w:iCs/>
      <w:color w:val="00B7BD" w:themeColor="text2"/>
      <w:sz w:val="28"/>
      <w:szCs w:val="24"/>
    </w:rPr>
  </w:style>
  <w:style w:type="paragraph" w:styleId="TOC8">
    <w:name w:val="toc 8"/>
    <w:basedOn w:val="TOC7"/>
    <w:next w:val="BodyText"/>
    <w:uiPriority w:val="39"/>
    <w:semiHidden/>
    <w:rsid w:val="00C02937"/>
    <w:pPr>
      <w:tabs>
        <w:tab w:val="left" w:pos="851"/>
      </w:tabs>
      <w:spacing w:before="60"/>
      <w:ind w:left="850" w:hanging="510"/>
    </w:pPr>
  </w:style>
  <w:style w:type="character" w:customStyle="1" w:styleId="Heading6Char">
    <w:name w:val="Heading 6 Char"/>
    <w:aliases w:val="(Subheading 2) Char"/>
    <w:basedOn w:val="DefaultParagraphFont"/>
    <w:link w:val="Heading6"/>
    <w:uiPriority w:val="2"/>
    <w:rsid w:val="00267450"/>
    <w:rPr>
      <w:rFonts w:ascii="Arial" w:eastAsiaTheme="majorEastAsia" w:hAnsi="Arial" w:cstheme="minorHAnsi"/>
      <w:b/>
      <w:color w:val="53565A"/>
      <w:sz w:val="26"/>
    </w:rPr>
  </w:style>
  <w:style w:type="paragraph" w:styleId="TOC9">
    <w:name w:val="toc 9"/>
    <w:basedOn w:val="TOC8"/>
    <w:next w:val="BodyText"/>
    <w:uiPriority w:val="39"/>
    <w:semiHidden/>
    <w:rsid w:val="00C02937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semiHidden/>
    <w:qFormat/>
    <w:rsid w:val="00204EE2"/>
    <w:pPr>
      <w:numPr>
        <w:numId w:val="0"/>
      </w:numPr>
      <w:outlineLvl w:val="9"/>
    </w:pPr>
  </w:style>
  <w:style w:type="paragraph" w:customStyle="1" w:styleId="BodyIndent2">
    <w:name w:val="Body Indent 2"/>
    <w:basedOn w:val="BodyBullet2"/>
    <w:uiPriority w:val="2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2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0F3515"/>
    <w:rPr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 w:after="120"/>
      <w:contextualSpacing/>
    </w:pPr>
  </w:style>
  <w:style w:type="table" w:styleId="TableGrid">
    <w:name w:val="Table Grid"/>
    <w:basedOn w:val="TableNormal"/>
    <w:uiPriority w:val="39"/>
    <w:rsid w:val="00F4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8B0CA1"/>
    <w:pPr>
      <w:keepNext w:val="0"/>
      <w:spacing w:before="120" w:after="360"/>
      <w:ind w:left="0" w:firstLine="0"/>
    </w:pPr>
    <w:rPr>
      <w:b w:val="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2"/>
    <w:qFormat/>
    <w:rsid w:val="006953AF"/>
    <w:pPr>
      <w:numPr>
        <w:numId w:val="25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0F060A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C11730"/>
    <w:pPr>
      <w:spacing w:before="120" w:line="240" w:lineRule="auto"/>
    </w:pPr>
    <w:rPr>
      <w:rFonts w:cstheme="minorHAnsi"/>
      <w:noProof/>
      <w:color w:val="00B7B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1730"/>
    <w:rPr>
      <w:rFonts w:ascii="Arial" w:hAnsi="Arial" w:cstheme="minorHAnsi"/>
      <w:noProof/>
      <w:color w:val="00B7BD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0F060A"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4D24B4"/>
    <w:pPr>
      <w:spacing w:before="360" w:line="240" w:lineRule="auto"/>
    </w:pPr>
    <w:rPr>
      <w:noProof/>
      <w:color w:val="73767F" w:themeColor="accen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24B4"/>
    <w:rPr>
      <w:rFonts w:ascii="Arial" w:hAnsi="Arial"/>
      <w:noProof/>
      <w:color w:val="73767F" w:themeColor="accent2"/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AD3731"/>
    <w:rPr>
      <w:color w:val="73767F" w:themeColor="accent2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4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5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6"/>
      </w:numPr>
    </w:pPr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semiHidden/>
    <w:rsid w:val="00F56B64"/>
    <w:pPr>
      <w:spacing w:before="60"/>
      <w:ind w:left="1134" w:hanging="1134"/>
    </w:pPr>
    <w:rPr>
      <w:color w:val="000000" w:themeColor="text1"/>
    </w:rPr>
  </w:style>
  <w:style w:type="character" w:customStyle="1" w:styleId="Heading7Char">
    <w:name w:val="Heading 7 Char"/>
    <w:aliases w:val="(Appendix Heading) Char"/>
    <w:basedOn w:val="DefaultParagraphFont"/>
    <w:link w:val="Heading7"/>
    <w:uiPriority w:val="8"/>
    <w:semiHidden/>
    <w:rsid w:val="00DB71BB"/>
    <w:rPr>
      <w:rFonts w:ascii="Arial" w:eastAsiaTheme="majorEastAsia" w:hAnsi="Arial" w:cstheme="majorBidi"/>
      <w:bCs/>
      <w:iCs/>
      <w:color w:val="00B7BD" w:themeColor="text2"/>
      <w:sz w:val="32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1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2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2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6021A"/>
    <w:pPr>
      <w:numPr>
        <w:numId w:val="12"/>
      </w:numPr>
      <w:spacing w:before="120" w:after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2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2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3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3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3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3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3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3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AE1228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tblHeader/>
      </w:trPr>
      <w:tcPr>
        <w:tcBorders>
          <w:top w:val="single" w:sz="4" w:space="0" w:color="88DBDF" w:themeColor="accent1"/>
          <w:left w:val="single" w:sz="4" w:space="0" w:color="88DBDF" w:themeColor="accent1"/>
          <w:bottom w:val="single" w:sz="4" w:space="0" w:color="88DBDF" w:themeColor="accent1"/>
          <w:right w:val="single" w:sz="4" w:space="0" w:color="88DBDF" w:themeColor="accen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7BD" w:themeFill="tex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paragraph" w:customStyle="1" w:styleId="BodyTextSingleSpacing">
    <w:name w:val="Body Text Single Spacing"/>
    <w:basedOn w:val="BodyText"/>
    <w:uiPriority w:val="1"/>
    <w:qFormat/>
    <w:rsid w:val="001E110F"/>
    <w:pPr>
      <w:spacing w:before="0" w:after="0"/>
    </w:pPr>
  </w:style>
  <w:style w:type="table" w:customStyle="1" w:styleId="RowMainTableStyle">
    <w:name w:val="Row Main Table Style"/>
    <w:basedOn w:val="TableNormal"/>
    <w:uiPriority w:val="99"/>
    <w:rsid w:val="002E62BB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/>
        <w:i w:val="0"/>
        <w:color w:val="00B7BD" w:themeColor="text2"/>
      </w:rPr>
      <w:tblPr/>
      <w:trPr>
        <w:tblHeader/>
      </w:trPr>
      <w:tcPr>
        <w:tcBorders>
          <w:top w:val="nil"/>
          <w:left w:val="nil"/>
          <w:bottom w:val="single" w:sz="12" w:space="0" w:color="00B7BD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pPr>
        <w:keepLines w:val="0"/>
        <w:widowControl/>
        <w:wordWrap/>
      </w:pPr>
      <w:rPr>
        <w:b w:val="0"/>
        <w:i w:val="0"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character" w:customStyle="1" w:styleId="CharacterStyle-BaseColour">
    <w:name w:val="Character Style - Base Colour"/>
    <w:basedOn w:val="DefaultParagraphFont"/>
    <w:uiPriority w:val="6"/>
    <w:qFormat/>
    <w:rsid w:val="00573C1A"/>
    <w:rPr>
      <w:color w:val="73767F" w:themeColor="accent2"/>
    </w:rPr>
  </w:style>
  <w:style w:type="character" w:customStyle="1" w:styleId="CharacterStyle-BrightColour">
    <w:name w:val="Character Style - Bright Colour"/>
    <w:uiPriority w:val="6"/>
    <w:qFormat/>
    <w:rsid w:val="00EF6480"/>
    <w:rPr>
      <w:color w:val="00B7BD" w:themeColor="text2"/>
    </w:rPr>
  </w:style>
  <w:style w:type="paragraph" w:customStyle="1" w:styleId="CoverTitle">
    <w:name w:val="Cover Title"/>
    <w:basedOn w:val="Normal"/>
    <w:next w:val="CoverSubtitle"/>
    <w:uiPriority w:val="99"/>
    <w:semiHidden/>
    <w:qFormat/>
    <w:rsid w:val="005469E6"/>
    <w:pPr>
      <w:spacing w:before="2040" w:after="120"/>
    </w:pPr>
    <w:rPr>
      <w:color w:val="00B7BD" w:themeColor="text2"/>
      <w:sz w:val="96"/>
    </w:rPr>
  </w:style>
  <w:style w:type="paragraph" w:customStyle="1" w:styleId="CoverSubtitle">
    <w:name w:val="Cover Subtitle"/>
    <w:basedOn w:val="Normal"/>
    <w:next w:val="CoverDate"/>
    <w:uiPriority w:val="99"/>
    <w:semiHidden/>
    <w:qFormat/>
    <w:rsid w:val="00EF6480"/>
    <w:pPr>
      <w:spacing w:after="480"/>
    </w:pPr>
    <w:rPr>
      <w:color w:val="53565A" w:themeColor="background2"/>
      <w:sz w:val="76"/>
      <w:szCs w:val="76"/>
    </w:rPr>
  </w:style>
  <w:style w:type="paragraph" w:customStyle="1" w:styleId="CoverDate">
    <w:name w:val="Cover Date"/>
    <w:basedOn w:val="Normal"/>
    <w:next w:val="BodyText"/>
    <w:uiPriority w:val="99"/>
    <w:semiHidden/>
    <w:qFormat/>
    <w:rsid w:val="00EF6480"/>
    <w:pPr>
      <w:spacing w:before="240"/>
    </w:pPr>
    <w:rPr>
      <w:color w:val="73767F" w:themeColor="accent2"/>
      <w:sz w:val="48"/>
      <w:szCs w:val="48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6"/>
    <w:semiHidden/>
    <w:qFormat/>
    <w:rsid w:val="00DB71BB"/>
    <w:pPr>
      <w:numPr>
        <w:numId w:val="0"/>
      </w:numPr>
    </w:pPr>
  </w:style>
  <w:style w:type="paragraph" w:styleId="Date">
    <w:name w:val="Date"/>
    <w:basedOn w:val="BodyText"/>
    <w:next w:val="BodyTextSingleSpacing"/>
    <w:link w:val="DateChar"/>
    <w:uiPriority w:val="99"/>
    <w:rsid w:val="0052064A"/>
    <w:pPr>
      <w:pageBreakBefore/>
      <w:spacing w:after="560"/>
    </w:pPr>
  </w:style>
  <w:style w:type="character" w:customStyle="1" w:styleId="DateChar">
    <w:name w:val="Date Char"/>
    <w:basedOn w:val="DefaultParagraphFont"/>
    <w:link w:val="Date"/>
    <w:uiPriority w:val="99"/>
    <w:rsid w:val="0052064A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4"/>
    <w:qFormat/>
    <w:rsid w:val="00421F60"/>
    <w:pPr>
      <w:keepNext/>
      <w:spacing w:before="480" w:after="480"/>
    </w:pPr>
    <w:rPr>
      <w:noProof/>
      <w:lang w:eastAsia="en-AU"/>
    </w:rPr>
  </w:style>
  <w:style w:type="character" w:customStyle="1" w:styleId="SignatureChar">
    <w:name w:val="Signature Char"/>
    <w:basedOn w:val="DefaultParagraphFont"/>
    <w:link w:val="Signature"/>
    <w:uiPriority w:val="4"/>
    <w:rsid w:val="00EC4569"/>
    <w:rPr>
      <w:rFonts w:ascii="Arial" w:hAnsi="Arial"/>
      <w:noProof/>
      <w:color w:val="000000" w:themeColor="text1"/>
      <w:lang w:eastAsia="en-AU"/>
    </w:rPr>
  </w:style>
  <w:style w:type="paragraph" w:customStyle="1" w:styleId="SubjectLine">
    <w:name w:val="Subject Line"/>
    <w:basedOn w:val="BodyText"/>
    <w:next w:val="BodyText"/>
    <w:uiPriority w:val="5"/>
    <w:qFormat/>
    <w:rsid w:val="00267450"/>
    <w:pPr>
      <w:keepNext/>
    </w:pPr>
    <w:rPr>
      <w:b/>
      <w:caps/>
      <w:color w:val="00B7BD" w:themeColor="text2"/>
      <w:sz w:val="24"/>
    </w:rPr>
  </w:style>
  <w:style w:type="paragraph" w:customStyle="1" w:styleId="Yourssincerely">
    <w:name w:val="Yours sincerely"/>
    <w:basedOn w:val="BodyText"/>
    <w:next w:val="Signature"/>
    <w:uiPriority w:val="4"/>
    <w:qFormat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paragraph" w:customStyle="1" w:styleId="Citationtext">
    <w:name w:val="Citation text"/>
    <w:basedOn w:val="BodyText"/>
    <w:uiPriority w:val="14"/>
    <w:qFormat/>
    <w:rsid w:val="00F32A3E"/>
    <w:pPr>
      <w:spacing w:before="360" w:after="360"/>
    </w:pPr>
    <w:rPr>
      <w:color w:val="00B7BD" w:themeColor="text2"/>
      <w:sz w:val="28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B71BB"/>
    <w:rPr>
      <w:rFonts w:asciiTheme="majorHAnsi" w:eastAsiaTheme="majorEastAsia" w:hAnsiTheme="majorHAnsi" w:cstheme="majorBidi"/>
      <w:bCs/>
      <w:iCs/>
      <w:color w:val="00B7BD" w:themeColor="text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1BB"/>
    <w:rPr>
      <w:rFonts w:asciiTheme="majorHAnsi" w:eastAsiaTheme="majorEastAsia" w:hAnsiTheme="majorHAnsi" w:cstheme="majorBidi"/>
      <w:bCs/>
      <w:color w:val="00B7BD" w:themeColor="text2"/>
      <w:sz w:val="32"/>
      <w:szCs w:val="20"/>
    </w:rPr>
  </w:style>
  <w:style w:type="paragraph" w:customStyle="1" w:styleId="Object">
    <w:name w:val="Object"/>
    <w:basedOn w:val="Normal"/>
    <w:next w:val="BodyText"/>
    <w:uiPriority w:val="4"/>
    <w:qFormat/>
    <w:rsid w:val="008B0CA1"/>
    <w:pPr>
      <w:spacing w:before="240" w:after="360" w:line="240" w:lineRule="auto"/>
    </w:pPr>
    <w:rPr>
      <w:color w:val="00B7BD" w:themeColor="text2"/>
      <w:sz w:val="20"/>
    </w:rPr>
  </w:style>
  <w:style w:type="character" w:styleId="PlaceholderText">
    <w:name w:val="Placeholder Text"/>
    <w:basedOn w:val="DefaultParagraphFont"/>
    <w:uiPriority w:val="99"/>
    <w:rsid w:val="009B6016"/>
    <w:rPr>
      <w:vanish w:val="0"/>
      <w:color w:val="73767F" w:themeColor="accent2"/>
    </w:rPr>
  </w:style>
  <w:style w:type="paragraph" w:styleId="Quote">
    <w:name w:val="Quote"/>
    <w:basedOn w:val="BodyText"/>
    <w:next w:val="BodyText"/>
    <w:link w:val="QuoteChar"/>
    <w:uiPriority w:val="14"/>
    <w:qFormat/>
    <w:rsid w:val="00AD3731"/>
    <w:pPr>
      <w:pBdr>
        <w:left w:val="thinThickSmallGap" w:sz="12" w:space="10" w:color="00B7BD" w:themeColor="text2"/>
      </w:pBdr>
      <w:spacing w:before="0" w:after="0" w:line="240" w:lineRule="auto"/>
      <w:ind w:left="680" w:right="680"/>
    </w:pPr>
    <w:rPr>
      <w:i/>
      <w:iCs/>
      <w:color w:val="00B7BD" w:themeColor="text2"/>
    </w:rPr>
  </w:style>
  <w:style w:type="character" w:customStyle="1" w:styleId="QuoteChar">
    <w:name w:val="Quote Char"/>
    <w:basedOn w:val="DefaultParagraphFont"/>
    <w:link w:val="Quote"/>
    <w:uiPriority w:val="14"/>
    <w:rsid w:val="00AD3731"/>
    <w:rPr>
      <w:rFonts w:ascii="Arial" w:hAnsi="Arial"/>
      <w:i/>
      <w:iCs/>
      <w:color w:val="00B7BD" w:themeColor="text2"/>
    </w:rPr>
  </w:style>
  <w:style w:type="paragraph" w:customStyle="1" w:styleId="PageNo">
    <w:name w:val="Page No"/>
    <w:basedOn w:val="Footer"/>
    <w:link w:val="PageNoChar"/>
    <w:uiPriority w:val="99"/>
    <w:qFormat/>
    <w:rsid w:val="00C64A87"/>
    <w:pPr>
      <w:jc w:val="right"/>
    </w:pPr>
    <w:rPr>
      <w:color w:val="53565A" w:themeColor="background2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C64A87"/>
    <w:rPr>
      <w:rFonts w:ascii="Arial" w:hAnsi="Arial" w:cstheme="minorHAnsi"/>
      <w:noProof/>
      <w:color w:val="53565A" w:themeColor="background2"/>
      <w:sz w:val="18"/>
      <w:szCs w:val="18"/>
    </w:rPr>
  </w:style>
  <w:style w:type="paragraph" w:customStyle="1" w:styleId="FooterOddPg">
    <w:name w:val="Footer Odd Pg"/>
    <w:basedOn w:val="Normal"/>
    <w:link w:val="FooterOddPgChar"/>
    <w:uiPriority w:val="99"/>
    <w:qFormat/>
    <w:rsid w:val="00F32A3E"/>
    <w:pPr>
      <w:pBdr>
        <w:top w:val="single" w:sz="4" w:space="7" w:color="auto"/>
      </w:pBdr>
      <w:spacing w:before="600" w:line="240" w:lineRule="auto"/>
    </w:pPr>
    <w:rPr>
      <w:color w:val="00B7BD" w:themeColor="text2"/>
      <w:sz w:val="18"/>
    </w:rPr>
  </w:style>
  <w:style w:type="character" w:customStyle="1" w:styleId="FooterOddPgChar">
    <w:name w:val="Footer Odd Pg Char"/>
    <w:basedOn w:val="DefaultParagraphFont"/>
    <w:link w:val="FooterOddPg"/>
    <w:uiPriority w:val="99"/>
    <w:rsid w:val="00B3455D"/>
    <w:rPr>
      <w:rFonts w:ascii="Arial" w:hAnsi="Arial"/>
      <w:color w:val="00B7BD" w:themeColor="text2"/>
      <w:sz w:val="18"/>
    </w:rPr>
  </w:style>
  <w:style w:type="paragraph" w:customStyle="1" w:styleId="FooterEvenPg">
    <w:name w:val="Footer Even Pg"/>
    <w:basedOn w:val="FooterOddPg"/>
    <w:link w:val="FooterEvenPgChar"/>
    <w:uiPriority w:val="99"/>
    <w:semiHidden/>
    <w:qFormat/>
    <w:rsid w:val="008802F7"/>
    <w:pPr>
      <w:jc w:val="right"/>
    </w:pPr>
    <w:rPr>
      <w:rFonts w:cstheme="minorHAnsi"/>
      <w:noProof/>
      <w:color w:val="73767F" w:themeColor="accent2"/>
      <w:szCs w:val="18"/>
    </w:rPr>
  </w:style>
  <w:style w:type="character" w:customStyle="1" w:styleId="FooterEvenPgChar">
    <w:name w:val="Footer Even Pg Char"/>
    <w:basedOn w:val="FooterChar"/>
    <w:link w:val="FooterEvenPg"/>
    <w:uiPriority w:val="99"/>
    <w:semiHidden/>
    <w:rsid w:val="00B3455D"/>
    <w:rPr>
      <w:rFonts w:ascii="Arial" w:hAnsi="Arial" w:cstheme="minorHAnsi"/>
      <w:noProof/>
      <w:color w:val="73767F" w:themeColor="accent2"/>
      <w:sz w:val="18"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773B80"/>
    <w:pPr>
      <w:keepNext/>
      <w:keepLines/>
      <w:spacing w:before="840" w:after="240"/>
    </w:pPr>
  </w:style>
  <w:style w:type="character" w:customStyle="1" w:styleId="SalutationChar">
    <w:name w:val="Salutation Char"/>
    <w:basedOn w:val="DefaultParagraphFont"/>
    <w:link w:val="Salutation"/>
    <w:uiPriority w:val="4"/>
    <w:rsid w:val="00773B80"/>
    <w:rPr>
      <w:rFonts w:ascii="Arial" w:hAnsi="Arial"/>
    </w:rPr>
  </w:style>
  <w:style w:type="paragraph" w:customStyle="1" w:styleId="LetterDate">
    <w:name w:val="LetterDate"/>
    <w:basedOn w:val="Date"/>
    <w:uiPriority w:val="9"/>
    <w:qFormat/>
    <w:rsid w:val="00914B77"/>
    <w:rPr>
      <w:color w:val="73767F" w:themeColor="accent2"/>
      <w:lang w:val="en-GB"/>
    </w:rPr>
  </w:style>
  <w:style w:type="paragraph" w:styleId="NoSpacing">
    <w:name w:val="No Spacing"/>
    <w:uiPriority w:val="1"/>
    <w:qFormat/>
    <w:locked/>
    <w:rsid w:val="00EF7B20"/>
    <w:pPr>
      <w:spacing w:after="0" w:line="240" w:lineRule="auto"/>
    </w:pPr>
    <w:rPr>
      <w:rFonts w:ascii="Arial" w:hAnsi="Arial"/>
      <w:sz w:val="16"/>
    </w:rPr>
  </w:style>
  <w:style w:type="paragraph" w:customStyle="1" w:styleId="LastPageFooterNote">
    <w:name w:val="LastPage Footer Note"/>
    <w:basedOn w:val="Normal"/>
    <w:rsid w:val="00210BB0"/>
    <w:pPr>
      <w:spacing w:after="170"/>
    </w:pPr>
    <w:rPr>
      <w:rFonts w:asciiTheme="minorHAnsi" w:eastAsiaTheme="minorEastAsia" w:hAnsiTheme="minorHAnsi"/>
      <w:b/>
      <w:color w:val="FF0000"/>
      <w:spacing w:val="-2"/>
      <w:sz w:val="20"/>
      <w:szCs w:val="20"/>
    </w:rPr>
  </w:style>
  <w:style w:type="character" w:styleId="PageNumber">
    <w:name w:val="page number"/>
    <w:basedOn w:val="DefaultParagraphFont"/>
    <w:uiPriority w:val="99"/>
    <w:rsid w:val="008A3000"/>
    <w:rPr>
      <w:color w:val="73767F" w:themeColor="accent2"/>
    </w:rPr>
  </w:style>
  <w:style w:type="paragraph" w:styleId="ListParagraph">
    <w:name w:val="List Paragraph"/>
    <w:aliases w:val="Bullet,LMA Bullet Numbers,b1,bullet1,bullet 1,MA Bullet 1,Alt.,b1 Char,Body11,Bullet for no #'s,body Char Char,body Char Char Char5,body Char Char Char Char,body Char Char Char Char Char Char Char Char,Text1,bod"/>
    <w:basedOn w:val="Normal"/>
    <w:link w:val="ListParagraphChar"/>
    <w:uiPriority w:val="34"/>
    <w:qFormat/>
    <w:rsid w:val="00547F10"/>
    <w:pPr>
      <w:ind w:left="720"/>
      <w:contextualSpacing/>
    </w:pPr>
  </w:style>
  <w:style w:type="paragraph" w:customStyle="1" w:styleId="Default">
    <w:name w:val="Default"/>
    <w:rsid w:val="00727CB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customStyle="1" w:styleId="Blue">
    <w:name w:val="Blue"/>
    <w:basedOn w:val="DefaultParagraphFont"/>
    <w:uiPriority w:val="1"/>
    <w:qFormat/>
    <w:rsid w:val="00267450"/>
    <w:rPr>
      <w:rFonts w:asciiTheme="minorHAnsi" w:hAnsiTheme="minorHAnsi"/>
      <w:b/>
      <w:color w:val="00B7BD"/>
      <w:sz w:val="24"/>
    </w:rPr>
  </w:style>
  <w:style w:type="paragraph" w:customStyle="1" w:styleId="Tabletextleft">
    <w:name w:val="Table text left"/>
    <w:basedOn w:val="Normal"/>
    <w:link w:val="TabletextleftChar"/>
    <w:uiPriority w:val="13"/>
    <w:qFormat/>
    <w:rsid w:val="003645C1"/>
    <w:pPr>
      <w:widowControl w:val="0"/>
      <w:spacing w:before="20" w:after="20" w:line="240" w:lineRule="auto"/>
    </w:pPr>
    <w:rPr>
      <w:rFonts w:ascii="Calibri" w:eastAsia="Times New Roman" w:hAnsi="Calibri" w:cs="Times New Roman"/>
      <w:szCs w:val="18"/>
      <w:lang w:eastAsia="en-AU"/>
    </w:rPr>
  </w:style>
  <w:style w:type="character" w:customStyle="1" w:styleId="TabletextleftChar">
    <w:name w:val="Table text left Char"/>
    <w:basedOn w:val="DefaultParagraphFont"/>
    <w:link w:val="Tabletextleft"/>
    <w:uiPriority w:val="13"/>
    <w:rsid w:val="003645C1"/>
    <w:rPr>
      <w:rFonts w:ascii="Calibri" w:eastAsia="Times New Roman" w:hAnsi="Calibri" w:cs="Times New Roman"/>
      <w:szCs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41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0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05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05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Bullet Char,LMA Bullet Numbers Char,b1 Char1,bullet1 Char,bullet 1 Char,MA Bullet 1 Char,Alt. Char,b1 Char Char,Body11 Char,Bullet for no #'s Char,body Char Char Char,body Char Char Char5 Char,body Char Char Char Char Char,Text1 Char"/>
    <w:basedOn w:val="DefaultParagraphFont"/>
    <w:link w:val="ListParagraph"/>
    <w:uiPriority w:val="34"/>
    <w:locked/>
    <w:rsid w:val="00D8180E"/>
    <w:rPr>
      <w:rFonts w:ascii="Arial" w:hAnsi="Arial"/>
    </w:rPr>
  </w:style>
  <w:style w:type="paragraph" w:styleId="Revision">
    <w:name w:val="Revision"/>
    <w:hidden/>
    <w:uiPriority w:val="99"/>
    <w:semiHidden/>
    <w:rsid w:val="0034116A"/>
    <w:pPr>
      <w:spacing w:after="0"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EC3C0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C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5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4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cid:image015.jpg@01D504E1.92A112C0" TargetMode="External"/><Relationship Id="rId22" Type="http://schemas.openxmlformats.org/officeDocument/2006/relationships/header" Target="header2.xml"/><Relationship Id="rId27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7CAE9D7D0A4184A7C5C905C7FE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7DE8B-1DBB-4C81-9E1C-F27F3D24608F}"/>
      </w:docPartPr>
      <w:docPartBody>
        <w:p w:rsidR="00B9268D" w:rsidRDefault="00522F8E" w:rsidP="00522F8E">
          <w:pPr>
            <w:pStyle w:val="F57CAE9D7D0A4184A7C5C905C7FEE4EA"/>
          </w:pPr>
          <w:r w:rsidRPr="006B303D">
            <w:rPr>
              <w:rStyle w:val="PlaceholderText"/>
            </w:rPr>
            <w:t>Choose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C Light">
    <w:altName w:val="Calibri"/>
    <w:charset w:val="00"/>
    <w:family w:val="modern"/>
    <w:pitch w:val="variable"/>
  </w:font>
  <w:font w:name="VIC Medium">
    <w:altName w:val="Calibri"/>
    <w:charset w:val="00"/>
    <w:family w:val="moder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564"/>
    <w:rsid w:val="00022C07"/>
    <w:rsid w:val="0005178B"/>
    <w:rsid w:val="00060C1B"/>
    <w:rsid w:val="00061778"/>
    <w:rsid w:val="00074888"/>
    <w:rsid w:val="000754D9"/>
    <w:rsid w:val="0007565C"/>
    <w:rsid w:val="00136088"/>
    <w:rsid w:val="0019325A"/>
    <w:rsid w:val="001A6EC3"/>
    <w:rsid w:val="001F4703"/>
    <w:rsid w:val="001F5780"/>
    <w:rsid w:val="00201099"/>
    <w:rsid w:val="00244826"/>
    <w:rsid w:val="00251E8C"/>
    <w:rsid w:val="0027046E"/>
    <w:rsid w:val="0028552A"/>
    <w:rsid w:val="00287564"/>
    <w:rsid w:val="00290798"/>
    <w:rsid w:val="0029100C"/>
    <w:rsid w:val="002A4D21"/>
    <w:rsid w:val="002D7585"/>
    <w:rsid w:val="002F015C"/>
    <w:rsid w:val="002F7147"/>
    <w:rsid w:val="003123DD"/>
    <w:rsid w:val="00321077"/>
    <w:rsid w:val="003341E0"/>
    <w:rsid w:val="00354E03"/>
    <w:rsid w:val="00377095"/>
    <w:rsid w:val="003A5DD4"/>
    <w:rsid w:val="003F650F"/>
    <w:rsid w:val="00422E9A"/>
    <w:rsid w:val="00424A83"/>
    <w:rsid w:val="004409B5"/>
    <w:rsid w:val="00461291"/>
    <w:rsid w:val="0048238C"/>
    <w:rsid w:val="004B147F"/>
    <w:rsid w:val="004C07A2"/>
    <w:rsid w:val="00517C22"/>
    <w:rsid w:val="00522F8E"/>
    <w:rsid w:val="00534000"/>
    <w:rsid w:val="0053621B"/>
    <w:rsid w:val="00553E99"/>
    <w:rsid w:val="00584C39"/>
    <w:rsid w:val="00597592"/>
    <w:rsid w:val="005B3F55"/>
    <w:rsid w:val="005D67D5"/>
    <w:rsid w:val="005F7BE0"/>
    <w:rsid w:val="00657618"/>
    <w:rsid w:val="00685FE7"/>
    <w:rsid w:val="006A2620"/>
    <w:rsid w:val="006A29F5"/>
    <w:rsid w:val="006A7AFF"/>
    <w:rsid w:val="006B50E3"/>
    <w:rsid w:val="006E53B4"/>
    <w:rsid w:val="007434CD"/>
    <w:rsid w:val="00772214"/>
    <w:rsid w:val="00774967"/>
    <w:rsid w:val="007822EB"/>
    <w:rsid w:val="0078379E"/>
    <w:rsid w:val="008339B2"/>
    <w:rsid w:val="00874C4B"/>
    <w:rsid w:val="008753FE"/>
    <w:rsid w:val="00892CE7"/>
    <w:rsid w:val="008B16BE"/>
    <w:rsid w:val="008C364B"/>
    <w:rsid w:val="008F44A9"/>
    <w:rsid w:val="009308E6"/>
    <w:rsid w:val="00971784"/>
    <w:rsid w:val="00A12E60"/>
    <w:rsid w:val="00A22839"/>
    <w:rsid w:val="00A2338D"/>
    <w:rsid w:val="00AC7B56"/>
    <w:rsid w:val="00AD3464"/>
    <w:rsid w:val="00B13D01"/>
    <w:rsid w:val="00B53DE4"/>
    <w:rsid w:val="00B72FDF"/>
    <w:rsid w:val="00B9268D"/>
    <w:rsid w:val="00BF4499"/>
    <w:rsid w:val="00C07127"/>
    <w:rsid w:val="00C477BD"/>
    <w:rsid w:val="00CB6809"/>
    <w:rsid w:val="00D210F0"/>
    <w:rsid w:val="00D4559D"/>
    <w:rsid w:val="00D557CB"/>
    <w:rsid w:val="00D745CA"/>
    <w:rsid w:val="00D7515C"/>
    <w:rsid w:val="00DA168D"/>
    <w:rsid w:val="00E04174"/>
    <w:rsid w:val="00E140B3"/>
    <w:rsid w:val="00E20EBD"/>
    <w:rsid w:val="00E85604"/>
    <w:rsid w:val="00EB37CF"/>
    <w:rsid w:val="00ED37B0"/>
    <w:rsid w:val="00EF0C6E"/>
    <w:rsid w:val="00F04685"/>
    <w:rsid w:val="00F04690"/>
    <w:rsid w:val="00F04F97"/>
    <w:rsid w:val="00F47B03"/>
    <w:rsid w:val="00F47CFF"/>
    <w:rsid w:val="00F72BD8"/>
    <w:rsid w:val="00FB0C4B"/>
    <w:rsid w:val="00FD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22F8E"/>
    <w:rPr>
      <w:vanish/>
      <w:color w:val="808080"/>
    </w:rPr>
  </w:style>
  <w:style w:type="paragraph" w:customStyle="1" w:styleId="F11EBC656DFC400BAAFA758B0F23F3F1">
    <w:name w:val="F11EBC656DFC400BAAFA758B0F23F3F1"/>
  </w:style>
  <w:style w:type="paragraph" w:customStyle="1" w:styleId="938A68E84B5F40C7AD6286B290857F4A">
    <w:name w:val="938A68E84B5F40C7AD6286B290857F4A"/>
  </w:style>
  <w:style w:type="paragraph" w:customStyle="1" w:styleId="4720C4290B334B43AB0D1C75845BBEB9">
    <w:name w:val="4720C4290B334B43AB0D1C75845BBEB9"/>
  </w:style>
  <w:style w:type="paragraph" w:customStyle="1" w:styleId="9606CD077D8A45BE9CEB80CA4AE9A0B8">
    <w:name w:val="9606CD077D8A45BE9CEB80CA4AE9A0B8"/>
  </w:style>
  <w:style w:type="paragraph" w:customStyle="1" w:styleId="AA84E30857B048EDB2B26BB201CDDC76">
    <w:name w:val="AA84E30857B048EDB2B26BB201CDDC76"/>
  </w:style>
  <w:style w:type="paragraph" w:customStyle="1" w:styleId="1842DE13349142EDB3DCFF8AFEE23720">
    <w:name w:val="1842DE13349142EDB3DCFF8AFEE23720"/>
    <w:rsid w:val="00287564"/>
  </w:style>
  <w:style w:type="paragraph" w:customStyle="1" w:styleId="9B0A20EC26BA4E0BB0EDFCA2DD6CAC88">
    <w:name w:val="9B0A20EC26BA4E0BB0EDFCA2DD6CAC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">
    <w:name w:val="5BB8AECA05C64D3A828D7607521CD1CB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">
    <w:name w:val="4B168E39555040628D5CFC5C34748CF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">
    <w:name w:val="1842DE13349142EDB3DCFF8AFEE23720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">
    <w:name w:val="9797BAF52444416DA3A424A676B32B7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">
    <w:name w:val="9606CD077D8A45BE9CEB80CA4AE9A0B81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">
    <w:name w:val="AA84E30857B048EDB2B26BB201CDDC761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1">
    <w:name w:val="9B0A20EC26BA4E0BB0EDFCA2DD6CAC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">
    <w:name w:val="5BB8AECA05C64D3A828D7607521CD1CB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">
    <w:name w:val="4B168E39555040628D5CFC5C34748CF2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2">
    <w:name w:val="1842DE13349142EDB3DCFF8AFEE23720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">
    <w:name w:val="9797BAF52444416DA3A424A676B32B7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">
    <w:name w:val="D0559859428248E0A0CCD179D115A82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">
    <w:name w:val="4517A4B8FEE04F51B68B5B3A3FC25E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2">
    <w:name w:val="9606CD077D8A45BE9CEB80CA4AE9A0B82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2">
    <w:name w:val="AA84E30857B048EDB2B26BB201CDDC762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2">
    <w:name w:val="9B0A20EC26BA4E0BB0EDFCA2DD6CAC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2">
    <w:name w:val="5BB8AECA05C64D3A828D7607521CD1CB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2">
    <w:name w:val="4B168E39555040628D5CFC5C34748CF2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3">
    <w:name w:val="1842DE13349142EDB3DCFF8AFEE23720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3">
    <w:name w:val="9606CD077D8A45BE9CEB80CA4AE9A0B83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3">
    <w:name w:val="AA84E30857B048EDB2B26BB201CDDC763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3">
    <w:name w:val="9B0A20EC26BA4E0BB0EDFCA2DD6CAC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3">
    <w:name w:val="5BB8AECA05C64D3A828D7607521CD1CB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3">
    <w:name w:val="4B168E39555040628D5CFC5C34748CF2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4">
    <w:name w:val="1842DE13349142EDB3DCFF8AFEE23720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2">
    <w:name w:val="9797BAF52444416DA3A424A676B32B7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">
    <w:name w:val="D0559859428248E0A0CCD179D115A82A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">
    <w:name w:val="4517A4B8FEE04F51B68B5B3A3FC25E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4">
    <w:name w:val="9606CD077D8A45BE9CEB80CA4AE9A0B84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4">
    <w:name w:val="AA84E30857B048EDB2B26BB201CDDC764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4">
    <w:name w:val="9B0A20EC26BA4E0BB0EDFCA2DD6CAC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4">
    <w:name w:val="5BB8AECA05C64D3A828D7607521CD1CB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4">
    <w:name w:val="4B168E39555040628D5CFC5C34748CF2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5">
    <w:name w:val="1842DE13349142EDB3DCFF8AFEE23720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3">
    <w:name w:val="9797BAF52444416DA3A424A676B32B7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2">
    <w:name w:val="D0559859428248E0A0CCD179D115A82A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2">
    <w:name w:val="4517A4B8FEE04F51B68B5B3A3FC25E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">
    <w:name w:val="0CEE99543FDF49BA92EFB162A7A65220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">
    <w:name w:val="3C57C330C1DC4A2ABC2DA3FFCB9EEF5F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5">
    <w:name w:val="9606CD077D8A45BE9CEB80CA4AE9A0B85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5">
    <w:name w:val="AA84E30857B048EDB2B26BB201CDDC765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5">
    <w:name w:val="9B0A20EC26BA4E0BB0EDFCA2DD6CAC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5">
    <w:name w:val="5BB8AECA05C64D3A828D7607521CD1CB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5">
    <w:name w:val="4B168E39555040628D5CFC5C34748CF2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6">
    <w:name w:val="1842DE13349142EDB3DCFF8AFEE23720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4">
    <w:name w:val="9797BAF52444416DA3A424A676B32B7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3">
    <w:name w:val="D0559859428248E0A0CCD179D115A82A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3">
    <w:name w:val="4517A4B8FEE04F51B68B5B3A3FC25E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">
    <w:name w:val="0CEE99543FDF49BA92EFB162A7A65220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1">
    <w:name w:val="3C57C330C1DC4A2ABC2DA3FFCB9EEF5F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">
    <w:name w:val="946636474BE644DA87B0FB128DC19BBA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6">
    <w:name w:val="9606CD077D8A45BE9CEB80CA4AE9A0B86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6">
    <w:name w:val="AA84E30857B048EDB2B26BB201CDDC766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6">
    <w:name w:val="9B0A20EC26BA4E0BB0EDFCA2DD6CAC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6">
    <w:name w:val="5BB8AECA05C64D3A828D7607521CD1CB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6">
    <w:name w:val="4B168E39555040628D5CFC5C34748CF2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7">
    <w:name w:val="1842DE13349142EDB3DCFF8AFEE23720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5">
    <w:name w:val="9797BAF52444416DA3A424A676B32B7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4">
    <w:name w:val="D0559859428248E0A0CCD179D115A82A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4">
    <w:name w:val="4517A4B8FEE04F51B68B5B3A3FC25E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2">
    <w:name w:val="0CEE99543FDF49BA92EFB162A7A65220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2">
    <w:name w:val="3C57C330C1DC4A2ABC2DA3FFCB9EEF5F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1">
    <w:name w:val="946636474BE644DA87B0FB128DC19BBA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7">
    <w:name w:val="9606CD077D8A45BE9CEB80CA4AE9A0B87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7">
    <w:name w:val="AA84E30857B048EDB2B26BB201CDDC767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7">
    <w:name w:val="9B0A20EC26BA4E0BB0EDFCA2DD6CAC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7">
    <w:name w:val="5BB8AECA05C64D3A828D7607521CD1CB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7">
    <w:name w:val="4B168E39555040628D5CFC5C34748CF2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8">
    <w:name w:val="1842DE13349142EDB3DCFF8AFEE23720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6">
    <w:name w:val="9797BAF52444416DA3A424A676B32B7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5">
    <w:name w:val="D0559859428248E0A0CCD179D115A82A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5">
    <w:name w:val="4517A4B8FEE04F51B68B5B3A3FC25E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3">
    <w:name w:val="0CEE99543FDF49BA92EFB162A7A65220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3">
    <w:name w:val="3C57C330C1DC4A2ABC2DA3FFCB9EEF5F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2">
    <w:name w:val="946636474BE644DA87B0FB128DC19BBA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">
    <w:name w:val="26C62BC0300B443D910C60B2B21E5EF6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8">
    <w:name w:val="9606CD077D8A45BE9CEB80CA4AE9A0B88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8">
    <w:name w:val="AA84E30857B048EDB2B26BB201CDDC768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8">
    <w:name w:val="9B0A20EC26BA4E0BB0EDFCA2DD6CAC8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8">
    <w:name w:val="5BB8AECA05C64D3A828D7607521CD1CB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8">
    <w:name w:val="4B168E39555040628D5CFC5C34748CF2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9">
    <w:name w:val="1842DE13349142EDB3DCFF8AFEE23720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7">
    <w:name w:val="9797BAF52444416DA3A424A676B32B7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6">
    <w:name w:val="D0559859428248E0A0CCD179D115A82A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6">
    <w:name w:val="4517A4B8FEE04F51B68B5B3A3FC25E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4">
    <w:name w:val="0CEE99543FDF49BA92EFB162A7A65220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4">
    <w:name w:val="3C57C330C1DC4A2ABC2DA3FFCB9EEF5F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3">
    <w:name w:val="946636474BE644DA87B0FB128DC19BBA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">
    <w:name w:val="26C62BC0300B443D910C60B2B21E5EF6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9">
    <w:name w:val="9606CD077D8A45BE9CEB80CA4AE9A0B89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9">
    <w:name w:val="AA84E30857B048EDB2B26BB201CDDC769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9">
    <w:name w:val="9B0A20EC26BA4E0BB0EDFCA2DD6CAC88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9">
    <w:name w:val="5BB8AECA05C64D3A828D7607521CD1CB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9">
    <w:name w:val="4B168E39555040628D5CFC5C34748CF2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0">
    <w:name w:val="1842DE13349142EDB3DCFF8AFEE2372010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8">
    <w:name w:val="9797BAF52444416DA3A424A676B32B7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7">
    <w:name w:val="D0559859428248E0A0CCD179D115A82A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7">
    <w:name w:val="4517A4B8FEE04F51B68B5B3A3FC25E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5">
    <w:name w:val="0CEE99543FDF49BA92EFB162A7A652205"/>
    <w:rsid w:val="00287564"/>
    <w:pPr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4">
    <w:name w:val="946636474BE644DA87B0FB128DC19BBA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2">
    <w:name w:val="26C62BC0300B443D910C60B2B21E5EF62"/>
    <w:rsid w:val="0028756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">
    <w:name w:val="584B342CB037481886E2AC5E199B9D4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">
    <w:name w:val="426AD9792AA44B31A2BBBFECA11427C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0">
    <w:name w:val="9606CD077D8A45BE9CEB80CA4AE9A0B810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0">
    <w:name w:val="AA84E30857B048EDB2B26BB201CDDC7610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8871FF3B5C454B27851CEA6A510ABD02">
    <w:name w:val="8871FF3B5C454B27851CEA6A510ABD02"/>
    <w:rsid w:val="00287564"/>
  </w:style>
  <w:style w:type="paragraph" w:customStyle="1" w:styleId="E9DB898F7EBE4D2FB8C77596E866209F">
    <w:name w:val="E9DB898F7EBE4D2FB8C77596E866209F"/>
    <w:rsid w:val="00287564"/>
  </w:style>
  <w:style w:type="paragraph" w:customStyle="1" w:styleId="C902EE91BB2D41F0AB4DDB542D5CE5E0">
    <w:name w:val="C902EE91BB2D41F0AB4DDB542D5CE5E0"/>
    <w:rsid w:val="002F7147"/>
  </w:style>
  <w:style w:type="paragraph" w:customStyle="1" w:styleId="102E5FEA49B444EC96B44A6C25A1D686">
    <w:name w:val="102E5FEA49B444EC96B44A6C25A1D686"/>
    <w:rsid w:val="002F7147"/>
  </w:style>
  <w:style w:type="paragraph" w:customStyle="1" w:styleId="9B0A20EC26BA4E0BB0EDFCA2DD6CAC8810">
    <w:name w:val="9B0A20EC26BA4E0BB0EDFCA2DD6CAC88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0">
    <w:name w:val="5BB8AECA05C64D3A828D7607521CD1CB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0">
    <w:name w:val="4B168E39555040628D5CFC5C34748CF2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1">
    <w:name w:val="1842DE13349142EDB3DCFF8AFEE23720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9">
    <w:name w:val="9797BAF52444416DA3A424A676B32B789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8">
    <w:name w:val="D0559859428248E0A0CCD179D115A82A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8">
    <w:name w:val="4517A4B8FEE04F51B68B5B3A3FC25E88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6">
    <w:name w:val="0CEE99543FDF49BA92EFB162A7A652206"/>
    <w:rsid w:val="002F714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5">
    <w:name w:val="946636474BE644DA87B0FB128DC19BBA5"/>
    <w:rsid w:val="002F714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3">
    <w:name w:val="26C62BC0300B443D910C60B2B21E5EF63"/>
    <w:rsid w:val="002F714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1">
    <w:name w:val="584B342CB037481886E2AC5E199B9D4A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1">
    <w:name w:val="426AD9792AA44B31A2BBBFECA11427C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E3E6DDC130747818C122AE1EDCF1194">
    <w:name w:val="1E3E6DDC130747818C122AE1EDCF1194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902EE91BB2D41F0AB4DDB542D5CE5E01">
    <w:name w:val="C902EE91BB2D41F0AB4DDB542D5CE5E0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02E5FEA49B444EC96B44A6C25A1D6861">
    <w:name w:val="102E5FEA49B444EC96B44A6C25A1D686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1">
    <w:name w:val="E9DB898F7EBE4D2FB8C77596E866209F1"/>
    <w:rsid w:val="002F714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1">
    <w:name w:val="9606CD077D8A45BE9CEB80CA4AE9A0B811"/>
    <w:rsid w:val="002F714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7363E1A8269A4A6AB0B5A63B128170A2">
    <w:name w:val="7363E1A8269A4A6AB0B5A63B128170A2"/>
    <w:rsid w:val="00D210F0"/>
  </w:style>
  <w:style w:type="paragraph" w:customStyle="1" w:styleId="B0CA6794ED8F42AA8554E856A9A199DA">
    <w:name w:val="B0CA6794ED8F42AA8554E856A9A199DA"/>
    <w:rsid w:val="00D210F0"/>
  </w:style>
  <w:style w:type="paragraph" w:customStyle="1" w:styleId="C2A4468A09F84458935CD502F9BB58A0">
    <w:name w:val="C2A4468A09F84458935CD502F9BB58A0"/>
    <w:rsid w:val="00D210F0"/>
  </w:style>
  <w:style w:type="paragraph" w:customStyle="1" w:styleId="BodyTextSingleSpacing">
    <w:name w:val="Body Text Single Spacing"/>
    <w:basedOn w:val="BodyText"/>
    <w:uiPriority w:val="1"/>
    <w:qFormat/>
    <w:rsid w:val="00EF0C6E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Spacer">
    <w:name w:val="Spacer"/>
    <w:basedOn w:val="BodyTextSingleSpacing"/>
    <w:uiPriority w:val="9"/>
    <w:qFormat/>
    <w:rsid w:val="00EF0C6E"/>
  </w:style>
  <w:style w:type="paragraph" w:styleId="BodyText">
    <w:name w:val="Body Text"/>
    <w:basedOn w:val="Normal"/>
    <w:link w:val="BodyTextChar"/>
    <w:uiPriority w:val="99"/>
    <w:semiHidden/>
    <w:unhideWhenUsed/>
    <w:rsid w:val="00C477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77BD"/>
  </w:style>
  <w:style w:type="paragraph" w:customStyle="1" w:styleId="9B0A20EC26BA4E0BB0EDFCA2DD6CAC8811">
    <w:name w:val="9B0A20EC26BA4E0BB0EDFCA2DD6CAC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1">
    <w:name w:val="5BB8AECA05C64D3A828D7607521CD1CB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1">
    <w:name w:val="4B168E39555040628D5CFC5C34748CF2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2">
    <w:name w:val="1842DE13349142EDB3DCFF8AFEE23720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0">
    <w:name w:val="9797BAF52444416DA3A424A676B32B7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9">
    <w:name w:val="D0559859428248E0A0CCD179D115A82A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9">
    <w:name w:val="4517A4B8FEE04F51B68B5B3A3FC25E88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7">
    <w:name w:val="0CEE99543FDF49BA92EFB162A7A652207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3C57C330C1DC4A2ABC2DA3FFCB9EEF5F5">
    <w:name w:val="3C57C330C1DC4A2ABC2DA3FFCB9EEF5F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6">
    <w:name w:val="946636474BE644DA87B0FB128DC19BBA6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4">
    <w:name w:val="26C62BC0300B443D910C60B2B21E5EF64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2">
    <w:name w:val="584B342CB037481886E2AC5E199B9D4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2">
    <w:name w:val="426AD9792AA44B31A2BBBFECA11427C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1">
    <w:name w:val="7363E1A8269A4A6AB0B5A63B128170A2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1">
    <w:name w:val="B0CA6794ED8F42AA8554E856A9A199DA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1">
    <w:name w:val="C2A4468A09F84458935CD502F9BB58A0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2">
    <w:name w:val="E9DB898F7EBE4D2FB8C77596E866209F2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2">
    <w:name w:val="9606CD077D8A45BE9CEB80CA4AE9A0B812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2">
    <w:name w:val="9B0A20EC26BA4E0BB0EDFCA2DD6CAC8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2">
    <w:name w:val="5BB8AECA05C64D3A828D7607521CD1CB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2">
    <w:name w:val="4B168E39555040628D5CFC5C34748CF2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3">
    <w:name w:val="1842DE13349142EDB3DCFF8AFEE23720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1">
    <w:name w:val="9797BAF52444416DA3A424A676B32B7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0">
    <w:name w:val="D0559859428248E0A0CCD179D115A82A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0">
    <w:name w:val="4517A4B8FEE04F51B68B5B3A3FC25E8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8">
    <w:name w:val="0CEE99543FDF49BA92EFB162A7A652208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">
    <w:name w:val="0A7CABC4943C466FA85BA34D6F3687EC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7">
    <w:name w:val="946636474BE644DA87B0FB128DC19BBA7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5">
    <w:name w:val="26C62BC0300B443D910C60B2B21E5EF6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3">
    <w:name w:val="584B342CB037481886E2AC5E199B9D4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3">
    <w:name w:val="426AD9792AA44B31A2BBBFECA11427C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2">
    <w:name w:val="7363E1A8269A4A6AB0B5A63B128170A2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2">
    <w:name w:val="B0CA6794ED8F42AA8554E856A9A199D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2">
    <w:name w:val="C2A4468A09F84458935CD502F9BB58A0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3">
    <w:name w:val="E9DB898F7EBE4D2FB8C77596E866209F3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3">
    <w:name w:val="9606CD077D8A45BE9CEB80CA4AE9A0B813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3">
    <w:name w:val="9B0A20EC26BA4E0BB0EDFCA2DD6CAC88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3">
    <w:name w:val="5BB8AECA05C64D3A828D7607521CD1CB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3">
    <w:name w:val="4B168E39555040628D5CFC5C34748CF2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4">
    <w:name w:val="1842DE13349142EDB3DCFF8AFEE23720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2">
    <w:name w:val="9797BAF52444416DA3A424A676B32B7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1">
    <w:name w:val="D0559859428248E0A0CCD179D115A82A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1">
    <w:name w:val="4517A4B8FEE04F51B68B5B3A3FC25E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9">
    <w:name w:val="0CEE99543FDF49BA92EFB162A7A652209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1">
    <w:name w:val="0A7CABC4943C466FA85BA34D6F3687EC1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8">
    <w:name w:val="946636474BE644DA87B0FB128DC19BBA8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6">
    <w:name w:val="26C62BC0300B443D910C60B2B21E5EF66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4">
    <w:name w:val="584B342CB037481886E2AC5E199B9D4A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4">
    <w:name w:val="426AD9792AA44B31A2BBBFECA11427C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3">
    <w:name w:val="7363E1A8269A4A6AB0B5A63B128170A2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3">
    <w:name w:val="B0CA6794ED8F42AA8554E856A9A199D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3">
    <w:name w:val="C2A4468A09F84458935CD502F9BB58A0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4">
    <w:name w:val="E9DB898F7EBE4D2FB8C77596E866209F4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4">
    <w:name w:val="9606CD077D8A45BE9CEB80CA4AE9A0B814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4">
    <w:name w:val="9B0A20EC26BA4E0BB0EDFCA2DD6CAC88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4">
    <w:name w:val="5BB8AECA05C64D3A828D7607521CD1CB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4">
    <w:name w:val="4B168E39555040628D5CFC5C34748CF2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5">
    <w:name w:val="1842DE13349142EDB3DCFF8AFEE23720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3">
    <w:name w:val="9797BAF52444416DA3A424A676B32B7813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2">
    <w:name w:val="D0559859428248E0A0CCD179D115A82A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2">
    <w:name w:val="4517A4B8FEE04F51B68B5B3A3FC25E88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0">
    <w:name w:val="0CEE99543FDF49BA92EFB162A7A6522010"/>
    <w:rsid w:val="00074888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2">
    <w:name w:val="0A7CABC4943C466FA85BA34D6F3687EC2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9">
    <w:name w:val="946636474BE644DA87B0FB128DC19BBA9"/>
    <w:rsid w:val="00074888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7">
    <w:name w:val="26C62BC0300B443D910C60B2B21E5EF67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5">
    <w:name w:val="584B342CB037481886E2AC5E199B9D4A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5">
    <w:name w:val="426AD9792AA44B31A2BBBFECA11427C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4">
    <w:name w:val="7363E1A8269A4A6AB0B5A63B128170A2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4">
    <w:name w:val="B0CA6794ED8F42AA8554E856A9A199DA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4">
    <w:name w:val="C2A4468A09F84458935CD502F9BB58A0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5">
    <w:name w:val="9606CD077D8A45BE9CEB80CA4AE9A0B815"/>
    <w:rsid w:val="00074888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5">
    <w:name w:val="9B0A20EC26BA4E0BB0EDFCA2DD6CAC88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5">
    <w:name w:val="5BB8AECA05C64D3A828D7607521CD1CB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5">
    <w:name w:val="4B168E39555040628D5CFC5C34748CF2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6">
    <w:name w:val="1842DE13349142EDB3DCFF8AFEE23720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4">
    <w:name w:val="9797BAF52444416DA3A424A676B32B7814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3">
    <w:name w:val="D0559859428248E0A0CCD179D115A82A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3">
    <w:name w:val="4517A4B8FEE04F51B68B5B3A3FC25E88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1">
    <w:name w:val="0CEE99543FDF49BA92EFB162A7A6522011"/>
    <w:rsid w:val="00B53DE4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3">
    <w:name w:val="0A7CABC4943C466FA85BA34D6F3687EC3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0">
    <w:name w:val="946636474BE644DA87B0FB128DC19BBA10"/>
    <w:rsid w:val="00B53DE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8">
    <w:name w:val="26C62BC0300B443D910C60B2B21E5EF68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6">
    <w:name w:val="584B342CB037481886E2AC5E199B9D4A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6">
    <w:name w:val="426AD9792AA44B31A2BBBFECA11427C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5">
    <w:name w:val="7363E1A8269A4A6AB0B5A63B128170A2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5">
    <w:name w:val="B0CA6794ED8F42AA8554E856A9A199DA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5">
    <w:name w:val="C2A4468A09F84458935CD502F9BB58A0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5">
    <w:name w:val="E9DB898F7EBE4D2FB8C77596E866209F5"/>
    <w:rsid w:val="00B53DE4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6">
    <w:name w:val="9606CD077D8A45BE9CEB80CA4AE9A0B816"/>
    <w:rsid w:val="00B53DE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6">
    <w:name w:val="9B0A20EC26BA4E0BB0EDFCA2DD6CAC88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6">
    <w:name w:val="5BB8AECA05C64D3A828D7607521CD1CB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6">
    <w:name w:val="4B168E39555040628D5CFC5C34748CF2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7">
    <w:name w:val="1842DE13349142EDB3DCFF8AFEE23720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5">
    <w:name w:val="9797BAF52444416DA3A424A676B32B7815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4">
    <w:name w:val="D0559859428248E0A0CCD179D115A82A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4">
    <w:name w:val="4517A4B8FEE04F51B68B5B3A3FC25E88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2">
    <w:name w:val="0CEE99543FDF49BA92EFB162A7A6522012"/>
    <w:rsid w:val="0032107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4">
    <w:name w:val="0A7CABC4943C466FA85BA34D6F3687EC4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1">
    <w:name w:val="946636474BE644DA87B0FB128DC19BBA11"/>
    <w:rsid w:val="0032107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9">
    <w:name w:val="26C62BC0300B443D910C60B2B21E5EF69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7">
    <w:name w:val="584B342CB037481886E2AC5E199B9D4A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7">
    <w:name w:val="426AD9792AA44B31A2BBBFECA11427C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6">
    <w:name w:val="7363E1A8269A4A6AB0B5A63B128170A2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6">
    <w:name w:val="B0CA6794ED8F42AA8554E856A9A199DA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6">
    <w:name w:val="C2A4468A09F84458935CD502F9BB58A0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6">
    <w:name w:val="E9DB898F7EBE4D2FB8C77596E866209F6"/>
    <w:rsid w:val="0032107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7">
    <w:name w:val="9606CD077D8A45BE9CEB80CA4AE9A0B817"/>
    <w:rsid w:val="0032107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64BAA775473D4B1F8F53EE5AD36DDA3A">
    <w:name w:val="64BAA775473D4B1F8F53EE5AD36DDA3A"/>
    <w:rsid w:val="005D67D5"/>
  </w:style>
  <w:style w:type="paragraph" w:customStyle="1" w:styleId="LastPageFooter">
    <w:name w:val="LastPage Footer"/>
    <w:rsid w:val="00251E8C"/>
    <w:pPr>
      <w:spacing w:after="0" w:line="240" w:lineRule="atLeast"/>
    </w:pPr>
    <w:rPr>
      <w:rFonts w:ascii="Arial" w:eastAsiaTheme="minorHAnsi" w:hAnsi="Arial"/>
      <w:lang w:eastAsia="en-US"/>
    </w:rPr>
  </w:style>
  <w:style w:type="paragraph" w:customStyle="1" w:styleId="462F48EF294A47E59C8D95D33D561E54">
    <w:name w:val="462F48EF294A47E59C8D95D33D561E54"/>
    <w:rsid w:val="00251E8C"/>
  </w:style>
  <w:style w:type="paragraph" w:customStyle="1" w:styleId="1DFFA335A49E4A42808D3BAE4DEAA668">
    <w:name w:val="1DFFA335A49E4A42808D3BAE4DEAA668"/>
    <w:rsid w:val="005B3F55"/>
    <w:pPr>
      <w:keepLines/>
      <w:pageBreakBefore/>
      <w:spacing w:before="240" w:after="560" w:line="240" w:lineRule="atLeast"/>
    </w:pPr>
    <w:rPr>
      <w:rFonts w:ascii="Arial" w:eastAsiaTheme="minorHAnsi" w:hAnsi="Arial"/>
      <w:color w:val="ED7D31" w:themeColor="accent2"/>
      <w:lang w:val="en-GB" w:eastAsia="en-US"/>
    </w:rPr>
  </w:style>
  <w:style w:type="paragraph" w:customStyle="1" w:styleId="9B0A20EC26BA4E0BB0EDFCA2DD6CAC8817">
    <w:name w:val="9B0A20EC26BA4E0BB0EDFCA2DD6CAC88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7">
    <w:name w:val="5BB8AECA05C64D3A828D7607521CD1CB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3">
    <w:name w:val="0CEE99543FDF49BA92EFB162A7A6522013"/>
    <w:rsid w:val="005B3F55"/>
    <w:pPr>
      <w:keepNext/>
      <w:keepLines/>
      <w:spacing w:before="84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5">
    <w:name w:val="0A7CABC4943C466FA85BA34D6F3687EC5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2">
    <w:name w:val="946636474BE644DA87B0FB128DC19BBA12"/>
    <w:rsid w:val="005B3F55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0">
    <w:name w:val="26C62BC0300B443D910C60B2B21E5EF610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8">
    <w:name w:val="584B342CB037481886E2AC5E199B9D4A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8">
    <w:name w:val="426AD9792AA44B31A2BBBFECA11427C1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7">
    <w:name w:val="7363E1A8269A4A6AB0B5A63B128170A2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7">
    <w:name w:val="B0CA6794ED8F42AA8554E856A9A199DA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7">
    <w:name w:val="C2A4468A09F84458935CD502F9BB58A0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7">
    <w:name w:val="E9DB898F7EBE4D2FB8C77596E866209F7"/>
    <w:rsid w:val="005B3F55"/>
    <w:pPr>
      <w:spacing w:before="360" w:after="0" w:line="240" w:lineRule="auto"/>
    </w:pPr>
    <w:rPr>
      <w:rFonts w:ascii="Arial" w:eastAsiaTheme="minorHAnsi" w:hAnsi="Arial"/>
      <w:noProof/>
      <w:color w:val="ED7D31" w:themeColor="accent2"/>
      <w:sz w:val="18"/>
      <w:szCs w:val="18"/>
      <w:lang w:eastAsia="en-US"/>
    </w:rPr>
  </w:style>
  <w:style w:type="paragraph" w:customStyle="1" w:styleId="B664D01F15894674B9B2BD18E981DF42">
    <w:name w:val="B664D01F15894674B9B2BD18E981DF42"/>
    <w:rsid w:val="005B3F55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F57CAE9D7D0A4184A7C5C905C7FEE4EA">
    <w:name w:val="F57CAE9D7D0A4184A7C5C905C7FEE4EA"/>
    <w:rsid w:val="00522F8E"/>
  </w:style>
  <w:style w:type="paragraph" w:customStyle="1" w:styleId="A9D42D6C1E304C3E904D49AABEC16984">
    <w:name w:val="A9D42D6C1E304C3E904D49AABEC16984"/>
    <w:rsid w:val="00522F8E"/>
  </w:style>
  <w:style w:type="paragraph" w:customStyle="1" w:styleId="3BCC61D3A7BD4539BF38549CD26890B7">
    <w:name w:val="3BCC61D3A7BD4539BF38549CD26890B7"/>
    <w:rsid w:val="00522F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estern Distributor">
      <a:dk1>
        <a:sysClr val="windowText" lastClr="000000"/>
      </a:dk1>
      <a:lt1>
        <a:sysClr val="window" lastClr="FFFFFF"/>
      </a:lt1>
      <a:dk2>
        <a:srgbClr val="00B7BD"/>
      </a:dk2>
      <a:lt2>
        <a:srgbClr val="53565A"/>
      </a:lt2>
      <a:accent1>
        <a:srgbClr val="88DBDF"/>
      </a:accent1>
      <a:accent2>
        <a:srgbClr val="73767F"/>
      </a:accent2>
      <a:accent3>
        <a:srgbClr val="E6F8F9"/>
      </a:accent3>
      <a:accent4>
        <a:srgbClr val="D9D9D6"/>
      </a:accent4>
      <a:accent5>
        <a:srgbClr val="009CA6"/>
      </a:accent5>
      <a:accent6>
        <a:srgbClr val="F1F1F2"/>
      </a:accent6>
      <a:hlink>
        <a:srgbClr val="ABADB2"/>
      </a:hlink>
      <a:folHlink>
        <a:srgbClr val="D9D9D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ImageCreateDate xmlns="8D47AF36-9F88-4252-BA41-78B3CF99DD26" xsi:nil="true"/>
    <wic_System_Copyright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10AC8F41554AAA48B45CF6ECF3DB96D2" ma:contentTypeVersion="1" ma:contentTypeDescription="Upload an image." ma:contentTypeScope="" ma:versionID="1948fc83f2eb93239a30a751549b7a50">
  <xsd:schema xmlns:xsd="http://www.w3.org/2001/XMLSchema" xmlns:xs="http://www.w3.org/2001/XMLSchema" xmlns:p="http://schemas.microsoft.com/office/2006/metadata/properties" xmlns:ns1="http://schemas.microsoft.com/sharepoint/v3" xmlns:ns2="8D47AF36-9F88-4252-BA41-78B3CF99DD26" xmlns:ns3="http://schemas.microsoft.com/sharepoint/v3/fields" targetNamespace="http://schemas.microsoft.com/office/2006/metadata/properties" ma:root="true" ma:fieldsID="1115e387b5f756c05e59a7f672469c84" ns1:_="" ns2:_="" ns3:_="">
    <xsd:import namespace="http://schemas.microsoft.com/sharepoint/v3"/>
    <xsd:import namespace="8D47AF36-9F88-4252-BA41-78B3CF99DD26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7AF36-9F88-4252-BA41-78B3CF99DD26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1B7F8B87-3B7D-4D20-9134-5E36CFBF07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A1E68B-0361-4A5C-9D2D-3444C7D553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D47AF36-9F88-4252-BA41-78B3CF99DD26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04FB998B-20A3-427C-A830-21E5DEEE1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47AF36-9F88-4252-BA41-78B3CF99DD26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36491B-64D7-4875-BB43-FD9D5565C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Chrisoula</dc:creator>
  <cp:keywords/>
  <dc:description/>
  <cp:lastModifiedBy>Kathryn Norton</cp:lastModifiedBy>
  <cp:revision>4</cp:revision>
  <cp:lastPrinted>2018-05-07T23:54:00Z</cp:lastPrinted>
  <dcterms:created xsi:type="dcterms:W3CDTF">2019-05-29T02:52:00Z</dcterms:created>
  <dcterms:modified xsi:type="dcterms:W3CDTF">2019-05-29T02:54:00Z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0x0101009148F5A04DDD49CBA7127AADA5FB792B00AADE34325A8B49CDA8BB4DB53328F2140010AC8F41554AAA48B45CF6ECF3DB96D2</vt:lpwstr>
  </property>
</Properties>
</file>