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BodyText"/>
        <w:spacing w:before="94"/>
        <w:ind w:left="107"/>
      </w:pP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Title"/>
      </w:pPr>
      <w:r>
        <w:rPr>
          <w:color w:val="343644"/>
        </w:rPr>
        <w:t>Works</w:t>
      </w:r>
      <w:r>
        <w:rPr>
          <w:color w:val="343644"/>
          <w:spacing w:val="24"/>
        </w:rPr>
        <w:t> </w:t>
      </w:r>
      <w:r>
        <w:rPr>
          <w:color w:val="343644"/>
        </w:rPr>
        <w:t>notification:</w:t>
      </w:r>
      <w:r>
        <w:rPr>
          <w:color w:val="343644"/>
          <w:spacing w:val="24"/>
        </w:rPr>
        <w:t> </w:t>
      </w:r>
      <w:r>
        <w:rPr>
          <w:color w:val="343644"/>
        </w:rPr>
        <w:t>Dynon</w:t>
      </w:r>
      <w:r>
        <w:rPr>
          <w:color w:val="343644"/>
          <w:spacing w:val="23"/>
        </w:rPr>
        <w:t> </w:t>
      </w:r>
      <w:r>
        <w:rPr>
          <w:color w:val="343644"/>
        </w:rPr>
        <w:t>Road</w:t>
      </w:r>
      <w:r>
        <w:rPr>
          <w:color w:val="343644"/>
          <w:spacing w:val="24"/>
        </w:rPr>
        <w:t> </w:t>
      </w:r>
      <w:r>
        <w:rPr>
          <w:color w:val="343644"/>
        </w:rPr>
        <w:t>shared</w:t>
      </w:r>
      <w:r>
        <w:rPr>
          <w:color w:val="343644"/>
          <w:spacing w:val="23"/>
        </w:rPr>
        <w:t> </w:t>
      </w:r>
      <w:r>
        <w:rPr>
          <w:color w:val="343644"/>
        </w:rPr>
        <w:t>use</w:t>
      </w:r>
      <w:r>
        <w:rPr>
          <w:color w:val="343644"/>
          <w:spacing w:val="-108"/>
        </w:rPr>
        <w:t> </w:t>
      </w:r>
      <w:r>
        <w:rPr>
          <w:color w:val="343644"/>
        </w:rPr>
        <w:t>path</w:t>
      </w:r>
      <w:r>
        <w:rPr>
          <w:color w:val="343644"/>
          <w:spacing w:val="-1"/>
        </w:rPr>
        <w:t> </w:t>
      </w:r>
      <w:r>
        <w:rPr>
          <w:color w:val="343644"/>
        </w:rPr>
        <w:t>works</w:t>
      </w:r>
    </w:p>
    <w:p>
      <w:pPr>
        <w:spacing w:line="261" w:lineRule="auto" w:before="217"/>
        <w:ind w:left="107" w:right="919" w:firstLine="0"/>
        <w:jc w:val="left"/>
        <w:rPr>
          <w:sz w:val="24"/>
        </w:rPr>
      </w:pPr>
      <w:r>
        <w:rPr>
          <w:color w:val="485865"/>
          <w:sz w:val="24"/>
        </w:rPr>
        <w:t>Construction</w:t>
      </w:r>
      <w:r>
        <w:rPr>
          <w:color w:val="485865"/>
          <w:spacing w:val="14"/>
          <w:sz w:val="24"/>
        </w:rPr>
        <w:t> </w:t>
      </w:r>
      <w:r>
        <w:rPr>
          <w:color w:val="485865"/>
          <w:sz w:val="24"/>
        </w:rPr>
        <w:t>of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the</w:t>
      </w:r>
      <w:r>
        <w:rPr>
          <w:color w:val="485865"/>
          <w:spacing w:val="14"/>
          <w:sz w:val="24"/>
        </w:rPr>
        <w:t> </w:t>
      </w:r>
      <w:r>
        <w:rPr>
          <w:color w:val="485865"/>
          <w:sz w:val="24"/>
        </w:rPr>
        <w:t>shared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use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path</w:t>
      </w:r>
      <w:r>
        <w:rPr>
          <w:color w:val="485865"/>
          <w:spacing w:val="14"/>
          <w:sz w:val="24"/>
        </w:rPr>
        <w:t> </w:t>
      </w:r>
      <w:r>
        <w:rPr>
          <w:color w:val="485865"/>
          <w:sz w:val="24"/>
        </w:rPr>
        <w:t>along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Dynon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Road</w:t>
      </w:r>
      <w:r>
        <w:rPr>
          <w:color w:val="485865"/>
          <w:spacing w:val="14"/>
          <w:sz w:val="24"/>
        </w:rPr>
        <w:t> </w:t>
      </w:r>
      <w:r>
        <w:rPr>
          <w:color w:val="485865"/>
          <w:sz w:val="24"/>
        </w:rPr>
        <w:t>is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progressing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in</w:t>
      </w:r>
      <w:r>
        <w:rPr>
          <w:color w:val="485865"/>
          <w:spacing w:val="14"/>
          <w:sz w:val="24"/>
        </w:rPr>
        <w:t> </w:t>
      </w:r>
      <w:r>
        <w:rPr>
          <w:color w:val="485865"/>
          <w:sz w:val="24"/>
        </w:rPr>
        <w:t>the</w:t>
      </w:r>
      <w:r>
        <w:rPr>
          <w:color w:val="485865"/>
          <w:spacing w:val="15"/>
          <w:sz w:val="24"/>
        </w:rPr>
        <w:t> </w:t>
      </w:r>
      <w:r>
        <w:rPr>
          <w:color w:val="485865"/>
          <w:sz w:val="24"/>
        </w:rPr>
        <w:t>rail</w:t>
      </w:r>
      <w:r>
        <w:rPr>
          <w:color w:val="485865"/>
          <w:spacing w:val="-64"/>
          <w:sz w:val="24"/>
        </w:rPr>
        <w:t> </w:t>
      </w:r>
      <w:r>
        <w:rPr>
          <w:color w:val="485865"/>
          <w:sz w:val="24"/>
        </w:rPr>
        <w:t>corridor</w:t>
      </w:r>
      <w:r>
        <w:rPr>
          <w:color w:val="485865"/>
          <w:spacing w:val="-1"/>
          <w:sz w:val="24"/>
        </w:rPr>
        <w:t> </w:t>
      </w:r>
      <w:r>
        <w:rPr>
          <w:color w:val="485865"/>
          <w:sz w:val="24"/>
        </w:rPr>
        <w:t>near North Melbourne</w:t>
      </w:r>
      <w:r>
        <w:rPr>
          <w:color w:val="485865"/>
          <w:spacing w:val="-1"/>
          <w:sz w:val="24"/>
        </w:rPr>
        <w:t> </w:t>
      </w:r>
      <w:r>
        <w:rPr>
          <w:color w:val="485865"/>
          <w:sz w:val="24"/>
        </w:rPr>
        <w:t>Station.</w:t>
      </w:r>
    </w:p>
    <w:p>
      <w:pPr>
        <w:pStyle w:val="BodyText"/>
        <w:spacing w:line="249" w:lineRule="auto" w:before="144"/>
        <w:ind w:left="107" w:right="919"/>
      </w:pPr>
      <w:r>
        <w:rPr>
          <w:color w:val="231F20"/>
        </w:rPr>
        <w:t>Once</w:t>
      </w:r>
      <w:r>
        <w:rPr>
          <w:color w:val="231F20"/>
          <w:spacing w:val="13"/>
        </w:rPr>
        <w:t> </w:t>
      </w:r>
      <w:r>
        <w:rPr>
          <w:color w:val="231F20"/>
        </w:rPr>
        <w:t>completed,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new</w:t>
      </w:r>
      <w:r>
        <w:rPr>
          <w:color w:val="231F20"/>
          <w:spacing w:val="13"/>
        </w:rPr>
        <w:t> </w:t>
      </w:r>
      <w:r>
        <w:rPr>
          <w:color w:val="231F20"/>
        </w:rPr>
        <w:t>bridge</w:t>
      </w:r>
      <w:r>
        <w:rPr>
          <w:color w:val="231F20"/>
          <w:spacing w:val="14"/>
        </w:rPr>
        <w:t> </w:t>
      </w:r>
      <w:r>
        <w:rPr>
          <w:color w:val="231F20"/>
        </w:rPr>
        <w:t>will</w:t>
      </w:r>
      <w:r>
        <w:rPr>
          <w:color w:val="231F20"/>
          <w:spacing w:val="13"/>
        </w:rPr>
        <w:t> </w:t>
      </w:r>
      <w:r>
        <w:rPr>
          <w:color w:val="231F20"/>
        </w:rPr>
        <w:t>provide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safe</w:t>
      </w:r>
      <w:r>
        <w:rPr>
          <w:color w:val="231F20"/>
          <w:spacing w:val="14"/>
        </w:rPr>
        <w:t> </w:t>
      </w:r>
      <w:r>
        <w:rPr>
          <w:color w:val="231F20"/>
        </w:rPr>
        <w:t>path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pedestrians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cyclists</w:t>
      </w:r>
      <w:r>
        <w:rPr>
          <w:color w:val="231F20"/>
          <w:spacing w:val="14"/>
        </w:rPr>
        <w:t> </w:t>
      </w:r>
      <w:r>
        <w:rPr>
          <w:color w:val="231F20"/>
        </w:rPr>
        <w:t>travelling</w:t>
      </w:r>
      <w:r>
        <w:rPr>
          <w:color w:val="231F20"/>
          <w:spacing w:val="13"/>
        </w:rPr>
        <w:t> </w:t>
      </w:r>
      <w:r>
        <w:rPr>
          <w:color w:val="231F20"/>
        </w:rPr>
        <w:t>along</w:t>
      </w:r>
      <w:r>
        <w:rPr>
          <w:color w:val="231F20"/>
          <w:spacing w:val="1"/>
        </w:rPr>
        <w:t> </w:t>
      </w:r>
      <w:r>
        <w:rPr>
          <w:color w:val="231F20"/>
        </w:rPr>
        <w:t>Dynon</w:t>
      </w:r>
      <w:r>
        <w:rPr>
          <w:color w:val="231F20"/>
          <w:spacing w:val="-1"/>
        </w:rPr>
        <w:t> </w:t>
      </w:r>
      <w:r>
        <w:rPr>
          <w:color w:val="231F20"/>
        </w:rPr>
        <w:t>Road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North</w:t>
      </w:r>
      <w:r>
        <w:rPr>
          <w:color w:val="231F20"/>
          <w:spacing w:val="-1"/>
        </w:rPr>
        <w:t> </w:t>
      </w:r>
      <w:r>
        <w:rPr>
          <w:color w:val="231F20"/>
        </w:rPr>
        <w:t>Melbourne.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</w:pPr>
      <w:r>
        <w:rPr>
          <w:color w:val="424250"/>
        </w:rPr>
        <w:t>What to</w:t>
      </w:r>
      <w:r>
        <w:rPr>
          <w:color w:val="424250"/>
          <w:spacing w:val="1"/>
        </w:rPr>
        <w:t> </w:t>
      </w:r>
      <w:r>
        <w:rPr>
          <w:color w:val="424250"/>
        </w:rPr>
        <w:t>expect</w:t>
      </w:r>
    </w:p>
    <w:p>
      <w:pPr>
        <w:pStyle w:val="BodyText"/>
        <w:spacing w:line="249" w:lineRule="auto" w:before="60"/>
        <w:ind w:left="107" w:right="1473"/>
      </w:pPr>
      <w:r>
        <w:rPr>
          <w:color w:val="231F20"/>
        </w:rPr>
        <w:t>Bored</w:t>
      </w:r>
      <w:r>
        <w:rPr>
          <w:color w:val="231F20"/>
          <w:spacing w:val="12"/>
        </w:rPr>
        <w:t> </w:t>
      </w:r>
      <w:r>
        <w:rPr>
          <w:color w:val="231F20"/>
        </w:rPr>
        <w:t>piling</w:t>
      </w:r>
      <w:r>
        <w:rPr>
          <w:color w:val="231F20"/>
          <w:spacing w:val="12"/>
        </w:rPr>
        <w:t> </w:t>
      </w:r>
      <w:r>
        <w:rPr>
          <w:color w:val="231F20"/>
        </w:rPr>
        <w:t>will</w:t>
      </w:r>
      <w:r>
        <w:rPr>
          <w:color w:val="231F20"/>
          <w:spacing w:val="12"/>
        </w:rPr>
        <w:t> </w:t>
      </w:r>
      <w:r>
        <w:rPr>
          <w:color w:val="231F20"/>
        </w:rPr>
        <w:t>be</w:t>
      </w:r>
      <w:r>
        <w:rPr>
          <w:color w:val="231F20"/>
          <w:spacing w:val="13"/>
        </w:rPr>
        <w:t> </w:t>
      </w:r>
      <w:r>
        <w:rPr>
          <w:color w:val="231F20"/>
        </w:rPr>
        <w:t>occurring</w:t>
      </w:r>
      <w:r>
        <w:rPr>
          <w:color w:val="231F20"/>
          <w:spacing w:val="12"/>
        </w:rPr>
        <w:t> </w:t>
      </w:r>
      <w:r>
        <w:rPr>
          <w:color w:val="231F20"/>
        </w:rPr>
        <w:t>within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nearby</w:t>
      </w:r>
      <w:r>
        <w:rPr>
          <w:color w:val="231F20"/>
          <w:spacing w:val="12"/>
        </w:rPr>
        <w:t> </w:t>
      </w:r>
      <w:r>
        <w:rPr>
          <w:color w:val="231F20"/>
        </w:rPr>
        <w:t>rail</w:t>
      </w:r>
      <w:r>
        <w:rPr>
          <w:color w:val="231F20"/>
          <w:spacing w:val="12"/>
        </w:rPr>
        <w:t> </w:t>
      </w:r>
      <w:r>
        <w:rPr>
          <w:color w:val="231F20"/>
        </w:rPr>
        <w:t>corridor.</w:t>
      </w:r>
      <w:r>
        <w:rPr>
          <w:color w:val="231F20"/>
          <w:spacing w:val="12"/>
        </w:rPr>
        <w:t> </w:t>
      </w:r>
      <w:r>
        <w:rPr>
          <w:color w:val="231F20"/>
        </w:rPr>
        <w:t>Low</w:t>
      </w:r>
      <w:r>
        <w:rPr>
          <w:color w:val="231F20"/>
          <w:spacing w:val="13"/>
        </w:rPr>
        <w:t> </w:t>
      </w:r>
      <w:r>
        <w:rPr>
          <w:color w:val="231F20"/>
        </w:rPr>
        <w:t>level</w:t>
      </w:r>
      <w:r>
        <w:rPr>
          <w:color w:val="231F20"/>
          <w:spacing w:val="12"/>
        </w:rPr>
        <w:t> </w:t>
      </w:r>
      <w:r>
        <w:rPr>
          <w:color w:val="231F20"/>
        </w:rPr>
        <w:t>noise,</w:t>
      </w:r>
      <w:r>
        <w:rPr>
          <w:color w:val="231F20"/>
          <w:spacing w:val="12"/>
        </w:rPr>
        <w:t> </w:t>
      </w:r>
      <w:r>
        <w:rPr>
          <w:color w:val="231F20"/>
        </w:rPr>
        <w:t>vibration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light</w:t>
      </w:r>
      <w:r>
        <w:rPr>
          <w:color w:val="231F20"/>
          <w:spacing w:val="12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3"/>
        </w:rPr>
        <w:t> </w:t>
      </w:r>
      <w:r>
        <w:rPr>
          <w:color w:val="231F20"/>
        </w:rPr>
        <w:t>experienced.</w:t>
      </w:r>
      <w:r>
        <w:rPr>
          <w:color w:val="231F20"/>
          <w:spacing w:val="1"/>
        </w:rPr>
        <w:t> </w:t>
      </w:r>
      <w:r>
        <w:rPr>
          <w:color w:val="231F20"/>
        </w:rPr>
        <w:t>The project will have monitoring</w:t>
      </w:r>
      <w:r>
        <w:rPr>
          <w:color w:val="231F20"/>
          <w:spacing w:val="-1"/>
        </w:rPr>
        <w:t> </w:t>
      </w:r>
      <w:r>
        <w:rPr>
          <w:color w:val="231F20"/>
        </w:rPr>
        <w:t>in place for the duration of the works.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</w:pPr>
      <w:r>
        <w:rPr>
          <w:color w:val="424250"/>
        </w:rPr>
        <w:t>When</w:t>
      </w:r>
    </w:p>
    <w:p>
      <w:pPr>
        <w:pStyle w:val="BodyText"/>
        <w:spacing w:before="60"/>
        <w:ind w:left="107"/>
      </w:pPr>
      <w:r>
        <w:rPr>
          <w:color w:val="231F20"/>
          <w:spacing w:val="-2"/>
        </w:rPr>
        <w:t>Day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night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works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commence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9pm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Friday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21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continue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until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4am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Monday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2021.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1"/>
      </w:pPr>
      <w:r>
        <w:rPr>
          <w:color w:val="424250"/>
        </w:rPr>
        <w:t>Thank</w:t>
      </w:r>
      <w:r>
        <w:rPr>
          <w:color w:val="424250"/>
          <w:spacing w:val="-1"/>
        </w:rPr>
        <w:t> </w:t>
      </w:r>
      <w:r>
        <w:rPr>
          <w:color w:val="424250"/>
        </w:rPr>
        <w:t>you</w:t>
      </w:r>
    </w:p>
    <w:p>
      <w:pPr>
        <w:pStyle w:val="BodyText"/>
        <w:spacing w:before="59"/>
        <w:ind w:left="107"/>
      </w:pPr>
      <w:r>
        <w:rPr>
          <w:color w:val="231F20"/>
        </w:rPr>
        <w:t>We appreciate our</w:t>
      </w:r>
      <w:r>
        <w:rPr>
          <w:color w:val="231F20"/>
          <w:spacing w:val="1"/>
        </w:rPr>
        <w:t> </w:t>
      </w:r>
      <w:r>
        <w:rPr>
          <w:color w:val="231F20"/>
        </w:rPr>
        <w:t>work</w:t>
      </w:r>
      <w:r>
        <w:rPr>
          <w:color w:val="231F20"/>
          <w:spacing w:val="2"/>
        </w:rPr>
        <w:t> </w:t>
      </w:r>
      <w:r>
        <w:rPr>
          <w:color w:val="231F20"/>
        </w:rPr>
        <w:t>can be disruptive</w:t>
      </w:r>
      <w:r>
        <w:rPr>
          <w:color w:val="231F20"/>
          <w:spacing w:val="1"/>
        </w:rPr>
        <w:t> </w:t>
      </w:r>
      <w:r>
        <w:rPr>
          <w:color w:val="231F20"/>
        </w:rPr>
        <w:t>and thank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understanding and</w:t>
      </w:r>
      <w:r>
        <w:rPr>
          <w:color w:val="231F20"/>
          <w:spacing w:val="1"/>
        </w:rPr>
        <w:t> </w:t>
      </w:r>
      <w:r>
        <w:rPr>
          <w:color w:val="231F20"/>
        </w:rPr>
        <w:t>cooperation.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107"/>
      </w:pPr>
      <w:r>
        <w:rPr>
          <w:color w:val="231F20"/>
        </w:rPr>
        <w:t>If</w:t>
      </w:r>
      <w:r>
        <w:rPr>
          <w:color w:val="231F20"/>
          <w:spacing w:val="12"/>
        </w:rPr>
        <w:t> </w:t>
      </w:r>
      <w:r>
        <w:rPr>
          <w:color w:val="231F20"/>
        </w:rPr>
        <w:t>you</w:t>
      </w:r>
      <w:r>
        <w:rPr>
          <w:color w:val="231F20"/>
          <w:spacing w:val="12"/>
        </w:rPr>
        <w:t> </w:t>
      </w:r>
      <w:r>
        <w:rPr>
          <w:color w:val="231F20"/>
        </w:rPr>
        <w:t>have</w:t>
      </w:r>
      <w:r>
        <w:rPr>
          <w:color w:val="231F20"/>
          <w:spacing w:val="12"/>
        </w:rPr>
        <w:t> </w:t>
      </w:r>
      <w:r>
        <w:rPr>
          <w:color w:val="231F20"/>
        </w:rPr>
        <w:t>any</w:t>
      </w:r>
      <w:r>
        <w:rPr>
          <w:color w:val="231F20"/>
          <w:spacing w:val="12"/>
        </w:rPr>
        <w:t> </w:t>
      </w:r>
      <w:r>
        <w:rPr>
          <w:color w:val="231F20"/>
        </w:rPr>
        <w:t>queries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concerns,</w:t>
      </w:r>
      <w:r>
        <w:rPr>
          <w:color w:val="231F20"/>
          <w:spacing w:val="13"/>
        </w:rPr>
        <w:t> </w:t>
      </w:r>
      <w:r>
        <w:rPr>
          <w:color w:val="231F20"/>
        </w:rPr>
        <w:t>please</w:t>
      </w:r>
      <w:r>
        <w:rPr>
          <w:color w:val="231F20"/>
          <w:spacing w:val="12"/>
        </w:rPr>
        <w:t> </w:t>
      </w:r>
      <w:r>
        <w:rPr>
          <w:color w:val="231F20"/>
        </w:rPr>
        <w:t>give</w:t>
      </w:r>
      <w:r>
        <w:rPr>
          <w:color w:val="231F20"/>
          <w:spacing w:val="12"/>
        </w:rPr>
        <w:t> </w:t>
      </w:r>
      <w:r>
        <w:rPr>
          <w:color w:val="231F20"/>
        </w:rPr>
        <w:t>us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call</w:t>
      </w:r>
      <w:r>
        <w:rPr>
          <w:color w:val="231F20"/>
          <w:spacing w:val="12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1800</w:t>
      </w:r>
      <w:r>
        <w:rPr>
          <w:color w:val="231F20"/>
          <w:spacing w:val="13"/>
        </w:rPr>
        <w:t> </w:t>
      </w:r>
      <w:r>
        <w:rPr>
          <w:color w:val="231F20"/>
        </w:rPr>
        <w:t>105</w:t>
      </w:r>
      <w:r>
        <w:rPr>
          <w:color w:val="231F20"/>
          <w:spacing w:val="12"/>
        </w:rPr>
        <w:t> </w:t>
      </w:r>
      <w:r>
        <w:rPr>
          <w:color w:val="231F20"/>
        </w:rPr>
        <w:t>105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visit</w:t>
      </w:r>
    </w:p>
    <w:p>
      <w:pPr>
        <w:spacing w:before="9"/>
        <w:ind w:left="107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792000</wp:posOffset>
            </wp:positionH>
            <wp:positionV relativeFrom="paragraph">
              <wp:posOffset>224354</wp:posOffset>
            </wp:positionV>
            <wp:extent cx="5069863" cy="315925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63" cy="315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9"/>
        </w:rPr>
        <w:t>westgatetunnelproject.vic.gov.au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0" w:bottom="0" w:left="1140" w:right="620"/>
        </w:sectPr>
      </w:pPr>
    </w:p>
    <w:p>
      <w:pPr>
        <w:spacing w:line="249" w:lineRule="auto" w:before="95"/>
        <w:ind w:left="107" w:right="0" w:firstLine="0"/>
        <w:jc w:val="left"/>
        <w:rPr>
          <w:b/>
          <w:sz w:val="16"/>
        </w:rPr>
      </w:pPr>
      <w:r>
        <w:rPr>
          <w:b/>
          <w:color w:val="343644"/>
          <w:spacing w:val="-1"/>
          <w:sz w:val="16"/>
        </w:rPr>
        <w:t>westgatetunnelproject.vic.gov.au</w:t>
      </w:r>
      <w:r>
        <w:rPr>
          <w:b/>
          <w:color w:val="343644"/>
          <w:spacing w:val="-42"/>
          <w:sz w:val="16"/>
        </w:rPr>
        <w:t> </w:t>
      </w:r>
      <w:hyperlink r:id="rId6">
        <w:r>
          <w:rPr>
            <w:b/>
            <w:color w:val="343644"/>
            <w:sz w:val="16"/>
          </w:rPr>
          <w:t>info@wgta.vic.gov.au</w:t>
        </w:r>
      </w:hyperlink>
    </w:p>
    <w:p>
      <w:pPr>
        <w:spacing w:before="2"/>
        <w:ind w:left="107" w:right="0" w:firstLine="0"/>
        <w:jc w:val="left"/>
        <w:rPr>
          <w:b/>
          <w:sz w:val="16"/>
        </w:rPr>
      </w:pPr>
      <w:r>
        <w:rPr>
          <w:b/>
          <w:color w:val="343644"/>
          <w:sz w:val="16"/>
        </w:rPr>
        <w:t>1800</w:t>
      </w:r>
      <w:r>
        <w:rPr>
          <w:b/>
          <w:color w:val="343644"/>
          <w:spacing w:val="-3"/>
          <w:sz w:val="16"/>
        </w:rPr>
        <w:t> </w:t>
      </w:r>
      <w:r>
        <w:rPr>
          <w:b/>
          <w:color w:val="343644"/>
          <w:sz w:val="16"/>
        </w:rPr>
        <w:t>105</w:t>
      </w:r>
      <w:r>
        <w:rPr>
          <w:b/>
          <w:color w:val="343644"/>
          <w:spacing w:val="-2"/>
          <w:sz w:val="16"/>
        </w:rPr>
        <w:t> </w:t>
      </w:r>
      <w:r>
        <w:rPr>
          <w:b/>
          <w:color w:val="343644"/>
          <w:sz w:val="16"/>
        </w:rPr>
        <w:t>105</w:t>
      </w:r>
    </w:p>
    <w:p>
      <w:pPr>
        <w:spacing w:line="249" w:lineRule="auto" w:before="64"/>
        <w:ind w:left="107" w:right="0" w:firstLine="0"/>
        <w:jc w:val="left"/>
        <w:rPr>
          <w:sz w:val="16"/>
        </w:rPr>
      </w:pPr>
      <w:r>
        <w:rPr>
          <w:color w:val="343644"/>
          <w:sz w:val="16"/>
        </w:rPr>
        <w:t>West Gate Tunnel Project Info Centre</w:t>
      </w:r>
      <w:r>
        <w:rPr>
          <w:color w:val="343644"/>
          <w:spacing w:val="1"/>
          <w:sz w:val="16"/>
        </w:rPr>
        <w:t> </w:t>
      </w:r>
      <w:r>
        <w:rPr>
          <w:color w:val="343644"/>
          <w:sz w:val="16"/>
        </w:rPr>
        <w:t>Corner</w:t>
      </w:r>
      <w:r>
        <w:rPr>
          <w:color w:val="343644"/>
          <w:spacing w:val="6"/>
          <w:sz w:val="16"/>
        </w:rPr>
        <w:t> </w:t>
      </w:r>
      <w:r>
        <w:rPr>
          <w:color w:val="343644"/>
          <w:sz w:val="16"/>
        </w:rPr>
        <w:t>of</w:t>
      </w:r>
      <w:r>
        <w:rPr>
          <w:color w:val="343644"/>
          <w:spacing w:val="7"/>
          <w:sz w:val="16"/>
        </w:rPr>
        <w:t> </w:t>
      </w:r>
      <w:r>
        <w:rPr>
          <w:color w:val="343644"/>
          <w:sz w:val="16"/>
        </w:rPr>
        <w:t>Somerville</w:t>
      </w:r>
      <w:r>
        <w:rPr>
          <w:color w:val="343644"/>
          <w:spacing w:val="6"/>
          <w:sz w:val="16"/>
        </w:rPr>
        <w:t> </w:t>
      </w:r>
      <w:r>
        <w:rPr>
          <w:color w:val="343644"/>
          <w:sz w:val="16"/>
        </w:rPr>
        <w:t>Rd</w:t>
      </w:r>
      <w:r>
        <w:rPr>
          <w:color w:val="343644"/>
          <w:spacing w:val="5"/>
          <w:sz w:val="16"/>
        </w:rPr>
        <w:t> </w:t>
      </w:r>
      <w:r>
        <w:rPr>
          <w:color w:val="343644"/>
          <w:sz w:val="16"/>
        </w:rPr>
        <w:t>and</w:t>
      </w:r>
      <w:r>
        <w:rPr>
          <w:color w:val="343644"/>
          <w:spacing w:val="6"/>
          <w:sz w:val="16"/>
        </w:rPr>
        <w:t> </w:t>
      </w:r>
      <w:r>
        <w:rPr>
          <w:color w:val="343644"/>
          <w:sz w:val="16"/>
        </w:rPr>
        <w:t>Whitehall</w:t>
      </w:r>
      <w:r>
        <w:rPr>
          <w:color w:val="343644"/>
          <w:spacing w:val="5"/>
          <w:sz w:val="16"/>
        </w:rPr>
        <w:t> </w:t>
      </w:r>
      <w:r>
        <w:rPr>
          <w:color w:val="343644"/>
          <w:sz w:val="16"/>
        </w:rPr>
        <w:t>St</w:t>
      </w:r>
      <w:r>
        <w:rPr>
          <w:color w:val="343644"/>
          <w:spacing w:val="-41"/>
          <w:sz w:val="16"/>
        </w:rPr>
        <w:t> </w:t>
      </w:r>
      <w:r>
        <w:rPr>
          <w:color w:val="343644"/>
          <w:sz w:val="16"/>
        </w:rPr>
        <w:t>Yarraville</w:t>
      </w:r>
      <w:r>
        <w:rPr>
          <w:color w:val="343644"/>
          <w:spacing w:val="-1"/>
          <w:sz w:val="16"/>
        </w:rPr>
        <w:t> </w:t>
      </w:r>
      <w:r>
        <w:rPr>
          <w:color w:val="343644"/>
          <w:sz w:val="16"/>
        </w:rPr>
        <w:t>VIC</w:t>
      </w:r>
      <w:r>
        <w:rPr>
          <w:color w:val="343644"/>
          <w:spacing w:val="-1"/>
          <w:sz w:val="16"/>
        </w:rPr>
        <w:t> </w:t>
      </w:r>
      <w:r>
        <w:rPr>
          <w:color w:val="343644"/>
          <w:sz w:val="16"/>
        </w:rPr>
        <w:t>3013</w:t>
      </w:r>
    </w:p>
    <w:p>
      <w:pPr>
        <w:tabs>
          <w:tab w:pos="3225" w:val="left" w:leader="none"/>
        </w:tabs>
        <w:spacing w:line="194" w:lineRule="exact" w:before="94"/>
        <w:ind w:left="1001" w:right="0" w:firstLine="0"/>
        <w:jc w:val="left"/>
        <w:rPr>
          <w:sz w:val="16"/>
        </w:rPr>
      </w:pPr>
      <w:r>
        <w:rPr/>
        <w:br w:type="column"/>
      </w:r>
      <w:r>
        <w:rPr>
          <w:color w:val="343644"/>
          <w:sz w:val="16"/>
        </w:rPr>
        <w:t>Follow</w:t>
      </w:r>
      <w:r>
        <w:rPr>
          <w:color w:val="343644"/>
          <w:spacing w:val="2"/>
          <w:sz w:val="16"/>
        </w:rPr>
        <w:t> </w:t>
      </w:r>
      <w:r>
        <w:rPr>
          <w:color w:val="343644"/>
          <w:sz w:val="16"/>
        </w:rPr>
        <w:t>us</w:t>
      </w:r>
      <w:r>
        <w:rPr>
          <w:color w:val="343644"/>
          <w:spacing w:val="3"/>
          <w:sz w:val="16"/>
        </w:rPr>
        <w:t> </w:t>
      </w:r>
      <w:r>
        <w:rPr>
          <w:color w:val="343644"/>
          <w:sz w:val="16"/>
        </w:rPr>
        <w:t>on</w:t>
      </w:r>
      <w:r>
        <w:rPr>
          <w:color w:val="343644"/>
          <w:spacing w:val="3"/>
          <w:sz w:val="16"/>
        </w:rPr>
        <w:t> </w:t>
      </w:r>
      <w:r>
        <w:rPr>
          <w:color w:val="343644"/>
          <w:sz w:val="16"/>
        </w:rPr>
        <w:t>social</w:t>
      </w:r>
      <w:r>
        <w:rPr>
          <w:color w:val="343644"/>
          <w:spacing w:val="2"/>
          <w:sz w:val="16"/>
        </w:rPr>
        <w:t> </w:t>
      </w:r>
      <w:r>
        <w:rPr>
          <w:color w:val="343644"/>
          <w:sz w:val="16"/>
        </w:rPr>
        <w:t>media</w:t>
        <w:tab/>
      </w:r>
      <w:r>
        <w:rPr>
          <w:color w:val="343644"/>
          <w:spacing w:val="-4"/>
          <w:position w:val="1"/>
          <w:sz w:val="16"/>
        </w:rPr>
        <w:t>Please</w:t>
      </w:r>
      <w:r>
        <w:rPr>
          <w:color w:val="343644"/>
          <w:spacing w:val="-10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contact</w:t>
      </w:r>
      <w:r>
        <w:rPr>
          <w:color w:val="343644"/>
          <w:spacing w:val="-9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us</w:t>
      </w:r>
      <w:r>
        <w:rPr>
          <w:color w:val="343644"/>
          <w:spacing w:val="-10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if</w:t>
      </w:r>
      <w:r>
        <w:rPr>
          <w:color w:val="343644"/>
          <w:spacing w:val="-10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you</w:t>
      </w:r>
      <w:r>
        <w:rPr>
          <w:color w:val="343644"/>
          <w:spacing w:val="-10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would</w:t>
      </w:r>
      <w:r>
        <w:rPr>
          <w:color w:val="343644"/>
          <w:spacing w:val="-9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like</w:t>
      </w:r>
      <w:r>
        <w:rPr>
          <w:color w:val="343644"/>
          <w:spacing w:val="-10"/>
          <w:position w:val="1"/>
          <w:sz w:val="16"/>
        </w:rPr>
        <w:t> </w:t>
      </w:r>
      <w:r>
        <w:rPr>
          <w:color w:val="343644"/>
          <w:spacing w:val="-4"/>
          <w:position w:val="1"/>
          <w:sz w:val="16"/>
        </w:rPr>
        <w:t>this</w:t>
      </w:r>
    </w:p>
    <w:p>
      <w:pPr>
        <w:spacing w:line="184" w:lineRule="exact" w:before="0"/>
        <w:ind w:left="3225" w:right="0" w:firstLine="0"/>
        <w:jc w:val="left"/>
        <w:rPr>
          <w:sz w:val="16"/>
        </w:rPr>
      </w:pPr>
      <w:r>
        <w:rPr>
          <w:color w:val="343644"/>
          <w:spacing w:val="-5"/>
          <w:sz w:val="16"/>
        </w:rPr>
        <w:t>information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5"/>
          <w:sz w:val="16"/>
        </w:rPr>
        <w:t>in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an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accessible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format.</w:t>
      </w:r>
    </w:p>
    <w:p>
      <w:pPr>
        <w:pStyle w:val="BodyText"/>
        <w:spacing w:before="5"/>
      </w:pPr>
    </w:p>
    <w:p>
      <w:pPr>
        <w:spacing w:line="249" w:lineRule="auto" w:before="0"/>
        <w:ind w:left="107" w:right="3470" w:firstLine="0"/>
        <w:jc w:val="left"/>
        <w:rPr>
          <w:sz w:val="16"/>
        </w:rPr>
      </w:pPr>
      <w:r>
        <w:rPr>
          <w:b/>
          <w:color w:val="343644"/>
          <w:spacing w:val="-5"/>
          <w:sz w:val="16"/>
        </w:rPr>
        <w:t>Translation service – </w:t>
      </w:r>
      <w:r>
        <w:rPr>
          <w:color w:val="343644"/>
          <w:spacing w:val="-5"/>
          <w:sz w:val="16"/>
        </w:rPr>
        <w:t>For </w:t>
      </w:r>
      <w:r>
        <w:rPr>
          <w:color w:val="343644"/>
          <w:spacing w:val="-4"/>
          <w:sz w:val="16"/>
        </w:rPr>
        <w:t>languages</w:t>
      </w:r>
      <w:r>
        <w:rPr>
          <w:color w:val="343644"/>
          <w:spacing w:val="-3"/>
          <w:sz w:val="16"/>
        </w:rPr>
        <w:t> </w:t>
      </w:r>
      <w:r>
        <w:rPr>
          <w:color w:val="343644"/>
          <w:spacing w:val="-4"/>
          <w:sz w:val="16"/>
        </w:rPr>
        <w:t>other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than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English,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please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call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13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14</w:t>
      </w:r>
      <w:r>
        <w:rPr>
          <w:color w:val="343644"/>
          <w:spacing w:val="-10"/>
          <w:sz w:val="16"/>
        </w:rPr>
        <w:t> </w:t>
      </w:r>
      <w:r>
        <w:rPr>
          <w:color w:val="343644"/>
          <w:spacing w:val="-4"/>
          <w:sz w:val="16"/>
        </w:rPr>
        <w:t>50.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0" w:bottom="0" w:left="1140" w:right="620"/>
          <w:cols w:num="2" w:equalWidth="0">
            <w:col w:w="3122" w:space="790"/>
            <w:col w:w="62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3pt;margin-top:690.94519pt;width:595.3pt;height:150.950pt;mso-position-horizontal-relative:page;mso-position-vertical-relative:page;z-index:-15775232" coordorigin="0,13819" coordsize="11906,3019">
            <v:shape style="position:absolute;left:0;top:13818;width:11906;height:3019" coordorigin="0,13819" coordsize="11906,3019" path="m11906,13819l1424,13819,1349,13821,1275,13826,1202,13834,1130,13846,1059,13861,989,13879,920,13900,853,13924,787,13951,723,13981,661,14013,599,14049,540,14086,483,14127,427,14169,374,14214,322,14261,272,14311,225,14362,180,14416,138,14472,97,14529,60,14588,24,14649,0,14697,0,16838,11906,16838,11906,13819xe" filled="true" fillcolor="#edeeed" stroked="false">
              <v:path arrowok="t"/>
              <v:fill type="solid"/>
            </v:shape>
            <v:shape style="position:absolute;left:4612;top:14832;width:384;height:384" type="#_x0000_t75" stroked="false">
              <v:imagedata r:id="rId7" o:title=""/>
            </v:shape>
            <v:shape style="position:absolute;left:4592;top:14242;width:1353;height:159" type="#_x0000_t75" stroked="false">
              <v:imagedata r:id="rId8" o:title=""/>
            </v:shape>
            <v:shape style="position:absolute;left:7282;top:15715;width:3903;height:562" type="#_x0000_t75" stroked="false">
              <v:imagedata r:id="rId9" o:title=""/>
            </v:shape>
            <v:shape style="position:absolute;left:2536;top:15972;width:1125;height:221" type="#_x0000_t75" stroked="false">
              <v:imagedata r:id="rId10" o:title=""/>
            </v:shape>
            <v:shape style="position:absolute;left:1167;top:15830;width:64;height:74" coordorigin="1168,15830" coordsize="64,74" path="m1173,15830l1168,15830,1168,15904,1173,15904,1173,15830xm1231,15860l1231,15860,1222,15854,1201,15854,1197,15864,1197,15856,1192,15856,1192,15904,1197,15904,1197,15870,1200,15864,1201,15860,1220,15860,1226,15864,1226,15904,1231,15904,1231,15860xe" filled="true" fillcolor="#020302" stroked="false">
              <v:path arrowok="t"/>
              <v:fill type="solid"/>
            </v:shape>
            <v:shape style="position:absolute;left:1275;top:15824;width:504;height:104" type="#_x0000_t75" stroked="false">
              <v:imagedata r:id="rId11" o:title=""/>
            </v:shape>
            <v:shape style="position:absolute;left:1167;top:15824;width:1135;height:380" coordorigin="1168,15824" coordsize="1135,380" path="m1331,16187l1328,16184,1322,16184,1171,16184,1168,16187,1168,16199,1171,16203,1328,16203,1331,16199,1331,16187xm1331,16140l1328,16137,1322,16137,1217,16137,1214,16140,1214,16152,1217,16156,1328,16156,1331,16152,1331,16140xm1331,16093l1328,16090,1322,16090,1263,16090,1260,16093,1260,16105,1263,16109,1328,16109,1331,16105,1331,16093xm1430,16046l1427,16043,1421,16043,1316,16043,1313,16046,1313,16058,1316,16061,1362,16061,1362,16199,1366,16203,1378,16203,1381,16199,1381,16061,1427,16061,1430,16058,1430,16046xm1483,16084l1479,16078,1466,16078,1452,16078,1439,16084,1431,16094,1431,16083,1428,16080,1416,16080,1412,16083,1412,16199,1416,16203,1428,16203,1431,16199,1431,16111,1446,16098,1463,16098,1470,16099,1479,16099,1483,16095,1483,16084xm1583,16118l1580,16101,1577,16097,1571,16089,1557,16081,1539,16078,1525,16078,1514,16080,1499,16086,1496,16090,1496,16099,1499,16102,1508,16102,1526,16097,1552,16097,1564,16106,1564,16136,1564,16136,1564,16153,1564,16177,1548,16185,1520,16185,1507,16180,1507,16156,1514,16146,1548,16146,1564,16153,1564,16136,1557,16131,1545,16128,1534,16128,1517,16130,1502,16138,1491,16150,1487,16167,1491,16183,1501,16194,1514,16201,1530,16203,1543,16203,1555,16199,1564,16191,1564,16197,1567,16203,1580,16203,1583,16199,1583,16191,1583,16185,1583,16146,1583,16136,1583,16118xm1690,16120l1687,16102,1677,16089,1663,16081,1648,16078,1635,16078,1625,16083,1618,16092,1618,16083,1614,16080,1602,16080,1599,16083,1599,16199,1602,16203,1614,16203,1618,16199,1618,16127,1620,16113,1626,16104,1635,16099,1645,16097,1663,16097,1671,16112,1671,16199,1675,16203,1687,16203,1690,16199,1690,16120xm1791,16166l1788,16154,1780,16144,1768,16137,1755,16132,1724,16119,1724,16098,1742,16097,1758,16097,1767,16100,1773,16103,1775,16104,1783,16104,1786,16100,1786,16091,1784,16088,1772,16081,1760,16078,1748,16078,1730,16081,1716,16088,1707,16099,1704,16114,1708,16127,1719,16137,1734,16144,1747,16150,1758,16153,1770,16159,1770,16180,1757,16184,1737,16184,1727,16181,1716,16174,1713,16173,1707,16173,1702,16175,1702,16186,1704,16189,1706,16191,1716,16196,1726,16200,1736,16203,1746,16203,1762,16201,1776,16195,1787,16184,1791,16166xm1888,15856l1883,15856,1867,15893,1852,15856,1849,15856,1833,15893,1818,15856,1812,15856,1833,15906,1850,15866,1867,15906,1888,15856xm1894,16083l1891,16080,1885,16080,1879,16080,1876,16083,1876,16140,1873,16159,1866,16173,1856,16181,1845,16184,1836,16183,1828,16178,1822,16167,1820,16147,1819,16083,1816,16080,1804,16080,1801,16083,1801,16154,1801,16166,1804,16176,1808,16185,1814,16192,1821,16199,1831,16203,1855,16203,1867,16197,1875,16186,1875,16200,1878,16203,1891,16203,1894,16200,1894,16083xm1904,15856l1898,15856,1898,15904,1904,15904,1904,15856xm1905,15838l1903,15836,1899,15836,1897,15838,1897,15842,1899,15844,1903,15844,1905,15842,1905,15838xm1950,15902l1949,15899,1948,15897,1944,15899,1934,15899,1932,15895,1932,15861,1948,15861,1948,15856,1932,15856,1932,15840,1926,15840,1926,15856,1916,15856,1916,15861,1926,15861,1926,15898,1931,15905,1945,15905,1950,15902xm1980,16084l1975,16078,1963,16078,1948,16078,1936,16084,1928,16094,1928,16083,1924,16080,1912,16080,1909,16083,1909,16199,1912,16203,1924,16203,1928,16199,1928,16111,1943,16098,1959,16098,1967,16099,1975,16099,1980,16095,1980,16084xm2002,15860l2001,15860,1993,15854,1972,15854,1968,15864,1968,15824,1962,15824,1962,15904,1968,15904,1968,15870,1970,15864,1972,15860,1990,15860,1996,15864,1996,15904,2002,15904,2002,15860xm2025,15898l2023,15896,2019,15896,2017,15898,2017,15903,2019,15905,2023,15905,2025,15903,2025,15898xm2025,15856l2023,15854,2019,15854,2017,15856,2017,15861,2019,15863,2023,15863,2025,15861,2025,15856xm2091,16142l2091,16141,2088,16119,2078,16098,2077,16097,2076,16097,2071,16092,2071,16142,2070,16157,2065,16171,2055,16181,2041,16185,2026,16182,2016,16172,2010,16158,2008,16141,2010,16125,2016,16111,2027,16101,2041,16097,2051,16099,2060,16106,2068,16120,2071,16142,2071,16092,2062,16084,2040,16078,2028,16078,2014,16086,2007,16097,2007,16037,2004,16034,1991,16034,1988,16037,1988,16199,1992,16203,2003,16203,2007,16198,2007,16187,2014,16197,2027,16203,2040,16203,2052,16202,2062,16198,2071,16192,2075,16187,2077,16185,2078,16184,2084,16175,2088,16165,2090,16154,2091,16142xm2195,16118l2192,16101,2189,16097,2183,16089,2169,16081,2151,16078,2137,16078,2126,16080,2111,16086,2108,16090,2108,16099,2112,16102,2120,16102,2138,16097,2165,16097,2176,16106,2176,16136,2176,16136,2176,16153,2176,16177,2160,16185,2132,16185,2119,16180,2119,16156,2126,16146,2161,16146,2176,16153,2176,16136,2169,16131,2158,16128,2146,16128,2129,16130,2114,16138,2104,16150,2100,16167,2103,16183,2113,16194,2127,16201,2142,16203,2155,16203,2167,16199,2176,16191,2176,16192,2176,16191,2176,16194,2176,16197,2179,16203,2192,16203,2195,16199,2195,16191,2195,16191,2195,16185,2195,16146,2195,16136,2195,16118xm2302,16120l2299,16102,2289,16089,2275,16081,2260,16078,2248,16078,2237,16083,2230,16092,2230,16083,2227,16080,2214,16080,2211,16083,2211,16199,2214,16203,2227,16203,2230,16199,2230,16127,2232,16113,2239,16104,2247,16099,2257,16097,2275,16097,2284,16112,2284,16199,2287,16203,2299,16203,2302,16199,2302,16120xe" filled="true" fillcolor="#02030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9.09729pt;margin-top:-.00003pt;width:206.2pt;height:120.35pt;mso-position-horizontal-relative:page;mso-position-vertical-relative:page;z-index:15729664" coordorigin="7782,0" coordsize="4124,2407">
            <v:shape style="position:absolute;left:7781;top:0;width:4124;height:2407" coordorigin="7782,0" coordsize="4124,2407" path="m11906,0l9314,0,9285,12,9219,40,9155,70,9091,102,9029,136,8967,172,8907,209,8848,248,8790,289,8733,331,8678,375,8624,420,8571,467,8520,515,8470,565,8422,617,8375,669,8329,723,8286,779,8243,835,8203,893,8164,952,8126,1012,8091,1074,8057,1136,8025,1200,7995,1265,7966,1330,7940,1397,7915,1465,7893,1533,7872,1602,7854,1673,7837,1744,7823,1816,7810,1888,7800,1962,7792,2036,7787,2110,7783,2185,7782,2261,7782,2407,11906,2407,11906,0xe" filled="true" fillcolor="#4f778a" stroked="false">
              <v:path arrowok="t"/>
              <v:fill type="solid"/>
            </v:shape>
            <v:shape style="position:absolute;left:8408;top:963;width:2777;height:948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8"/>
        <w:ind w:left="6128" w:right="0" w:firstLine="0"/>
        <w:jc w:val="left"/>
        <w:rPr>
          <w:sz w:val="12"/>
        </w:rPr>
      </w:pPr>
      <w:r>
        <w:rPr>
          <w:color w:val="343644"/>
          <w:sz w:val="12"/>
        </w:rPr>
        <w:t>Authorised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by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the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Victorian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Government,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1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Treasury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Place,</w:t>
      </w:r>
      <w:r>
        <w:rPr>
          <w:color w:val="343644"/>
          <w:spacing w:val="13"/>
          <w:sz w:val="12"/>
        </w:rPr>
        <w:t> </w:t>
      </w:r>
      <w:r>
        <w:rPr>
          <w:color w:val="343644"/>
          <w:sz w:val="12"/>
        </w:rPr>
        <w:t>Melbourne</w:t>
      </w:r>
    </w:p>
    <w:sectPr>
      <w:type w:val="continuous"/>
      <w:pgSz w:w="11910" w:h="16840"/>
      <w:pgMar w:top="0" w:bottom="0" w:left="11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7" w:right="1473"/>
    </w:pPr>
    <w:rPr>
      <w:rFonts w:ascii="Arial" w:hAnsi="Arial" w:eastAsia="Arial" w:cs="Arial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wgta.vic.gov.a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2021-05-10T06:48:54Z</dcterms:created>
  <dcterms:modified xsi:type="dcterms:W3CDTF">2021-05-10T06:48:54Z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2021-05-10T00:00:00Z</vt:filetime>
  </property>
</Properties>
</file>