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59EF6A98" w:rsidR="00D73678" w:rsidRPr="00B75704" w:rsidRDefault="00D73678" w:rsidP="0068687B">
            <w:pPr>
              <w:spacing w:before="40" w:after="40"/>
            </w:pPr>
            <w:r>
              <w:t xml:space="preserve">Wednesday </w:t>
            </w:r>
            <w:r w:rsidR="009E0C31">
              <w:t>16</w:t>
            </w:r>
            <w:r w:rsidR="00780C93">
              <w:t xml:space="preserve"> </w:t>
            </w:r>
            <w:r w:rsidR="00C01506">
              <w:t>February</w:t>
            </w:r>
            <w:r w:rsidR="00CD64F5">
              <w:t xml:space="preserve"> </w:t>
            </w:r>
            <w:r>
              <w:t>202</w:t>
            </w:r>
            <w:r w:rsidR="00C01506"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31599393" w:rsidR="00D73678" w:rsidRPr="00B75704" w:rsidRDefault="00D73678" w:rsidP="0068687B">
            <w:pPr>
              <w:spacing w:before="40" w:after="40"/>
            </w:pPr>
            <w:r w:rsidRPr="00B75704">
              <w:t>3</w:t>
            </w:r>
            <w:r w:rsidR="00CD64F5">
              <w:t>5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77777777" w:rsidR="00D73678" w:rsidRPr="00B75704" w:rsidRDefault="00D73678" w:rsidP="0068687B">
            <w:pPr>
              <w:spacing w:before="40" w:after="40"/>
            </w:pPr>
            <w:r w:rsidRPr="00B75704">
              <w:t>7.30am – 8.</w:t>
            </w:r>
            <w:r>
              <w:t>45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052FFA42" w:rsidR="00D73678" w:rsidRPr="00B75704" w:rsidRDefault="00CF4A0F" w:rsidP="0068687B">
            <w:pPr>
              <w:spacing w:before="40" w:after="40"/>
            </w:pPr>
            <w:r>
              <w:t>Mathew Collum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A22CC9">
        <w:trPr>
          <w:trHeight w:val="53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50DB7EE2" w14:textId="77777777" w:rsidR="00D73678" w:rsidRPr="00F21217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Jeni Coutts [</w:t>
            </w:r>
            <w:r w:rsidRPr="00661E16">
              <w:rPr>
                <w:b/>
                <w:bCs/>
                <w:sz w:val="20"/>
              </w:rPr>
              <w:t>Chair</w:t>
            </w:r>
            <w:r w:rsidRPr="00F21217">
              <w:rPr>
                <w:sz w:val="20"/>
              </w:rPr>
              <w:t>]</w:t>
            </w:r>
          </w:p>
          <w:p w14:paraId="2D62F97B" w14:textId="0BFBE987" w:rsidR="00CD64F5" w:rsidRDefault="00CD64F5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Tom Mason, </w:t>
            </w:r>
            <w:r w:rsidR="0084581C" w:rsidRPr="00F21217">
              <w:rPr>
                <w:sz w:val="20"/>
              </w:rPr>
              <w:t>City of Port Phillip</w:t>
            </w:r>
          </w:p>
          <w:p w14:paraId="5A3A977D" w14:textId="04974A15" w:rsidR="00661E16" w:rsidRPr="00661E16" w:rsidRDefault="00661E16" w:rsidP="00661E16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661E16">
              <w:rPr>
                <w:sz w:val="20"/>
              </w:rPr>
              <w:t>David Littlewood, City of Port Phillip</w:t>
            </w:r>
          </w:p>
          <w:p w14:paraId="634C2111" w14:textId="469278AA" w:rsidR="00D73678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Neil Hutchinson, City of Melbourne</w:t>
            </w:r>
          </w:p>
          <w:p w14:paraId="3C3C3B48" w14:textId="77777777" w:rsidR="00661E16" w:rsidRPr="00661E16" w:rsidRDefault="00661E16" w:rsidP="00661E16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661E16">
              <w:rPr>
                <w:sz w:val="20"/>
              </w:rPr>
              <w:t>Maree Klein, City of Melbourne</w:t>
            </w:r>
          </w:p>
          <w:p w14:paraId="195CF1D1" w14:textId="77777777" w:rsidR="0084581C" w:rsidRPr="00F21217" w:rsidRDefault="0084581C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Karen Baynes, Domain Hill </w:t>
            </w:r>
          </w:p>
          <w:p w14:paraId="41634BBA" w14:textId="23D62B8F" w:rsidR="0084581C" w:rsidRPr="00F21217" w:rsidRDefault="0084581C" w:rsidP="002C5FD4">
            <w:pPr>
              <w:numPr>
                <w:ilvl w:val="0"/>
                <w:numId w:val="1"/>
              </w:numPr>
              <w:spacing w:before="80" w:after="80"/>
            </w:pPr>
            <w:r w:rsidRPr="00F21217">
              <w:t>Petra Glare, Albert Road Clinic</w:t>
            </w:r>
          </w:p>
          <w:p w14:paraId="7A9D71FF" w14:textId="5E578789" w:rsidR="00D73678" w:rsidRPr="00F21217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Fraser Read-Smith, G12+ </w:t>
            </w:r>
          </w:p>
          <w:p w14:paraId="5EF78B2D" w14:textId="6D5214A9" w:rsidR="002C5FD4" w:rsidRPr="00F21217" w:rsidRDefault="002C5FD4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Michael Butcher, Melbourne South Yarra Residents Group</w:t>
            </w:r>
          </w:p>
          <w:p w14:paraId="052B4844" w14:textId="77777777" w:rsidR="00D73678" w:rsidRPr="00F21217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Andrea </w:t>
            </w:r>
            <w:proofErr w:type="spellStart"/>
            <w:r w:rsidRPr="00F21217">
              <w:rPr>
                <w:sz w:val="20"/>
              </w:rPr>
              <w:t>Coote</w:t>
            </w:r>
            <w:proofErr w:type="spellEnd"/>
            <w:r w:rsidRPr="00F21217">
              <w:rPr>
                <w:sz w:val="20"/>
              </w:rPr>
              <w:t>, The Domain</w:t>
            </w:r>
          </w:p>
          <w:p w14:paraId="5CFC7566" w14:textId="77777777" w:rsidR="00D73678" w:rsidRPr="00F21217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Colin Stuckey, Melbourne Grammar School</w:t>
            </w:r>
          </w:p>
          <w:p w14:paraId="5573272B" w14:textId="59119D6D" w:rsidR="00D73678" w:rsidRPr="00F21217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Trevor Sutherland, Hallmark Apartments</w:t>
            </w:r>
          </w:p>
          <w:p w14:paraId="67318725" w14:textId="15D461CD" w:rsidR="00A22CC9" w:rsidRPr="00F21217" w:rsidRDefault="00A22CC9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Gary Buck, The Botanica Apartments </w:t>
            </w:r>
          </w:p>
          <w:p w14:paraId="0FB8A08F" w14:textId="5F473B6F" w:rsidR="00C85E85" w:rsidRPr="00F21217" w:rsidRDefault="00C85E85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Jan Swinburne, The Botanica Apartments</w:t>
            </w:r>
          </w:p>
          <w:p w14:paraId="4ABFEE9C" w14:textId="6F284437" w:rsidR="00BC2287" w:rsidRDefault="00BC2287" w:rsidP="00260A20">
            <w:pPr>
              <w:pStyle w:val="ListParagraph"/>
              <w:spacing w:before="80" w:after="80"/>
              <w:contextualSpacing w:val="0"/>
              <w:rPr>
                <w:sz w:val="20"/>
                <w:highlight w:val="yellow"/>
              </w:rPr>
            </w:pPr>
          </w:p>
          <w:p w14:paraId="2E94ADC0" w14:textId="77777777" w:rsidR="00D73678" w:rsidRPr="00E67D80" w:rsidRDefault="00D73678" w:rsidP="00661E16">
            <w:pPr>
              <w:spacing w:before="80" w:after="80"/>
              <w:ind w:left="360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0F908A33" w14:textId="77777777" w:rsidR="00D73678" w:rsidRPr="00F21217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Rob Mair, CYP</w:t>
            </w:r>
          </w:p>
          <w:p w14:paraId="3712780E" w14:textId="77777777" w:rsidR="00D73678" w:rsidRPr="00F21217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Jordan Turner, CYP</w:t>
            </w:r>
          </w:p>
          <w:p w14:paraId="10015381" w14:textId="77777777" w:rsidR="00D73678" w:rsidRPr="00F21217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James Hamilton, CYP</w:t>
            </w:r>
          </w:p>
          <w:p w14:paraId="584D2AC5" w14:textId="7A04A8A2" w:rsidR="007357A7" w:rsidRPr="00F21217" w:rsidRDefault="007357A7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Sarah Robins, CYP</w:t>
            </w:r>
          </w:p>
          <w:p w14:paraId="666AC924" w14:textId="5BAA5502" w:rsidR="004B0B21" w:rsidRPr="00F21217" w:rsidRDefault="004B0B21" w:rsidP="004B0B2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John </w:t>
            </w:r>
            <w:proofErr w:type="spellStart"/>
            <w:r w:rsidRPr="00F21217">
              <w:rPr>
                <w:sz w:val="20"/>
              </w:rPr>
              <w:t>Goding</w:t>
            </w:r>
            <w:proofErr w:type="spellEnd"/>
            <w:r w:rsidRPr="00F21217">
              <w:rPr>
                <w:sz w:val="20"/>
              </w:rPr>
              <w:t>, CYP</w:t>
            </w:r>
          </w:p>
          <w:p w14:paraId="3E5AD85D" w14:textId="6E2A1C46" w:rsidR="00D73678" w:rsidRPr="00F21217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Paula Williams, RPV</w:t>
            </w:r>
          </w:p>
          <w:p w14:paraId="608B9639" w14:textId="6C3D9B9E" w:rsidR="00640C27" w:rsidRPr="00F21217" w:rsidRDefault="00640C27" w:rsidP="00640C2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proofErr w:type="spellStart"/>
            <w:r w:rsidRPr="00F21217">
              <w:rPr>
                <w:sz w:val="20"/>
              </w:rPr>
              <w:t>Dowar</w:t>
            </w:r>
            <w:proofErr w:type="spellEnd"/>
            <w:r w:rsidRPr="00F21217">
              <w:rPr>
                <w:sz w:val="20"/>
              </w:rPr>
              <w:t xml:space="preserve"> </w:t>
            </w:r>
            <w:proofErr w:type="spellStart"/>
            <w:r w:rsidRPr="00F21217">
              <w:rPr>
                <w:sz w:val="20"/>
              </w:rPr>
              <w:t>Haidary</w:t>
            </w:r>
            <w:proofErr w:type="spellEnd"/>
            <w:r w:rsidRPr="00F21217">
              <w:rPr>
                <w:sz w:val="20"/>
              </w:rPr>
              <w:t>, RPV</w:t>
            </w:r>
          </w:p>
          <w:p w14:paraId="53D03104" w14:textId="08CB7067" w:rsidR="00CF156A" w:rsidRPr="00F21217" w:rsidRDefault="00D7367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 xml:space="preserve">Sebastian </w:t>
            </w:r>
            <w:proofErr w:type="spellStart"/>
            <w:r w:rsidRPr="00F21217">
              <w:rPr>
                <w:sz w:val="20"/>
              </w:rPr>
              <w:t>Immaraj</w:t>
            </w:r>
            <w:proofErr w:type="spellEnd"/>
            <w:r w:rsidRPr="00F21217">
              <w:rPr>
                <w:sz w:val="20"/>
              </w:rPr>
              <w:t>, R</w:t>
            </w:r>
            <w:r w:rsidR="00CF156A" w:rsidRPr="00F21217">
              <w:rPr>
                <w:sz w:val="20"/>
              </w:rPr>
              <w:t>PV</w:t>
            </w:r>
          </w:p>
          <w:p w14:paraId="7FA3D477" w14:textId="432D606B" w:rsidR="007D1B5A" w:rsidRPr="00F21217" w:rsidRDefault="007D1B5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Rethi Scaife, RPV</w:t>
            </w:r>
          </w:p>
          <w:p w14:paraId="3ED8BF7D" w14:textId="2065F28D" w:rsidR="00CD64F5" w:rsidRPr="00F21217" w:rsidRDefault="00CD64F5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21217">
              <w:rPr>
                <w:sz w:val="20"/>
              </w:rPr>
              <w:t>Tyson Garlick, RPV</w:t>
            </w:r>
          </w:p>
          <w:p w14:paraId="3784004F" w14:textId="10BC5CD3" w:rsidR="00D73678" w:rsidRPr="00E67D80" w:rsidRDefault="000B5370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84581C">
              <w:rPr>
                <w:sz w:val="20"/>
              </w:rPr>
              <w:t>Mathew Collum</w:t>
            </w:r>
            <w:r w:rsidR="00D73678" w:rsidRPr="0084581C">
              <w:rPr>
                <w:sz w:val="20"/>
              </w:rPr>
              <w:t>, RPV [Secretariat]</w:t>
            </w:r>
            <w:r w:rsidR="00D73678">
              <w:rPr>
                <w:sz w:val="20"/>
              </w:rPr>
              <w:t xml:space="preserve"> </w:t>
            </w:r>
            <w:r w:rsidR="00D73678" w:rsidRPr="00E67D80">
              <w:rPr>
                <w:sz w:val="20"/>
              </w:rPr>
              <w:t xml:space="preserve">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Christian Lawless, Melbourne Girls Grammar School </w:t>
            </w:r>
          </w:p>
          <w:p w14:paraId="53ED6A13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2C5F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76F866AF" w14:textId="77777777" w:rsidR="00D73678" w:rsidRPr="00E67D80" w:rsidRDefault="00D73678" w:rsidP="002C5F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Phil </w:t>
            </w:r>
            <w:proofErr w:type="spellStart"/>
            <w:r w:rsidRPr="00E67D80">
              <w:rPr>
                <w:sz w:val="20"/>
              </w:rPr>
              <w:t>Lukies</w:t>
            </w:r>
            <w:proofErr w:type="spellEnd"/>
            <w:r w:rsidRPr="00E67D80">
              <w:rPr>
                <w:sz w:val="20"/>
              </w:rPr>
              <w:t>, Melbourne South Yarra Residents Group</w:t>
            </w:r>
          </w:p>
          <w:p w14:paraId="15AA73B2" w14:textId="77777777" w:rsidR="00D73678" w:rsidRDefault="00D73678" w:rsidP="002C5F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Gary Brennan, Bike Network Victori</w:t>
            </w:r>
            <w:r w:rsidR="00CF156A">
              <w:rPr>
                <w:sz w:val="20"/>
              </w:rPr>
              <w:t>a</w:t>
            </w:r>
          </w:p>
          <w:p w14:paraId="4725215F" w14:textId="02E61534" w:rsidR="00A22CC9" w:rsidRDefault="00A22CC9" w:rsidP="002C5FD4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4FC81147" w14:textId="39C7EE7F" w:rsidR="002C5FD4" w:rsidRPr="002C5FD4" w:rsidRDefault="002C5FD4" w:rsidP="002C5FD4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84581C">
              <w:rPr>
                <w:sz w:val="20"/>
              </w:rPr>
              <w:t>Greg Gilmour, Shrine of Remembrance</w:t>
            </w:r>
          </w:p>
          <w:p w14:paraId="337A7F83" w14:textId="499F0484" w:rsidR="0084581C" w:rsidRPr="0084581C" w:rsidRDefault="0084581C" w:rsidP="002C5FD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4581C">
              <w:rPr>
                <w:sz w:val="20"/>
              </w:rPr>
              <w:t>Kate Blackwood, Yarra Trams</w:t>
            </w:r>
          </w:p>
          <w:p w14:paraId="48C133B1" w14:textId="7F0FEF06" w:rsidR="00A22CC9" w:rsidRPr="0084581C" w:rsidRDefault="00A22CC9" w:rsidP="00BC2287">
            <w:pPr>
              <w:pStyle w:val="ListParagraph"/>
              <w:ind w:left="360"/>
              <w:rPr>
                <w:sz w:val="20"/>
              </w:rPr>
            </w:pPr>
          </w:p>
        </w:tc>
      </w:tr>
    </w:tbl>
    <w:p w14:paraId="57F769F6" w14:textId="3D165253" w:rsidR="0024485F" w:rsidRDefault="0024485F" w:rsidP="00D73678">
      <w:pPr>
        <w:spacing w:before="80" w:after="80"/>
      </w:pPr>
    </w:p>
    <w:p w14:paraId="1C61169E" w14:textId="53AD646B" w:rsidR="00164D97" w:rsidRDefault="00164D97" w:rsidP="00D73678">
      <w:pPr>
        <w:spacing w:before="80" w:after="80"/>
      </w:pPr>
    </w:p>
    <w:p w14:paraId="3DF23F7A" w14:textId="117A06A9" w:rsidR="00164D97" w:rsidRDefault="00164D97" w:rsidP="00D73678">
      <w:pPr>
        <w:spacing w:before="80" w:after="80"/>
      </w:pPr>
    </w:p>
    <w:p w14:paraId="115E44FC" w14:textId="688924E0" w:rsidR="00164D97" w:rsidRDefault="00164D97" w:rsidP="00D73678">
      <w:pPr>
        <w:spacing w:before="80" w:after="80"/>
      </w:pPr>
    </w:p>
    <w:p w14:paraId="7058A174" w14:textId="1336D78E" w:rsidR="00164D97" w:rsidRDefault="00164D97" w:rsidP="00D73678">
      <w:pPr>
        <w:spacing w:before="80" w:after="80"/>
      </w:pPr>
    </w:p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68687B">
            <w:pPr>
              <w:spacing w:after="120"/>
              <w:textAlignment w:val="center"/>
            </w:pPr>
            <w:r w:rsidRPr="00B75704">
              <w:t>Matters arising:</w:t>
            </w:r>
          </w:p>
          <w:p w14:paraId="08EB1DE9" w14:textId="1AB17C82" w:rsidR="00164D97" w:rsidRPr="00B75704" w:rsidRDefault="00D73678" w:rsidP="00164D97">
            <w:pPr>
              <w:numPr>
                <w:ilvl w:val="0"/>
                <w:numId w:val="2"/>
              </w:numPr>
              <w:spacing w:after="120" w:line="240" w:lineRule="auto"/>
              <w:ind w:left="540"/>
              <w:textAlignment w:val="center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FF8E00" w14:textId="77777777" w:rsidR="00D73678" w:rsidRPr="00B75704" w:rsidRDefault="00D73678" w:rsidP="00072E68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4E582B0" w14:textId="1CB42E29" w:rsidR="00D73678" w:rsidRPr="005B0318" w:rsidRDefault="00640C27" w:rsidP="009E0C31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Jeni Coutts confirmed that there are currently no outstanding items on the </w:t>
            </w:r>
            <w:r w:rsidRPr="00640C27">
              <w:t>actions and issues register</w:t>
            </w:r>
            <w:r>
              <w:t xml:space="preserve">.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5E19F5" w14:textId="692A6142" w:rsidR="00640C27" w:rsidRDefault="00640C27" w:rsidP="0068687B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640C27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721C21" w:rsidRPr="00721C21">
              <w:rPr>
                <w:b w:val="0"/>
                <w:bCs/>
                <w:color w:val="auto"/>
                <w:sz w:val="20"/>
              </w:rPr>
              <w:t xml:space="preserve">John </w:t>
            </w:r>
            <w:proofErr w:type="spellStart"/>
            <w:r w:rsidR="00721C21" w:rsidRPr="00721C21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="00721C21" w:rsidRPr="00721C21">
              <w:rPr>
                <w:b w:val="0"/>
                <w:bCs/>
                <w:color w:val="auto"/>
                <w:sz w:val="20"/>
              </w:rPr>
              <w:t xml:space="preserve"> (CYP) </w:t>
            </w:r>
            <w:r w:rsidR="00721C21">
              <w:rPr>
                <w:b w:val="0"/>
                <w:bCs/>
                <w:color w:val="auto"/>
                <w:sz w:val="20"/>
              </w:rPr>
              <w:t xml:space="preserve">and </w:t>
            </w:r>
            <w:r w:rsidR="003A23C8" w:rsidRPr="003A23C8">
              <w:rPr>
                <w:b w:val="0"/>
                <w:bCs/>
                <w:color w:val="auto"/>
                <w:sz w:val="20"/>
              </w:rPr>
              <w:t xml:space="preserve">Jordan Turner (CYP) </w:t>
            </w:r>
            <w:r w:rsidRPr="00640C27">
              <w:rPr>
                <w:b w:val="0"/>
                <w:bCs/>
                <w:color w:val="auto"/>
                <w:sz w:val="20"/>
              </w:rPr>
              <w:t xml:space="preserve">on </w:t>
            </w:r>
            <w:r w:rsidR="009E0C31">
              <w:rPr>
                <w:b w:val="0"/>
                <w:bCs/>
                <w:color w:val="auto"/>
                <w:sz w:val="20"/>
              </w:rPr>
              <w:t xml:space="preserve">the </w:t>
            </w:r>
            <w:r w:rsidRPr="00640C27">
              <w:rPr>
                <w:b w:val="0"/>
                <w:bCs/>
                <w:color w:val="auto"/>
                <w:sz w:val="20"/>
              </w:rPr>
              <w:t>construction update.</w:t>
            </w:r>
          </w:p>
          <w:p w14:paraId="778A8A09" w14:textId="0E6C013C" w:rsidR="002B0B14" w:rsidRPr="002B0B14" w:rsidRDefault="00EE681F" w:rsidP="0068687B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2B0B1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2B0B14" w:rsidRPr="002B0B14">
              <w:rPr>
                <w:b w:val="0"/>
                <w:bCs/>
                <w:color w:val="auto"/>
                <w:sz w:val="20"/>
              </w:rPr>
              <w:t xml:space="preserve">Jordan Turner (CYP) on the tunneling update. </w:t>
            </w:r>
          </w:p>
          <w:p w14:paraId="685750C3" w14:textId="394AF0A0" w:rsidR="00D73678" w:rsidRPr="00E31531" w:rsidRDefault="00D73678" w:rsidP="0068687B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E31531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327A6A" w:rsidRPr="00E31531">
              <w:rPr>
                <w:b w:val="0"/>
                <w:bCs/>
                <w:color w:val="auto"/>
                <w:sz w:val="20"/>
              </w:rPr>
              <w:t xml:space="preserve">John </w:t>
            </w:r>
            <w:proofErr w:type="spellStart"/>
            <w:r w:rsidR="00327A6A" w:rsidRPr="00E31531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Pr="00E31531">
              <w:rPr>
                <w:b w:val="0"/>
                <w:bCs/>
                <w:color w:val="auto"/>
                <w:sz w:val="20"/>
              </w:rPr>
              <w:t xml:space="preserve"> (CYP) on </w:t>
            </w:r>
            <w:r w:rsidR="00327A6A" w:rsidRPr="00E31531">
              <w:rPr>
                <w:b w:val="0"/>
                <w:bCs/>
                <w:color w:val="auto"/>
                <w:sz w:val="20"/>
              </w:rPr>
              <w:t xml:space="preserve">the </w:t>
            </w:r>
            <w:r w:rsidR="00FE6058" w:rsidRPr="00E31531">
              <w:rPr>
                <w:b w:val="0"/>
                <w:bCs/>
                <w:color w:val="auto"/>
                <w:sz w:val="20"/>
              </w:rPr>
              <w:t>construction</w:t>
            </w:r>
            <w:r w:rsidRPr="00E31531">
              <w:rPr>
                <w:b w:val="0"/>
                <w:bCs/>
                <w:color w:val="auto"/>
                <w:sz w:val="20"/>
              </w:rPr>
              <w:t xml:space="preserve"> </w:t>
            </w:r>
            <w:r w:rsidR="00FE6058" w:rsidRPr="00E31531">
              <w:rPr>
                <w:b w:val="0"/>
                <w:bCs/>
                <w:color w:val="auto"/>
                <w:sz w:val="20"/>
              </w:rPr>
              <w:t>l</w:t>
            </w:r>
            <w:r w:rsidRPr="00E31531">
              <w:rPr>
                <w:b w:val="0"/>
                <w:bCs/>
                <w:color w:val="auto"/>
                <w:sz w:val="20"/>
              </w:rPr>
              <w:t xml:space="preserve">ook </w:t>
            </w:r>
            <w:r w:rsidR="00FE6058" w:rsidRPr="00E31531">
              <w:rPr>
                <w:b w:val="0"/>
                <w:bCs/>
                <w:color w:val="auto"/>
                <w:sz w:val="20"/>
              </w:rPr>
              <w:t>a</w:t>
            </w:r>
            <w:r w:rsidRPr="00E31531">
              <w:rPr>
                <w:b w:val="0"/>
                <w:bCs/>
                <w:color w:val="auto"/>
                <w:sz w:val="20"/>
              </w:rPr>
              <w:t>head.</w:t>
            </w:r>
          </w:p>
          <w:p w14:paraId="4DCCDB72" w14:textId="22E71996" w:rsidR="00D73678" w:rsidRPr="002628EC" w:rsidRDefault="00D73678" w:rsidP="00D73678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2628EC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2628EC" w:rsidRPr="002628EC">
              <w:rPr>
                <w:b w:val="0"/>
                <w:bCs/>
                <w:color w:val="auto"/>
                <w:sz w:val="20"/>
              </w:rPr>
              <w:t xml:space="preserve">James Hamilton (CYP) </w:t>
            </w:r>
            <w:r w:rsidRPr="002628EC">
              <w:rPr>
                <w:b w:val="0"/>
                <w:bCs/>
                <w:color w:val="auto"/>
                <w:sz w:val="20"/>
              </w:rPr>
              <w:t xml:space="preserve">on </w:t>
            </w:r>
            <w:r w:rsidR="00FE6FD5">
              <w:rPr>
                <w:b w:val="0"/>
                <w:bCs/>
                <w:color w:val="auto"/>
                <w:sz w:val="20"/>
              </w:rPr>
              <w:t>environment</w:t>
            </w:r>
            <w:r w:rsidR="002628EC" w:rsidRPr="002628EC">
              <w:rPr>
                <w:b w:val="0"/>
                <w:bCs/>
                <w:color w:val="auto"/>
                <w:sz w:val="20"/>
              </w:rPr>
              <w:t xml:space="preserve">. </w:t>
            </w:r>
          </w:p>
          <w:p w14:paraId="1587DA2F" w14:textId="46814D24" w:rsidR="00D32D84" w:rsidRPr="00E03DE4" w:rsidRDefault="00D32D84" w:rsidP="001423F9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E03DE4">
              <w:rPr>
                <w:b w:val="0"/>
                <w:bCs/>
                <w:color w:val="auto"/>
                <w:sz w:val="20"/>
              </w:rPr>
              <w:t>Presentation by Sarah Robins (CYP)</w:t>
            </w:r>
            <w:r w:rsidR="001E691E" w:rsidRPr="00E03DE4">
              <w:rPr>
                <w:b w:val="0"/>
                <w:bCs/>
                <w:color w:val="auto"/>
                <w:sz w:val="20"/>
              </w:rPr>
              <w:t xml:space="preserve"> on the Creative Program. </w:t>
            </w:r>
          </w:p>
          <w:p w14:paraId="78457474" w14:textId="77777777" w:rsidR="00D73678" w:rsidRPr="003A23C8" w:rsidRDefault="00D73678" w:rsidP="003A23C8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3A23C8">
              <w:rPr>
                <w:b w:val="0"/>
                <w:bCs/>
                <w:color w:val="auto"/>
                <w:sz w:val="20"/>
              </w:rPr>
              <w:t xml:space="preserve">Matters arising: </w:t>
            </w:r>
          </w:p>
          <w:p w14:paraId="491D7FD0" w14:textId="249AB6F1" w:rsidR="003A23C8" w:rsidRDefault="00892DDA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In relation </w:t>
            </w:r>
            <w:r w:rsidR="004B2068">
              <w:t>to the upcoming</w:t>
            </w:r>
            <w:r>
              <w:t xml:space="preserve"> </w:t>
            </w:r>
            <w:r w:rsidR="004B2068">
              <w:t>service investigation works</w:t>
            </w:r>
            <w:r w:rsidR="006D11CF">
              <w:t xml:space="preserve"> on Albert Road</w:t>
            </w:r>
            <w:r w:rsidR="004B2068">
              <w:t xml:space="preserve"> (19 </w:t>
            </w:r>
            <w:r w:rsidR="006D11CF">
              <w:t>&amp;</w:t>
            </w:r>
            <w:r w:rsidR="004B2068">
              <w:t xml:space="preserve"> 26 February 2022), </w:t>
            </w:r>
            <w:r>
              <w:t>Karen Baynes raised</w:t>
            </w:r>
            <w:r w:rsidR="004B2068">
              <w:t xml:space="preserve"> </w:t>
            </w:r>
            <w:r w:rsidR="006E0416">
              <w:t xml:space="preserve">concerns about the closure </w:t>
            </w:r>
            <w:r w:rsidR="0069669B">
              <w:t>of the tu</w:t>
            </w:r>
            <w:r w:rsidR="00CE6E8C">
              <w:t>r</w:t>
            </w:r>
            <w:r w:rsidR="0069669B">
              <w:t>n from St Kilda Road into Park Street</w:t>
            </w:r>
            <w:r w:rsidR="00CE6E8C">
              <w:t xml:space="preserve">, given that residents of the Domain Hill building </w:t>
            </w:r>
            <w:r w:rsidR="00412025">
              <w:t>use Park Street to drive south</w:t>
            </w:r>
            <w:r w:rsidR="00C07B8E">
              <w:t xml:space="preserve">. </w:t>
            </w:r>
            <w:r w:rsidR="005341FA" w:rsidRPr="005341FA">
              <w:t xml:space="preserve">CYP </w:t>
            </w:r>
            <w:proofErr w:type="gramStart"/>
            <w:r w:rsidR="005341FA" w:rsidRPr="005341FA">
              <w:t>advised</w:t>
            </w:r>
            <w:proofErr w:type="gramEnd"/>
            <w:r w:rsidR="005341FA" w:rsidRPr="005341FA">
              <w:t xml:space="preserve"> that </w:t>
            </w:r>
            <w:r w:rsidR="006D11CF">
              <w:t xml:space="preserve">service investigation </w:t>
            </w:r>
            <w:r w:rsidR="00BD0438">
              <w:t>works on Park Street</w:t>
            </w:r>
            <w:r w:rsidR="006D11CF">
              <w:t xml:space="preserve"> in March</w:t>
            </w:r>
            <w:r w:rsidR="00BD0438">
              <w:t xml:space="preserve"> are separate from </w:t>
            </w:r>
            <w:r w:rsidR="00BD0438" w:rsidRPr="00BD0438">
              <w:t>service investigation works</w:t>
            </w:r>
            <w:r w:rsidR="006D11CF">
              <w:t xml:space="preserve"> taking place on Albert Rd in February</w:t>
            </w:r>
            <w:r w:rsidR="00CB20C7">
              <w:t>,</w:t>
            </w:r>
            <w:r w:rsidR="00BD0438">
              <w:t xml:space="preserve"> and </w:t>
            </w:r>
            <w:r w:rsidR="005341FA" w:rsidRPr="005341FA">
              <w:t>Domain Hill residents as well as the Hallmark building</w:t>
            </w:r>
            <w:r w:rsidR="00CB20C7">
              <w:t>,</w:t>
            </w:r>
            <w:r w:rsidR="005341FA" w:rsidRPr="005341FA">
              <w:t xml:space="preserve"> will receive a notification ahead of </w:t>
            </w:r>
            <w:r w:rsidR="006D11CF">
              <w:t xml:space="preserve">each </w:t>
            </w:r>
            <w:r w:rsidR="00661E16">
              <w:t>set</w:t>
            </w:r>
            <w:r w:rsidR="006D11CF">
              <w:t xml:space="preserve"> of</w:t>
            </w:r>
            <w:r w:rsidR="005341FA" w:rsidRPr="005341FA">
              <w:t xml:space="preserve"> works</w:t>
            </w:r>
            <w:r w:rsidR="00DA7064">
              <w:t xml:space="preserve"> which will provide information on the traffic </w:t>
            </w:r>
            <w:r w:rsidR="006D11CF">
              <w:t>management</w:t>
            </w:r>
            <w:r w:rsidR="005341FA" w:rsidRPr="005341FA">
              <w:t>.</w:t>
            </w:r>
          </w:p>
          <w:p w14:paraId="753A5FE7" w14:textId="09E954E8" w:rsidR="005D2DB3" w:rsidRDefault="005D2DB3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Jeni Coutts raised the opportunity to organise a </w:t>
            </w:r>
            <w:r w:rsidR="000C409D">
              <w:t xml:space="preserve">CRG </w:t>
            </w:r>
            <w:r>
              <w:t xml:space="preserve">tour of </w:t>
            </w:r>
            <w:r w:rsidR="00844E58">
              <w:t>a completed section of the tunnel.</w:t>
            </w:r>
            <w:r w:rsidR="000C409D">
              <w:t xml:space="preserve"> </w:t>
            </w:r>
            <w:r w:rsidR="00AF7BC5" w:rsidRPr="00AF7BC5">
              <w:t>CYP confirmed it has in principle approval to organise a tour</w:t>
            </w:r>
            <w:r w:rsidR="00AF7BC5">
              <w:t xml:space="preserve"> over the coming months and</w:t>
            </w:r>
            <w:r w:rsidR="00AF7BC5" w:rsidRPr="00AF7BC5">
              <w:t xml:space="preserve"> </w:t>
            </w:r>
            <w:r w:rsidR="00204B65">
              <w:t>more i</w:t>
            </w:r>
            <w:r w:rsidR="00AF7BC5" w:rsidRPr="00AF7BC5">
              <w:t>nformation</w:t>
            </w:r>
            <w:r w:rsidR="00204B65">
              <w:t>, including</w:t>
            </w:r>
            <w:r w:rsidR="00F56CF5">
              <w:t xml:space="preserve"> potential dates</w:t>
            </w:r>
            <w:r w:rsidR="00854DC1">
              <w:t>,</w:t>
            </w:r>
            <w:r w:rsidR="00F56CF5">
              <w:t xml:space="preserve"> </w:t>
            </w:r>
            <w:r w:rsidR="00AF7BC5" w:rsidRPr="00AF7BC5">
              <w:t>will be provided</w:t>
            </w:r>
            <w:r w:rsidR="00F56CF5">
              <w:t xml:space="preserve"> to the CRG</w:t>
            </w:r>
            <w:r w:rsidR="00204B65">
              <w:t xml:space="preserve"> when available</w:t>
            </w:r>
            <w:r w:rsidR="00AF7BC5" w:rsidRPr="00AF7BC5">
              <w:t xml:space="preserve">.  </w:t>
            </w:r>
          </w:p>
          <w:p w14:paraId="471D58FB" w14:textId="0F8848C4" w:rsidR="00C52EB2" w:rsidRDefault="00CB169D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CB169D">
              <w:t xml:space="preserve">Colin Stuckey </w:t>
            </w:r>
            <w:proofErr w:type="gramStart"/>
            <w:r w:rsidRPr="00CB169D">
              <w:t>advised</w:t>
            </w:r>
            <w:proofErr w:type="gramEnd"/>
            <w:r w:rsidRPr="00CB169D">
              <w:t xml:space="preserve"> that </w:t>
            </w:r>
            <w:r w:rsidR="00067A68" w:rsidRPr="00CB169D">
              <w:t>Melb</w:t>
            </w:r>
            <w:r w:rsidR="00067A68">
              <w:t>ourne</w:t>
            </w:r>
            <w:r w:rsidRPr="00CB169D">
              <w:t xml:space="preserve"> </w:t>
            </w:r>
            <w:r w:rsidR="00067A68">
              <w:t>G</w:t>
            </w:r>
            <w:r w:rsidRPr="00CB169D">
              <w:t xml:space="preserve">rammar </w:t>
            </w:r>
            <w:r w:rsidR="00067A68">
              <w:t>School has attended</w:t>
            </w:r>
            <w:r w:rsidRPr="00CB169D">
              <w:t xml:space="preserve"> a number of meetings with CYP </w:t>
            </w:r>
            <w:r w:rsidR="008448F8">
              <w:t>on the upcoming t</w:t>
            </w:r>
            <w:r w:rsidR="008448F8" w:rsidRPr="008448F8">
              <w:t xml:space="preserve">emporary </w:t>
            </w:r>
            <w:r w:rsidR="008448F8">
              <w:t>d</w:t>
            </w:r>
            <w:r w:rsidR="008448F8" w:rsidRPr="008448F8">
              <w:t>-</w:t>
            </w:r>
            <w:r w:rsidR="008448F8">
              <w:t>w</w:t>
            </w:r>
            <w:r w:rsidR="008448F8" w:rsidRPr="008448F8">
              <w:t xml:space="preserve">all removal </w:t>
            </w:r>
            <w:r w:rsidRPr="00CB169D">
              <w:t>works</w:t>
            </w:r>
            <w:r w:rsidR="00CB20C7">
              <w:t>,</w:t>
            </w:r>
            <w:r w:rsidR="0022149C">
              <w:t xml:space="preserve"> which is anticipated to</w:t>
            </w:r>
            <w:r w:rsidRPr="00CB169D">
              <w:t xml:space="preserve"> cause a considerable degree of disruption to the school. </w:t>
            </w:r>
            <w:r w:rsidR="0022149C">
              <w:t xml:space="preserve">Colin </w:t>
            </w:r>
            <w:proofErr w:type="gramStart"/>
            <w:r w:rsidR="0022149C">
              <w:t>advised</w:t>
            </w:r>
            <w:proofErr w:type="gramEnd"/>
            <w:r w:rsidR="0022149C">
              <w:t xml:space="preserve"> that </w:t>
            </w:r>
            <w:r w:rsidR="007419A2">
              <w:t xml:space="preserve">the </w:t>
            </w:r>
            <w:r w:rsidR="00661E16">
              <w:t>s</w:t>
            </w:r>
            <w:r w:rsidR="007419A2">
              <w:t>ch</w:t>
            </w:r>
            <w:r w:rsidR="00CE4954">
              <w:t>oo</w:t>
            </w:r>
            <w:r w:rsidR="007419A2">
              <w:t>l is considering</w:t>
            </w:r>
            <w:r w:rsidRPr="00CB169D">
              <w:t xml:space="preserve"> installing temporary classrooms to move the students away from the noise. Andrea</w:t>
            </w:r>
            <w:r w:rsidR="0017657A">
              <w:t xml:space="preserve"> </w:t>
            </w:r>
            <w:proofErr w:type="spellStart"/>
            <w:r w:rsidR="0017657A">
              <w:t>Coote</w:t>
            </w:r>
            <w:proofErr w:type="spellEnd"/>
            <w:r w:rsidRPr="00CB169D">
              <w:t xml:space="preserve"> asked about the period of time </w:t>
            </w:r>
            <w:r w:rsidR="00A97236">
              <w:t>that</w:t>
            </w:r>
            <w:r w:rsidRPr="00CB169D">
              <w:t xml:space="preserve"> </w:t>
            </w:r>
            <w:r w:rsidR="0017657A" w:rsidRPr="0017657A">
              <w:t xml:space="preserve">Melbourne Grammar </w:t>
            </w:r>
            <w:r w:rsidR="0017657A">
              <w:t xml:space="preserve">School </w:t>
            </w:r>
            <w:r w:rsidRPr="00CB169D">
              <w:t xml:space="preserve">is planning to </w:t>
            </w:r>
            <w:proofErr w:type="gramStart"/>
            <w:r w:rsidRPr="00CB169D">
              <w:t>relocate</w:t>
            </w:r>
            <w:proofErr w:type="gramEnd"/>
            <w:r w:rsidRPr="00CB169D">
              <w:t xml:space="preserve"> classrooms. Colin</w:t>
            </w:r>
            <w:r w:rsidR="0017657A">
              <w:t xml:space="preserve"> </w:t>
            </w:r>
            <w:proofErr w:type="gramStart"/>
            <w:r w:rsidR="0017657A">
              <w:t>advised</w:t>
            </w:r>
            <w:proofErr w:type="gramEnd"/>
            <w:r w:rsidR="0017657A">
              <w:t xml:space="preserve"> that it is</w:t>
            </w:r>
            <w:r w:rsidRPr="00CB169D">
              <w:t xml:space="preserve"> expecting </w:t>
            </w:r>
            <w:r w:rsidR="00EE00A9">
              <w:t>the relocation to be in place from</w:t>
            </w:r>
            <w:r w:rsidRPr="00CB169D">
              <w:t xml:space="preserve"> April to September 2022</w:t>
            </w:r>
            <w:r w:rsidR="00EE00A9">
              <w:t>, however d</w:t>
            </w:r>
            <w:r w:rsidR="0017657A" w:rsidRPr="0017657A">
              <w:t>iscussions with CYP</w:t>
            </w:r>
            <w:r w:rsidR="00EE00A9">
              <w:t xml:space="preserve"> are ongoing. </w:t>
            </w:r>
          </w:p>
          <w:p w14:paraId="171EF935" w14:textId="099DDA56" w:rsidR="00002CA6" w:rsidRDefault="00781F04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781F04">
              <w:t xml:space="preserve">Karen Baynes </w:t>
            </w:r>
            <w:r>
              <w:t>a</w:t>
            </w:r>
            <w:r w:rsidRPr="00781F04">
              <w:t xml:space="preserve">sked why the demolition of the acoustic shed has been delayed </w:t>
            </w:r>
            <w:r w:rsidR="00783D9D">
              <w:t>since</w:t>
            </w:r>
            <w:r w:rsidRPr="00781F04">
              <w:t xml:space="preserve"> residents were previously told</w:t>
            </w:r>
            <w:r w:rsidR="00783D9D">
              <w:t xml:space="preserve"> the work would be </w:t>
            </w:r>
            <w:r w:rsidR="008648B7">
              <w:t>completed sometime in</w:t>
            </w:r>
            <w:r w:rsidRPr="00781F04">
              <w:t xml:space="preserve"> </w:t>
            </w:r>
            <w:r w:rsidR="00783D9D" w:rsidRPr="00781F04">
              <w:t>Jan</w:t>
            </w:r>
            <w:r w:rsidR="00783D9D">
              <w:t xml:space="preserve">uary </w:t>
            </w:r>
            <w:r w:rsidR="008648B7">
              <w:t>or</w:t>
            </w:r>
            <w:r w:rsidRPr="00781F04">
              <w:t xml:space="preserve"> Feb</w:t>
            </w:r>
            <w:r w:rsidR="00783D9D">
              <w:t>ruary</w:t>
            </w:r>
            <w:r w:rsidRPr="00781F04">
              <w:t xml:space="preserve"> 2022</w:t>
            </w:r>
            <w:r w:rsidR="008648B7">
              <w:t>.</w:t>
            </w:r>
            <w:r w:rsidRPr="00781F04">
              <w:t xml:space="preserve"> </w:t>
            </w:r>
            <w:r w:rsidR="008648B7">
              <w:t xml:space="preserve">Karen </w:t>
            </w:r>
            <w:proofErr w:type="gramStart"/>
            <w:r w:rsidR="008648B7">
              <w:t>advised</w:t>
            </w:r>
            <w:proofErr w:type="gramEnd"/>
            <w:r w:rsidR="008648B7">
              <w:t xml:space="preserve"> that r</w:t>
            </w:r>
            <w:r w:rsidRPr="00781F04">
              <w:t>esidents of Domain Hill</w:t>
            </w:r>
            <w:r w:rsidR="00E84B6F">
              <w:t xml:space="preserve"> building</w:t>
            </w:r>
            <w:r w:rsidRPr="00781F04">
              <w:t xml:space="preserve"> </w:t>
            </w:r>
            <w:r w:rsidR="00CE4954">
              <w:t>vacate</w:t>
            </w:r>
            <w:r w:rsidRPr="00781F04">
              <w:t xml:space="preserve"> the</w:t>
            </w:r>
            <w:r w:rsidR="00CB20C7">
              <w:t>ir</w:t>
            </w:r>
            <w:r w:rsidRPr="00781F04">
              <w:t xml:space="preserve"> building depending on the timing of the works. CYP </w:t>
            </w:r>
            <w:proofErr w:type="gramStart"/>
            <w:r w:rsidRPr="00781F04">
              <w:t>advised</w:t>
            </w:r>
            <w:proofErr w:type="gramEnd"/>
            <w:r w:rsidRPr="00781F04">
              <w:t xml:space="preserve"> that the completion of </w:t>
            </w:r>
            <w:r w:rsidR="003C4A88">
              <w:t xml:space="preserve">north box </w:t>
            </w:r>
            <w:r w:rsidRPr="00781F04">
              <w:t>works was linked to the commencement of the acoustic shed demolition</w:t>
            </w:r>
            <w:r w:rsidR="00E84B6F">
              <w:t xml:space="preserve"> and the</w:t>
            </w:r>
            <w:r w:rsidR="006F6176">
              <w:t xml:space="preserve"> ongoing</w:t>
            </w:r>
            <w:r w:rsidRPr="00781F04">
              <w:t xml:space="preserve"> COVID-19 situation resulted in the loss of large chunks of workforce</w:t>
            </w:r>
            <w:r w:rsidR="00CB20C7">
              <w:t>,</w:t>
            </w:r>
            <w:r w:rsidRPr="00781F04">
              <w:t xml:space="preserve"> which </w:t>
            </w:r>
            <w:r w:rsidR="00CB20C7">
              <w:t xml:space="preserve">in turn </w:t>
            </w:r>
            <w:r w:rsidR="003C4A88">
              <w:t xml:space="preserve">led to </w:t>
            </w:r>
            <w:r w:rsidRPr="00781F04">
              <w:t xml:space="preserve">delay and meant that </w:t>
            </w:r>
            <w:r w:rsidR="00607F39">
              <w:t>disassembly and</w:t>
            </w:r>
            <w:r w:rsidRPr="00781F04">
              <w:t xml:space="preserve"> demolition started later than planned.</w:t>
            </w:r>
          </w:p>
          <w:p w14:paraId="5E5BE57F" w14:textId="180855B5" w:rsidR="00086AD1" w:rsidRDefault="00086AD1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086AD1">
              <w:t xml:space="preserve">Trevor </w:t>
            </w:r>
            <w:r>
              <w:t>requested CYP to</w:t>
            </w:r>
            <w:r w:rsidR="001015A9">
              <w:t xml:space="preserve"> include dates </w:t>
            </w:r>
            <w:r w:rsidR="00DA4527">
              <w:t>relevant to e</w:t>
            </w:r>
            <w:r w:rsidR="00D732BD">
              <w:t xml:space="preserve">ach </w:t>
            </w:r>
            <w:r w:rsidR="00FD1049">
              <w:t xml:space="preserve">different </w:t>
            </w:r>
            <w:r w:rsidR="00D732BD">
              <w:t>building on the</w:t>
            </w:r>
            <w:r w:rsidRPr="00086AD1">
              <w:t xml:space="preserve"> timeline</w:t>
            </w:r>
            <w:r w:rsidR="001015A9">
              <w:t xml:space="preserve"> for</w:t>
            </w:r>
            <w:r w:rsidRPr="00086AD1">
              <w:t xml:space="preserve"> surface works sequencing. CYP confirmed it plans to </w:t>
            </w:r>
            <w:r w:rsidR="00FD1049">
              <w:t xml:space="preserve">include </w:t>
            </w:r>
            <w:r w:rsidR="004333F0">
              <w:t>more detailed information</w:t>
            </w:r>
            <w:r w:rsidR="00CC173F">
              <w:t xml:space="preserve"> </w:t>
            </w:r>
            <w:proofErr w:type="gramStart"/>
            <w:r w:rsidR="00DA01D8">
              <w:t>regarding</w:t>
            </w:r>
            <w:proofErr w:type="gramEnd"/>
            <w:r w:rsidR="00CC173F">
              <w:t xml:space="preserve"> </w:t>
            </w:r>
            <w:r w:rsidR="00DA01D8">
              <w:t>dates of upcoming activities</w:t>
            </w:r>
            <w:r w:rsidR="004333F0">
              <w:t xml:space="preserve"> within its</w:t>
            </w:r>
            <w:r w:rsidRPr="00086AD1">
              <w:t xml:space="preserve"> weekly </w:t>
            </w:r>
            <w:r w:rsidR="00BD51C5">
              <w:t xml:space="preserve">email </w:t>
            </w:r>
            <w:r w:rsidRPr="00086AD1">
              <w:t>lookahead</w:t>
            </w:r>
            <w:r w:rsidR="00CB20C7">
              <w:t>,</w:t>
            </w:r>
            <w:r w:rsidRPr="00086AD1">
              <w:t xml:space="preserve"> </w:t>
            </w:r>
            <w:r w:rsidR="004333F0">
              <w:t xml:space="preserve">which is sent out to </w:t>
            </w:r>
            <w:r w:rsidR="00CC173F">
              <w:t xml:space="preserve">building managers. </w:t>
            </w:r>
            <w:r w:rsidR="001C2FFE">
              <w:t xml:space="preserve">CYP advised that this weekly lookahead can be shared with residents. </w:t>
            </w:r>
            <w:r w:rsidRPr="00086AD1">
              <w:t xml:space="preserve">Trevor </w:t>
            </w:r>
            <w:r w:rsidR="00DC313C">
              <w:t>asked whether</w:t>
            </w:r>
            <w:r w:rsidRPr="00086AD1">
              <w:t xml:space="preserve"> </w:t>
            </w:r>
            <w:r w:rsidR="006B04FA">
              <w:t>CYP</w:t>
            </w:r>
            <w:r w:rsidR="00DC313C">
              <w:t xml:space="preserve"> could</w:t>
            </w:r>
            <w:r w:rsidR="006B04FA">
              <w:t xml:space="preserve"> </w:t>
            </w:r>
            <w:r w:rsidR="00CE50BF">
              <w:t>issue</w:t>
            </w:r>
            <w:r w:rsidR="006B04FA">
              <w:t xml:space="preserve"> </w:t>
            </w:r>
            <w:r w:rsidRPr="00086AD1">
              <w:t xml:space="preserve">a full </w:t>
            </w:r>
            <w:r w:rsidR="006B04FA" w:rsidRPr="00086AD1">
              <w:t>10-week</w:t>
            </w:r>
            <w:r w:rsidRPr="00086AD1">
              <w:t xml:space="preserve"> </w:t>
            </w:r>
            <w:r w:rsidR="00DC313C">
              <w:t>lookahead</w:t>
            </w:r>
            <w:r w:rsidRPr="00086AD1">
              <w:t xml:space="preserve">. CYP </w:t>
            </w:r>
            <w:r w:rsidR="004D4EC1">
              <w:t xml:space="preserve">confirmed it will </w:t>
            </w:r>
            <w:r w:rsidR="004D4EC1">
              <w:lastRenderedPageBreak/>
              <w:t xml:space="preserve">consider how it could </w:t>
            </w:r>
            <w:proofErr w:type="gramStart"/>
            <w:r w:rsidR="004D4EC1">
              <w:t>provide</w:t>
            </w:r>
            <w:proofErr w:type="gramEnd"/>
            <w:r w:rsidR="004D4EC1">
              <w:t xml:space="preserve"> a </w:t>
            </w:r>
            <w:r w:rsidR="00CE50BF">
              <w:t>longer</w:t>
            </w:r>
            <w:r w:rsidR="004D4EC1">
              <w:t xml:space="preserve"> term </w:t>
            </w:r>
            <w:r w:rsidR="005E3089">
              <w:t>lookahead but</w:t>
            </w:r>
            <w:r w:rsidR="00AB2047">
              <w:t xml:space="preserve"> noted that the </w:t>
            </w:r>
            <w:r w:rsidR="00610BDC">
              <w:t xml:space="preserve">future </w:t>
            </w:r>
            <w:r w:rsidRPr="00086AD1">
              <w:t>dates are indicative and will likely change</w:t>
            </w:r>
            <w:r w:rsidR="0070692C">
              <w:t xml:space="preserve"> depending on the progress of other works. </w:t>
            </w:r>
          </w:p>
          <w:p w14:paraId="289CCA06" w14:textId="1C4576C7" w:rsidR="005E3089" w:rsidRDefault="005E3089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5E3089">
              <w:t xml:space="preserve">Michael Butcher raised </w:t>
            </w:r>
            <w:r w:rsidR="006D5619">
              <w:t xml:space="preserve">there have been workers </w:t>
            </w:r>
            <w:r w:rsidR="00D27BB4">
              <w:t xml:space="preserve">traveling to and from </w:t>
            </w:r>
            <w:r w:rsidRPr="005E3089">
              <w:t xml:space="preserve">Edmund </w:t>
            </w:r>
            <w:r w:rsidR="00D27BB4">
              <w:t>H</w:t>
            </w:r>
            <w:r w:rsidRPr="005E3089">
              <w:t xml:space="preserve">erring </w:t>
            </w:r>
            <w:r w:rsidR="00D27BB4">
              <w:t>O</w:t>
            </w:r>
            <w:r w:rsidRPr="005E3089">
              <w:t>val</w:t>
            </w:r>
            <w:r w:rsidR="00DC1DBB">
              <w:t xml:space="preserve"> (EHO)</w:t>
            </w:r>
            <w:r w:rsidRPr="005E3089">
              <w:t xml:space="preserve"> </w:t>
            </w:r>
            <w:r w:rsidR="00D27BB4">
              <w:t xml:space="preserve">on </w:t>
            </w:r>
            <w:r w:rsidRPr="005E3089">
              <w:t>loud motorbikes, particular</w:t>
            </w:r>
            <w:r w:rsidR="00BC653A">
              <w:t>ly</w:t>
            </w:r>
            <w:r w:rsidRPr="005E3089">
              <w:t xml:space="preserve"> early in the morning on Domain </w:t>
            </w:r>
            <w:r w:rsidR="00D328F9">
              <w:t>Rd</w:t>
            </w:r>
            <w:r w:rsidRPr="005E3089">
              <w:t xml:space="preserve">. CYP </w:t>
            </w:r>
            <w:proofErr w:type="gramStart"/>
            <w:r w:rsidR="00E10837">
              <w:t>advised</w:t>
            </w:r>
            <w:proofErr w:type="gramEnd"/>
            <w:r w:rsidR="00E10837">
              <w:t xml:space="preserve"> it is aware of the issue</w:t>
            </w:r>
            <w:r w:rsidR="002664ED">
              <w:t xml:space="preserve"> and </w:t>
            </w:r>
            <w:r w:rsidR="00B17642">
              <w:t>previously</w:t>
            </w:r>
            <w:r w:rsidR="002664ED">
              <w:t xml:space="preserve"> installed a</w:t>
            </w:r>
            <w:r w:rsidRPr="005E3089">
              <w:t xml:space="preserve"> sign and </w:t>
            </w:r>
            <w:r w:rsidR="00B17642">
              <w:t>encouraged workers to</w:t>
            </w:r>
            <w:r w:rsidR="00DC1DBB">
              <w:t xml:space="preserve"> use the trucking routes during</w:t>
            </w:r>
            <w:r w:rsidR="00B17642">
              <w:t xml:space="preserve"> </w:t>
            </w:r>
            <w:r w:rsidR="0086076C" w:rsidRPr="005E3089">
              <w:t>toolbox</w:t>
            </w:r>
            <w:r w:rsidR="00DC1DBB">
              <w:t xml:space="preserve"> sessions.</w:t>
            </w:r>
            <w:r w:rsidRPr="005E3089">
              <w:t xml:space="preserve"> CYP </w:t>
            </w:r>
            <w:r w:rsidR="00D042C5">
              <w:t xml:space="preserve">agreed to </w:t>
            </w:r>
            <w:r w:rsidR="001467D0">
              <w:t xml:space="preserve">undertake a </w:t>
            </w:r>
            <w:r w:rsidRPr="005E3089">
              <w:t>refresher</w:t>
            </w:r>
            <w:r w:rsidR="001467D0">
              <w:t xml:space="preserve"> with its site teams</w:t>
            </w:r>
            <w:r w:rsidR="008579BE">
              <w:t xml:space="preserve"> </w:t>
            </w:r>
            <w:r w:rsidR="001467D0">
              <w:t xml:space="preserve">to </w:t>
            </w:r>
            <w:r w:rsidRPr="005E3089">
              <w:t xml:space="preserve">raise awareness of </w:t>
            </w:r>
            <w:r w:rsidR="00230E5F">
              <w:t xml:space="preserve">the </w:t>
            </w:r>
            <w:r w:rsidRPr="005E3089">
              <w:t xml:space="preserve">impacts </w:t>
            </w:r>
            <w:r w:rsidR="008579BE">
              <w:t>on nearby residents, as well as request its</w:t>
            </w:r>
            <w:r w:rsidRPr="005E3089">
              <w:t xml:space="preserve"> traffic team </w:t>
            </w:r>
            <w:r w:rsidR="0086076C">
              <w:t xml:space="preserve">on the site entrance to </w:t>
            </w:r>
            <w:r w:rsidRPr="005E3089">
              <w:t>remind workers.</w:t>
            </w:r>
          </w:p>
          <w:p w14:paraId="04E879F6" w14:textId="63981C21" w:rsidR="00E673C6" w:rsidRDefault="00E673C6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 w:rsidRPr="00E673C6">
              <w:t xml:space="preserve">Michael Butcher </w:t>
            </w:r>
            <w:r>
              <w:t>a</w:t>
            </w:r>
            <w:r w:rsidRPr="00E673C6">
              <w:t xml:space="preserve">sked whether there has been any change to completion date for </w:t>
            </w:r>
            <w:r w:rsidR="002A7AE2">
              <w:t xml:space="preserve">the </w:t>
            </w:r>
            <w:r w:rsidRPr="00E673C6">
              <w:t>entire project given</w:t>
            </w:r>
            <w:r>
              <w:t xml:space="preserve"> the</w:t>
            </w:r>
            <w:r w:rsidR="00CB3AD6">
              <w:t xml:space="preserve"> shipping and</w:t>
            </w:r>
            <w:r w:rsidRPr="00E673C6">
              <w:t xml:space="preserve"> supply issues globally</w:t>
            </w:r>
            <w:r w:rsidR="00CB3AD6">
              <w:t xml:space="preserve"> </w:t>
            </w:r>
            <w:r w:rsidR="00E67916">
              <w:t xml:space="preserve">resulting from </w:t>
            </w:r>
            <w:r w:rsidR="00CB3AD6">
              <w:t>the COVID-19 pandemic</w:t>
            </w:r>
            <w:r w:rsidRPr="00E673C6">
              <w:t xml:space="preserve">. CYP </w:t>
            </w:r>
            <w:proofErr w:type="gramStart"/>
            <w:r w:rsidRPr="00E673C6">
              <w:t>advised</w:t>
            </w:r>
            <w:proofErr w:type="gramEnd"/>
            <w:r w:rsidRPr="00E673C6">
              <w:t xml:space="preserve"> that </w:t>
            </w:r>
            <w:r w:rsidR="002F193E">
              <w:t xml:space="preserve">works progress is different at each </w:t>
            </w:r>
            <w:r w:rsidRPr="00E673C6">
              <w:t>precinct</w:t>
            </w:r>
            <w:r w:rsidR="00A44A3B">
              <w:t>, however the sites in the</w:t>
            </w:r>
            <w:r w:rsidRPr="00E673C6">
              <w:t xml:space="preserve"> </w:t>
            </w:r>
            <w:r w:rsidR="00A44A3B">
              <w:t>e</w:t>
            </w:r>
            <w:r w:rsidRPr="00E673C6">
              <w:t>ast</w:t>
            </w:r>
            <w:r w:rsidR="00A44A3B">
              <w:t xml:space="preserve"> (Domain and South Yarra)</w:t>
            </w:r>
            <w:r w:rsidRPr="00E673C6">
              <w:t xml:space="preserve"> ha</w:t>
            </w:r>
            <w:r w:rsidR="00B21AC7">
              <w:t>ve</w:t>
            </w:r>
            <w:r w:rsidRPr="00E673C6">
              <w:t xml:space="preserve"> not had any major disruptions relating to the supply change. </w:t>
            </w:r>
            <w:r w:rsidR="00FE25BE">
              <w:t>CYP</w:t>
            </w:r>
            <w:r w:rsidR="00E410D4">
              <w:t xml:space="preserve"> </w:t>
            </w:r>
            <w:proofErr w:type="gramStart"/>
            <w:r w:rsidR="00E410D4">
              <w:t>advised</w:t>
            </w:r>
            <w:proofErr w:type="gramEnd"/>
            <w:r w:rsidR="00E410D4">
              <w:t xml:space="preserve"> that t</w:t>
            </w:r>
            <w:r w:rsidRPr="00E673C6">
              <w:t>he biggest impact</w:t>
            </w:r>
            <w:r w:rsidR="00E410D4">
              <w:t>s</w:t>
            </w:r>
            <w:r w:rsidRPr="00E673C6">
              <w:t xml:space="preserve"> </w:t>
            </w:r>
            <w:r w:rsidR="00B21AC7">
              <w:t>have resulted</w:t>
            </w:r>
            <w:r w:rsidR="00D70AFF">
              <w:t xml:space="preserve"> from</w:t>
            </w:r>
            <w:r w:rsidR="00B21AC7">
              <w:t xml:space="preserve"> </w:t>
            </w:r>
            <w:r w:rsidR="00EF197A">
              <w:t xml:space="preserve">positive COVID-19 cases and close contacts restricting access to the workforce. CYP currently expects the </w:t>
            </w:r>
            <w:r w:rsidR="00672507">
              <w:t xml:space="preserve">project </w:t>
            </w:r>
            <w:r w:rsidR="0055335E">
              <w:t xml:space="preserve">completion date to be </w:t>
            </w:r>
            <w:r w:rsidRPr="00E673C6">
              <w:t xml:space="preserve">consistent with </w:t>
            </w:r>
            <w:r w:rsidR="00ED200B">
              <w:t xml:space="preserve">the </w:t>
            </w:r>
            <w:proofErr w:type="gramStart"/>
            <w:r w:rsidR="0055335E">
              <w:t xml:space="preserve">publicly </w:t>
            </w:r>
            <w:r w:rsidRPr="00E673C6">
              <w:t>stated</w:t>
            </w:r>
            <w:proofErr w:type="gramEnd"/>
            <w:r w:rsidRPr="00E673C6">
              <w:t xml:space="preserve"> end date.</w:t>
            </w:r>
          </w:p>
          <w:p w14:paraId="082DCCED" w14:textId="0D9A4D48" w:rsidR="00F906B9" w:rsidRDefault="00F906B9" w:rsidP="00C94D74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The CRG discussed the </w:t>
            </w:r>
            <w:r w:rsidRPr="00F906B9">
              <w:t>Development plan Amendment approval process</w:t>
            </w:r>
            <w:r w:rsidR="00234E2A">
              <w:t xml:space="preserve">: </w:t>
            </w:r>
          </w:p>
          <w:p w14:paraId="5D43618B" w14:textId="77777777" w:rsidR="00234E2A" w:rsidRDefault="003A4B2A" w:rsidP="00234E2A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>
              <w:t xml:space="preserve">CYP </w:t>
            </w:r>
            <w:proofErr w:type="gramStart"/>
            <w:r>
              <w:t>advised</w:t>
            </w:r>
            <w:proofErr w:type="gramEnd"/>
            <w:r>
              <w:t xml:space="preserve"> that the </w:t>
            </w:r>
            <w:r w:rsidRPr="003A4B2A">
              <w:t>Development plan Amendment</w:t>
            </w:r>
            <w:r>
              <w:t xml:space="preserve"> </w:t>
            </w:r>
            <w:r w:rsidR="00C117CB" w:rsidRPr="00C117CB">
              <w:t xml:space="preserve">has been approved by the </w:t>
            </w:r>
            <w:r w:rsidR="00C117CB">
              <w:t>M</w:t>
            </w:r>
            <w:r w:rsidR="00C117CB" w:rsidRPr="00C117CB">
              <w:t>inister</w:t>
            </w:r>
            <w:r w:rsidR="00317DE1">
              <w:t xml:space="preserve"> for Planning</w:t>
            </w:r>
            <w:r w:rsidR="00C117CB" w:rsidRPr="00C117CB">
              <w:t xml:space="preserve"> on 15 Feb</w:t>
            </w:r>
            <w:r w:rsidR="00C117CB">
              <w:t>ruary 2022</w:t>
            </w:r>
            <w:r w:rsidR="003774D8">
              <w:t xml:space="preserve">. </w:t>
            </w:r>
          </w:p>
          <w:p w14:paraId="4E4C2CCD" w14:textId="77777777" w:rsidR="00234E2A" w:rsidRDefault="00791C4C" w:rsidP="00234E2A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>
              <w:t xml:space="preserve">CYP </w:t>
            </w:r>
            <w:proofErr w:type="gramStart"/>
            <w:r>
              <w:t>advised</w:t>
            </w:r>
            <w:proofErr w:type="gramEnd"/>
            <w:r>
              <w:t xml:space="preserve"> it is developing renders of the design which will be presented to the CRG </w:t>
            </w:r>
            <w:r w:rsidR="004177DE">
              <w:t>at either the next meeting or at a separate session.</w:t>
            </w:r>
            <w:r w:rsidR="00F413E0">
              <w:t xml:space="preserve"> </w:t>
            </w:r>
          </w:p>
          <w:p w14:paraId="03222DF7" w14:textId="70FC09FC" w:rsidR="00367726" w:rsidRDefault="00F413E0" w:rsidP="00234E2A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 w:rsidRPr="00F413E0">
              <w:t>Colin Stuck</w:t>
            </w:r>
            <w:r w:rsidR="00B64586">
              <w:t>e</w:t>
            </w:r>
            <w:r w:rsidRPr="00F413E0">
              <w:t xml:space="preserve">y asked about the </w:t>
            </w:r>
            <w:r w:rsidR="00D3020B">
              <w:t>p</w:t>
            </w:r>
            <w:r w:rsidRPr="00F413E0">
              <w:t xml:space="preserve">rocess </w:t>
            </w:r>
            <w:r w:rsidR="00D3020B">
              <w:t>of</w:t>
            </w:r>
            <w:r w:rsidRPr="00F413E0">
              <w:t xml:space="preserve"> respon</w:t>
            </w:r>
            <w:r w:rsidR="00D3020B">
              <w:t>ding to</w:t>
            </w:r>
            <w:r w:rsidRPr="00F413E0">
              <w:t xml:space="preserve"> people who </w:t>
            </w:r>
            <w:proofErr w:type="gramStart"/>
            <w:r w:rsidRPr="00F413E0">
              <w:t>provided</w:t>
            </w:r>
            <w:proofErr w:type="gramEnd"/>
            <w:r w:rsidRPr="00F413E0">
              <w:t xml:space="preserve"> comments</w:t>
            </w:r>
            <w:r w:rsidR="00D3020B">
              <w:t xml:space="preserve"> on the </w:t>
            </w:r>
            <w:r w:rsidR="00D3020B" w:rsidRPr="00D3020B">
              <w:t xml:space="preserve">Development </w:t>
            </w:r>
            <w:r w:rsidR="00545A9C">
              <w:t>P</w:t>
            </w:r>
            <w:r w:rsidR="00D3020B" w:rsidRPr="00D3020B">
              <w:t>lan Amendment</w:t>
            </w:r>
            <w:r w:rsidRPr="00F413E0">
              <w:t>.</w:t>
            </w:r>
            <w:r w:rsidR="00D3020B">
              <w:t xml:space="preserve"> CYP advised that </w:t>
            </w:r>
            <w:r w:rsidR="00B81206">
              <w:t xml:space="preserve">although not part of the formal </w:t>
            </w:r>
            <w:r w:rsidR="00B81206" w:rsidRPr="00B81206">
              <w:t xml:space="preserve">Development </w:t>
            </w:r>
            <w:r w:rsidR="00624FC9">
              <w:t>P</w:t>
            </w:r>
            <w:r w:rsidR="00B81206" w:rsidRPr="00B81206">
              <w:t>lan Amendment</w:t>
            </w:r>
            <w:r w:rsidR="00B64586">
              <w:t xml:space="preserve"> process</w:t>
            </w:r>
            <w:r w:rsidR="00B81206">
              <w:t xml:space="preserve">, CYP </w:t>
            </w:r>
            <w:r w:rsidR="002A6EEE">
              <w:t xml:space="preserve">will be issuing a response to </w:t>
            </w:r>
            <w:r w:rsidR="00AE310B">
              <w:t xml:space="preserve">those who made a </w:t>
            </w:r>
            <w:r w:rsidR="00AB4BEC">
              <w:t>submission</w:t>
            </w:r>
            <w:r w:rsidR="00682D21">
              <w:t xml:space="preserve"> once the approval from the Minister for Planning </w:t>
            </w:r>
            <w:r w:rsidR="00AE310B">
              <w:t xml:space="preserve">has been reviewed. </w:t>
            </w:r>
          </w:p>
          <w:p w14:paraId="2C0E09C9" w14:textId="0D9EA5B1" w:rsidR="00AE310B" w:rsidRDefault="000C0B56" w:rsidP="00234E2A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 w:rsidRPr="000C0B56">
              <w:t>Fraser Read-Smith</w:t>
            </w:r>
            <w:r>
              <w:t xml:space="preserve"> asked about the purpose of the </w:t>
            </w:r>
            <w:r w:rsidR="00361E75">
              <w:t xml:space="preserve">letters CYP will issue to those who made a submission on the Development Plan Amendment. CYP </w:t>
            </w:r>
            <w:proofErr w:type="gramStart"/>
            <w:r w:rsidR="00361E75">
              <w:t>advised</w:t>
            </w:r>
            <w:proofErr w:type="gramEnd"/>
            <w:r w:rsidR="00361E75">
              <w:t xml:space="preserve"> that </w:t>
            </w:r>
            <w:r w:rsidR="00003BC8">
              <w:t xml:space="preserve">the letters </w:t>
            </w:r>
            <w:r w:rsidR="00545A9C">
              <w:t xml:space="preserve">will </w:t>
            </w:r>
            <w:r w:rsidR="004E0703">
              <w:t xml:space="preserve">acknowledge the </w:t>
            </w:r>
            <w:r w:rsidR="00D73C14">
              <w:t>submission, provide information ab</w:t>
            </w:r>
            <w:r w:rsidR="00935FDF">
              <w:t xml:space="preserve">out </w:t>
            </w:r>
            <w:r w:rsidR="00D73C14">
              <w:t xml:space="preserve">the approved design and </w:t>
            </w:r>
            <w:r w:rsidR="00935FDF">
              <w:t xml:space="preserve">formally close out the process. </w:t>
            </w:r>
          </w:p>
          <w:p w14:paraId="061C7D94" w14:textId="2FEA7980" w:rsidR="000B1F38" w:rsidRDefault="003C1FEA" w:rsidP="00234E2A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 w:rsidRPr="003C1FEA">
              <w:t>Trevor Sutherland asked about Heritage Victoria’s response to the Development Plan Amendment in relation to bicycle parking and trees</w:t>
            </w:r>
            <w:r>
              <w:t>.</w:t>
            </w:r>
            <w:r w:rsidRPr="003C1FEA">
              <w:t xml:space="preserve"> CYP </w:t>
            </w:r>
            <w:proofErr w:type="gramStart"/>
            <w:r w:rsidR="000C486D">
              <w:t>advised</w:t>
            </w:r>
            <w:proofErr w:type="gramEnd"/>
            <w:r w:rsidR="000C486D">
              <w:t xml:space="preserve"> that </w:t>
            </w:r>
            <w:r w:rsidR="003A204B">
              <w:t xml:space="preserve">the </w:t>
            </w:r>
            <w:r w:rsidR="00A04B98">
              <w:t xml:space="preserve">bicycle parking component has been passed on to the </w:t>
            </w:r>
            <w:r w:rsidR="007B29BC">
              <w:t>Design Team to update</w:t>
            </w:r>
            <w:r w:rsidR="00FF0B96">
              <w:t xml:space="preserve">. CYP </w:t>
            </w:r>
            <w:proofErr w:type="gramStart"/>
            <w:r w:rsidR="00FF0B96">
              <w:t>advised</w:t>
            </w:r>
            <w:proofErr w:type="gramEnd"/>
            <w:r w:rsidR="00FF0B96">
              <w:t xml:space="preserve"> that an </w:t>
            </w:r>
            <w:r w:rsidRPr="003C1FEA">
              <w:t xml:space="preserve">arborist is going to review the design and </w:t>
            </w:r>
            <w:r w:rsidR="000B1F38">
              <w:t>determine appropriate</w:t>
            </w:r>
            <w:r w:rsidRPr="003C1FEA">
              <w:t xml:space="preserve"> protection measures for each tree</w:t>
            </w:r>
            <w:r w:rsidR="00971C6B">
              <w:t>.</w:t>
            </w:r>
            <w:r w:rsidR="00C34278">
              <w:t xml:space="preserve"> </w:t>
            </w:r>
            <w:r w:rsidR="00971C6B">
              <w:t>CYP</w:t>
            </w:r>
            <w:r w:rsidR="00C34278">
              <w:t xml:space="preserve"> then </w:t>
            </w:r>
            <w:proofErr w:type="gramStart"/>
            <w:r w:rsidR="00BE5108">
              <w:t>submits</w:t>
            </w:r>
            <w:proofErr w:type="gramEnd"/>
            <w:r w:rsidR="00BE5108">
              <w:t xml:space="preserve"> a </w:t>
            </w:r>
            <w:r w:rsidR="00A826ED">
              <w:t>Tree Reinstatement Plan</w:t>
            </w:r>
            <w:r w:rsidR="00BE5108">
              <w:t xml:space="preserve"> to Heritage Victoria </w:t>
            </w:r>
            <w:r w:rsidR="00E82D5B">
              <w:t>which w</w:t>
            </w:r>
            <w:r w:rsidR="00A826ED">
              <w:t xml:space="preserve">ill include information about maintenance. </w:t>
            </w:r>
            <w:r w:rsidRPr="003C1FEA">
              <w:t xml:space="preserve"> </w:t>
            </w:r>
          </w:p>
          <w:p w14:paraId="6670AF4E" w14:textId="0C79F89A" w:rsidR="00E82D5B" w:rsidRDefault="0028762B" w:rsidP="0028762B">
            <w:pPr>
              <w:numPr>
                <w:ilvl w:val="0"/>
                <w:numId w:val="2"/>
              </w:numPr>
              <w:spacing w:before="80" w:after="80" w:line="240" w:lineRule="auto"/>
              <w:textAlignment w:val="center"/>
            </w:pPr>
            <w:r>
              <w:t>The CRG discussed construction noise</w:t>
            </w:r>
            <w:r w:rsidR="00016217">
              <w:t xml:space="preserve"> impacts </w:t>
            </w:r>
            <w:r w:rsidR="001E0DD8">
              <w:t>on residents and noise modelling dat</w:t>
            </w:r>
            <w:r w:rsidR="00382094">
              <w:t xml:space="preserve">a </w:t>
            </w:r>
            <w:r w:rsidR="001E0DD8">
              <w:t>presented by CYP</w:t>
            </w:r>
            <w:r w:rsidR="00D73042">
              <w:t xml:space="preserve"> </w:t>
            </w:r>
            <w:r w:rsidR="00D73042" w:rsidRPr="00D73042">
              <w:t>for upcoming activities</w:t>
            </w:r>
            <w:r w:rsidR="0077129B">
              <w:t xml:space="preserve">: </w:t>
            </w:r>
          </w:p>
          <w:p w14:paraId="7B90594E" w14:textId="576AEBDF" w:rsidR="0077129B" w:rsidRDefault="00A122B1" w:rsidP="0077129B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 w:rsidRPr="00A122B1">
              <w:t xml:space="preserve">Fraser Read-Smith, Andrea </w:t>
            </w:r>
            <w:proofErr w:type="spellStart"/>
            <w:r w:rsidRPr="00A122B1">
              <w:t>Coote</w:t>
            </w:r>
            <w:proofErr w:type="spellEnd"/>
            <w:r w:rsidRPr="00A122B1">
              <w:t xml:space="preserve"> and Karen Baynes raised significant concerns around construction noise </w:t>
            </w:r>
            <w:proofErr w:type="gramStart"/>
            <w:r w:rsidRPr="00A122B1">
              <w:t>impacting</w:t>
            </w:r>
            <w:proofErr w:type="gramEnd"/>
            <w:r w:rsidRPr="00A122B1">
              <w:t xml:space="preserve"> residents living in the buildings surrounding the site, including loud jackhammering</w:t>
            </w:r>
            <w:r w:rsidR="00D75994">
              <w:t>, use of the large crane</w:t>
            </w:r>
            <w:r w:rsidRPr="00A122B1">
              <w:t xml:space="preserve"> and a </w:t>
            </w:r>
            <w:r w:rsidR="00DB2D5A">
              <w:t xml:space="preserve">high pressure </w:t>
            </w:r>
            <w:r w:rsidRPr="00A122B1">
              <w:t>hose up to 11:30pm at night</w:t>
            </w:r>
            <w:r w:rsidR="00D17ECB">
              <w:t xml:space="preserve"> on weekdays</w:t>
            </w:r>
            <w:r>
              <w:t xml:space="preserve">, as well as on </w:t>
            </w:r>
            <w:r w:rsidRPr="00A122B1">
              <w:t>weekends. Fraser raised the need for more supervision of subcontractors and to raise awareness of noise impacts on residents. Fraser believes that NV6</w:t>
            </w:r>
            <w:r w:rsidR="00542F91">
              <w:t xml:space="preserve"> (</w:t>
            </w:r>
            <w:r w:rsidR="007728CB">
              <w:t>e</w:t>
            </w:r>
            <w:r w:rsidR="00542F91" w:rsidRPr="00542F91">
              <w:t>xternal airborne construction noise targets</w:t>
            </w:r>
            <w:r w:rsidR="00542F91">
              <w:t>)</w:t>
            </w:r>
            <w:r w:rsidRPr="00A122B1">
              <w:t xml:space="preserve"> </w:t>
            </w:r>
            <w:r w:rsidR="00542F91">
              <w:t>is</w:t>
            </w:r>
            <w:r w:rsidRPr="00A122B1">
              <w:t xml:space="preserve"> repeatedly not being </w:t>
            </w:r>
            <w:proofErr w:type="gramStart"/>
            <w:r w:rsidRPr="00A122B1">
              <w:t>complied with</w:t>
            </w:r>
            <w:proofErr w:type="gramEnd"/>
            <w:r w:rsidRPr="00A122B1">
              <w:t xml:space="preserve">. Fraser </w:t>
            </w:r>
            <w:r w:rsidR="00BC729B">
              <w:t xml:space="preserve">also </w:t>
            </w:r>
            <w:r w:rsidRPr="00A122B1">
              <w:t>raised the need for better use of the crane during normal working hours rather than in the evening.</w:t>
            </w:r>
            <w:r w:rsidR="0006444D">
              <w:t xml:space="preserve"> CYP acknowledged the </w:t>
            </w:r>
            <w:r w:rsidR="00017C3D">
              <w:t>construction noise impacts on residents</w:t>
            </w:r>
            <w:r w:rsidR="00444B19">
              <w:t xml:space="preserve"> </w:t>
            </w:r>
            <w:r w:rsidR="001B528C">
              <w:t xml:space="preserve">during the start of 2022 </w:t>
            </w:r>
            <w:r w:rsidR="00444B19">
              <w:t xml:space="preserve">and </w:t>
            </w:r>
            <w:proofErr w:type="gramStart"/>
            <w:r w:rsidR="00444B19">
              <w:t>advised</w:t>
            </w:r>
            <w:proofErr w:type="gramEnd"/>
            <w:r w:rsidR="00444B19">
              <w:t xml:space="preserve"> it is actively </w:t>
            </w:r>
            <w:r w:rsidR="00876370">
              <w:t xml:space="preserve">working to </w:t>
            </w:r>
            <w:r w:rsidR="00C225EB">
              <w:t>rais</w:t>
            </w:r>
            <w:r w:rsidR="00876370">
              <w:t>e</w:t>
            </w:r>
            <w:r w:rsidR="00C225EB">
              <w:t xml:space="preserve"> awareness of the Environmental Performance Requirements</w:t>
            </w:r>
            <w:r w:rsidR="00876370">
              <w:t xml:space="preserve"> across the site</w:t>
            </w:r>
            <w:r w:rsidR="00615971">
              <w:t>. CYP</w:t>
            </w:r>
            <w:r w:rsidR="00F23A1B">
              <w:t xml:space="preserve"> </w:t>
            </w:r>
            <w:r w:rsidR="00615971">
              <w:t>also</w:t>
            </w:r>
            <w:r w:rsidR="00F23A1B">
              <w:t xml:space="preserve"> </w:t>
            </w:r>
            <w:r w:rsidR="00017C3D" w:rsidRPr="00017C3D">
              <w:t>apologised for the jack hammering</w:t>
            </w:r>
            <w:r w:rsidR="00ED200B">
              <w:t>,</w:t>
            </w:r>
            <w:r w:rsidR="00017C3D" w:rsidRPr="00017C3D">
              <w:t xml:space="preserve"> which </w:t>
            </w:r>
            <w:r w:rsidR="00615971">
              <w:t xml:space="preserve">it </w:t>
            </w:r>
            <w:r w:rsidR="00017C3D" w:rsidRPr="00017C3D">
              <w:t>did not have a permit</w:t>
            </w:r>
            <w:r w:rsidR="00615971">
              <w:t xml:space="preserve"> for and</w:t>
            </w:r>
            <w:r w:rsidR="00017C3D" w:rsidRPr="00017C3D">
              <w:t xml:space="preserve"> was stopped as soon as it was </w:t>
            </w:r>
            <w:proofErr w:type="gramStart"/>
            <w:r w:rsidR="00017C3D" w:rsidRPr="00017C3D">
              <w:t>reported</w:t>
            </w:r>
            <w:r w:rsidR="00ED200B">
              <w:t>,</w:t>
            </w:r>
            <w:r w:rsidR="00017C3D" w:rsidRPr="00017C3D">
              <w:t xml:space="preserve"> </w:t>
            </w:r>
            <w:r w:rsidR="001B66AD">
              <w:t>and</w:t>
            </w:r>
            <w:proofErr w:type="gramEnd"/>
            <w:r w:rsidR="001B66AD">
              <w:t xml:space="preserve"> </w:t>
            </w:r>
            <w:r w:rsidR="00017C3D" w:rsidRPr="00017C3D">
              <w:t>raised as an environmental incident.</w:t>
            </w:r>
            <w:r w:rsidR="0071099A">
              <w:t xml:space="preserve"> CYP confirmed it </w:t>
            </w:r>
            <w:r w:rsidR="000C27F2">
              <w:t xml:space="preserve">is looking at specific mitigation measures which can be implemented to minimise the noise impacts. </w:t>
            </w:r>
            <w:r w:rsidR="00C4663F">
              <w:t xml:space="preserve">CYP gave an overview of NV6 compliance and how the </w:t>
            </w:r>
            <w:r w:rsidR="00C4663F">
              <w:lastRenderedPageBreak/>
              <w:t xml:space="preserve">project models and monitors </w:t>
            </w:r>
            <w:proofErr w:type="gramStart"/>
            <w:r w:rsidR="00C4663F">
              <w:t>works</w:t>
            </w:r>
            <w:proofErr w:type="gramEnd"/>
            <w:r w:rsidR="00C4663F">
              <w:t xml:space="preserve"> between 6-10pm against background noise when no works are undertaken, to ensure that it complies with this EPR.</w:t>
            </w:r>
          </w:p>
          <w:p w14:paraId="00D46F7B" w14:textId="3AC8AAEF" w:rsidR="00126657" w:rsidRPr="00B75704" w:rsidRDefault="0017122B" w:rsidP="00F22540">
            <w:pPr>
              <w:numPr>
                <w:ilvl w:val="1"/>
                <w:numId w:val="2"/>
              </w:numPr>
              <w:spacing w:before="80" w:after="80" w:line="240" w:lineRule="auto"/>
              <w:textAlignment w:val="center"/>
            </w:pPr>
            <w:r w:rsidRPr="0017122B">
              <w:t xml:space="preserve">Gary Buck raised the need for more </w:t>
            </w:r>
            <w:proofErr w:type="gramStart"/>
            <w:r w:rsidRPr="0017122B">
              <w:t>accurate</w:t>
            </w:r>
            <w:proofErr w:type="gramEnd"/>
            <w:r w:rsidRPr="0017122B">
              <w:t xml:space="preserve"> dates for noisy and impactful works to allow residents to make plans.</w:t>
            </w:r>
            <w:r>
              <w:t xml:space="preserve"> CYP</w:t>
            </w:r>
            <w:r w:rsidR="00BB0A0E">
              <w:t xml:space="preserve"> confirmed it is currently developing the program for </w:t>
            </w:r>
            <w:r w:rsidR="00403D85">
              <w:t xml:space="preserve">future works </w:t>
            </w:r>
            <w:r w:rsidR="00AD0B85">
              <w:t xml:space="preserve">which will be provided to residents. </w:t>
            </w:r>
            <w:r w:rsidR="00090EED">
              <w:t xml:space="preserve">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2E6194B6" w:rsidR="00E87ED0" w:rsidRDefault="00751432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</w:t>
            </w:r>
            <w:r w:rsidR="00E87ED0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77777777" w:rsidR="00D73678" w:rsidRPr="00AB3BCC" w:rsidRDefault="00D73678" w:rsidP="0068687B">
            <w:pPr>
              <w:spacing w:before="80" w:after="80"/>
              <w:textAlignment w:val="center"/>
            </w:pPr>
            <w:r w:rsidRPr="00AB3BCC">
              <w:t xml:space="preserve">Matters arising: </w:t>
            </w:r>
          </w:p>
          <w:p w14:paraId="0E4C0302" w14:textId="21E6F446" w:rsidR="00AB4A60" w:rsidRDefault="00AB4A60" w:rsidP="00AB4A60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Karen Baynes</w:t>
            </w:r>
            <w:r w:rsidR="002F7CDF" w:rsidRPr="002F7CDF">
              <w:t xml:space="preserve"> raised </w:t>
            </w:r>
            <w:r w:rsidR="00ED200B">
              <w:t xml:space="preserve">that </w:t>
            </w:r>
            <w:r w:rsidR="002F7CDF" w:rsidRPr="002F7CDF">
              <w:t xml:space="preserve">a footpath has developed on the verge </w:t>
            </w:r>
            <w:r w:rsidR="008705FB">
              <w:t>parallel to</w:t>
            </w:r>
            <w:r w:rsidR="002F7CDF" w:rsidRPr="002F7CDF">
              <w:t xml:space="preserve"> St Kilda </w:t>
            </w:r>
            <w:r w:rsidR="002F7CDF">
              <w:t>R</w:t>
            </w:r>
            <w:r w:rsidR="002F7CDF" w:rsidRPr="002F7CDF">
              <w:t xml:space="preserve">oad. </w:t>
            </w:r>
            <w:r w:rsidR="006B762F">
              <w:t xml:space="preserve">Karen requested CYP </w:t>
            </w:r>
            <w:r w:rsidR="00781D64">
              <w:t xml:space="preserve">consider implementing wayfinding to discourage people from </w:t>
            </w:r>
            <w:r w:rsidR="003C446B">
              <w:t>walking along this</w:t>
            </w:r>
            <w:r w:rsidR="00AB5508">
              <w:t xml:space="preserve"> area, n</w:t>
            </w:r>
            <w:r w:rsidR="002F7CDF" w:rsidRPr="002F7CDF">
              <w:t>oting the F</w:t>
            </w:r>
            <w:r w:rsidR="00AB5508">
              <w:t xml:space="preserve">ormula </w:t>
            </w:r>
            <w:r w:rsidR="002F7CDF" w:rsidRPr="002F7CDF">
              <w:t xml:space="preserve">1 </w:t>
            </w:r>
            <w:r w:rsidR="00AB5508">
              <w:t xml:space="preserve">event </w:t>
            </w:r>
            <w:r w:rsidR="002F7CDF" w:rsidRPr="002F7CDF">
              <w:t xml:space="preserve">will be </w:t>
            </w:r>
            <w:r w:rsidR="00AB5508">
              <w:t>taking</w:t>
            </w:r>
            <w:r w:rsidR="002F7CDF" w:rsidRPr="002F7CDF">
              <w:t xml:space="preserve"> from 8-10 April 2022. CYP confirmed it will follow up and consider</w:t>
            </w:r>
            <w:r w:rsidR="003C446B">
              <w:t xml:space="preserve"> </w:t>
            </w:r>
            <w:r w:rsidR="00EE0F0F">
              <w:t xml:space="preserve">what can be done, including the possibility of </w:t>
            </w:r>
            <w:r w:rsidR="00D61F99">
              <w:t xml:space="preserve">implementing </w:t>
            </w:r>
            <w:proofErr w:type="gramStart"/>
            <w:r w:rsidR="00D61F99">
              <w:t>additional</w:t>
            </w:r>
            <w:proofErr w:type="gramEnd"/>
            <w:r w:rsidR="00D61F99">
              <w:t xml:space="preserve"> signage. </w:t>
            </w:r>
          </w:p>
          <w:p w14:paraId="34D2CD03" w14:textId="35E4E47F" w:rsidR="002309AD" w:rsidRDefault="00D61F99" w:rsidP="00D61F99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Karen Baynes raised the </w:t>
            </w:r>
            <w:r w:rsidR="002B7974">
              <w:t xml:space="preserve">Telstra telephone box outside of the Domain </w:t>
            </w:r>
            <w:r w:rsidR="00457874">
              <w:t xml:space="preserve">Hill building </w:t>
            </w:r>
            <w:r w:rsidR="00B15B16">
              <w:t xml:space="preserve">and asked </w:t>
            </w:r>
            <w:r w:rsidR="006B3256">
              <w:t>whether</w:t>
            </w:r>
            <w:r w:rsidR="00B15B16">
              <w:t xml:space="preserve"> public telephones would be provided inside the new station. </w:t>
            </w:r>
            <w:r w:rsidR="006B3256">
              <w:t xml:space="preserve">CYP </w:t>
            </w:r>
            <w:r w:rsidR="006B3256" w:rsidRPr="006B3256">
              <w:t xml:space="preserve">confirmed </w:t>
            </w:r>
            <w:r w:rsidR="006B3256">
              <w:t xml:space="preserve">that </w:t>
            </w:r>
            <w:r w:rsidR="006B3256" w:rsidRPr="006B3256">
              <w:t xml:space="preserve">the </w:t>
            </w:r>
            <w:r w:rsidR="00E56BA0">
              <w:t xml:space="preserve">current plans show that the </w:t>
            </w:r>
            <w:r w:rsidR="006B3256" w:rsidRPr="006B3256">
              <w:t xml:space="preserve">Telstra </w:t>
            </w:r>
            <w:r w:rsidR="006B3256">
              <w:t xml:space="preserve">telephone </w:t>
            </w:r>
            <w:r w:rsidR="006B3256" w:rsidRPr="006B3256">
              <w:t>box</w:t>
            </w:r>
            <w:r w:rsidR="006B3256">
              <w:t xml:space="preserve"> </w:t>
            </w:r>
            <w:r w:rsidR="000561D6">
              <w:t>will remain in its current location</w:t>
            </w:r>
            <w:r w:rsidR="00E56BA0">
              <w:t xml:space="preserve">. </w:t>
            </w:r>
            <w:r w:rsidR="000561D6">
              <w:t xml:space="preserve"> </w:t>
            </w:r>
            <w:r w:rsidR="00E56BA0">
              <w:t>CYP</w:t>
            </w:r>
            <w:r w:rsidR="000561D6">
              <w:t xml:space="preserve"> agreed to follow up on </w:t>
            </w:r>
            <w:r w:rsidR="00D8684F">
              <w:t>whether phone</w:t>
            </w:r>
            <w:r w:rsidR="007D03BB">
              <w:t>s</w:t>
            </w:r>
            <w:r w:rsidR="00D8684F">
              <w:t xml:space="preserve"> will be provided in the station</w:t>
            </w:r>
            <w:r w:rsidR="00E56BA0">
              <w:t xml:space="preserve"> and get back to Karen</w:t>
            </w:r>
            <w:r w:rsidR="00D8684F">
              <w:t xml:space="preserve">.  </w:t>
            </w:r>
          </w:p>
          <w:p w14:paraId="598AD7B2" w14:textId="607430E7" w:rsidR="009E2355" w:rsidRPr="00775D70" w:rsidRDefault="009E2355" w:rsidP="001E7F2D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Gary Buck raised the ongoing </w:t>
            </w:r>
            <w:r w:rsidR="00EF48CA">
              <w:t>t</w:t>
            </w:r>
            <w:r w:rsidRPr="009E2355">
              <w:t xml:space="preserve">ram </w:t>
            </w:r>
            <w:r w:rsidR="00EF48CA">
              <w:t>t</w:t>
            </w:r>
            <w:r w:rsidRPr="009E2355">
              <w:t>rack works</w:t>
            </w:r>
            <w:r>
              <w:t xml:space="preserve"> which are occurring late at night and in the early hours of the morning outside of the</w:t>
            </w:r>
            <w:r w:rsidRPr="009E2355">
              <w:t xml:space="preserve"> Botanica Apartments</w:t>
            </w:r>
            <w:r w:rsidR="0040294C">
              <w:t xml:space="preserve">. </w:t>
            </w:r>
            <w:r w:rsidR="0040294C" w:rsidRPr="0040294C">
              <w:t xml:space="preserve">RPV </w:t>
            </w:r>
            <w:r w:rsidR="00E56BA0">
              <w:t xml:space="preserve">confirmed it </w:t>
            </w:r>
            <w:r w:rsidR="0040294C" w:rsidRPr="0040294C">
              <w:t>will follow up with Yarra Trams</w:t>
            </w:r>
            <w:r w:rsidR="0040294C">
              <w:t xml:space="preserve">. 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4ABF2806" w:rsidR="00D73678" w:rsidRPr="00B75704" w:rsidRDefault="00751432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D73678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6BFDB906" w14:textId="2EF39A6C" w:rsidR="00D73678" w:rsidRPr="00B75704" w:rsidRDefault="00D73678" w:rsidP="00D73678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7677B2">
              <w:rPr>
                <w:color w:val="000000" w:themeColor="text1"/>
              </w:rPr>
              <w:t>30</w:t>
            </w:r>
            <w:r w:rsidR="00751432"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>March</w:t>
            </w:r>
            <w:r w:rsidR="00AB3BCC">
              <w:rPr>
                <w:color w:val="000000" w:themeColor="text1"/>
              </w:rPr>
              <w:t xml:space="preserve"> </w:t>
            </w:r>
            <w:r w:rsidR="00751432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7.30am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9am</w:t>
            </w:r>
            <w:r w:rsidR="00751432">
              <w:rPr>
                <w:color w:val="000000" w:themeColor="text1"/>
              </w:rPr>
              <w:t xml:space="preserve">. </w:t>
            </w:r>
          </w:p>
          <w:p w14:paraId="7FB01E73" w14:textId="77777777" w:rsidR="00D73678" w:rsidRPr="00B75704" w:rsidRDefault="00D73678" w:rsidP="0068687B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1CB65C6A" w14:textId="77777777" w:rsidR="00D73678" w:rsidRPr="00B75704" w:rsidRDefault="00D73678" w:rsidP="00D73678">
      <w:pPr>
        <w:keepNext/>
        <w:spacing w:before="240" w:after="120"/>
        <w:rPr>
          <w:b/>
        </w:rPr>
      </w:pPr>
      <w:r w:rsidRPr="00B75704">
        <w:rPr>
          <w:b/>
        </w:rPr>
        <w:t xml:space="preserve">NEW ACTIONS AND ISSUES </w:t>
      </w:r>
    </w:p>
    <w:p w14:paraId="69BE6AFC" w14:textId="3E6F8B87" w:rsidR="00D73678" w:rsidRPr="00B75704" w:rsidRDefault="00731666" w:rsidP="00D73678">
      <w:pPr>
        <w:spacing w:before="240" w:after="120"/>
        <w:rPr>
          <w:bCs/>
          <w:i/>
        </w:rPr>
      </w:pPr>
      <w:r>
        <w:rPr>
          <w:bCs/>
          <w:i/>
        </w:rPr>
        <w:t xml:space="preserve">Nil. </w:t>
      </w:r>
    </w:p>
    <w:p w14:paraId="63531AAD" w14:textId="77777777" w:rsidR="00D73678" w:rsidRDefault="00D73678"/>
    <w:sectPr w:rsidR="00D73678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E275" w14:textId="77777777" w:rsidR="00F14B02" w:rsidRDefault="00F14B02">
      <w:pPr>
        <w:spacing w:after="0" w:line="240" w:lineRule="auto"/>
      </w:pPr>
      <w:r>
        <w:separator/>
      </w:r>
    </w:p>
  </w:endnote>
  <w:endnote w:type="continuationSeparator" w:id="0">
    <w:p w14:paraId="189C0FE7" w14:textId="77777777" w:rsidR="00F14B02" w:rsidRDefault="00F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77777777" w:rsidR="0068687B" w:rsidRPr="000E42D4" w:rsidRDefault="002C00BE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75C5" w14:textId="77777777" w:rsidR="00F14B02" w:rsidRDefault="00F14B02">
      <w:pPr>
        <w:spacing w:after="0" w:line="240" w:lineRule="auto"/>
      </w:pPr>
      <w:r>
        <w:separator/>
      </w:r>
    </w:p>
  </w:footnote>
  <w:footnote w:type="continuationSeparator" w:id="0">
    <w:p w14:paraId="09B798C9" w14:textId="77777777" w:rsidR="00F14B02" w:rsidRDefault="00F1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77777777" w:rsidR="0068687B" w:rsidRDefault="002C00BE" w:rsidP="0068687B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678"/>
    <w:rsid w:val="00002CA6"/>
    <w:rsid w:val="00003BC8"/>
    <w:rsid w:val="00005ADC"/>
    <w:rsid w:val="000060D6"/>
    <w:rsid w:val="00006BF2"/>
    <w:rsid w:val="000070A3"/>
    <w:rsid w:val="000119D0"/>
    <w:rsid w:val="00016217"/>
    <w:rsid w:val="00017C3D"/>
    <w:rsid w:val="0002199C"/>
    <w:rsid w:val="00026C1B"/>
    <w:rsid w:val="00032D3F"/>
    <w:rsid w:val="000334BD"/>
    <w:rsid w:val="0004269C"/>
    <w:rsid w:val="00042DE5"/>
    <w:rsid w:val="00047784"/>
    <w:rsid w:val="000478EB"/>
    <w:rsid w:val="00050862"/>
    <w:rsid w:val="00050A72"/>
    <w:rsid w:val="00055D57"/>
    <w:rsid w:val="000561A9"/>
    <w:rsid w:val="000561D6"/>
    <w:rsid w:val="0006135F"/>
    <w:rsid w:val="000618FC"/>
    <w:rsid w:val="0006444D"/>
    <w:rsid w:val="00064E4F"/>
    <w:rsid w:val="00067A68"/>
    <w:rsid w:val="00071E12"/>
    <w:rsid w:val="00072E68"/>
    <w:rsid w:val="000737EE"/>
    <w:rsid w:val="00076BB7"/>
    <w:rsid w:val="000777AC"/>
    <w:rsid w:val="00086AD1"/>
    <w:rsid w:val="00090EED"/>
    <w:rsid w:val="000921B5"/>
    <w:rsid w:val="00097FDE"/>
    <w:rsid w:val="000B1D35"/>
    <w:rsid w:val="000B1F38"/>
    <w:rsid w:val="000B5370"/>
    <w:rsid w:val="000B5BEF"/>
    <w:rsid w:val="000B619C"/>
    <w:rsid w:val="000B7099"/>
    <w:rsid w:val="000B7ABF"/>
    <w:rsid w:val="000C0B56"/>
    <w:rsid w:val="000C27F2"/>
    <w:rsid w:val="000C409D"/>
    <w:rsid w:val="000C486D"/>
    <w:rsid w:val="000D152F"/>
    <w:rsid w:val="000E1875"/>
    <w:rsid w:val="000E1CC9"/>
    <w:rsid w:val="000E2F05"/>
    <w:rsid w:val="000E392C"/>
    <w:rsid w:val="000E4FB3"/>
    <w:rsid w:val="00100482"/>
    <w:rsid w:val="00101002"/>
    <w:rsid w:val="001015A9"/>
    <w:rsid w:val="0010501E"/>
    <w:rsid w:val="00106165"/>
    <w:rsid w:val="00111C42"/>
    <w:rsid w:val="00114F6F"/>
    <w:rsid w:val="001228C0"/>
    <w:rsid w:val="001241B7"/>
    <w:rsid w:val="00126657"/>
    <w:rsid w:val="001329B1"/>
    <w:rsid w:val="001339DD"/>
    <w:rsid w:val="0013549D"/>
    <w:rsid w:val="00135E83"/>
    <w:rsid w:val="00136BC1"/>
    <w:rsid w:val="001423F9"/>
    <w:rsid w:val="0014469E"/>
    <w:rsid w:val="001467D0"/>
    <w:rsid w:val="00151F75"/>
    <w:rsid w:val="00154CCE"/>
    <w:rsid w:val="00156C4E"/>
    <w:rsid w:val="00164D97"/>
    <w:rsid w:val="00165740"/>
    <w:rsid w:val="0017122B"/>
    <w:rsid w:val="00172468"/>
    <w:rsid w:val="0017657A"/>
    <w:rsid w:val="001803D9"/>
    <w:rsid w:val="001815AA"/>
    <w:rsid w:val="00181AA9"/>
    <w:rsid w:val="001828C2"/>
    <w:rsid w:val="0019381C"/>
    <w:rsid w:val="00194FB6"/>
    <w:rsid w:val="00195061"/>
    <w:rsid w:val="001A0A56"/>
    <w:rsid w:val="001A5232"/>
    <w:rsid w:val="001B360C"/>
    <w:rsid w:val="001B528C"/>
    <w:rsid w:val="001B5637"/>
    <w:rsid w:val="001B66AD"/>
    <w:rsid w:val="001B6A77"/>
    <w:rsid w:val="001C0567"/>
    <w:rsid w:val="001C2FFE"/>
    <w:rsid w:val="001D02BD"/>
    <w:rsid w:val="001D130E"/>
    <w:rsid w:val="001D22AE"/>
    <w:rsid w:val="001D6CB7"/>
    <w:rsid w:val="001E0DD8"/>
    <w:rsid w:val="001E25AB"/>
    <w:rsid w:val="001E691E"/>
    <w:rsid w:val="001E6EB9"/>
    <w:rsid w:val="001E7F2D"/>
    <w:rsid w:val="00200AFE"/>
    <w:rsid w:val="00202DF3"/>
    <w:rsid w:val="00204B65"/>
    <w:rsid w:val="0020560F"/>
    <w:rsid w:val="0022149C"/>
    <w:rsid w:val="002240B6"/>
    <w:rsid w:val="002249B1"/>
    <w:rsid w:val="002309AD"/>
    <w:rsid w:val="00230E5F"/>
    <w:rsid w:val="00231692"/>
    <w:rsid w:val="00234E2A"/>
    <w:rsid w:val="00236D6B"/>
    <w:rsid w:val="00244396"/>
    <w:rsid w:val="0024485F"/>
    <w:rsid w:val="00252A3E"/>
    <w:rsid w:val="00252E5B"/>
    <w:rsid w:val="00260A20"/>
    <w:rsid w:val="002615D4"/>
    <w:rsid w:val="00262225"/>
    <w:rsid w:val="002628EC"/>
    <w:rsid w:val="002664ED"/>
    <w:rsid w:val="00283AB9"/>
    <w:rsid w:val="0028762B"/>
    <w:rsid w:val="00295F55"/>
    <w:rsid w:val="002A0AB0"/>
    <w:rsid w:val="002A2749"/>
    <w:rsid w:val="002A6EEE"/>
    <w:rsid w:val="002A6FA1"/>
    <w:rsid w:val="002A7AE2"/>
    <w:rsid w:val="002B0B14"/>
    <w:rsid w:val="002B137C"/>
    <w:rsid w:val="002B3A3B"/>
    <w:rsid w:val="002B64BD"/>
    <w:rsid w:val="002B7974"/>
    <w:rsid w:val="002C00BE"/>
    <w:rsid w:val="002C098D"/>
    <w:rsid w:val="002C4A2C"/>
    <w:rsid w:val="002C5FD4"/>
    <w:rsid w:val="002C7FD3"/>
    <w:rsid w:val="002D0F8F"/>
    <w:rsid w:val="002D1FBF"/>
    <w:rsid w:val="002E13F7"/>
    <w:rsid w:val="002E2355"/>
    <w:rsid w:val="002E7BC6"/>
    <w:rsid w:val="002F193E"/>
    <w:rsid w:val="002F7CDF"/>
    <w:rsid w:val="00301B57"/>
    <w:rsid w:val="00303A94"/>
    <w:rsid w:val="00312293"/>
    <w:rsid w:val="003165B3"/>
    <w:rsid w:val="00317A39"/>
    <w:rsid w:val="00317DE1"/>
    <w:rsid w:val="00321830"/>
    <w:rsid w:val="003271D7"/>
    <w:rsid w:val="00327A6A"/>
    <w:rsid w:val="00330373"/>
    <w:rsid w:val="00337C53"/>
    <w:rsid w:val="00341AC9"/>
    <w:rsid w:val="00350EA1"/>
    <w:rsid w:val="00354FB0"/>
    <w:rsid w:val="003559F0"/>
    <w:rsid w:val="003606E5"/>
    <w:rsid w:val="00361E75"/>
    <w:rsid w:val="003650DC"/>
    <w:rsid w:val="00367726"/>
    <w:rsid w:val="0037253F"/>
    <w:rsid w:val="003774D8"/>
    <w:rsid w:val="003814EF"/>
    <w:rsid w:val="00382094"/>
    <w:rsid w:val="003960A3"/>
    <w:rsid w:val="003A204B"/>
    <w:rsid w:val="003A23C8"/>
    <w:rsid w:val="003A2C38"/>
    <w:rsid w:val="003A4B2A"/>
    <w:rsid w:val="003B0BE2"/>
    <w:rsid w:val="003C1FEA"/>
    <w:rsid w:val="003C2165"/>
    <w:rsid w:val="003C446B"/>
    <w:rsid w:val="003C4A88"/>
    <w:rsid w:val="003D59F6"/>
    <w:rsid w:val="003E1277"/>
    <w:rsid w:val="003F18B1"/>
    <w:rsid w:val="003F1BC2"/>
    <w:rsid w:val="003F3BB4"/>
    <w:rsid w:val="003F534B"/>
    <w:rsid w:val="0040294C"/>
    <w:rsid w:val="00403D85"/>
    <w:rsid w:val="0040402A"/>
    <w:rsid w:val="004041E1"/>
    <w:rsid w:val="00406834"/>
    <w:rsid w:val="00410096"/>
    <w:rsid w:val="004106AE"/>
    <w:rsid w:val="00411F09"/>
    <w:rsid w:val="00412025"/>
    <w:rsid w:val="004129EF"/>
    <w:rsid w:val="0041671C"/>
    <w:rsid w:val="004177DE"/>
    <w:rsid w:val="00425B02"/>
    <w:rsid w:val="00430E99"/>
    <w:rsid w:val="00431BFD"/>
    <w:rsid w:val="004333F0"/>
    <w:rsid w:val="0043537B"/>
    <w:rsid w:val="00435B41"/>
    <w:rsid w:val="004379CC"/>
    <w:rsid w:val="00444B19"/>
    <w:rsid w:val="00457874"/>
    <w:rsid w:val="00457B8E"/>
    <w:rsid w:val="00457E55"/>
    <w:rsid w:val="00462C6F"/>
    <w:rsid w:val="004639CF"/>
    <w:rsid w:val="00467749"/>
    <w:rsid w:val="004714DC"/>
    <w:rsid w:val="00480708"/>
    <w:rsid w:val="00482FC2"/>
    <w:rsid w:val="00491DC4"/>
    <w:rsid w:val="004941F7"/>
    <w:rsid w:val="00496AF9"/>
    <w:rsid w:val="004975A9"/>
    <w:rsid w:val="004A3412"/>
    <w:rsid w:val="004A341C"/>
    <w:rsid w:val="004A45B7"/>
    <w:rsid w:val="004B0B21"/>
    <w:rsid w:val="004B2068"/>
    <w:rsid w:val="004B602B"/>
    <w:rsid w:val="004D4EC1"/>
    <w:rsid w:val="004E02C1"/>
    <w:rsid w:val="004E0703"/>
    <w:rsid w:val="004E16F3"/>
    <w:rsid w:val="004E690A"/>
    <w:rsid w:val="005041EB"/>
    <w:rsid w:val="00505071"/>
    <w:rsid w:val="0051045E"/>
    <w:rsid w:val="0051608C"/>
    <w:rsid w:val="005163CE"/>
    <w:rsid w:val="0052041C"/>
    <w:rsid w:val="005341FA"/>
    <w:rsid w:val="00540548"/>
    <w:rsid w:val="00542F91"/>
    <w:rsid w:val="00545A9C"/>
    <w:rsid w:val="0055335E"/>
    <w:rsid w:val="00556292"/>
    <w:rsid w:val="005576B4"/>
    <w:rsid w:val="00565F85"/>
    <w:rsid w:val="0057073C"/>
    <w:rsid w:val="00573656"/>
    <w:rsid w:val="00576D14"/>
    <w:rsid w:val="005831BD"/>
    <w:rsid w:val="00596409"/>
    <w:rsid w:val="005A3C14"/>
    <w:rsid w:val="005A5F01"/>
    <w:rsid w:val="005C5747"/>
    <w:rsid w:val="005C783A"/>
    <w:rsid w:val="005D01AB"/>
    <w:rsid w:val="005D12D0"/>
    <w:rsid w:val="005D2DB3"/>
    <w:rsid w:val="005E3089"/>
    <w:rsid w:val="005F7C6C"/>
    <w:rsid w:val="00600E4F"/>
    <w:rsid w:val="00607F39"/>
    <w:rsid w:val="00610BDC"/>
    <w:rsid w:val="00615971"/>
    <w:rsid w:val="006175B9"/>
    <w:rsid w:val="00624FC9"/>
    <w:rsid w:val="00626A36"/>
    <w:rsid w:val="00630028"/>
    <w:rsid w:val="00640C27"/>
    <w:rsid w:val="00640D9E"/>
    <w:rsid w:val="006451DF"/>
    <w:rsid w:val="0065448B"/>
    <w:rsid w:val="00656844"/>
    <w:rsid w:val="00661E16"/>
    <w:rsid w:val="00670DB9"/>
    <w:rsid w:val="00672507"/>
    <w:rsid w:val="006754F7"/>
    <w:rsid w:val="00682D21"/>
    <w:rsid w:val="006837E0"/>
    <w:rsid w:val="00686041"/>
    <w:rsid w:val="0068687B"/>
    <w:rsid w:val="006941C2"/>
    <w:rsid w:val="0069669B"/>
    <w:rsid w:val="006B04FA"/>
    <w:rsid w:val="006B3256"/>
    <w:rsid w:val="006B6379"/>
    <w:rsid w:val="006B762F"/>
    <w:rsid w:val="006B798D"/>
    <w:rsid w:val="006C15C6"/>
    <w:rsid w:val="006D11CF"/>
    <w:rsid w:val="006D3582"/>
    <w:rsid w:val="006D5619"/>
    <w:rsid w:val="006E0416"/>
    <w:rsid w:val="006E683D"/>
    <w:rsid w:val="006F09A3"/>
    <w:rsid w:val="006F1F7C"/>
    <w:rsid w:val="006F5569"/>
    <w:rsid w:val="006F6176"/>
    <w:rsid w:val="00704240"/>
    <w:rsid w:val="0070692C"/>
    <w:rsid w:val="0070777D"/>
    <w:rsid w:val="007108B7"/>
    <w:rsid w:val="0071099A"/>
    <w:rsid w:val="00710BEB"/>
    <w:rsid w:val="0071162E"/>
    <w:rsid w:val="00711EAC"/>
    <w:rsid w:val="00712362"/>
    <w:rsid w:val="00713039"/>
    <w:rsid w:val="00715F13"/>
    <w:rsid w:val="007210A0"/>
    <w:rsid w:val="00721C21"/>
    <w:rsid w:val="00727D8B"/>
    <w:rsid w:val="00731666"/>
    <w:rsid w:val="00733712"/>
    <w:rsid w:val="007357A7"/>
    <w:rsid w:val="007419A2"/>
    <w:rsid w:val="00742000"/>
    <w:rsid w:val="00742CFD"/>
    <w:rsid w:val="00744A98"/>
    <w:rsid w:val="00746F76"/>
    <w:rsid w:val="0074768F"/>
    <w:rsid w:val="00751432"/>
    <w:rsid w:val="00764C9D"/>
    <w:rsid w:val="007677B2"/>
    <w:rsid w:val="0077047C"/>
    <w:rsid w:val="0077129B"/>
    <w:rsid w:val="007728CB"/>
    <w:rsid w:val="00775280"/>
    <w:rsid w:val="00775D70"/>
    <w:rsid w:val="00777E57"/>
    <w:rsid w:val="00780C93"/>
    <w:rsid w:val="00781D64"/>
    <w:rsid w:val="00781F04"/>
    <w:rsid w:val="00783D9D"/>
    <w:rsid w:val="00784CA3"/>
    <w:rsid w:val="00784D4D"/>
    <w:rsid w:val="00791089"/>
    <w:rsid w:val="00791C4C"/>
    <w:rsid w:val="0079574F"/>
    <w:rsid w:val="007A1265"/>
    <w:rsid w:val="007A271B"/>
    <w:rsid w:val="007A6F5A"/>
    <w:rsid w:val="007B29BC"/>
    <w:rsid w:val="007C073E"/>
    <w:rsid w:val="007C29CF"/>
    <w:rsid w:val="007D03BB"/>
    <w:rsid w:val="007D060F"/>
    <w:rsid w:val="007D0DC1"/>
    <w:rsid w:val="007D1B5A"/>
    <w:rsid w:val="007D4A4A"/>
    <w:rsid w:val="007E1549"/>
    <w:rsid w:val="007F4093"/>
    <w:rsid w:val="007F502C"/>
    <w:rsid w:val="007F5A13"/>
    <w:rsid w:val="00800751"/>
    <w:rsid w:val="00804865"/>
    <w:rsid w:val="00804C0B"/>
    <w:rsid w:val="00804F97"/>
    <w:rsid w:val="00806DA9"/>
    <w:rsid w:val="00806E84"/>
    <w:rsid w:val="00811891"/>
    <w:rsid w:val="00812534"/>
    <w:rsid w:val="00815FCD"/>
    <w:rsid w:val="00820CD7"/>
    <w:rsid w:val="00821F3C"/>
    <w:rsid w:val="008239A5"/>
    <w:rsid w:val="00825B5F"/>
    <w:rsid w:val="00842041"/>
    <w:rsid w:val="0084300E"/>
    <w:rsid w:val="00843C5B"/>
    <w:rsid w:val="0084440E"/>
    <w:rsid w:val="008448F8"/>
    <w:rsid w:val="00844E58"/>
    <w:rsid w:val="0084581C"/>
    <w:rsid w:val="008459E7"/>
    <w:rsid w:val="0084636F"/>
    <w:rsid w:val="00850B2E"/>
    <w:rsid w:val="00851E97"/>
    <w:rsid w:val="00854787"/>
    <w:rsid w:val="00854DC1"/>
    <w:rsid w:val="008579BE"/>
    <w:rsid w:val="0086076C"/>
    <w:rsid w:val="008648B7"/>
    <w:rsid w:val="008705FB"/>
    <w:rsid w:val="00870738"/>
    <w:rsid w:val="0087565F"/>
    <w:rsid w:val="00876370"/>
    <w:rsid w:val="00877FAA"/>
    <w:rsid w:val="00892DDA"/>
    <w:rsid w:val="00896D66"/>
    <w:rsid w:val="008A3871"/>
    <w:rsid w:val="008A4DE8"/>
    <w:rsid w:val="008B2FB7"/>
    <w:rsid w:val="008B335B"/>
    <w:rsid w:val="008B38C8"/>
    <w:rsid w:val="008C0E68"/>
    <w:rsid w:val="008C2098"/>
    <w:rsid w:val="008C6E2F"/>
    <w:rsid w:val="008D00C0"/>
    <w:rsid w:val="008D2B36"/>
    <w:rsid w:val="008E0F38"/>
    <w:rsid w:val="008E33B2"/>
    <w:rsid w:val="008E6B2C"/>
    <w:rsid w:val="008E71D7"/>
    <w:rsid w:val="00901ED9"/>
    <w:rsid w:val="00903CB4"/>
    <w:rsid w:val="00904DF9"/>
    <w:rsid w:val="009064F6"/>
    <w:rsid w:val="00910264"/>
    <w:rsid w:val="0091471E"/>
    <w:rsid w:val="00915F60"/>
    <w:rsid w:val="00921DF6"/>
    <w:rsid w:val="00934363"/>
    <w:rsid w:val="00935FDF"/>
    <w:rsid w:val="009371CD"/>
    <w:rsid w:val="0094065B"/>
    <w:rsid w:val="009413C8"/>
    <w:rsid w:val="00943631"/>
    <w:rsid w:val="009476F0"/>
    <w:rsid w:val="0096674F"/>
    <w:rsid w:val="00971C6B"/>
    <w:rsid w:val="00972DBA"/>
    <w:rsid w:val="00974066"/>
    <w:rsid w:val="00975C8C"/>
    <w:rsid w:val="009811F9"/>
    <w:rsid w:val="00984463"/>
    <w:rsid w:val="00990247"/>
    <w:rsid w:val="00990755"/>
    <w:rsid w:val="00992AB4"/>
    <w:rsid w:val="00993829"/>
    <w:rsid w:val="00997176"/>
    <w:rsid w:val="009A2C5C"/>
    <w:rsid w:val="009A4433"/>
    <w:rsid w:val="009A4C39"/>
    <w:rsid w:val="009B4509"/>
    <w:rsid w:val="009C205F"/>
    <w:rsid w:val="009C59E7"/>
    <w:rsid w:val="009C7420"/>
    <w:rsid w:val="009D51B7"/>
    <w:rsid w:val="009D781B"/>
    <w:rsid w:val="009D7E5D"/>
    <w:rsid w:val="009E09C1"/>
    <w:rsid w:val="009E0C31"/>
    <w:rsid w:val="009E2355"/>
    <w:rsid w:val="009E3024"/>
    <w:rsid w:val="009E70F2"/>
    <w:rsid w:val="009E796D"/>
    <w:rsid w:val="00A01FAA"/>
    <w:rsid w:val="00A03D92"/>
    <w:rsid w:val="00A04B98"/>
    <w:rsid w:val="00A07554"/>
    <w:rsid w:val="00A07B5A"/>
    <w:rsid w:val="00A10B2B"/>
    <w:rsid w:val="00A122B1"/>
    <w:rsid w:val="00A1549F"/>
    <w:rsid w:val="00A22CC9"/>
    <w:rsid w:val="00A24697"/>
    <w:rsid w:val="00A322B1"/>
    <w:rsid w:val="00A41092"/>
    <w:rsid w:val="00A42E17"/>
    <w:rsid w:val="00A44A3B"/>
    <w:rsid w:val="00A50F0A"/>
    <w:rsid w:val="00A51372"/>
    <w:rsid w:val="00A516A8"/>
    <w:rsid w:val="00A570BE"/>
    <w:rsid w:val="00A61AA9"/>
    <w:rsid w:val="00A6475D"/>
    <w:rsid w:val="00A65C9A"/>
    <w:rsid w:val="00A6639A"/>
    <w:rsid w:val="00A74EEA"/>
    <w:rsid w:val="00A76873"/>
    <w:rsid w:val="00A8197A"/>
    <w:rsid w:val="00A826ED"/>
    <w:rsid w:val="00A938EC"/>
    <w:rsid w:val="00A97236"/>
    <w:rsid w:val="00AA04FA"/>
    <w:rsid w:val="00AA31C6"/>
    <w:rsid w:val="00AA54C3"/>
    <w:rsid w:val="00AB2047"/>
    <w:rsid w:val="00AB3BCC"/>
    <w:rsid w:val="00AB3FD7"/>
    <w:rsid w:val="00AB4A60"/>
    <w:rsid w:val="00AB4BEC"/>
    <w:rsid w:val="00AB5508"/>
    <w:rsid w:val="00AC4282"/>
    <w:rsid w:val="00AD0B85"/>
    <w:rsid w:val="00AD3203"/>
    <w:rsid w:val="00AD4598"/>
    <w:rsid w:val="00AE1667"/>
    <w:rsid w:val="00AE2793"/>
    <w:rsid w:val="00AE303D"/>
    <w:rsid w:val="00AE310B"/>
    <w:rsid w:val="00AE760A"/>
    <w:rsid w:val="00AF7BC5"/>
    <w:rsid w:val="00B0696D"/>
    <w:rsid w:val="00B15B16"/>
    <w:rsid w:val="00B15F49"/>
    <w:rsid w:val="00B17642"/>
    <w:rsid w:val="00B20583"/>
    <w:rsid w:val="00B21AC7"/>
    <w:rsid w:val="00B2310A"/>
    <w:rsid w:val="00B453CB"/>
    <w:rsid w:val="00B47FCA"/>
    <w:rsid w:val="00B5150A"/>
    <w:rsid w:val="00B53032"/>
    <w:rsid w:val="00B540FF"/>
    <w:rsid w:val="00B56852"/>
    <w:rsid w:val="00B63576"/>
    <w:rsid w:val="00B64586"/>
    <w:rsid w:val="00B700DC"/>
    <w:rsid w:val="00B75993"/>
    <w:rsid w:val="00B8041D"/>
    <w:rsid w:val="00B81206"/>
    <w:rsid w:val="00B816D0"/>
    <w:rsid w:val="00B874C7"/>
    <w:rsid w:val="00B934EF"/>
    <w:rsid w:val="00B94D90"/>
    <w:rsid w:val="00BA42A5"/>
    <w:rsid w:val="00BB0A0E"/>
    <w:rsid w:val="00BB0C5A"/>
    <w:rsid w:val="00BB55F3"/>
    <w:rsid w:val="00BC2287"/>
    <w:rsid w:val="00BC5CB4"/>
    <w:rsid w:val="00BC653A"/>
    <w:rsid w:val="00BC729B"/>
    <w:rsid w:val="00BD0438"/>
    <w:rsid w:val="00BD51C5"/>
    <w:rsid w:val="00BE5108"/>
    <w:rsid w:val="00BE756E"/>
    <w:rsid w:val="00BF475E"/>
    <w:rsid w:val="00C01506"/>
    <w:rsid w:val="00C03369"/>
    <w:rsid w:val="00C07B8E"/>
    <w:rsid w:val="00C10135"/>
    <w:rsid w:val="00C117CB"/>
    <w:rsid w:val="00C225EB"/>
    <w:rsid w:val="00C33AD9"/>
    <w:rsid w:val="00C33F55"/>
    <w:rsid w:val="00C341D8"/>
    <w:rsid w:val="00C34278"/>
    <w:rsid w:val="00C355C9"/>
    <w:rsid w:val="00C4663F"/>
    <w:rsid w:val="00C52EB2"/>
    <w:rsid w:val="00C55CE8"/>
    <w:rsid w:val="00C5608E"/>
    <w:rsid w:val="00C83B36"/>
    <w:rsid w:val="00C850EB"/>
    <w:rsid w:val="00C85E85"/>
    <w:rsid w:val="00C87EDC"/>
    <w:rsid w:val="00C90E7E"/>
    <w:rsid w:val="00C916E8"/>
    <w:rsid w:val="00C93439"/>
    <w:rsid w:val="00C94D74"/>
    <w:rsid w:val="00CA2466"/>
    <w:rsid w:val="00CA6DA1"/>
    <w:rsid w:val="00CA71D6"/>
    <w:rsid w:val="00CB169D"/>
    <w:rsid w:val="00CB20C7"/>
    <w:rsid w:val="00CB3AD6"/>
    <w:rsid w:val="00CB6AD7"/>
    <w:rsid w:val="00CC173F"/>
    <w:rsid w:val="00CC4015"/>
    <w:rsid w:val="00CC68C5"/>
    <w:rsid w:val="00CC7392"/>
    <w:rsid w:val="00CD3B08"/>
    <w:rsid w:val="00CD4083"/>
    <w:rsid w:val="00CD488E"/>
    <w:rsid w:val="00CD53DA"/>
    <w:rsid w:val="00CD563B"/>
    <w:rsid w:val="00CD64F5"/>
    <w:rsid w:val="00CE4954"/>
    <w:rsid w:val="00CE50BF"/>
    <w:rsid w:val="00CE6961"/>
    <w:rsid w:val="00CE6E8C"/>
    <w:rsid w:val="00CF156A"/>
    <w:rsid w:val="00CF1FC3"/>
    <w:rsid w:val="00CF4A0F"/>
    <w:rsid w:val="00CF69B2"/>
    <w:rsid w:val="00D03156"/>
    <w:rsid w:val="00D042C5"/>
    <w:rsid w:val="00D04F43"/>
    <w:rsid w:val="00D13590"/>
    <w:rsid w:val="00D151AA"/>
    <w:rsid w:val="00D17ECB"/>
    <w:rsid w:val="00D23A97"/>
    <w:rsid w:val="00D2464F"/>
    <w:rsid w:val="00D27BB4"/>
    <w:rsid w:val="00D3020B"/>
    <w:rsid w:val="00D31D6F"/>
    <w:rsid w:val="00D328F9"/>
    <w:rsid w:val="00D32D84"/>
    <w:rsid w:val="00D42C1D"/>
    <w:rsid w:val="00D43C63"/>
    <w:rsid w:val="00D44C3D"/>
    <w:rsid w:val="00D459F8"/>
    <w:rsid w:val="00D5195D"/>
    <w:rsid w:val="00D547ED"/>
    <w:rsid w:val="00D61F99"/>
    <w:rsid w:val="00D63F53"/>
    <w:rsid w:val="00D67513"/>
    <w:rsid w:val="00D679AE"/>
    <w:rsid w:val="00D70AFF"/>
    <w:rsid w:val="00D73042"/>
    <w:rsid w:val="00D732BD"/>
    <w:rsid w:val="00D73678"/>
    <w:rsid w:val="00D73C14"/>
    <w:rsid w:val="00D75055"/>
    <w:rsid w:val="00D75994"/>
    <w:rsid w:val="00D764F8"/>
    <w:rsid w:val="00D8684F"/>
    <w:rsid w:val="00D86DB9"/>
    <w:rsid w:val="00D909B6"/>
    <w:rsid w:val="00D90B9C"/>
    <w:rsid w:val="00DA01D8"/>
    <w:rsid w:val="00DA04AD"/>
    <w:rsid w:val="00DA2C83"/>
    <w:rsid w:val="00DA4527"/>
    <w:rsid w:val="00DA7064"/>
    <w:rsid w:val="00DB1E57"/>
    <w:rsid w:val="00DB2D5A"/>
    <w:rsid w:val="00DB3799"/>
    <w:rsid w:val="00DC1DBB"/>
    <w:rsid w:val="00DC313C"/>
    <w:rsid w:val="00DC3BE6"/>
    <w:rsid w:val="00DC6ACF"/>
    <w:rsid w:val="00DC79BD"/>
    <w:rsid w:val="00DD54B4"/>
    <w:rsid w:val="00DE32DF"/>
    <w:rsid w:val="00DE3785"/>
    <w:rsid w:val="00DF01BA"/>
    <w:rsid w:val="00DF6019"/>
    <w:rsid w:val="00DF7B3A"/>
    <w:rsid w:val="00E02445"/>
    <w:rsid w:val="00E032FE"/>
    <w:rsid w:val="00E03DE4"/>
    <w:rsid w:val="00E04022"/>
    <w:rsid w:val="00E05252"/>
    <w:rsid w:val="00E10837"/>
    <w:rsid w:val="00E13E49"/>
    <w:rsid w:val="00E14749"/>
    <w:rsid w:val="00E16A18"/>
    <w:rsid w:val="00E16FB0"/>
    <w:rsid w:val="00E31531"/>
    <w:rsid w:val="00E409D4"/>
    <w:rsid w:val="00E410D4"/>
    <w:rsid w:val="00E414DE"/>
    <w:rsid w:val="00E45506"/>
    <w:rsid w:val="00E460C7"/>
    <w:rsid w:val="00E4693B"/>
    <w:rsid w:val="00E50C1B"/>
    <w:rsid w:val="00E56BA0"/>
    <w:rsid w:val="00E57E93"/>
    <w:rsid w:val="00E673C6"/>
    <w:rsid w:val="00E67916"/>
    <w:rsid w:val="00E774BE"/>
    <w:rsid w:val="00E816A0"/>
    <w:rsid w:val="00E82766"/>
    <w:rsid w:val="00E82D5B"/>
    <w:rsid w:val="00E84B6F"/>
    <w:rsid w:val="00E87ED0"/>
    <w:rsid w:val="00E93F80"/>
    <w:rsid w:val="00E9493D"/>
    <w:rsid w:val="00E961EF"/>
    <w:rsid w:val="00EA1D0A"/>
    <w:rsid w:val="00EA4D43"/>
    <w:rsid w:val="00EB2C44"/>
    <w:rsid w:val="00EB3B75"/>
    <w:rsid w:val="00EB3FE4"/>
    <w:rsid w:val="00EC25F8"/>
    <w:rsid w:val="00EC78A2"/>
    <w:rsid w:val="00ED200B"/>
    <w:rsid w:val="00EE00A9"/>
    <w:rsid w:val="00EE0F0F"/>
    <w:rsid w:val="00EE64FB"/>
    <w:rsid w:val="00EE681F"/>
    <w:rsid w:val="00EF197A"/>
    <w:rsid w:val="00EF3E42"/>
    <w:rsid w:val="00EF3F17"/>
    <w:rsid w:val="00EF48CA"/>
    <w:rsid w:val="00F06244"/>
    <w:rsid w:val="00F101E1"/>
    <w:rsid w:val="00F14B02"/>
    <w:rsid w:val="00F16C68"/>
    <w:rsid w:val="00F21217"/>
    <w:rsid w:val="00F22540"/>
    <w:rsid w:val="00F23A1B"/>
    <w:rsid w:val="00F273E1"/>
    <w:rsid w:val="00F27E48"/>
    <w:rsid w:val="00F32663"/>
    <w:rsid w:val="00F35B34"/>
    <w:rsid w:val="00F3785B"/>
    <w:rsid w:val="00F402EE"/>
    <w:rsid w:val="00F413E0"/>
    <w:rsid w:val="00F4290A"/>
    <w:rsid w:val="00F461B2"/>
    <w:rsid w:val="00F55469"/>
    <w:rsid w:val="00F56CF5"/>
    <w:rsid w:val="00F6032E"/>
    <w:rsid w:val="00F614DC"/>
    <w:rsid w:val="00F705CF"/>
    <w:rsid w:val="00F75CA6"/>
    <w:rsid w:val="00F77A24"/>
    <w:rsid w:val="00F8430E"/>
    <w:rsid w:val="00F87FDE"/>
    <w:rsid w:val="00F906B9"/>
    <w:rsid w:val="00FA0122"/>
    <w:rsid w:val="00FA5EEB"/>
    <w:rsid w:val="00FB3604"/>
    <w:rsid w:val="00FD1049"/>
    <w:rsid w:val="00FD33FF"/>
    <w:rsid w:val="00FD7D75"/>
    <w:rsid w:val="00FE0281"/>
    <w:rsid w:val="00FE0B2A"/>
    <w:rsid w:val="00FE25BE"/>
    <w:rsid w:val="00FE2A13"/>
    <w:rsid w:val="00FE6058"/>
    <w:rsid w:val="00FE6FD5"/>
    <w:rsid w:val="00FF0B96"/>
    <w:rsid w:val="00FF2B82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Mathew O Collum (MTIA)</cp:lastModifiedBy>
  <cp:revision>4</cp:revision>
  <dcterms:created xsi:type="dcterms:W3CDTF">2022-03-02T22:51:00Z</dcterms:created>
  <dcterms:modified xsi:type="dcterms:W3CDTF">2022-03-05T02:53:00Z</dcterms:modified>
</cp:coreProperties>
</file>