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41AA6"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07CC4832" w:rsidR="00D41AA6" w:rsidRPr="00083F68" w:rsidRDefault="00D41AA6">
            <w:pPr>
              <w:spacing w:before="40" w:after="40" w:line="276" w:lineRule="auto"/>
              <w:rPr>
                <w:rFonts w:ascii="Arial" w:hAnsi="Arial" w:cs="Arial"/>
                <w:sz w:val="20"/>
                <w:szCs w:val="20"/>
                <w:lang w:eastAsia="en-US"/>
              </w:rPr>
            </w:pPr>
            <w:r w:rsidRPr="00083F68">
              <w:rPr>
                <w:rFonts w:ascii="Arial" w:hAnsi="Arial" w:cs="Arial"/>
                <w:sz w:val="20"/>
                <w:szCs w:val="20"/>
                <w:lang w:eastAsia="en-US"/>
              </w:rPr>
              <w:t xml:space="preserve">Friday </w:t>
            </w:r>
            <w:r w:rsidR="00D4207B">
              <w:rPr>
                <w:rFonts w:ascii="Arial" w:hAnsi="Arial" w:cs="Arial"/>
                <w:sz w:val="20"/>
                <w:szCs w:val="20"/>
                <w:lang w:eastAsia="en-US"/>
              </w:rPr>
              <w:t>24 April 2020</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191CDC74" w:rsidR="00D41AA6" w:rsidRDefault="008A6D11">
            <w:pPr>
              <w:spacing w:before="40" w:after="40" w:line="276" w:lineRule="auto"/>
              <w:rPr>
                <w:rFonts w:ascii="Arial" w:hAnsi="Arial" w:cs="Arial"/>
                <w:sz w:val="20"/>
                <w:szCs w:val="20"/>
                <w:lang w:eastAsia="en-US"/>
              </w:rPr>
            </w:pPr>
            <w:r>
              <w:rPr>
                <w:rFonts w:ascii="Arial" w:hAnsi="Arial" w:cs="Arial"/>
                <w:sz w:val="20"/>
                <w:szCs w:val="20"/>
                <w:lang w:eastAsia="en-US"/>
              </w:rPr>
              <w:t>2</w:t>
            </w:r>
            <w:r w:rsidR="00D4207B">
              <w:rPr>
                <w:rFonts w:ascii="Arial" w:hAnsi="Arial" w:cs="Arial"/>
                <w:sz w:val="20"/>
                <w:szCs w:val="20"/>
                <w:lang w:eastAsia="en-US"/>
              </w:rPr>
              <w:t>8</w:t>
            </w:r>
          </w:p>
        </w:tc>
      </w:tr>
      <w:tr w:rsidR="00D41AA6"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Pr="00083F68" w:rsidRDefault="00D41AA6">
            <w:pPr>
              <w:spacing w:before="40" w:after="40" w:line="276" w:lineRule="auto"/>
              <w:rPr>
                <w:rFonts w:ascii="Arial" w:hAnsi="Arial" w:cs="Arial"/>
                <w:sz w:val="20"/>
                <w:szCs w:val="20"/>
                <w:lang w:eastAsia="en-US"/>
              </w:rPr>
            </w:pPr>
            <w:r w:rsidRPr="00083F68">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3935F604" w:rsidR="00D41AA6" w:rsidRDefault="00DB66D4">
            <w:pPr>
              <w:spacing w:before="40" w:after="40" w:line="276" w:lineRule="auto"/>
              <w:rPr>
                <w:rFonts w:ascii="Arial" w:hAnsi="Arial" w:cs="Arial"/>
                <w:sz w:val="20"/>
                <w:szCs w:val="20"/>
                <w:lang w:eastAsia="en-US"/>
              </w:rPr>
            </w:pPr>
            <w:r>
              <w:rPr>
                <w:rFonts w:ascii="Arial" w:hAnsi="Arial" w:cs="Arial"/>
                <w:sz w:val="20"/>
                <w:szCs w:val="20"/>
                <w:lang w:eastAsia="en-US"/>
              </w:rPr>
              <w:t>9</w:t>
            </w:r>
            <w:r w:rsidR="00D41AA6">
              <w:rPr>
                <w:rFonts w:ascii="Arial" w:hAnsi="Arial" w:cs="Arial"/>
                <w:sz w:val="20"/>
                <w:szCs w:val="20"/>
                <w:lang w:eastAsia="en-US"/>
              </w:rPr>
              <w:t xml:space="preserve">.30am – </w:t>
            </w:r>
            <w:r>
              <w:rPr>
                <w:rFonts w:ascii="Arial" w:hAnsi="Arial" w:cs="Arial"/>
                <w:sz w:val="20"/>
                <w:szCs w:val="20"/>
                <w:lang w:eastAsia="en-US"/>
              </w:rPr>
              <w:t>11</w:t>
            </w:r>
            <w:r w:rsidR="00D41AA6">
              <w:rPr>
                <w:rFonts w:ascii="Arial" w:hAnsi="Arial" w:cs="Arial"/>
                <w:sz w:val="20"/>
                <w:szCs w:val="20"/>
                <w:lang w:eastAsia="en-US"/>
              </w:rPr>
              <w:t>.</w:t>
            </w:r>
            <w:r>
              <w:rPr>
                <w:rFonts w:ascii="Arial" w:hAnsi="Arial" w:cs="Arial"/>
                <w:sz w:val="20"/>
                <w:szCs w:val="20"/>
                <w:lang w:eastAsia="en-US"/>
              </w:rPr>
              <w:t>3</w:t>
            </w:r>
            <w:r w:rsidR="00D41AA6">
              <w:rPr>
                <w:rFonts w:ascii="Arial" w:hAnsi="Arial" w:cs="Arial"/>
                <w:sz w:val="20"/>
                <w:szCs w:val="20"/>
                <w:lang w:eastAsia="en-US"/>
              </w:rPr>
              <w:t>0am</w:t>
            </w:r>
          </w:p>
        </w:tc>
      </w:tr>
      <w:tr w:rsidR="00D41AA6"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26E4026F" w:rsidR="00D41AA6" w:rsidRPr="00083F68" w:rsidRDefault="00D4207B">
            <w:pPr>
              <w:spacing w:before="40" w:after="40" w:line="276" w:lineRule="auto"/>
              <w:rPr>
                <w:rFonts w:ascii="Arial" w:hAnsi="Arial" w:cs="Arial"/>
                <w:sz w:val="20"/>
                <w:szCs w:val="20"/>
                <w:lang w:eastAsia="en-US"/>
              </w:rPr>
            </w:pPr>
            <w:r>
              <w:rPr>
                <w:rFonts w:ascii="Arial" w:hAnsi="Arial" w:cs="Arial"/>
                <w:sz w:val="20"/>
                <w:szCs w:val="20"/>
                <w:lang w:eastAsia="en-US"/>
              </w:rPr>
              <w:t>Zoom</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745C9C7F" w:rsidR="00D41AA6" w:rsidRDefault="0047061B">
            <w:pPr>
              <w:spacing w:before="40" w:after="40" w:line="276" w:lineRule="auto"/>
              <w:rPr>
                <w:rFonts w:ascii="Arial" w:hAnsi="Arial" w:cs="Arial"/>
                <w:sz w:val="20"/>
                <w:szCs w:val="20"/>
                <w:lang w:eastAsia="en-US"/>
              </w:rPr>
            </w:pPr>
            <w:r>
              <w:rPr>
                <w:rFonts w:ascii="Arial" w:hAnsi="Arial" w:cs="Arial"/>
                <w:sz w:val="20"/>
                <w:szCs w:val="20"/>
                <w:lang w:eastAsia="en-US"/>
              </w:rPr>
              <w:t>Alana Clarke</w:t>
            </w:r>
          </w:p>
        </w:tc>
      </w:tr>
    </w:tbl>
    <w:p w14:paraId="55F4CA55" w14:textId="77777777" w:rsidR="00D41AA6"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61"/>
        <w:gridCol w:w="1771"/>
        <w:gridCol w:w="1489"/>
        <w:gridCol w:w="3544"/>
      </w:tblGrid>
      <w:tr w:rsidR="00D41AA6" w14:paraId="08BDDDB0" w14:textId="77777777" w:rsidTr="00DA52B4">
        <w:trPr>
          <w:trHeight w:val="397"/>
        </w:trPr>
        <w:tc>
          <w:tcPr>
            <w:tcW w:w="3261" w:type="dxa"/>
            <w:shd w:val="clear" w:color="auto" w:fill="D9D9D9" w:themeFill="background1" w:themeFillShade="D9"/>
            <w:vAlign w:val="center"/>
            <w:hideMark/>
          </w:tcPr>
          <w:p w14:paraId="2B02FB1E"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Members</w:t>
            </w:r>
          </w:p>
        </w:tc>
        <w:tc>
          <w:tcPr>
            <w:tcW w:w="3260" w:type="dxa"/>
            <w:gridSpan w:val="2"/>
            <w:shd w:val="clear" w:color="auto" w:fill="D9D9D9" w:themeFill="background1" w:themeFillShade="D9"/>
            <w:vAlign w:val="center"/>
          </w:tcPr>
          <w:p w14:paraId="2C687861" w14:textId="306FCF55" w:rsidR="00D41AA6" w:rsidRDefault="00D41AA6">
            <w:pPr>
              <w:spacing w:before="40" w:after="40" w:line="276" w:lineRule="auto"/>
              <w:rPr>
                <w:rFonts w:ascii="Arial" w:hAnsi="Arial" w:cs="Arial"/>
                <w:b/>
                <w:sz w:val="20"/>
                <w:szCs w:val="20"/>
                <w:lang w:eastAsia="en-US"/>
              </w:rPr>
            </w:pPr>
          </w:p>
        </w:tc>
        <w:tc>
          <w:tcPr>
            <w:tcW w:w="3544" w:type="dxa"/>
            <w:shd w:val="clear" w:color="auto" w:fill="D9D9D9" w:themeFill="background1" w:themeFillShade="D9"/>
          </w:tcPr>
          <w:p w14:paraId="3EDEE9D8" w14:textId="77777777" w:rsidR="00D41AA6" w:rsidRDefault="00D41AA6">
            <w:pPr>
              <w:spacing w:before="40" w:after="40" w:line="276" w:lineRule="auto"/>
              <w:rPr>
                <w:rFonts w:ascii="Arial" w:hAnsi="Arial" w:cs="Arial"/>
                <w:b/>
                <w:sz w:val="20"/>
                <w:szCs w:val="20"/>
                <w:lang w:eastAsia="en-US"/>
              </w:rPr>
            </w:pPr>
          </w:p>
        </w:tc>
      </w:tr>
      <w:tr w:rsidR="00827CE3" w14:paraId="43C9ED99" w14:textId="77777777" w:rsidTr="00630AD3">
        <w:trPr>
          <w:trHeight w:val="3704"/>
        </w:trPr>
        <w:tc>
          <w:tcPr>
            <w:tcW w:w="5032" w:type="dxa"/>
            <w:gridSpan w:val="2"/>
            <w:hideMark/>
          </w:tcPr>
          <w:p w14:paraId="3E63140D" w14:textId="77777777" w:rsidR="00827CE3" w:rsidRPr="00835651" w:rsidRDefault="00827CE3">
            <w:pPr>
              <w:spacing w:before="80" w:after="80" w:line="276" w:lineRule="auto"/>
              <w:rPr>
                <w:rFonts w:ascii="Arial" w:hAnsi="Arial" w:cs="Arial"/>
                <w:i/>
                <w:sz w:val="20"/>
                <w:szCs w:val="20"/>
                <w:lang w:eastAsia="en-US"/>
              </w:rPr>
            </w:pPr>
            <w:r w:rsidRPr="00835651">
              <w:rPr>
                <w:rFonts w:ascii="Arial" w:hAnsi="Arial" w:cs="Arial"/>
                <w:i/>
                <w:sz w:val="20"/>
                <w:szCs w:val="20"/>
                <w:lang w:eastAsia="en-US"/>
              </w:rPr>
              <w:t>Present</w:t>
            </w:r>
          </w:p>
          <w:p w14:paraId="7A05180D" w14:textId="6CE491B3" w:rsidR="00827CE3" w:rsidRPr="003E00B7" w:rsidRDefault="00827CE3" w:rsidP="00C81C28">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Chris Lovell [</w:t>
            </w:r>
            <w:r w:rsidRPr="003E00B7">
              <w:rPr>
                <w:rFonts w:ascii="Arial" w:hAnsi="Arial" w:cs="Arial"/>
                <w:b/>
                <w:sz w:val="20"/>
                <w:szCs w:val="20"/>
                <w:lang w:eastAsia="en-US"/>
              </w:rPr>
              <w:t>Chair</w:t>
            </w:r>
            <w:r w:rsidRPr="003E00B7">
              <w:rPr>
                <w:rFonts w:ascii="Arial" w:hAnsi="Arial" w:cs="Arial"/>
                <w:sz w:val="20"/>
                <w:szCs w:val="20"/>
                <w:lang w:eastAsia="en-US"/>
              </w:rPr>
              <w:t xml:space="preserve">] </w:t>
            </w:r>
            <w:r w:rsidR="0005192F">
              <w:rPr>
                <w:rFonts w:ascii="Arial" w:hAnsi="Arial" w:cs="Arial"/>
                <w:sz w:val="20"/>
                <w:szCs w:val="20"/>
                <w:lang w:eastAsia="en-US"/>
              </w:rPr>
              <w:t xml:space="preserve"> </w:t>
            </w:r>
          </w:p>
          <w:p w14:paraId="3078A90E" w14:textId="77777777" w:rsidR="00827CE3" w:rsidRPr="003E00B7" w:rsidRDefault="00827CE3" w:rsidP="00E430F0">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 xml:space="preserve">Rob Moore, City of Melbourne </w:t>
            </w:r>
          </w:p>
          <w:p w14:paraId="1FFA3B28" w14:textId="77777777" w:rsidR="00827CE3" w:rsidRPr="003E00B7" w:rsidRDefault="00827CE3" w:rsidP="00885900">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 xml:space="preserve">Alex Romanic, Franklin Lofts </w:t>
            </w:r>
          </w:p>
          <w:p w14:paraId="1581B8F2" w14:textId="77777777" w:rsidR="00827CE3" w:rsidRPr="003E00B7" w:rsidRDefault="00827CE3" w:rsidP="00F04315">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Tony Battaglia, A’Beckett Tower</w:t>
            </w:r>
          </w:p>
          <w:p w14:paraId="27630B58" w14:textId="37706953" w:rsidR="00827CE3" w:rsidRPr="003E00B7" w:rsidRDefault="00827CE3" w:rsidP="00F04315">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 xml:space="preserve">Ross Jones, </w:t>
            </w:r>
            <w:r w:rsidR="0005192F">
              <w:rPr>
                <w:rFonts w:ascii="Arial" w:hAnsi="Arial" w:cs="Arial"/>
                <w:sz w:val="20"/>
                <w:szCs w:val="20"/>
                <w:lang w:eastAsia="en-US"/>
              </w:rPr>
              <w:t xml:space="preserve">A’Beckett Tower </w:t>
            </w:r>
          </w:p>
          <w:p w14:paraId="047C3B66" w14:textId="77777777" w:rsidR="00F5527D" w:rsidRDefault="00827CE3" w:rsidP="00F5527D">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 xml:space="preserve">Susan Jones, </w:t>
            </w:r>
            <w:r w:rsidR="0005192F">
              <w:rPr>
                <w:rFonts w:ascii="Arial" w:hAnsi="Arial" w:cs="Arial"/>
                <w:sz w:val="20"/>
                <w:szCs w:val="20"/>
                <w:lang w:eastAsia="en-US"/>
              </w:rPr>
              <w:t>A’Beckett Tower</w:t>
            </w:r>
            <w:r w:rsidR="00F5527D" w:rsidRPr="00575C17">
              <w:rPr>
                <w:rFonts w:ascii="Arial" w:hAnsi="Arial" w:cs="Arial"/>
                <w:sz w:val="20"/>
                <w:szCs w:val="20"/>
                <w:lang w:eastAsia="en-US"/>
              </w:rPr>
              <w:t xml:space="preserve"> </w:t>
            </w:r>
          </w:p>
          <w:p w14:paraId="68801569" w14:textId="7B22E370" w:rsidR="00F5527D" w:rsidRDefault="00F5527D" w:rsidP="00F5527D">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Robert Moore, Brady Hotel </w:t>
            </w:r>
          </w:p>
          <w:p w14:paraId="0AE7360D" w14:textId="71B282EC" w:rsidR="00827CE3" w:rsidRPr="0047061B" w:rsidDel="00827CE3" w:rsidRDefault="00827CE3" w:rsidP="00630AD3">
            <w:pPr>
              <w:spacing w:before="80" w:after="80" w:line="276" w:lineRule="auto"/>
              <w:ind w:left="103"/>
              <w:rPr>
                <w:rFonts w:ascii="Arial" w:hAnsi="Arial" w:cs="Arial"/>
                <w:sz w:val="20"/>
                <w:szCs w:val="20"/>
                <w:lang w:eastAsia="en-US"/>
              </w:rPr>
            </w:pPr>
          </w:p>
        </w:tc>
        <w:tc>
          <w:tcPr>
            <w:tcW w:w="5033" w:type="dxa"/>
            <w:gridSpan w:val="2"/>
          </w:tcPr>
          <w:p w14:paraId="3D7386D6" w14:textId="77777777" w:rsidR="00827CE3" w:rsidRPr="00835651" w:rsidRDefault="00827CE3" w:rsidP="00827CE3">
            <w:pPr>
              <w:spacing w:before="80" w:after="80" w:line="276" w:lineRule="auto"/>
              <w:rPr>
                <w:rFonts w:ascii="Arial" w:hAnsi="Arial" w:cs="Arial"/>
                <w:i/>
                <w:sz w:val="20"/>
                <w:szCs w:val="20"/>
                <w:lang w:eastAsia="en-US"/>
              </w:rPr>
            </w:pPr>
            <w:r w:rsidRPr="00835651">
              <w:rPr>
                <w:rFonts w:ascii="Arial" w:hAnsi="Arial" w:cs="Arial"/>
                <w:i/>
                <w:sz w:val="20"/>
                <w:szCs w:val="20"/>
                <w:lang w:eastAsia="en-US"/>
              </w:rPr>
              <w:t>Apologies</w:t>
            </w:r>
          </w:p>
          <w:p w14:paraId="1408A2BA" w14:textId="682B2133" w:rsidR="00827CE3" w:rsidRDefault="00827CE3" w:rsidP="00827CE3">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Toni </w:t>
            </w:r>
            <w:proofErr w:type="spellStart"/>
            <w:r w:rsidRPr="00575C17">
              <w:rPr>
                <w:rFonts w:ascii="Arial" w:hAnsi="Arial" w:cs="Arial"/>
                <w:sz w:val="20"/>
                <w:szCs w:val="20"/>
                <w:lang w:eastAsia="en-US"/>
              </w:rPr>
              <w:t>Magor</w:t>
            </w:r>
            <w:proofErr w:type="spellEnd"/>
            <w:r w:rsidRPr="00575C17">
              <w:rPr>
                <w:rFonts w:ascii="Arial" w:hAnsi="Arial" w:cs="Arial"/>
                <w:sz w:val="20"/>
                <w:szCs w:val="20"/>
                <w:lang w:eastAsia="en-US"/>
              </w:rPr>
              <w:t xml:space="preserve">, Currie and Richards Building </w:t>
            </w:r>
          </w:p>
          <w:p w14:paraId="59A59717" w14:textId="0B9309E8" w:rsidR="0047061B" w:rsidRDefault="0047061B" w:rsidP="0047061B">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Barry Mate</w:t>
            </w:r>
            <w:r w:rsidRPr="003E00B7">
              <w:rPr>
                <w:rFonts w:ascii="Arial" w:hAnsi="Arial" w:cs="Arial"/>
                <w:sz w:val="20"/>
                <w:szCs w:val="20"/>
                <w:lang w:eastAsia="en-US"/>
              </w:rPr>
              <w:t>, Currie and Richards Building</w:t>
            </w:r>
          </w:p>
          <w:p w14:paraId="22EFB411" w14:textId="3C1EDFA0" w:rsidR="00F5527D" w:rsidRPr="00F5527D" w:rsidRDefault="00F5527D" w:rsidP="00F5527D">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 xml:space="preserve">Faruk </w:t>
            </w:r>
            <w:proofErr w:type="spellStart"/>
            <w:r w:rsidRPr="003E00B7">
              <w:rPr>
                <w:rFonts w:ascii="Arial" w:hAnsi="Arial" w:cs="Arial"/>
                <w:sz w:val="20"/>
                <w:szCs w:val="20"/>
                <w:lang w:eastAsia="en-US"/>
              </w:rPr>
              <w:t>Delalic</w:t>
            </w:r>
            <w:proofErr w:type="spellEnd"/>
            <w:r w:rsidRPr="003E00B7">
              <w:rPr>
                <w:rFonts w:ascii="Arial" w:hAnsi="Arial" w:cs="Arial"/>
                <w:sz w:val="20"/>
                <w:szCs w:val="20"/>
                <w:lang w:eastAsia="en-US"/>
              </w:rPr>
              <w:t xml:space="preserve">, Verve Milano Building </w:t>
            </w:r>
          </w:p>
          <w:p w14:paraId="73233245" w14:textId="77777777" w:rsidR="00827CE3" w:rsidRPr="00887BC6" w:rsidRDefault="00827CE3" w:rsidP="00827CE3">
            <w:pPr>
              <w:numPr>
                <w:ilvl w:val="0"/>
                <w:numId w:val="1"/>
              </w:numPr>
              <w:spacing w:before="80" w:after="80" w:line="276" w:lineRule="auto"/>
              <w:ind w:left="463"/>
              <w:rPr>
                <w:rFonts w:ascii="Arial" w:hAnsi="Arial" w:cs="Arial"/>
                <w:sz w:val="20"/>
                <w:szCs w:val="20"/>
                <w:lang w:eastAsia="en-US"/>
              </w:rPr>
            </w:pPr>
            <w:r w:rsidRPr="000C5923">
              <w:rPr>
                <w:rFonts w:ascii="Arial" w:hAnsi="Arial" w:cs="Arial"/>
                <w:sz w:val="20"/>
                <w:szCs w:val="20"/>
                <w:lang w:eastAsia="en-US"/>
              </w:rPr>
              <w:t xml:space="preserve">Murray Walls, RMIT </w:t>
            </w:r>
          </w:p>
          <w:p w14:paraId="6FDF16F7" w14:textId="77777777" w:rsidR="00827CE3" w:rsidRPr="00575C17" w:rsidRDefault="00827CE3" w:rsidP="00827CE3">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Jenna Weber, Scape</w:t>
            </w:r>
          </w:p>
          <w:p w14:paraId="5C80F4E5" w14:textId="526E558C" w:rsidR="00827CE3" w:rsidRDefault="00827CE3" w:rsidP="00827CE3">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Chee Wei, UEM Sunrise</w:t>
            </w:r>
          </w:p>
          <w:p w14:paraId="6DD4BC11" w14:textId="7DA129B0" w:rsidR="0047061B" w:rsidRDefault="0047061B" w:rsidP="0047061B">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rPr>
              <w:t>Anna Manarczyk, Melcorp Strata</w:t>
            </w:r>
          </w:p>
          <w:p w14:paraId="2AC9370E" w14:textId="22F9C21C" w:rsidR="0047061B" w:rsidRDefault="0047061B" w:rsidP="0047061B">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Ben McEntee, City West Water</w:t>
            </w:r>
          </w:p>
          <w:p w14:paraId="62986557" w14:textId="279B962E" w:rsidR="0047061B" w:rsidRPr="0047061B" w:rsidRDefault="0047061B" w:rsidP="0047061B">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 xml:space="preserve">Anthony </w:t>
            </w:r>
            <w:r>
              <w:rPr>
                <w:rFonts w:ascii="Arial" w:hAnsi="Arial" w:cs="Arial"/>
                <w:sz w:val="20"/>
                <w:szCs w:val="20"/>
                <w:lang w:eastAsia="en-US"/>
              </w:rPr>
              <w:t>English</w:t>
            </w:r>
            <w:r w:rsidRPr="003E00B7">
              <w:rPr>
                <w:rFonts w:ascii="Arial" w:hAnsi="Arial" w:cs="Arial"/>
                <w:sz w:val="20"/>
                <w:szCs w:val="20"/>
                <w:lang w:eastAsia="en-US"/>
              </w:rPr>
              <w:t xml:space="preserve">, State </w:t>
            </w:r>
            <w:r>
              <w:rPr>
                <w:rFonts w:ascii="Arial" w:hAnsi="Arial" w:cs="Arial"/>
                <w:sz w:val="20"/>
                <w:szCs w:val="20"/>
                <w:lang w:eastAsia="en-US"/>
              </w:rPr>
              <w:t>L</w:t>
            </w:r>
            <w:r w:rsidRPr="003E00B7">
              <w:rPr>
                <w:rFonts w:ascii="Arial" w:hAnsi="Arial" w:cs="Arial"/>
                <w:sz w:val="20"/>
                <w:szCs w:val="20"/>
                <w:lang w:eastAsia="en-US"/>
              </w:rPr>
              <w:t xml:space="preserve">ibrary Victoria </w:t>
            </w:r>
          </w:p>
          <w:p w14:paraId="36B7C9EA" w14:textId="094867E9" w:rsidR="00827CE3" w:rsidRPr="003E00B7" w:rsidRDefault="00827CE3" w:rsidP="0047061B">
            <w:pPr>
              <w:spacing w:before="80" w:after="80" w:line="276" w:lineRule="auto"/>
              <w:ind w:left="463"/>
              <w:rPr>
                <w:rFonts w:ascii="Arial" w:hAnsi="Arial" w:cs="Arial"/>
                <w:sz w:val="2"/>
                <w:szCs w:val="2"/>
                <w:lang w:eastAsia="en-US"/>
              </w:rPr>
            </w:pPr>
          </w:p>
        </w:tc>
      </w:tr>
      <w:tr w:rsidR="00D41AA6" w14:paraId="307830CA" w14:textId="77777777" w:rsidTr="00DA52B4">
        <w:trPr>
          <w:trHeight w:hRule="exact" w:val="397"/>
        </w:trPr>
        <w:tc>
          <w:tcPr>
            <w:tcW w:w="3261" w:type="dxa"/>
            <w:shd w:val="clear" w:color="auto" w:fill="D9D9D9" w:themeFill="background1" w:themeFillShade="D9"/>
            <w:vAlign w:val="center"/>
            <w:hideMark/>
          </w:tcPr>
          <w:p w14:paraId="34ACED62" w14:textId="77777777" w:rsidR="00D41AA6" w:rsidRPr="00321129" w:rsidRDefault="00D41AA6">
            <w:pPr>
              <w:spacing w:before="80" w:after="80" w:line="276" w:lineRule="auto"/>
              <w:rPr>
                <w:rFonts w:ascii="Arial" w:hAnsi="Arial" w:cs="Arial"/>
                <w:b/>
                <w:sz w:val="20"/>
                <w:szCs w:val="20"/>
                <w:lang w:eastAsia="en-US"/>
              </w:rPr>
            </w:pPr>
            <w:r w:rsidRPr="00321129">
              <w:rPr>
                <w:rFonts w:ascii="Arial" w:hAnsi="Arial" w:cs="Arial"/>
                <w:b/>
                <w:sz w:val="20"/>
                <w:szCs w:val="20"/>
                <w:lang w:eastAsia="en-US"/>
              </w:rPr>
              <w:t>In attendance</w:t>
            </w:r>
          </w:p>
        </w:tc>
        <w:tc>
          <w:tcPr>
            <w:tcW w:w="3260" w:type="dxa"/>
            <w:gridSpan w:val="2"/>
            <w:shd w:val="clear" w:color="auto" w:fill="D9D9D9" w:themeFill="background1" w:themeFillShade="D9"/>
            <w:vAlign w:val="center"/>
          </w:tcPr>
          <w:p w14:paraId="691BAA88" w14:textId="77777777" w:rsidR="00D41AA6" w:rsidRPr="00321129" w:rsidRDefault="00D41AA6">
            <w:pPr>
              <w:spacing w:before="80" w:after="80" w:line="276" w:lineRule="auto"/>
              <w:rPr>
                <w:rFonts w:ascii="Arial" w:hAnsi="Arial" w:cs="Arial"/>
                <w:b/>
                <w:sz w:val="20"/>
                <w:szCs w:val="20"/>
                <w:lang w:eastAsia="en-US"/>
              </w:rPr>
            </w:pPr>
          </w:p>
        </w:tc>
        <w:tc>
          <w:tcPr>
            <w:tcW w:w="3544" w:type="dxa"/>
            <w:shd w:val="clear" w:color="auto" w:fill="D9D9D9" w:themeFill="background1" w:themeFillShade="D9"/>
          </w:tcPr>
          <w:p w14:paraId="656A0CC1" w14:textId="77777777" w:rsidR="00D41AA6" w:rsidRPr="00321129" w:rsidRDefault="00D41AA6">
            <w:pPr>
              <w:spacing w:before="80" w:after="80" w:line="276" w:lineRule="auto"/>
              <w:rPr>
                <w:rFonts w:ascii="Arial" w:hAnsi="Arial" w:cs="Arial"/>
                <w:b/>
                <w:sz w:val="20"/>
                <w:szCs w:val="20"/>
                <w:lang w:eastAsia="en-US"/>
              </w:rPr>
            </w:pPr>
          </w:p>
        </w:tc>
      </w:tr>
      <w:tr w:rsidR="00D41AA6" w14:paraId="16A2F48C" w14:textId="77777777" w:rsidTr="0047061B">
        <w:trPr>
          <w:trHeight w:hRule="exact" w:val="1876"/>
        </w:trPr>
        <w:tc>
          <w:tcPr>
            <w:tcW w:w="3261" w:type="dxa"/>
            <w:hideMark/>
          </w:tcPr>
          <w:p w14:paraId="78BA3FCD" w14:textId="7F04E5E5" w:rsidR="00D41AA6" w:rsidRPr="00827CE3" w:rsidRDefault="00D41AA6" w:rsidP="00037D62">
            <w:pPr>
              <w:spacing w:before="80" w:after="80" w:line="276" w:lineRule="auto"/>
              <w:rPr>
                <w:rFonts w:ascii="Arial" w:hAnsi="Arial" w:cs="Arial"/>
                <w:sz w:val="20"/>
                <w:szCs w:val="20"/>
                <w:lang w:eastAsia="en-US"/>
              </w:rPr>
            </w:pPr>
            <w:r w:rsidRPr="00827CE3">
              <w:rPr>
                <w:rFonts w:ascii="Arial" w:hAnsi="Arial" w:cs="Arial"/>
                <w:i/>
                <w:sz w:val="20"/>
                <w:szCs w:val="20"/>
                <w:lang w:eastAsia="en-US"/>
              </w:rPr>
              <w:t>Present</w:t>
            </w:r>
          </w:p>
          <w:p w14:paraId="2B38A9B6" w14:textId="37D381BC" w:rsidR="0071028C" w:rsidRDefault="0071028C" w:rsidP="0047061B">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Melinda Kelly, CYP</w:t>
            </w:r>
          </w:p>
          <w:p w14:paraId="48D5BA3D" w14:textId="5D309107" w:rsidR="0047061B" w:rsidRDefault="0047061B" w:rsidP="0047061B">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Jodie Barrington</w:t>
            </w:r>
            <w:r w:rsidR="00827CE3" w:rsidRPr="003E00B7">
              <w:rPr>
                <w:rFonts w:ascii="Arial" w:hAnsi="Arial" w:cs="Arial"/>
                <w:sz w:val="20"/>
                <w:szCs w:val="20"/>
                <w:lang w:eastAsia="en-US"/>
              </w:rPr>
              <w:t xml:space="preserve">, CYP </w:t>
            </w:r>
          </w:p>
          <w:p w14:paraId="33304E33" w14:textId="77777777" w:rsidR="0047061B" w:rsidRDefault="0047061B" w:rsidP="0047061B">
            <w:pPr>
              <w:numPr>
                <w:ilvl w:val="0"/>
                <w:numId w:val="1"/>
              </w:numPr>
              <w:spacing w:before="80" w:after="80" w:line="276" w:lineRule="auto"/>
              <w:ind w:left="432"/>
              <w:rPr>
                <w:rFonts w:ascii="Arial" w:hAnsi="Arial" w:cs="Arial"/>
                <w:sz w:val="20"/>
                <w:szCs w:val="20"/>
                <w:lang w:eastAsia="en-US"/>
              </w:rPr>
            </w:pPr>
            <w:r w:rsidRPr="003E00B7">
              <w:rPr>
                <w:rFonts w:ascii="Arial" w:hAnsi="Arial" w:cs="Arial"/>
                <w:sz w:val="20"/>
                <w:szCs w:val="20"/>
                <w:lang w:eastAsia="en-US"/>
              </w:rPr>
              <w:t xml:space="preserve">Joan Bulpit, CYP </w:t>
            </w:r>
          </w:p>
          <w:p w14:paraId="3AF30CF6" w14:textId="77777777" w:rsidR="009A18F6" w:rsidRDefault="0047061B" w:rsidP="0047061B">
            <w:pPr>
              <w:numPr>
                <w:ilvl w:val="0"/>
                <w:numId w:val="1"/>
              </w:numPr>
              <w:spacing w:before="80" w:after="80" w:line="276" w:lineRule="auto"/>
              <w:ind w:left="432"/>
              <w:rPr>
                <w:rFonts w:ascii="Arial" w:hAnsi="Arial" w:cs="Arial"/>
                <w:sz w:val="20"/>
                <w:szCs w:val="20"/>
                <w:lang w:eastAsia="en-US"/>
              </w:rPr>
            </w:pPr>
            <w:r w:rsidRPr="003E00B7">
              <w:rPr>
                <w:rFonts w:ascii="Arial" w:hAnsi="Arial" w:cs="Arial"/>
                <w:sz w:val="20"/>
                <w:szCs w:val="20"/>
                <w:lang w:eastAsia="en-US"/>
              </w:rPr>
              <w:t>Claudia Korepta, CYP</w:t>
            </w:r>
          </w:p>
          <w:p w14:paraId="25820B71" w14:textId="0626E70F" w:rsidR="0047061B" w:rsidRPr="0047061B" w:rsidRDefault="0047061B" w:rsidP="0047061B">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 xml:space="preserve">Yusuf </w:t>
            </w:r>
            <w:proofErr w:type="spellStart"/>
            <w:r>
              <w:rPr>
                <w:rFonts w:ascii="Arial" w:hAnsi="Arial" w:cs="Arial"/>
                <w:sz w:val="20"/>
                <w:szCs w:val="20"/>
                <w:lang w:eastAsia="en-US"/>
              </w:rPr>
              <w:t>Badir</w:t>
            </w:r>
            <w:proofErr w:type="spellEnd"/>
            <w:r>
              <w:rPr>
                <w:rFonts w:ascii="Arial" w:hAnsi="Arial" w:cs="Arial"/>
                <w:sz w:val="20"/>
                <w:szCs w:val="20"/>
                <w:lang w:eastAsia="en-US"/>
              </w:rPr>
              <w:t>, CYP</w:t>
            </w:r>
          </w:p>
        </w:tc>
        <w:tc>
          <w:tcPr>
            <w:tcW w:w="3260" w:type="dxa"/>
            <w:gridSpan w:val="2"/>
          </w:tcPr>
          <w:p w14:paraId="08FDA1AE" w14:textId="77777777" w:rsidR="00D41AA6" w:rsidRPr="00827CE3" w:rsidRDefault="00D41AA6">
            <w:pPr>
              <w:spacing w:before="80" w:after="80" w:line="276" w:lineRule="auto"/>
              <w:rPr>
                <w:rFonts w:ascii="Arial" w:hAnsi="Arial" w:cs="Arial"/>
                <w:sz w:val="20"/>
                <w:szCs w:val="20"/>
                <w:lang w:eastAsia="en-US"/>
              </w:rPr>
            </w:pPr>
          </w:p>
          <w:p w14:paraId="18F0E6E1" w14:textId="77777777" w:rsidR="0047061B" w:rsidRDefault="0047061B" w:rsidP="0047061B">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Claire </w:t>
            </w:r>
            <w:proofErr w:type="spellStart"/>
            <w:r>
              <w:rPr>
                <w:rFonts w:ascii="Arial" w:hAnsi="Arial" w:cs="Arial"/>
                <w:sz w:val="20"/>
                <w:szCs w:val="20"/>
                <w:lang w:eastAsia="en-US"/>
              </w:rPr>
              <w:t>Sprunt</w:t>
            </w:r>
            <w:proofErr w:type="spellEnd"/>
            <w:r>
              <w:rPr>
                <w:rFonts w:ascii="Arial" w:hAnsi="Arial" w:cs="Arial"/>
                <w:sz w:val="20"/>
                <w:szCs w:val="20"/>
                <w:lang w:eastAsia="en-US"/>
              </w:rPr>
              <w:t xml:space="preserve">, MTM </w:t>
            </w:r>
          </w:p>
          <w:p w14:paraId="5CA328B9" w14:textId="77777777" w:rsidR="0047061B" w:rsidRDefault="0047061B" w:rsidP="0047061B">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Felisa Lu, RPV</w:t>
            </w:r>
          </w:p>
          <w:p w14:paraId="145828CD" w14:textId="1A30CCE1" w:rsidR="0071028C" w:rsidRPr="0047061B" w:rsidRDefault="0071028C" w:rsidP="00387019">
            <w:pPr>
              <w:spacing w:before="80" w:after="80" w:line="276" w:lineRule="auto"/>
              <w:ind w:left="103"/>
              <w:rPr>
                <w:rFonts w:ascii="Arial" w:hAnsi="Arial" w:cs="Arial"/>
                <w:sz w:val="20"/>
                <w:szCs w:val="20"/>
                <w:lang w:eastAsia="en-US"/>
              </w:rPr>
            </w:pPr>
          </w:p>
        </w:tc>
        <w:tc>
          <w:tcPr>
            <w:tcW w:w="3544" w:type="dxa"/>
          </w:tcPr>
          <w:p w14:paraId="1521FEBE" w14:textId="77777777" w:rsidR="00D41AA6" w:rsidRPr="00827CE3" w:rsidRDefault="00D41AA6">
            <w:pPr>
              <w:spacing w:before="80" w:after="80" w:line="276" w:lineRule="auto"/>
              <w:rPr>
                <w:rFonts w:ascii="Arial" w:hAnsi="Arial" w:cs="Arial"/>
                <w:sz w:val="20"/>
                <w:szCs w:val="20"/>
                <w:lang w:eastAsia="en-US"/>
              </w:rPr>
            </w:pPr>
          </w:p>
          <w:p w14:paraId="02535440" w14:textId="68B5608F" w:rsidR="008A377E" w:rsidRPr="0047061B" w:rsidRDefault="0047061B" w:rsidP="0047061B">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Libby Rule</w:t>
            </w:r>
            <w:r w:rsidRPr="003E00B7">
              <w:rPr>
                <w:rFonts w:ascii="Arial" w:hAnsi="Arial" w:cs="Arial"/>
                <w:sz w:val="20"/>
                <w:szCs w:val="20"/>
                <w:lang w:eastAsia="en-US"/>
              </w:rPr>
              <w:t>, RPV</w:t>
            </w:r>
          </w:p>
          <w:p w14:paraId="7C2D5A2D" w14:textId="7FBAEC89" w:rsidR="0047061B" w:rsidRPr="003E00B7" w:rsidRDefault="0047061B" w:rsidP="008A377E">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Tim Fullerton, RPV</w:t>
            </w:r>
          </w:p>
          <w:p w14:paraId="47800DEC" w14:textId="2A3CEBA7" w:rsidR="005A7439" w:rsidRPr="0047061B" w:rsidRDefault="0047061B" w:rsidP="0047061B">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Alana Clarke</w:t>
            </w:r>
            <w:r w:rsidR="00D41AA6" w:rsidRPr="003E00B7">
              <w:rPr>
                <w:rFonts w:ascii="Arial" w:hAnsi="Arial" w:cs="Arial"/>
                <w:sz w:val="20"/>
                <w:szCs w:val="20"/>
                <w:lang w:eastAsia="en-US"/>
              </w:rPr>
              <w:t xml:space="preserve"> [</w:t>
            </w:r>
            <w:r w:rsidR="00D41AA6" w:rsidRPr="003E00B7">
              <w:rPr>
                <w:rFonts w:ascii="Arial" w:hAnsi="Arial" w:cs="Arial"/>
                <w:b/>
                <w:sz w:val="20"/>
                <w:szCs w:val="20"/>
                <w:lang w:eastAsia="en-US"/>
              </w:rPr>
              <w:t>Secretariat</w:t>
            </w:r>
            <w:r w:rsidR="00D41AA6" w:rsidRPr="003E00B7">
              <w:rPr>
                <w:rFonts w:ascii="Arial" w:hAnsi="Arial" w:cs="Arial"/>
                <w:sz w:val="20"/>
                <w:szCs w:val="20"/>
                <w:lang w:eastAsia="en-US"/>
              </w:rPr>
              <w:t>]</w:t>
            </w:r>
          </w:p>
        </w:tc>
      </w:tr>
    </w:tbl>
    <w:p w14:paraId="6C74B424" w14:textId="24B4D93D" w:rsidR="00A14365" w:rsidRDefault="00A14365" w:rsidP="00D41AA6">
      <w:pPr>
        <w:rPr>
          <w:rFonts w:ascii="Arial" w:hAnsi="Arial" w:cs="Arial"/>
          <w:sz w:val="20"/>
          <w:szCs w:val="20"/>
        </w:rPr>
      </w:pPr>
    </w:p>
    <w:p w14:paraId="48FECB0E" w14:textId="77777777" w:rsidR="00963F18" w:rsidRDefault="00963F18" w:rsidP="00D41AA6">
      <w:pPr>
        <w:rPr>
          <w:rFonts w:ascii="Arial" w:hAnsi="Arial" w:cs="Arial"/>
          <w:sz w:val="20"/>
          <w:szCs w:val="20"/>
        </w:rPr>
      </w:pP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214"/>
      </w:tblGrid>
      <w:tr w:rsidR="00D41AA6" w14:paraId="2D527245" w14:textId="77777777" w:rsidTr="003E00B7">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Introductions and Welcome</w:t>
            </w:r>
          </w:p>
        </w:tc>
      </w:tr>
      <w:tr w:rsidR="00D41AA6" w14:paraId="59BCED74" w14:textId="77777777" w:rsidTr="00240BA3">
        <w:trPr>
          <w:trHeight w:val="355"/>
        </w:trPr>
        <w:tc>
          <w:tcPr>
            <w:tcW w:w="993"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Default="00D41AA6" w:rsidP="00C81C28">
            <w:pPr>
              <w:pStyle w:val="DTPLIintrotext"/>
              <w:spacing w:before="80" w:after="80"/>
              <w:rPr>
                <w:rFonts w:ascii="Arial" w:hAnsi="Arial"/>
                <w:color w:val="000000" w:themeColor="text1"/>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hideMark/>
          </w:tcPr>
          <w:p w14:paraId="737D242D" w14:textId="77777777" w:rsidR="0047061B" w:rsidRPr="0047061B" w:rsidRDefault="0047061B" w:rsidP="0047061B">
            <w:pPr>
              <w:spacing w:before="80" w:after="80"/>
              <w:textAlignment w:val="center"/>
              <w:rPr>
                <w:rFonts w:ascii="Arial" w:hAnsi="Arial" w:cs="Arial"/>
                <w:sz w:val="20"/>
                <w:szCs w:val="20"/>
              </w:rPr>
            </w:pPr>
            <w:r w:rsidRPr="0047061B">
              <w:rPr>
                <w:rFonts w:ascii="Arial" w:hAnsi="Arial" w:cs="Arial"/>
                <w:sz w:val="20"/>
                <w:szCs w:val="20"/>
              </w:rPr>
              <w:t>Welcome and introductions from Chris Lovell (Chair).</w:t>
            </w:r>
          </w:p>
          <w:p w14:paraId="22E1B6E7" w14:textId="77777777" w:rsidR="0047061B" w:rsidRPr="0047061B" w:rsidRDefault="0047061B" w:rsidP="0047061B">
            <w:pPr>
              <w:spacing w:before="80" w:after="80"/>
              <w:textAlignment w:val="center"/>
              <w:rPr>
                <w:rFonts w:ascii="Arial" w:hAnsi="Arial" w:cs="Arial"/>
                <w:sz w:val="20"/>
                <w:szCs w:val="20"/>
              </w:rPr>
            </w:pPr>
            <w:r w:rsidRPr="0047061B">
              <w:rPr>
                <w:rFonts w:ascii="Arial" w:hAnsi="Arial" w:cs="Arial"/>
                <w:sz w:val="20"/>
                <w:szCs w:val="20"/>
              </w:rPr>
              <w:t>Matters arising:</w:t>
            </w:r>
          </w:p>
          <w:p w14:paraId="48328CC4" w14:textId="77777777" w:rsidR="0047061B" w:rsidRPr="0047061B" w:rsidRDefault="0047061B" w:rsidP="00933F8E">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sidRPr="0047061B">
              <w:rPr>
                <w:rFonts w:cs="Arial"/>
                <w:sz w:val="20"/>
                <w:szCs w:val="20"/>
              </w:rPr>
              <w:t xml:space="preserve">The Community Reference Group (CRG) discussed the Outstanding Actions and Issues Register. </w:t>
            </w:r>
          </w:p>
          <w:p w14:paraId="110E0C6F" w14:textId="6580E207" w:rsidR="00133EEA" w:rsidRDefault="00133EEA" w:rsidP="00DD2974">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sidRPr="00933F8E">
              <w:rPr>
                <w:rFonts w:cs="Arial"/>
                <w:sz w:val="20"/>
                <w:szCs w:val="20"/>
              </w:rPr>
              <w:t xml:space="preserve">In relation to </w:t>
            </w:r>
            <w:r w:rsidR="009C3580" w:rsidRPr="00933F8E">
              <w:rPr>
                <w:rFonts w:cs="Arial"/>
                <w:sz w:val="20"/>
                <w:szCs w:val="20"/>
              </w:rPr>
              <w:t xml:space="preserve">CN27-1, CN27-2, and CN27-3, the CRG discussed pedestrian arrangements </w:t>
            </w:r>
            <w:r w:rsidR="00BB0DEE" w:rsidRPr="00933F8E">
              <w:rPr>
                <w:rFonts w:cs="Arial"/>
                <w:sz w:val="20"/>
                <w:szCs w:val="20"/>
              </w:rPr>
              <w:t>at the Franklin Street and Stewart Street intersection. CYP confirmed it has installed additional barriers at the site corner on th</w:t>
            </w:r>
            <w:r w:rsidR="00903F2D" w:rsidRPr="00933F8E">
              <w:rPr>
                <w:rFonts w:cs="Arial"/>
                <w:sz w:val="20"/>
                <w:szCs w:val="20"/>
              </w:rPr>
              <w:t>at</w:t>
            </w:r>
            <w:r w:rsidR="00BB0DEE" w:rsidRPr="00933F8E">
              <w:rPr>
                <w:rFonts w:cs="Arial"/>
                <w:sz w:val="20"/>
                <w:szCs w:val="20"/>
              </w:rPr>
              <w:t xml:space="preserve"> intersecti</w:t>
            </w:r>
            <w:r w:rsidR="00903F2D" w:rsidRPr="00933F8E">
              <w:rPr>
                <w:rFonts w:cs="Arial"/>
                <w:sz w:val="20"/>
                <w:szCs w:val="20"/>
              </w:rPr>
              <w:t>on</w:t>
            </w:r>
            <w:r w:rsidR="00702488" w:rsidRPr="00933F8E">
              <w:rPr>
                <w:rFonts w:cs="Arial"/>
                <w:sz w:val="20"/>
                <w:szCs w:val="20"/>
              </w:rPr>
              <w:t xml:space="preserve"> and is investigating options to reduce the speed limit on Franklin Street to 30km/h</w:t>
            </w:r>
            <w:r w:rsidR="00903F2D" w:rsidRPr="00933F8E">
              <w:rPr>
                <w:rFonts w:cs="Arial"/>
                <w:sz w:val="20"/>
                <w:szCs w:val="20"/>
              </w:rPr>
              <w:t xml:space="preserve">. CYP confirmed it is investigating </w:t>
            </w:r>
            <w:r w:rsidR="00702488" w:rsidRPr="00933F8E">
              <w:rPr>
                <w:rFonts w:cs="Arial"/>
                <w:sz w:val="20"/>
                <w:szCs w:val="20"/>
              </w:rPr>
              <w:t xml:space="preserve">the impact of a left-turn ban at this intersection and options to install a pram ramp further down Franklin Street. CYP confirmed it has investigated options </w:t>
            </w:r>
            <w:r w:rsidR="00933F8E" w:rsidRPr="00933F8E">
              <w:rPr>
                <w:rFonts w:cs="Arial"/>
                <w:sz w:val="20"/>
                <w:szCs w:val="20"/>
              </w:rPr>
              <w:t xml:space="preserve">to relocate the pedestrian crossing further down Franklin </w:t>
            </w:r>
            <w:proofErr w:type="gramStart"/>
            <w:r w:rsidR="00933F8E" w:rsidRPr="00933F8E">
              <w:rPr>
                <w:rFonts w:cs="Arial"/>
                <w:sz w:val="20"/>
                <w:szCs w:val="20"/>
              </w:rPr>
              <w:t>Street, but</w:t>
            </w:r>
            <w:proofErr w:type="gramEnd"/>
            <w:r w:rsidR="00933F8E" w:rsidRPr="00933F8E">
              <w:rPr>
                <w:rFonts w:cs="Arial"/>
                <w:sz w:val="20"/>
                <w:szCs w:val="20"/>
              </w:rPr>
              <w:t xml:space="preserve"> confirmed there are no suitable locations that would enable a safe and compliant pedestrian crossing to be installed. CYP confirmed it will update community members on the proposed speed limit reduction and any other changes to the Franklin Street and Stewart Street site corner. </w:t>
            </w:r>
            <w:r w:rsidRPr="00933F8E">
              <w:rPr>
                <w:rFonts w:cs="Arial"/>
                <w:sz w:val="20"/>
                <w:szCs w:val="20"/>
              </w:rPr>
              <w:t> </w:t>
            </w:r>
          </w:p>
          <w:p w14:paraId="0A7FC13B" w14:textId="77777777" w:rsidR="0011040F" w:rsidRDefault="00C66628" w:rsidP="00B24A53">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Pr>
                <w:rFonts w:cs="Arial"/>
                <w:sz w:val="20"/>
                <w:szCs w:val="20"/>
              </w:rPr>
              <w:t xml:space="preserve">The CRG discussed electric bikes and scooters on footpaths in the precinct. Tony Battaglia asked if a bollard could be installed on A’Beckett Street to deter electric bikes and scooters on this area. CYP confirmed a bollard cannot be installed in that area because it needs to be open </w:t>
            </w:r>
            <w:r>
              <w:rPr>
                <w:rFonts w:cs="Arial"/>
                <w:sz w:val="20"/>
                <w:szCs w:val="20"/>
              </w:rPr>
              <w:lastRenderedPageBreak/>
              <w:t xml:space="preserve">for deliveries and to be compliant with the Disability Discrimination Act. CYP confirmed it has put up signs to encourage cyclists and motorists to dismount but clarified it cannot restrict use as it a public footpath. </w:t>
            </w:r>
            <w:r w:rsidR="002B1E77">
              <w:rPr>
                <w:rFonts w:cs="Arial"/>
                <w:sz w:val="20"/>
                <w:szCs w:val="20"/>
              </w:rPr>
              <w:t>City of Melbourne (</w:t>
            </w:r>
            <w:proofErr w:type="spellStart"/>
            <w:r w:rsidR="002B1E77">
              <w:rPr>
                <w:rFonts w:cs="Arial"/>
                <w:sz w:val="20"/>
                <w:szCs w:val="20"/>
              </w:rPr>
              <w:t>CoM</w:t>
            </w:r>
            <w:proofErr w:type="spellEnd"/>
            <w:r w:rsidR="002B1E77">
              <w:rPr>
                <w:rFonts w:cs="Arial"/>
                <w:sz w:val="20"/>
                <w:szCs w:val="20"/>
              </w:rPr>
              <w:t>) confirmed this is an issue across the city. The CRG agreed further discussions on this issue are not suitable for the CRG forum.</w:t>
            </w:r>
            <w:r w:rsidR="00387560" w:rsidRPr="002B1E77">
              <w:rPr>
                <w:rFonts w:cs="Arial"/>
                <w:sz w:val="20"/>
                <w:szCs w:val="20"/>
              </w:rPr>
              <w:t> </w:t>
            </w:r>
          </w:p>
          <w:p w14:paraId="669769A6" w14:textId="6E5FAD7C" w:rsidR="00530251" w:rsidRPr="002B1E77" w:rsidRDefault="0034264B" w:rsidP="00B24A53">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Pr>
                <w:rFonts w:cs="Arial"/>
                <w:sz w:val="20"/>
                <w:szCs w:val="20"/>
              </w:rPr>
              <w:t xml:space="preserve">CYP raised short term parking on Franklin Street and confirmed it is </w:t>
            </w:r>
            <w:r w:rsidR="007F428A">
              <w:rPr>
                <w:rFonts w:cs="Arial"/>
                <w:sz w:val="20"/>
                <w:szCs w:val="20"/>
              </w:rPr>
              <w:t xml:space="preserve">sharing in the cost to relocate some car share spaces in this area, which will make more </w:t>
            </w:r>
            <w:proofErr w:type="gramStart"/>
            <w:r w:rsidR="005929A6">
              <w:rPr>
                <w:rFonts w:cs="Arial"/>
                <w:sz w:val="20"/>
                <w:szCs w:val="20"/>
              </w:rPr>
              <w:t>short term</w:t>
            </w:r>
            <w:proofErr w:type="gramEnd"/>
            <w:r w:rsidR="005929A6">
              <w:rPr>
                <w:rFonts w:cs="Arial"/>
                <w:sz w:val="20"/>
                <w:szCs w:val="20"/>
              </w:rPr>
              <w:t xml:space="preserve"> parking available.</w:t>
            </w:r>
          </w:p>
        </w:tc>
      </w:tr>
      <w:tr w:rsidR="00D41AA6" w14:paraId="42A1560D" w14:textId="77777777" w:rsidTr="00240BA3">
        <w:trPr>
          <w:trHeight w:val="340"/>
        </w:trPr>
        <w:tc>
          <w:tcPr>
            <w:tcW w:w="993"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3FEE676A" w14:textId="09FEA830" w:rsidR="00D41AA6" w:rsidRPr="00933F8E" w:rsidRDefault="00933F8E" w:rsidP="009F265E">
            <w:pPr>
              <w:rPr>
                <w:rFonts w:ascii="Arial" w:hAnsi="Arial" w:cs="Arial"/>
                <w:b/>
                <w:bCs/>
                <w:sz w:val="20"/>
                <w:szCs w:val="20"/>
              </w:rPr>
            </w:pPr>
            <w:r w:rsidRPr="00933F8E">
              <w:rPr>
                <w:rFonts w:ascii="Arial" w:hAnsi="Arial" w:cs="Arial"/>
                <w:b/>
                <w:bCs/>
                <w:sz w:val="20"/>
                <w:szCs w:val="20"/>
              </w:rPr>
              <w:lastRenderedPageBreak/>
              <w:t>CN28-1</w:t>
            </w:r>
          </w:p>
        </w:tc>
        <w:tc>
          <w:tcPr>
            <w:tcW w:w="9214"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3802130B" w14:textId="6CD3ECFD" w:rsidR="00D41AA6" w:rsidRPr="009F265E" w:rsidRDefault="00240BA3" w:rsidP="00BB0DEE">
            <w:pPr>
              <w:spacing w:after="120"/>
              <w:rPr>
                <w:rFonts w:ascii="Arial" w:hAnsi="Arial" w:cs="Arial"/>
                <w:sz w:val="20"/>
                <w:szCs w:val="20"/>
              </w:rPr>
            </w:pPr>
            <w:r>
              <w:rPr>
                <w:rFonts w:ascii="Arial" w:hAnsi="Arial" w:cs="Arial"/>
                <w:sz w:val="20"/>
                <w:szCs w:val="20"/>
              </w:rPr>
              <w:t>P</w:t>
            </w:r>
            <w:r w:rsidRPr="00387560">
              <w:rPr>
                <w:rFonts w:ascii="Arial" w:hAnsi="Arial" w:cs="Arial"/>
                <w:sz w:val="20"/>
                <w:szCs w:val="20"/>
              </w:rPr>
              <w:t xml:space="preserve">rovide an update on the </w:t>
            </w:r>
            <w:r>
              <w:rPr>
                <w:rFonts w:ascii="Arial" w:hAnsi="Arial" w:cs="Arial"/>
                <w:sz w:val="20"/>
                <w:szCs w:val="20"/>
              </w:rPr>
              <w:t xml:space="preserve">potential </w:t>
            </w:r>
            <w:r w:rsidRPr="00387560">
              <w:rPr>
                <w:rFonts w:ascii="Arial" w:hAnsi="Arial" w:cs="Arial"/>
                <w:sz w:val="20"/>
                <w:szCs w:val="20"/>
              </w:rPr>
              <w:t xml:space="preserve">30km/h </w:t>
            </w:r>
            <w:r>
              <w:rPr>
                <w:rFonts w:ascii="Arial" w:hAnsi="Arial" w:cs="Arial"/>
                <w:sz w:val="20"/>
                <w:szCs w:val="20"/>
              </w:rPr>
              <w:t>restriction on Franklin Street and proposed changes to the site corner at the Franklin Street and Stewart Street intersection.</w:t>
            </w:r>
          </w:p>
        </w:tc>
      </w:tr>
      <w:tr w:rsidR="00240BA3" w14:paraId="00C18032" w14:textId="77777777" w:rsidTr="00240BA3">
        <w:trPr>
          <w:trHeight w:val="340"/>
        </w:trPr>
        <w:tc>
          <w:tcPr>
            <w:tcW w:w="993" w:type="dxa"/>
            <w:tcBorders>
              <w:top w:val="single" w:sz="4" w:space="0" w:color="auto"/>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26BF0E1" w14:textId="6FD6C16C" w:rsidR="00240BA3" w:rsidRDefault="00240BA3" w:rsidP="00240BA3">
            <w:pPr>
              <w:pStyle w:val="DTPLIintrotext"/>
              <w:spacing w:before="80" w:after="80"/>
              <w:rPr>
                <w:rFonts w:ascii="Arial" w:hAnsi="Arial"/>
                <w:color w:val="auto"/>
                <w:sz w:val="20"/>
                <w:lang w:eastAsia="en-US"/>
              </w:rPr>
            </w:pPr>
            <w:r>
              <w:rPr>
                <w:rFonts w:ascii="Arial" w:hAnsi="Arial"/>
                <w:color w:val="auto"/>
                <w:sz w:val="20"/>
                <w:lang w:eastAsia="en-US"/>
              </w:rPr>
              <w:t>2.</w:t>
            </w:r>
          </w:p>
        </w:tc>
        <w:tc>
          <w:tcPr>
            <w:tcW w:w="9214" w:type="dxa"/>
            <w:tcBorders>
              <w:top w:val="single" w:sz="4" w:space="0" w:color="auto"/>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204E492" w14:textId="1CC7482B" w:rsidR="00240BA3" w:rsidRDefault="00240BA3" w:rsidP="00240BA3">
            <w:pPr>
              <w:pStyle w:val="DTPLIintrotext"/>
              <w:spacing w:before="80" w:after="80"/>
              <w:rPr>
                <w:rFonts w:ascii="Arial" w:hAnsi="Arial"/>
                <w:color w:val="auto"/>
                <w:sz w:val="20"/>
                <w:lang w:eastAsia="en-US"/>
              </w:rPr>
            </w:pPr>
            <w:r>
              <w:rPr>
                <w:rFonts w:ascii="Arial" w:hAnsi="Arial"/>
                <w:color w:val="auto"/>
                <w:sz w:val="20"/>
                <w:lang w:eastAsia="en-US"/>
              </w:rPr>
              <w:t>Presentation from Cross Yarra Partnership</w:t>
            </w:r>
          </w:p>
        </w:tc>
      </w:tr>
      <w:tr w:rsidR="00D41AA6" w14:paraId="403099FB" w14:textId="77777777" w:rsidTr="00332D98">
        <w:trPr>
          <w:trHeight w:val="2754"/>
        </w:trPr>
        <w:tc>
          <w:tcPr>
            <w:tcW w:w="993" w:type="dxa"/>
            <w:tcBorders>
              <w:top w:val="nil"/>
              <w:left w:val="single" w:sz="4" w:space="0" w:color="808080" w:themeColor="background1" w:themeShade="80"/>
              <w:bottom w:val="nil"/>
              <w:right w:val="single" w:sz="4" w:space="0" w:color="808080" w:themeColor="background1" w:themeShade="80"/>
            </w:tcBorders>
            <w:vAlign w:val="center"/>
          </w:tcPr>
          <w:p w14:paraId="2F9BECDF" w14:textId="77777777" w:rsidR="00D41AA6" w:rsidRDefault="00D41AA6" w:rsidP="00C81C28">
            <w:pPr>
              <w:spacing w:before="80" w:after="80"/>
              <w:textAlignment w:val="center"/>
              <w:rPr>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vAlign w:val="center"/>
            <w:hideMark/>
          </w:tcPr>
          <w:p w14:paraId="64D1DD28" w14:textId="5D805B31" w:rsidR="00332D98" w:rsidRPr="00332D98" w:rsidRDefault="00332D98" w:rsidP="00332D98">
            <w:pPr>
              <w:spacing w:before="80" w:after="80"/>
              <w:textAlignment w:val="center"/>
              <w:rPr>
                <w:rFonts w:ascii="Arial" w:hAnsi="Arial" w:cs="Arial"/>
                <w:sz w:val="20"/>
                <w:szCs w:val="20"/>
              </w:rPr>
            </w:pPr>
            <w:r w:rsidRPr="00332D98">
              <w:rPr>
                <w:rFonts w:ascii="Arial" w:hAnsi="Arial" w:cs="Arial"/>
                <w:sz w:val="20"/>
                <w:szCs w:val="20"/>
              </w:rPr>
              <w:t xml:space="preserve">Presentation by </w:t>
            </w:r>
            <w:r w:rsidR="000F4811">
              <w:rPr>
                <w:rFonts w:ascii="Arial" w:hAnsi="Arial" w:cs="Arial"/>
                <w:sz w:val="20"/>
                <w:szCs w:val="20"/>
              </w:rPr>
              <w:t>Melinda Kelly</w:t>
            </w:r>
            <w:r w:rsidRPr="00332D98">
              <w:rPr>
                <w:rFonts w:ascii="Arial" w:hAnsi="Arial" w:cs="Arial"/>
                <w:sz w:val="20"/>
                <w:szCs w:val="20"/>
              </w:rPr>
              <w:t xml:space="preserve"> (CYP) on State Library station construction</w:t>
            </w:r>
          </w:p>
          <w:p w14:paraId="621E2364" w14:textId="77777777" w:rsidR="00332D98" w:rsidRPr="00332D98" w:rsidRDefault="00332D98" w:rsidP="00332D98">
            <w:pPr>
              <w:spacing w:before="80" w:after="80"/>
              <w:textAlignment w:val="center"/>
              <w:rPr>
                <w:rFonts w:ascii="Arial" w:hAnsi="Arial" w:cs="Arial"/>
                <w:sz w:val="20"/>
                <w:szCs w:val="20"/>
              </w:rPr>
            </w:pPr>
            <w:r w:rsidRPr="00332D98">
              <w:rPr>
                <w:rFonts w:ascii="Arial" w:hAnsi="Arial" w:cs="Arial"/>
                <w:sz w:val="20"/>
                <w:szCs w:val="20"/>
              </w:rPr>
              <w:t>Matters arising:</w:t>
            </w:r>
          </w:p>
          <w:p w14:paraId="2D694841" w14:textId="58BC59D9" w:rsidR="00775476" w:rsidRDefault="00775476" w:rsidP="002101CF">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Pr>
                <w:rFonts w:cs="Arial"/>
                <w:sz w:val="20"/>
                <w:szCs w:val="20"/>
              </w:rPr>
              <w:t>Tony Battaglia asked whether CYP was increasing works while the city is quiet</w:t>
            </w:r>
            <w:r w:rsidR="00BB0DEE">
              <w:rPr>
                <w:rFonts w:cs="Arial"/>
                <w:sz w:val="20"/>
                <w:szCs w:val="20"/>
              </w:rPr>
              <w:t>er</w:t>
            </w:r>
            <w:r>
              <w:rPr>
                <w:rFonts w:cs="Arial"/>
                <w:sz w:val="20"/>
                <w:szCs w:val="20"/>
              </w:rPr>
              <w:t xml:space="preserve">. </w:t>
            </w:r>
            <w:r w:rsidR="009C3580">
              <w:rPr>
                <w:rFonts w:cs="Arial"/>
                <w:sz w:val="20"/>
                <w:szCs w:val="20"/>
              </w:rPr>
              <w:t xml:space="preserve">CYP confirmed it is </w:t>
            </w:r>
            <w:r w:rsidR="00B24A53">
              <w:rPr>
                <w:rFonts w:cs="Arial"/>
                <w:sz w:val="20"/>
                <w:szCs w:val="20"/>
              </w:rPr>
              <w:t>operating sites as normal, with increased sanitation and social distancing measures. CYP confirmed it has progressed some road closures and traffic-impacting works</w:t>
            </w:r>
            <w:r w:rsidR="00C86A3D">
              <w:rPr>
                <w:rFonts w:cs="Arial"/>
                <w:sz w:val="20"/>
                <w:szCs w:val="20"/>
              </w:rPr>
              <w:t xml:space="preserve">, as well as moving some night works to daytime. </w:t>
            </w:r>
          </w:p>
          <w:p w14:paraId="4C6A5AC3" w14:textId="73AEA7EA" w:rsidR="00C86A3D" w:rsidRDefault="00C86A3D" w:rsidP="002101CF">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Pr>
                <w:rFonts w:cs="Arial"/>
                <w:sz w:val="20"/>
                <w:szCs w:val="20"/>
              </w:rPr>
              <w:t xml:space="preserve">Robert Moore </w:t>
            </w:r>
            <w:r w:rsidR="008A54CC">
              <w:rPr>
                <w:rFonts w:cs="Arial"/>
                <w:sz w:val="20"/>
                <w:szCs w:val="20"/>
              </w:rPr>
              <w:t>raised concrete truck movements. CYP confirmed concrete trucks will queue at the former City Ford staging site</w:t>
            </w:r>
            <w:r w:rsidR="000F4811">
              <w:rPr>
                <w:rFonts w:cs="Arial"/>
                <w:sz w:val="20"/>
                <w:szCs w:val="20"/>
              </w:rPr>
              <w:t xml:space="preserve"> and existing construction zones</w:t>
            </w:r>
            <w:r w:rsidR="008A54CC">
              <w:rPr>
                <w:rFonts w:cs="Arial"/>
                <w:sz w:val="20"/>
                <w:szCs w:val="20"/>
              </w:rPr>
              <w:t xml:space="preserve">, not in front of the Brady Hotel. </w:t>
            </w:r>
          </w:p>
          <w:p w14:paraId="38B2D8B6" w14:textId="4771D34B" w:rsidR="00083F68" w:rsidRPr="00BB0DEE" w:rsidRDefault="008A54CC" w:rsidP="00BB0DEE">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Pr>
                <w:rFonts w:cs="Arial"/>
                <w:sz w:val="20"/>
                <w:szCs w:val="20"/>
              </w:rPr>
              <w:t xml:space="preserve">Robert Moore raised </w:t>
            </w:r>
            <w:proofErr w:type="spellStart"/>
            <w:r w:rsidR="00A60DAE">
              <w:rPr>
                <w:rFonts w:cs="Arial"/>
                <w:sz w:val="20"/>
                <w:szCs w:val="20"/>
              </w:rPr>
              <w:t>CoM</w:t>
            </w:r>
            <w:proofErr w:type="spellEnd"/>
            <w:r w:rsidR="002101CF">
              <w:rPr>
                <w:rFonts w:cs="Arial"/>
                <w:sz w:val="20"/>
                <w:szCs w:val="20"/>
              </w:rPr>
              <w:t xml:space="preserve"> extended construction hours</w:t>
            </w:r>
            <w:r w:rsidR="00387019">
              <w:rPr>
                <w:rFonts w:cs="Arial"/>
                <w:sz w:val="20"/>
                <w:szCs w:val="20"/>
              </w:rPr>
              <w:t xml:space="preserve"> across the city and asked whether this would be applied to CYP</w:t>
            </w:r>
            <w:r w:rsidR="002101CF">
              <w:rPr>
                <w:rFonts w:cs="Arial"/>
                <w:sz w:val="20"/>
                <w:szCs w:val="20"/>
              </w:rPr>
              <w:t>. CYP confirmed that as the Metro Tunnel project is a state project</w:t>
            </w:r>
            <w:r w:rsidR="00A60DAE">
              <w:rPr>
                <w:rFonts w:cs="Arial"/>
                <w:sz w:val="20"/>
                <w:szCs w:val="20"/>
              </w:rPr>
              <w:t>, it is subject to different construction hours as set out in the project</w:t>
            </w:r>
            <w:r w:rsidR="000F4811">
              <w:rPr>
                <w:rFonts w:cs="Arial"/>
                <w:sz w:val="20"/>
                <w:szCs w:val="20"/>
              </w:rPr>
              <w:t>s</w:t>
            </w:r>
            <w:r w:rsidR="00A60DAE">
              <w:rPr>
                <w:rFonts w:cs="Arial"/>
                <w:sz w:val="20"/>
                <w:szCs w:val="20"/>
              </w:rPr>
              <w:t xml:space="preserve"> Environment Performance Requirements. CYP confirmed it has extended its work hours </w:t>
            </w:r>
            <w:r w:rsidR="000F4811">
              <w:rPr>
                <w:rFonts w:cs="Arial"/>
                <w:sz w:val="20"/>
                <w:szCs w:val="20"/>
              </w:rPr>
              <w:t xml:space="preserve">on the La Trobe Street site </w:t>
            </w:r>
            <w:r w:rsidR="00A60DAE">
              <w:rPr>
                <w:rFonts w:cs="Arial"/>
                <w:sz w:val="20"/>
                <w:szCs w:val="20"/>
              </w:rPr>
              <w:t xml:space="preserve">and confirmed it is working with </w:t>
            </w:r>
            <w:proofErr w:type="spellStart"/>
            <w:r w:rsidR="00A60DAE">
              <w:rPr>
                <w:rFonts w:cs="Arial"/>
                <w:sz w:val="20"/>
                <w:szCs w:val="20"/>
              </w:rPr>
              <w:t>CoM</w:t>
            </w:r>
            <w:proofErr w:type="spellEnd"/>
            <w:r w:rsidR="00A60DAE">
              <w:rPr>
                <w:rFonts w:cs="Arial"/>
                <w:sz w:val="20"/>
                <w:szCs w:val="20"/>
              </w:rPr>
              <w:t xml:space="preserve"> to identify opportunities</w:t>
            </w:r>
            <w:r w:rsidR="00BB0DEE">
              <w:rPr>
                <w:rFonts w:cs="Arial"/>
                <w:sz w:val="20"/>
                <w:szCs w:val="20"/>
              </w:rPr>
              <w:t xml:space="preserve"> </w:t>
            </w:r>
            <w:r w:rsidR="000F4811">
              <w:rPr>
                <w:rFonts w:cs="Arial"/>
                <w:sz w:val="20"/>
                <w:szCs w:val="20"/>
              </w:rPr>
              <w:t xml:space="preserve">such as road closures </w:t>
            </w:r>
            <w:r w:rsidR="00BB0DEE">
              <w:rPr>
                <w:rFonts w:cs="Arial"/>
                <w:sz w:val="20"/>
                <w:szCs w:val="20"/>
              </w:rPr>
              <w:t>to accommodate works while the city is quieter</w:t>
            </w:r>
            <w:r w:rsidR="000F4811">
              <w:rPr>
                <w:rFonts w:cs="Arial"/>
                <w:sz w:val="20"/>
                <w:szCs w:val="20"/>
              </w:rPr>
              <w:t>.</w:t>
            </w:r>
          </w:p>
        </w:tc>
      </w:tr>
      <w:tr w:rsidR="00083F68" w14:paraId="0A87B5FA" w14:textId="77777777" w:rsidTr="003E00B7">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6FEE9B" w14:textId="63F8CFC0" w:rsidR="00083F68" w:rsidRDefault="00083F68" w:rsidP="00083F68">
            <w:pPr>
              <w:pStyle w:val="DTPLIintrotext"/>
              <w:spacing w:before="80" w:after="80"/>
              <w:rPr>
                <w:rFonts w:ascii="Arial" w:hAnsi="Arial"/>
                <w:color w:val="auto"/>
                <w:sz w:val="20"/>
                <w:lang w:eastAsia="en-US"/>
              </w:rPr>
            </w:pPr>
            <w:r>
              <w:rPr>
                <w:rFonts w:ascii="Arial" w:hAnsi="Arial"/>
                <w:color w:val="auto"/>
                <w:sz w:val="20"/>
                <w:lang w:eastAsia="en-US"/>
              </w:rPr>
              <w:t xml:space="preserve"> 3.</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216E0C" w14:textId="5B46F2BB" w:rsidR="00083F68" w:rsidRDefault="00083F68" w:rsidP="00083F68">
            <w:pPr>
              <w:pStyle w:val="DTPLIintrotext"/>
              <w:spacing w:before="80" w:after="80"/>
              <w:rPr>
                <w:rFonts w:ascii="Arial" w:hAnsi="Arial"/>
                <w:color w:val="auto"/>
                <w:sz w:val="20"/>
                <w:lang w:eastAsia="en-US"/>
              </w:rPr>
            </w:pPr>
            <w:r>
              <w:rPr>
                <w:rFonts w:ascii="Arial" w:hAnsi="Arial"/>
                <w:color w:val="auto"/>
                <w:sz w:val="20"/>
                <w:lang w:eastAsia="en-US"/>
              </w:rPr>
              <w:t>General feedback, items for future discussion and meeting close.</w:t>
            </w:r>
          </w:p>
        </w:tc>
      </w:tr>
      <w:tr w:rsidR="00D41AA6" w14:paraId="4FB1907D" w14:textId="77777777" w:rsidTr="003E00B7">
        <w:trPr>
          <w:trHeight w:val="101"/>
        </w:trPr>
        <w:tc>
          <w:tcPr>
            <w:tcW w:w="99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tcPr>
          <w:p w14:paraId="3EF87C6D" w14:textId="77777777" w:rsidR="00D41AA6"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hideMark/>
          </w:tcPr>
          <w:p w14:paraId="5D912BDF" w14:textId="76AFBD2A"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Matters arising:</w:t>
            </w:r>
          </w:p>
          <w:p w14:paraId="41FE5EA3" w14:textId="6F797F08" w:rsidR="008A0986" w:rsidRPr="00D834B7" w:rsidRDefault="008A0986" w:rsidP="00775476">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Pr>
                <w:rFonts w:cs="Arial"/>
                <w:sz w:val="20"/>
                <w:szCs w:val="20"/>
              </w:rPr>
              <w:t xml:space="preserve">The CRG discussed </w:t>
            </w:r>
            <w:proofErr w:type="spellStart"/>
            <w:r w:rsidR="00A60DAE">
              <w:rPr>
                <w:rFonts w:cs="Arial"/>
                <w:sz w:val="20"/>
                <w:szCs w:val="20"/>
              </w:rPr>
              <w:t>CoM</w:t>
            </w:r>
            <w:proofErr w:type="spellEnd"/>
            <w:r>
              <w:rPr>
                <w:rFonts w:cs="Arial"/>
                <w:sz w:val="20"/>
                <w:szCs w:val="20"/>
              </w:rPr>
              <w:t xml:space="preserve"> COVID-19 responses, including increased </w:t>
            </w:r>
            <w:r>
              <w:rPr>
                <w:rFonts w:cs="Arial"/>
                <w:sz w:val="20"/>
                <w:szCs w:val="20"/>
                <w:lang w:eastAsia="en-AU"/>
              </w:rPr>
              <w:t>sanitation</w:t>
            </w:r>
            <w:r>
              <w:rPr>
                <w:rFonts w:cs="Arial"/>
                <w:sz w:val="20"/>
                <w:szCs w:val="20"/>
              </w:rPr>
              <w:t xml:space="preserve">, changes to traffic in the CBD, and opportunities to do more works across the city. </w:t>
            </w:r>
            <w:proofErr w:type="spellStart"/>
            <w:r>
              <w:rPr>
                <w:rFonts w:cs="Arial"/>
                <w:sz w:val="20"/>
                <w:szCs w:val="20"/>
              </w:rPr>
              <w:t>CoM</w:t>
            </w:r>
            <w:proofErr w:type="spellEnd"/>
            <w:r>
              <w:rPr>
                <w:rFonts w:cs="Arial"/>
                <w:sz w:val="20"/>
                <w:szCs w:val="20"/>
              </w:rPr>
              <w:t xml:space="preserve"> confirmed community members can find up-to-date information about the response on the </w:t>
            </w:r>
            <w:proofErr w:type="spellStart"/>
            <w:r>
              <w:rPr>
                <w:rFonts w:cs="Arial"/>
                <w:sz w:val="20"/>
                <w:szCs w:val="20"/>
              </w:rPr>
              <w:t>CoM</w:t>
            </w:r>
            <w:proofErr w:type="spellEnd"/>
            <w:r>
              <w:rPr>
                <w:rFonts w:cs="Arial"/>
                <w:sz w:val="20"/>
                <w:szCs w:val="20"/>
              </w:rPr>
              <w:t xml:space="preserve"> website.</w:t>
            </w:r>
          </w:p>
          <w:p w14:paraId="34879024" w14:textId="493CEBE9" w:rsidR="0000598E" w:rsidRDefault="0000598E" w:rsidP="00DA52B4">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Pr>
                <w:rFonts w:cs="Arial"/>
                <w:sz w:val="20"/>
                <w:szCs w:val="20"/>
                <w:lang w:eastAsia="en-AU"/>
              </w:rPr>
              <w:t xml:space="preserve">Next meeting </w:t>
            </w:r>
            <w:r w:rsidR="00083F68">
              <w:rPr>
                <w:rFonts w:cs="Arial"/>
                <w:sz w:val="20"/>
                <w:szCs w:val="20"/>
                <w:lang w:eastAsia="en-AU"/>
              </w:rPr>
              <w:t>9</w:t>
            </w:r>
            <w:r>
              <w:rPr>
                <w:rFonts w:cs="Arial"/>
                <w:sz w:val="20"/>
                <w:szCs w:val="20"/>
                <w:lang w:eastAsia="en-AU"/>
              </w:rPr>
              <w:t>.30am-</w:t>
            </w:r>
            <w:r w:rsidR="00083F68">
              <w:rPr>
                <w:rFonts w:cs="Arial"/>
                <w:sz w:val="20"/>
                <w:szCs w:val="20"/>
                <w:lang w:eastAsia="en-AU"/>
              </w:rPr>
              <w:t>11</w:t>
            </w:r>
            <w:r>
              <w:rPr>
                <w:rFonts w:cs="Arial"/>
                <w:sz w:val="20"/>
                <w:szCs w:val="20"/>
                <w:lang w:eastAsia="en-AU"/>
              </w:rPr>
              <w:t xml:space="preserve">:30am, </w:t>
            </w:r>
            <w:r w:rsidR="00C86A3D">
              <w:rPr>
                <w:rFonts w:cs="Arial"/>
                <w:sz w:val="20"/>
                <w:szCs w:val="20"/>
                <w:lang w:eastAsia="en-AU"/>
              </w:rPr>
              <w:t xml:space="preserve">Friday 5 June </w:t>
            </w:r>
            <w:r w:rsidR="00256934">
              <w:rPr>
                <w:rFonts w:cs="Arial"/>
                <w:sz w:val="20"/>
                <w:szCs w:val="20"/>
                <w:lang w:eastAsia="en-AU"/>
              </w:rPr>
              <w:t>2020.</w:t>
            </w:r>
          </w:p>
        </w:tc>
      </w:tr>
    </w:tbl>
    <w:p w14:paraId="18EAF9D4" w14:textId="77777777" w:rsidR="00083F68" w:rsidRPr="00A95DF5" w:rsidRDefault="00083F68" w:rsidP="00083F68">
      <w:pPr>
        <w:spacing w:before="240" w:after="120"/>
        <w:ind w:left="-142"/>
        <w:rPr>
          <w:rFonts w:ascii="Arial" w:hAnsi="Arial" w:cs="Arial"/>
          <w:b/>
          <w:sz w:val="20"/>
          <w:szCs w:val="20"/>
        </w:rPr>
      </w:pPr>
      <w:r w:rsidRPr="00A95DF5">
        <w:rPr>
          <w:rFonts w:ascii="Arial" w:hAnsi="Arial" w:cs="Arial"/>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6237"/>
        <w:gridCol w:w="1701"/>
        <w:gridCol w:w="1134"/>
      </w:tblGrid>
      <w:tr w:rsidR="00083F68" w:rsidRPr="00A95DF5" w14:paraId="2715C5A4" w14:textId="77777777" w:rsidTr="003E00B7">
        <w:trPr>
          <w:trHeight w:val="340"/>
        </w:trPr>
        <w:tc>
          <w:tcPr>
            <w:tcW w:w="993" w:type="dxa"/>
            <w:tcBorders>
              <w:top w:val="single" w:sz="18" w:space="0" w:color="808080" w:themeColor="background1" w:themeShade="80"/>
            </w:tcBorders>
            <w:shd w:val="clear" w:color="auto" w:fill="D9D9D9" w:themeFill="background1" w:themeFillShade="D9"/>
            <w:vAlign w:val="center"/>
          </w:tcPr>
          <w:p w14:paraId="097F0BC4" w14:textId="77777777" w:rsidR="00083F68" w:rsidRPr="00A95DF5" w:rsidRDefault="00083F68" w:rsidP="00E22A9E">
            <w:pPr>
              <w:pStyle w:val="DTPLIintrotext"/>
              <w:spacing w:before="60" w:after="60"/>
              <w:jc w:val="center"/>
              <w:rPr>
                <w:rFonts w:ascii="Arial" w:hAnsi="Arial"/>
                <w:color w:val="auto"/>
                <w:sz w:val="20"/>
              </w:rPr>
            </w:pPr>
            <w:r w:rsidRPr="00A95DF5">
              <w:rPr>
                <w:rFonts w:ascii="Arial" w:hAnsi="Arial"/>
                <w:color w:val="auto"/>
                <w:sz w:val="20"/>
              </w:rPr>
              <w:t>#</w:t>
            </w:r>
          </w:p>
        </w:tc>
        <w:tc>
          <w:tcPr>
            <w:tcW w:w="6237" w:type="dxa"/>
            <w:tcBorders>
              <w:top w:val="single" w:sz="18" w:space="0" w:color="808080" w:themeColor="background1" w:themeShade="80"/>
            </w:tcBorders>
            <w:shd w:val="clear" w:color="auto" w:fill="D9D9D9" w:themeFill="background1" w:themeFillShade="D9"/>
            <w:vAlign w:val="center"/>
          </w:tcPr>
          <w:p w14:paraId="69F31832" w14:textId="77777777" w:rsidR="00083F68" w:rsidRPr="00A95DF5" w:rsidRDefault="00083F68" w:rsidP="00E22A9E">
            <w:pPr>
              <w:pStyle w:val="DTPLIintrotext"/>
              <w:spacing w:before="60" w:after="60"/>
              <w:rPr>
                <w:rFonts w:ascii="Arial" w:hAnsi="Arial"/>
                <w:color w:val="auto"/>
                <w:sz w:val="20"/>
              </w:rPr>
            </w:pPr>
            <w:r w:rsidRPr="00A95DF5">
              <w:rPr>
                <w:rFonts w:ascii="Arial" w:hAnsi="Arial"/>
                <w:color w:val="auto"/>
                <w:sz w:val="20"/>
              </w:rPr>
              <w:t>ACTION</w:t>
            </w:r>
          </w:p>
        </w:tc>
        <w:tc>
          <w:tcPr>
            <w:tcW w:w="1701" w:type="dxa"/>
            <w:tcBorders>
              <w:top w:val="single" w:sz="18" w:space="0" w:color="808080" w:themeColor="background1" w:themeShade="80"/>
            </w:tcBorders>
            <w:shd w:val="clear" w:color="auto" w:fill="D9D9D9" w:themeFill="background1" w:themeFillShade="D9"/>
          </w:tcPr>
          <w:p w14:paraId="2DF426A2" w14:textId="77777777" w:rsidR="00083F68" w:rsidRPr="00A95DF5" w:rsidRDefault="00083F68" w:rsidP="00E22A9E">
            <w:pPr>
              <w:pStyle w:val="DTPLIintrotext"/>
              <w:spacing w:before="60" w:after="60"/>
              <w:rPr>
                <w:rFonts w:ascii="Arial" w:hAnsi="Arial"/>
                <w:color w:val="auto"/>
                <w:sz w:val="20"/>
              </w:rPr>
            </w:pPr>
            <w:r w:rsidRPr="00A95DF5">
              <w:rPr>
                <w:rFonts w:ascii="Arial" w:hAnsi="Arial"/>
                <w:color w:val="auto"/>
                <w:sz w:val="20"/>
              </w:rPr>
              <w:t>OWNER</w:t>
            </w:r>
          </w:p>
        </w:tc>
        <w:tc>
          <w:tcPr>
            <w:tcW w:w="1134" w:type="dxa"/>
            <w:tcBorders>
              <w:top w:val="single" w:sz="18" w:space="0" w:color="808080" w:themeColor="background1" w:themeShade="80"/>
            </w:tcBorders>
            <w:shd w:val="clear" w:color="auto" w:fill="D9D9D9" w:themeFill="background1" w:themeFillShade="D9"/>
          </w:tcPr>
          <w:p w14:paraId="0A7AE0FB" w14:textId="77777777" w:rsidR="00083F68" w:rsidRPr="00A95DF5" w:rsidRDefault="00083F68" w:rsidP="00E22A9E">
            <w:pPr>
              <w:pStyle w:val="DTPLIintrotext"/>
              <w:spacing w:before="60" w:after="60"/>
              <w:rPr>
                <w:rFonts w:ascii="Arial" w:hAnsi="Arial"/>
                <w:color w:val="auto"/>
                <w:sz w:val="20"/>
              </w:rPr>
            </w:pPr>
            <w:r w:rsidRPr="00A95DF5">
              <w:rPr>
                <w:rFonts w:ascii="Arial" w:hAnsi="Arial"/>
                <w:color w:val="auto"/>
                <w:sz w:val="20"/>
              </w:rPr>
              <w:t>STATUS</w:t>
            </w:r>
          </w:p>
        </w:tc>
      </w:tr>
      <w:tr w:rsidR="00B93F7F" w:rsidRPr="00A95DF5" w14:paraId="54BFF30B" w14:textId="77777777" w:rsidTr="004044D1">
        <w:trPr>
          <w:trHeight w:val="106"/>
        </w:trPr>
        <w:tc>
          <w:tcPr>
            <w:tcW w:w="993" w:type="dxa"/>
            <w:vAlign w:val="center"/>
          </w:tcPr>
          <w:p w14:paraId="62719844" w14:textId="242CF86A" w:rsidR="00B93F7F" w:rsidRPr="00037D62" w:rsidRDefault="00B93F7F" w:rsidP="00B93F7F">
            <w:pPr>
              <w:pStyle w:val="DTPLIintrotext"/>
              <w:spacing w:before="120" w:after="120"/>
              <w:jc w:val="center"/>
              <w:rPr>
                <w:rFonts w:ascii="Arial" w:hAnsi="Arial"/>
                <w:color w:val="auto"/>
                <w:sz w:val="20"/>
              </w:rPr>
            </w:pPr>
            <w:bookmarkStart w:id="0" w:name="_GoBack" w:colFirst="0" w:colLast="4"/>
            <w:r>
              <w:rPr>
                <w:rFonts w:ascii="Arial" w:hAnsi="Arial"/>
                <w:color w:val="000000" w:themeColor="text1"/>
                <w:sz w:val="20"/>
                <w:lang w:eastAsia="en-US"/>
              </w:rPr>
              <w:t>CN2</w:t>
            </w:r>
            <w:r w:rsidR="00933F8E">
              <w:rPr>
                <w:rFonts w:ascii="Arial" w:hAnsi="Arial"/>
                <w:color w:val="000000" w:themeColor="text1"/>
                <w:sz w:val="20"/>
                <w:lang w:eastAsia="en-US"/>
              </w:rPr>
              <w:t>8</w:t>
            </w:r>
            <w:r>
              <w:rPr>
                <w:rFonts w:ascii="Arial" w:hAnsi="Arial"/>
                <w:color w:val="000000" w:themeColor="text1"/>
                <w:sz w:val="20"/>
                <w:lang w:eastAsia="en-US"/>
              </w:rPr>
              <w:t>-1</w:t>
            </w:r>
          </w:p>
        </w:tc>
        <w:tc>
          <w:tcPr>
            <w:tcW w:w="6237" w:type="dxa"/>
            <w:vAlign w:val="center"/>
          </w:tcPr>
          <w:p w14:paraId="3AEB4970" w14:textId="10E45867" w:rsidR="00B93F7F" w:rsidRPr="00037D62" w:rsidRDefault="00933F8E" w:rsidP="00B93F7F">
            <w:pPr>
              <w:spacing w:before="120" w:after="120"/>
              <w:rPr>
                <w:rFonts w:ascii="Arial" w:hAnsi="Arial" w:cs="Arial"/>
                <w:sz w:val="20"/>
                <w:szCs w:val="20"/>
              </w:rPr>
            </w:pPr>
            <w:r>
              <w:rPr>
                <w:rFonts w:ascii="Arial" w:hAnsi="Arial" w:cs="Arial"/>
                <w:sz w:val="20"/>
                <w:szCs w:val="20"/>
              </w:rPr>
              <w:t>P</w:t>
            </w:r>
            <w:r w:rsidRPr="00387560">
              <w:rPr>
                <w:rFonts w:ascii="Arial" w:hAnsi="Arial" w:cs="Arial"/>
                <w:sz w:val="20"/>
                <w:szCs w:val="20"/>
              </w:rPr>
              <w:t xml:space="preserve">rovide an update on the </w:t>
            </w:r>
            <w:r>
              <w:rPr>
                <w:rFonts w:ascii="Arial" w:hAnsi="Arial" w:cs="Arial"/>
                <w:sz w:val="20"/>
                <w:szCs w:val="20"/>
              </w:rPr>
              <w:t xml:space="preserve">potential </w:t>
            </w:r>
            <w:r w:rsidRPr="00387560">
              <w:rPr>
                <w:rFonts w:ascii="Arial" w:hAnsi="Arial" w:cs="Arial"/>
                <w:sz w:val="20"/>
                <w:szCs w:val="20"/>
              </w:rPr>
              <w:t xml:space="preserve">30km/h </w:t>
            </w:r>
            <w:r>
              <w:rPr>
                <w:rFonts w:ascii="Arial" w:hAnsi="Arial" w:cs="Arial"/>
                <w:sz w:val="20"/>
                <w:szCs w:val="20"/>
              </w:rPr>
              <w:t>restriction on Franklin Street and proposed changes to the site corner at the Franklin Street and Stewart Street intersection.</w:t>
            </w:r>
          </w:p>
        </w:tc>
        <w:tc>
          <w:tcPr>
            <w:tcW w:w="1701" w:type="dxa"/>
            <w:vAlign w:val="center"/>
          </w:tcPr>
          <w:p w14:paraId="6F6D1444" w14:textId="05F62ED8" w:rsidR="00B93F7F" w:rsidRPr="00037D62" w:rsidRDefault="00B93F7F" w:rsidP="00B93F7F">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1134" w:type="dxa"/>
            <w:vAlign w:val="center"/>
          </w:tcPr>
          <w:p w14:paraId="46AF78F4" w14:textId="22FD7776" w:rsidR="00B93F7F" w:rsidRPr="00037D62" w:rsidRDefault="00B93F7F" w:rsidP="00B93F7F">
            <w:pPr>
              <w:autoSpaceDE w:val="0"/>
              <w:autoSpaceDN w:val="0"/>
              <w:adjustRightInd w:val="0"/>
              <w:spacing w:before="120" w:after="120"/>
              <w:rPr>
                <w:rFonts w:ascii="Arial" w:hAnsi="Arial" w:cs="Arial"/>
                <w:sz w:val="20"/>
                <w:szCs w:val="20"/>
              </w:rPr>
            </w:pPr>
            <w:r>
              <w:rPr>
                <w:rFonts w:ascii="Arial" w:hAnsi="Arial" w:cs="Arial"/>
                <w:sz w:val="20"/>
                <w:szCs w:val="20"/>
              </w:rPr>
              <w:t>Open</w:t>
            </w:r>
          </w:p>
        </w:tc>
      </w:tr>
      <w:bookmarkEnd w:id="0"/>
    </w:tbl>
    <w:p w14:paraId="659B83ED" w14:textId="7EB8F70F" w:rsidR="00403FA9" w:rsidRPr="00EC457B" w:rsidRDefault="00403FA9" w:rsidP="00933F8E">
      <w:pPr>
        <w:spacing w:before="240" w:after="120"/>
        <w:rPr>
          <w:rFonts w:ascii="Arial" w:hAnsi="Arial" w:cs="Arial"/>
          <w:i/>
          <w:sz w:val="14"/>
          <w:szCs w:val="20"/>
        </w:rPr>
      </w:pPr>
    </w:p>
    <w:sectPr w:rsidR="00403FA9" w:rsidRPr="00EC457B" w:rsidSect="00A14365">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1F434" w14:textId="77777777" w:rsidR="00EB2D09" w:rsidRDefault="00EB2D09" w:rsidP="00EE4DCE">
      <w:r>
        <w:separator/>
      </w:r>
    </w:p>
  </w:endnote>
  <w:endnote w:type="continuationSeparator" w:id="0">
    <w:p w14:paraId="7E26CDE2" w14:textId="77777777" w:rsidR="00EB2D09" w:rsidRDefault="00EB2D09"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B2E2" w14:textId="77777777" w:rsidR="00EB2D09" w:rsidRDefault="00EB2D09" w:rsidP="00EE4DCE">
      <w:r>
        <w:separator/>
      </w:r>
    </w:p>
  </w:footnote>
  <w:footnote w:type="continuationSeparator" w:id="0">
    <w:p w14:paraId="0FBCA192" w14:textId="77777777" w:rsidR="00EB2D09" w:rsidRDefault="00EB2D09"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6192"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7F99AC43"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DB66D4">
      <w:rPr>
        <w:rFonts w:ascii="Arial" w:hAnsi="Arial" w:cs="Arial"/>
        <w:sz w:val="28"/>
        <w:szCs w:val="28"/>
      </w:rPr>
      <w:t>North</w:t>
    </w:r>
    <w:r w:rsidR="000F769A">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C05BD"/>
    <w:multiLevelType w:val="multilevel"/>
    <w:tmpl w:val="C29C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B958C4"/>
    <w:multiLevelType w:val="multilevel"/>
    <w:tmpl w:val="3DC6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9217D9"/>
    <w:multiLevelType w:val="multilevel"/>
    <w:tmpl w:val="431E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FF58B5"/>
    <w:multiLevelType w:val="hybridMultilevel"/>
    <w:tmpl w:val="DBB439F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A208C"/>
    <w:multiLevelType w:val="multilevel"/>
    <w:tmpl w:val="A6B4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1A36A7"/>
    <w:multiLevelType w:val="multilevel"/>
    <w:tmpl w:val="50427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5F6837"/>
    <w:multiLevelType w:val="hybridMultilevel"/>
    <w:tmpl w:val="8232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0C04DD"/>
    <w:multiLevelType w:val="multilevel"/>
    <w:tmpl w:val="613E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7"/>
  </w:num>
  <w:num w:numId="4">
    <w:abstractNumId w:val="12"/>
  </w:num>
  <w:num w:numId="5">
    <w:abstractNumId w:val="3"/>
  </w:num>
  <w:num w:numId="6">
    <w:abstractNumId w:val="0"/>
  </w:num>
  <w:num w:numId="7">
    <w:abstractNumId w:val="14"/>
  </w:num>
  <w:num w:numId="8">
    <w:abstractNumId w:val="11"/>
  </w:num>
  <w:num w:numId="9">
    <w:abstractNumId w:val="13"/>
  </w:num>
  <w:num w:numId="10">
    <w:abstractNumId w:val="5"/>
  </w:num>
  <w:num w:numId="11">
    <w:abstractNumId w:val="2"/>
  </w:num>
  <w:num w:numId="12">
    <w:abstractNumId w:val="16"/>
  </w:num>
  <w:num w:numId="13">
    <w:abstractNumId w:val="10"/>
  </w:num>
  <w:num w:numId="14">
    <w:abstractNumId w:val="8"/>
  </w:num>
  <w:num w:numId="15">
    <w:abstractNumId w:val="1"/>
  </w:num>
  <w:num w:numId="16">
    <w:abstractNumId w:val="6"/>
  </w:num>
  <w:num w:numId="17">
    <w:abstractNumId w:val="15"/>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895"/>
    <w:rsid w:val="00000BA2"/>
    <w:rsid w:val="00003C06"/>
    <w:rsid w:val="00004DCE"/>
    <w:rsid w:val="0000598E"/>
    <w:rsid w:val="00013129"/>
    <w:rsid w:val="000144B8"/>
    <w:rsid w:val="00026CEA"/>
    <w:rsid w:val="00027231"/>
    <w:rsid w:val="0003242E"/>
    <w:rsid w:val="00035C6C"/>
    <w:rsid w:val="00037D62"/>
    <w:rsid w:val="000405E1"/>
    <w:rsid w:val="00041E6F"/>
    <w:rsid w:val="0005192F"/>
    <w:rsid w:val="00054B3B"/>
    <w:rsid w:val="000560F5"/>
    <w:rsid w:val="0005742B"/>
    <w:rsid w:val="00060FF4"/>
    <w:rsid w:val="000807E9"/>
    <w:rsid w:val="0008269F"/>
    <w:rsid w:val="00083F68"/>
    <w:rsid w:val="0008444A"/>
    <w:rsid w:val="00084707"/>
    <w:rsid w:val="000872E8"/>
    <w:rsid w:val="00091250"/>
    <w:rsid w:val="00092469"/>
    <w:rsid w:val="00094227"/>
    <w:rsid w:val="00095469"/>
    <w:rsid w:val="00097E90"/>
    <w:rsid w:val="000A0342"/>
    <w:rsid w:val="000A0A4A"/>
    <w:rsid w:val="000A3CB3"/>
    <w:rsid w:val="000A60D2"/>
    <w:rsid w:val="000B18B4"/>
    <w:rsid w:val="000B1BC4"/>
    <w:rsid w:val="000B3CB4"/>
    <w:rsid w:val="000B5D6E"/>
    <w:rsid w:val="000C5923"/>
    <w:rsid w:val="000C6021"/>
    <w:rsid w:val="000D3350"/>
    <w:rsid w:val="000D4814"/>
    <w:rsid w:val="000D4818"/>
    <w:rsid w:val="000D4A48"/>
    <w:rsid w:val="000D4C89"/>
    <w:rsid w:val="000E2E71"/>
    <w:rsid w:val="000E37FD"/>
    <w:rsid w:val="000E3C73"/>
    <w:rsid w:val="000E42D4"/>
    <w:rsid w:val="000E435E"/>
    <w:rsid w:val="000E5D31"/>
    <w:rsid w:val="000E74B4"/>
    <w:rsid w:val="000F3118"/>
    <w:rsid w:val="000F441A"/>
    <w:rsid w:val="000F4811"/>
    <w:rsid w:val="000F4C1E"/>
    <w:rsid w:val="000F555A"/>
    <w:rsid w:val="000F57D6"/>
    <w:rsid w:val="000F7002"/>
    <w:rsid w:val="000F769A"/>
    <w:rsid w:val="00101A9C"/>
    <w:rsid w:val="00104DE3"/>
    <w:rsid w:val="0010502B"/>
    <w:rsid w:val="001053DA"/>
    <w:rsid w:val="00105638"/>
    <w:rsid w:val="00106946"/>
    <w:rsid w:val="0011040F"/>
    <w:rsid w:val="00121362"/>
    <w:rsid w:val="001218F4"/>
    <w:rsid w:val="00122422"/>
    <w:rsid w:val="001339D3"/>
    <w:rsid w:val="00133EEA"/>
    <w:rsid w:val="00134B9C"/>
    <w:rsid w:val="0013544C"/>
    <w:rsid w:val="00137780"/>
    <w:rsid w:val="001416DD"/>
    <w:rsid w:val="0014232E"/>
    <w:rsid w:val="001429A8"/>
    <w:rsid w:val="00143285"/>
    <w:rsid w:val="00145AF9"/>
    <w:rsid w:val="0015056A"/>
    <w:rsid w:val="00153B82"/>
    <w:rsid w:val="00153EDF"/>
    <w:rsid w:val="0015584E"/>
    <w:rsid w:val="00157853"/>
    <w:rsid w:val="0016496A"/>
    <w:rsid w:val="001676D4"/>
    <w:rsid w:val="00172A4F"/>
    <w:rsid w:val="001733EA"/>
    <w:rsid w:val="00173A45"/>
    <w:rsid w:val="00175464"/>
    <w:rsid w:val="00176327"/>
    <w:rsid w:val="0017771D"/>
    <w:rsid w:val="00191251"/>
    <w:rsid w:val="001A2136"/>
    <w:rsid w:val="001A3E36"/>
    <w:rsid w:val="001A4888"/>
    <w:rsid w:val="001A5A47"/>
    <w:rsid w:val="001B2222"/>
    <w:rsid w:val="001B6D5E"/>
    <w:rsid w:val="001C14B6"/>
    <w:rsid w:val="001C4CA7"/>
    <w:rsid w:val="001C7F16"/>
    <w:rsid w:val="001D05CF"/>
    <w:rsid w:val="001D0E24"/>
    <w:rsid w:val="001D2799"/>
    <w:rsid w:val="001D2AF7"/>
    <w:rsid w:val="001D409E"/>
    <w:rsid w:val="001E0CB4"/>
    <w:rsid w:val="001E210C"/>
    <w:rsid w:val="001E7E99"/>
    <w:rsid w:val="001F2B22"/>
    <w:rsid w:val="001F303F"/>
    <w:rsid w:val="001F5E8E"/>
    <w:rsid w:val="001F785C"/>
    <w:rsid w:val="00200405"/>
    <w:rsid w:val="002045FF"/>
    <w:rsid w:val="002047E1"/>
    <w:rsid w:val="002101CF"/>
    <w:rsid w:val="00211864"/>
    <w:rsid w:val="00214F98"/>
    <w:rsid w:val="00215E5E"/>
    <w:rsid w:val="002201BC"/>
    <w:rsid w:val="00221BA8"/>
    <w:rsid w:val="002235D8"/>
    <w:rsid w:val="002236C8"/>
    <w:rsid w:val="0022504A"/>
    <w:rsid w:val="00230118"/>
    <w:rsid w:val="00230A11"/>
    <w:rsid w:val="00235553"/>
    <w:rsid w:val="0023557B"/>
    <w:rsid w:val="002409D5"/>
    <w:rsid w:val="00240ADA"/>
    <w:rsid w:val="00240BA3"/>
    <w:rsid w:val="00241B29"/>
    <w:rsid w:val="00244C8A"/>
    <w:rsid w:val="00245526"/>
    <w:rsid w:val="00245919"/>
    <w:rsid w:val="002546E4"/>
    <w:rsid w:val="00256934"/>
    <w:rsid w:val="002660C7"/>
    <w:rsid w:val="0026799B"/>
    <w:rsid w:val="00276D3D"/>
    <w:rsid w:val="002771CC"/>
    <w:rsid w:val="00280E14"/>
    <w:rsid w:val="00283ED8"/>
    <w:rsid w:val="00284738"/>
    <w:rsid w:val="00286C81"/>
    <w:rsid w:val="00286D10"/>
    <w:rsid w:val="002909EF"/>
    <w:rsid w:val="002912C6"/>
    <w:rsid w:val="00294138"/>
    <w:rsid w:val="002A1E4E"/>
    <w:rsid w:val="002A25D9"/>
    <w:rsid w:val="002A4D64"/>
    <w:rsid w:val="002A6DC0"/>
    <w:rsid w:val="002B061E"/>
    <w:rsid w:val="002B0F36"/>
    <w:rsid w:val="002B1E77"/>
    <w:rsid w:val="002B25F4"/>
    <w:rsid w:val="002B2B38"/>
    <w:rsid w:val="002B6326"/>
    <w:rsid w:val="002B63A8"/>
    <w:rsid w:val="002C06A1"/>
    <w:rsid w:val="002C20CF"/>
    <w:rsid w:val="002C3DBF"/>
    <w:rsid w:val="002D4694"/>
    <w:rsid w:val="002D7B6E"/>
    <w:rsid w:val="002E0ABE"/>
    <w:rsid w:val="002F0665"/>
    <w:rsid w:val="002F33D1"/>
    <w:rsid w:val="002F3F34"/>
    <w:rsid w:val="00302115"/>
    <w:rsid w:val="00302509"/>
    <w:rsid w:val="00307783"/>
    <w:rsid w:val="00310ED0"/>
    <w:rsid w:val="00310F9C"/>
    <w:rsid w:val="00315632"/>
    <w:rsid w:val="00315B81"/>
    <w:rsid w:val="00320588"/>
    <w:rsid w:val="00321129"/>
    <w:rsid w:val="00332D98"/>
    <w:rsid w:val="00334FC8"/>
    <w:rsid w:val="00336806"/>
    <w:rsid w:val="00341CAF"/>
    <w:rsid w:val="0034264B"/>
    <w:rsid w:val="00351037"/>
    <w:rsid w:val="0035105E"/>
    <w:rsid w:val="0035204A"/>
    <w:rsid w:val="0035304C"/>
    <w:rsid w:val="003540E2"/>
    <w:rsid w:val="003548AC"/>
    <w:rsid w:val="00355C3F"/>
    <w:rsid w:val="00356FAE"/>
    <w:rsid w:val="00357E38"/>
    <w:rsid w:val="00363055"/>
    <w:rsid w:val="00366788"/>
    <w:rsid w:val="00367774"/>
    <w:rsid w:val="0037035B"/>
    <w:rsid w:val="00371D15"/>
    <w:rsid w:val="0037314A"/>
    <w:rsid w:val="003743BE"/>
    <w:rsid w:val="00375672"/>
    <w:rsid w:val="003805E9"/>
    <w:rsid w:val="00385AF1"/>
    <w:rsid w:val="00385BC2"/>
    <w:rsid w:val="00386622"/>
    <w:rsid w:val="00387019"/>
    <w:rsid w:val="00387560"/>
    <w:rsid w:val="0039388E"/>
    <w:rsid w:val="003A144E"/>
    <w:rsid w:val="003A38AD"/>
    <w:rsid w:val="003B1CA1"/>
    <w:rsid w:val="003B6ADD"/>
    <w:rsid w:val="003B6EA5"/>
    <w:rsid w:val="003B6EB4"/>
    <w:rsid w:val="003B6F88"/>
    <w:rsid w:val="003B7140"/>
    <w:rsid w:val="003C5244"/>
    <w:rsid w:val="003C6759"/>
    <w:rsid w:val="003D0C15"/>
    <w:rsid w:val="003D300E"/>
    <w:rsid w:val="003E00B7"/>
    <w:rsid w:val="003E286B"/>
    <w:rsid w:val="003E3B21"/>
    <w:rsid w:val="003E3F82"/>
    <w:rsid w:val="003E7886"/>
    <w:rsid w:val="003E799E"/>
    <w:rsid w:val="003F21DC"/>
    <w:rsid w:val="003F2BE1"/>
    <w:rsid w:val="003F2F92"/>
    <w:rsid w:val="003F33F6"/>
    <w:rsid w:val="003F5BF6"/>
    <w:rsid w:val="003F6BAE"/>
    <w:rsid w:val="00400588"/>
    <w:rsid w:val="00400A9E"/>
    <w:rsid w:val="004013B7"/>
    <w:rsid w:val="00403FA9"/>
    <w:rsid w:val="004044D1"/>
    <w:rsid w:val="00407208"/>
    <w:rsid w:val="0041140F"/>
    <w:rsid w:val="00413791"/>
    <w:rsid w:val="00427AF6"/>
    <w:rsid w:val="0043262C"/>
    <w:rsid w:val="00436042"/>
    <w:rsid w:val="00446F61"/>
    <w:rsid w:val="00456A66"/>
    <w:rsid w:val="004579F3"/>
    <w:rsid w:val="00464261"/>
    <w:rsid w:val="004662C1"/>
    <w:rsid w:val="00466C88"/>
    <w:rsid w:val="0047061B"/>
    <w:rsid w:val="00471EE6"/>
    <w:rsid w:val="00477A52"/>
    <w:rsid w:val="00481B1D"/>
    <w:rsid w:val="004820F8"/>
    <w:rsid w:val="0048309D"/>
    <w:rsid w:val="00483D8D"/>
    <w:rsid w:val="00484486"/>
    <w:rsid w:val="004A0E0A"/>
    <w:rsid w:val="004A2708"/>
    <w:rsid w:val="004A3FBE"/>
    <w:rsid w:val="004A552D"/>
    <w:rsid w:val="004B01F2"/>
    <w:rsid w:val="004B180F"/>
    <w:rsid w:val="004B423E"/>
    <w:rsid w:val="004B5506"/>
    <w:rsid w:val="004B6643"/>
    <w:rsid w:val="004B66F2"/>
    <w:rsid w:val="004B7DA4"/>
    <w:rsid w:val="004B7F5A"/>
    <w:rsid w:val="004C22C5"/>
    <w:rsid w:val="004C4AC8"/>
    <w:rsid w:val="004C5386"/>
    <w:rsid w:val="004C65C5"/>
    <w:rsid w:val="004D3FE6"/>
    <w:rsid w:val="004D7618"/>
    <w:rsid w:val="004F1CBE"/>
    <w:rsid w:val="004F2BED"/>
    <w:rsid w:val="004F7374"/>
    <w:rsid w:val="005004B1"/>
    <w:rsid w:val="0050362F"/>
    <w:rsid w:val="00504EE9"/>
    <w:rsid w:val="005076BD"/>
    <w:rsid w:val="00510061"/>
    <w:rsid w:val="00510552"/>
    <w:rsid w:val="0051156B"/>
    <w:rsid w:val="005117FD"/>
    <w:rsid w:val="00513101"/>
    <w:rsid w:val="005149C5"/>
    <w:rsid w:val="00514E4F"/>
    <w:rsid w:val="00514E7E"/>
    <w:rsid w:val="0051532B"/>
    <w:rsid w:val="005217A8"/>
    <w:rsid w:val="005233A7"/>
    <w:rsid w:val="00526652"/>
    <w:rsid w:val="00527D55"/>
    <w:rsid w:val="00530251"/>
    <w:rsid w:val="005312DE"/>
    <w:rsid w:val="00531560"/>
    <w:rsid w:val="00531FEA"/>
    <w:rsid w:val="005339F7"/>
    <w:rsid w:val="00536B37"/>
    <w:rsid w:val="00556945"/>
    <w:rsid w:val="00557776"/>
    <w:rsid w:val="00557922"/>
    <w:rsid w:val="0056053F"/>
    <w:rsid w:val="0056530C"/>
    <w:rsid w:val="00566B6F"/>
    <w:rsid w:val="005717E6"/>
    <w:rsid w:val="00572735"/>
    <w:rsid w:val="0057275D"/>
    <w:rsid w:val="00575C17"/>
    <w:rsid w:val="00577704"/>
    <w:rsid w:val="00580395"/>
    <w:rsid w:val="00582503"/>
    <w:rsid w:val="00586266"/>
    <w:rsid w:val="00592174"/>
    <w:rsid w:val="005929A6"/>
    <w:rsid w:val="00595B09"/>
    <w:rsid w:val="005A3913"/>
    <w:rsid w:val="005A3C95"/>
    <w:rsid w:val="005A4875"/>
    <w:rsid w:val="005A4B26"/>
    <w:rsid w:val="005A5080"/>
    <w:rsid w:val="005A7439"/>
    <w:rsid w:val="005B2F62"/>
    <w:rsid w:val="005B36C7"/>
    <w:rsid w:val="005B48ED"/>
    <w:rsid w:val="005C4E60"/>
    <w:rsid w:val="005C5506"/>
    <w:rsid w:val="005D0081"/>
    <w:rsid w:val="005D2969"/>
    <w:rsid w:val="005D3CB8"/>
    <w:rsid w:val="005D4CAD"/>
    <w:rsid w:val="005E0CF9"/>
    <w:rsid w:val="005E1E76"/>
    <w:rsid w:val="005E2384"/>
    <w:rsid w:val="005E26FA"/>
    <w:rsid w:val="005E3947"/>
    <w:rsid w:val="005E5643"/>
    <w:rsid w:val="005F02B0"/>
    <w:rsid w:val="005F151B"/>
    <w:rsid w:val="00604D06"/>
    <w:rsid w:val="006070AE"/>
    <w:rsid w:val="00611DA0"/>
    <w:rsid w:val="00612C9A"/>
    <w:rsid w:val="00612EFB"/>
    <w:rsid w:val="00613B59"/>
    <w:rsid w:val="0061400F"/>
    <w:rsid w:val="00614A44"/>
    <w:rsid w:val="00616385"/>
    <w:rsid w:val="00620812"/>
    <w:rsid w:val="00624077"/>
    <w:rsid w:val="006305CA"/>
    <w:rsid w:val="00630AD3"/>
    <w:rsid w:val="00637A6E"/>
    <w:rsid w:val="00640439"/>
    <w:rsid w:val="006455CF"/>
    <w:rsid w:val="00645E0E"/>
    <w:rsid w:val="00652684"/>
    <w:rsid w:val="00652F11"/>
    <w:rsid w:val="006531A3"/>
    <w:rsid w:val="0065442E"/>
    <w:rsid w:val="006553DD"/>
    <w:rsid w:val="00655615"/>
    <w:rsid w:val="00662862"/>
    <w:rsid w:val="0066367D"/>
    <w:rsid w:val="00670E9E"/>
    <w:rsid w:val="00671FB1"/>
    <w:rsid w:val="00673778"/>
    <w:rsid w:val="00683807"/>
    <w:rsid w:val="00683B4F"/>
    <w:rsid w:val="00686A17"/>
    <w:rsid w:val="00691273"/>
    <w:rsid w:val="00693CD7"/>
    <w:rsid w:val="00697514"/>
    <w:rsid w:val="006A26AF"/>
    <w:rsid w:val="006A3F4D"/>
    <w:rsid w:val="006A652A"/>
    <w:rsid w:val="006B3D09"/>
    <w:rsid w:val="006B57C1"/>
    <w:rsid w:val="006C492B"/>
    <w:rsid w:val="006D06A8"/>
    <w:rsid w:val="006D10E3"/>
    <w:rsid w:val="006D3938"/>
    <w:rsid w:val="006E07E0"/>
    <w:rsid w:val="006E773B"/>
    <w:rsid w:val="006F5029"/>
    <w:rsid w:val="00702488"/>
    <w:rsid w:val="007034DD"/>
    <w:rsid w:val="00707B2D"/>
    <w:rsid w:val="00707D4C"/>
    <w:rsid w:val="0071028C"/>
    <w:rsid w:val="00712C2A"/>
    <w:rsid w:val="00713812"/>
    <w:rsid w:val="007173EC"/>
    <w:rsid w:val="00717678"/>
    <w:rsid w:val="007210D9"/>
    <w:rsid w:val="0072274B"/>
    <w:rsid w:val="00723145"/>
    <w:rsid w:val="0072367C"/>
    <w:rsid w:val="00723BD3"/>
    <w:rsid w:val="00732D87"/>
    <w:rsid w:val="00733F38"/>
    <w:rsid w:val="00734309"/>
    <w:rsid w:val="00736E82"/>
    <w:rsid w:val="00742613"/>
    <w:rsid w:val="00743E76"/>
    <w:rsid w:val="007468DC"/>
    <w:rsid w:val="00746F91"/>
    <w:rsid w:val="007526F8"/>
    <w:rsid w:val="00754BEF"/>
    <w:rsid w:val="00755B9F"/>
    <w:rsid w:val="00757E1B"/>
    <w:rsid w:val="00761465"/>
    <w:rsid w:val="0076159A"/>
    <w:rsid w:val="007659E1"/>
    <w:rsid w:val="00770587"/>
    <w:rsid w:val="00773C92"/>
    <w:rsid w:val="007747C7"/>
    <w:rsid w:val="00775476"/>
    <w:rsid w:val="00781DFE"/>
    <w:rsid w:val="00785FE2"/>
    <w:rsid w:val="007860FE"/>
    <w:rsid w:val="00794C56"/>
    <w:rsid w:val="007959D4"/>
    <w:rsid w:val="00795AB0"/>
    <w:rsid w:val="00796E04"/>
    <w:rsid w:val="007A217B"/>
    <w:rsid w:val="007A25FB"/>
    <w:rsid w:val="007A5194"/>
    <w:rsid w:val="007A6305"/>
    <w:rsid w:val="007A6ECB"/>
    <w:rsid w:val="007B1674"/>
    <w:rsid w:val="007B5A74"/>
    <w:rsid w:val="007B621D"/>
    <w:rsid w:val="007C1E6B"/>
    <w:rsid w:val="007C37F9"/>
    <w:rsid w:val="007C3B00"/>
    <w:rsid w:val="007C48DD"/>
    <w:rsid w:val="007D1612"/>
    <w:rsid w:val="007D6FC3"/>
    <w:rsid w:val="007E087F"/>
    <w:rsid w:val="007E348B"/>
    <w:rsid w:val="007E369B"/>
    <w:rsid w:val="007F0147"/>
    <w:rsid w:val="007F3EEC"/>
    <w:rsid w:val="007F428A"/>
    <w:rsid w:val="007F45EC"/>
    <w:rsid w:val="00801D67"/>
    <w:rsid w:val="00803E94"/>
    <w:rsid w:val="00806D42"/>
    <w:rsid w:val="008100C1"/>
    <w:rsid w:val="008106D4"/>
    <w:rsid w:val="00815230"/>
    <w:rsid w:val="008167CE"/>
    <w:rsid w:val="00820688"/>
    <w:rsid w:val="008216D2"/>
    <w:rsid w:val="0082493E"/>
    <w:rsid w:val="00827CE3"/>
    <w:rsid w:val="00830D85"/>
    <w:rsid w:val="00833752"/>
    <w:rsid w:val="00835651"/>
    <w:rsid w:val="00835FCA"/>
    <w:rsid w:val="008410B4"/>
    <w:rsid w:val="0084281D"/>
    <w:rsid w:val="00844F6F"/>
    <w:rsid w:val="008477BA"/>
    <w:rsid w:val="00851738"/>
    <w:rsid w:val="00852EBB"/>
    <w:rsid w:val="00857B20"/>
    <w:rsid w:val="00861464"/>
    <w:rsid w:val="0086786F"/>
    <w:rsid w:val="00870796"/>
    <w:rsid w:val="00873F41"/>
    <w:rsid w:val="00883761"/>
    <w:rsid w:val="00885900"/>
    <w:rsid w:val="0088756C"/>
    <w:rsid w:val="00887BC6"/>
    <w:rsid w:val="00892965"/>
    <w:rsid w:val="00897B54"/>
    <w:rsid w:val="00897CAA"/>
    <w:rsid w:val="008A07B1"/>
    <w:rsid w:val="008A0986"/>
    <w:rsid w:val="008A377E"/>
    <w:rsid w:val="008A448A"/>
    <w:rsid w:val="008A54CC"/>
    <w:rsid w:val="008A64E5"/>
    <w:rsid w:val="008A6D11"/>
    <w:rsid w:val="008B0AAD"/>
    <w:rsid w:val="008B14DD"/>
    <w:rsid w:val="008B3065"/>
    <w:rsid w:val="008B5781"/>
    <w:rsid w:val="008B7198"/>
    <w:rsid w:val="008B7707"/>
    <w:rsid w:val="008C1166"/>
    <w:rsid w:val="008C25F8"/>
    <w:rsid w:val="008C2A39"/>
    <w:rsid w:val="008C3D48"/>
    <w:rsid w:val="008D4D25"/>
    <w:rsid w:val="008D56EF"/>
    <w:rsid w:val="008D579F"/>
    <w:rsid w:val="008D7A50"/>
    <w:rsid w:val="008E0D49"/>
    <w:rsid w:val="008E1885"/>
    <w:rsid w:val="008E6522"/>
    <w:rsid w:val="008E7C1F"/>
    <w:rsid w:val="008F02D7"/>
    <w:rsid w:val="008F0971"/>
    <w:rsid w:val="008F2D66"/>
    <w:rsid w:val="008F647F"/>
    <w:rsid w:val="00903F2D"/>
    <w:rsid w:val="00906639"/>
    <w:rsid w:val="00906F81"/>
    <w:rsid w:val="00907607"/>
    <w:rsid w:val="00907C28"/>
    <w:rsid w:val="009103E7"/>
    <w:rsid w:val="00910544"/>
    <w:rsid w:val="009164CC"/>
    <w:rsid w:val="00917273"/>
    <w:rsid w:val="00921CE4"/>
    <w:rsid w:val="00921CF9"/>
    <w:rsid w:val="009223C6"/>
    <w:rsid w:val="0092306C"/>
    <w:rsid w:val="0092323F"/>
    <w:rsid w:val="0092341D"/>
    <w:rsid w:val="00931A4F"/>
    <w:rsid w:val="00933F8E"/>
    <w:rsid w:val="00934282"/>
    <w:rsid w:val="00935C93"/>
    <w:rsid w:val="00942174"/>
    <w:rsid w:val="00945CFC"/>
    <w:rsid w:val="0094758F"/>
    <w:rsid w:val="00950BBC"/>
    <w:rsid w:val="00954FE9"/>
    <w:rsid w:val="009554B9"/>
    <w:rsid w:val="009566E2"/>
    <w:rsid w:val="0095671B"/>
    <w:rsid w:val="00963F18"/>
    <w:rsid w:val="00967013"/>
    <w:rsid w:val="00970DAE"/>
    <w:rsid w:val="00973F17"/>
    <w:rsid w:val="00976B08"/>
    <w:rsid w:val="00977F60"/>
    <w:rsid w:val="009865FE"/>
    <w:rsid w:val="00993679"/>
    <w:rsid w:val="00993E85"/>
    <w:rsid w:val="009959B2"/>
    <w:rsid w:val="00997350"/>
    <w:rsid w:val="009A085B"/>
    <w:rsid w:val="009A1853"/>
    <w:rsid w:val="009A18F6"/>
    <w:rsid w:val="009A263C"/>
    <w:rsid w:val="009A3908"/>
    <w:rsid w:val="009A51CE"/>
    <w:rsid w:val="009B135A"/>
    <w:rsid w:val="009B1797"/>
    <w:rsid w:val="009B2E1D"/>
    <w:rsid w:val="009B5709"/>
    <w:rsid w:val="009B57BA"/>
    <w:rsid w:val="009B59FC"/>
    <w:rsid w:val="009C07B8"/>
    <w:rsid w:val="009C14F3"/>
    <w:rsid w:val="009C3336"/>
    <w:rsid w:val="009C3580"/>
    <w:rsid w:val="009D2671"/>
    <w:rsid w:val="009D3C17"/>
    <w:rsid w:val="009E013D"/>
    <w:rsid w:val="009E307F"/>
    <w:rsid w:val="009E7375"/>
    <w:rsid w:val="009E7B5E"/>
    <w:rsid w:val="009E7B96"/>
    <w:rsid w:val="009F265E"/>
    <w:rsid w:val="009F3B46"/>
    <w:rsid w:val="009F4D4D"/>
    <w:rsid w:val="009F5F2E"/>
    <w:rsid w:val="009F63FB"/>
    <w:rsid w:val="00A0152E"/>
    <w:rsid w:val="00A0225E"/>
    <w:rsid w:val="00A03946"/>
    <w:rsid w:val="00A0650B"/>
    <w:rsid w:val="00A10612"/>
    <w:rsid w:val="00A13D30"/>
    <w:rsid w:val="00A14365"/>
    <w:rsid w:val="00A14790"/>
    <w:rsid w:val="00A15922"/>
    <w:rsid w:val="00A20CC5"/>
    <w:rsid w:val="00A22C3F"/>
    <w:rsid w:val="00A255A5"/>
    <w:rsid w:val="00A258C9"/>
    <w:rsid w:val="00A2654A"/>
    <w:rsid w:val="00A3135F"/>
    <w:rsid w:val="00A366B4"/>
    <w:rsid w:val="00A36A9A"/>
    <w:rsid w:val="00A37DC3"/>
    <w:rsid w:val="00A407FF"/>
    <w:rsid w:val="00A40FB1"/>
    <w:rsid w:val="00A4106B"/>
    <w:rsid w:val="00A42CDE"/>
    <w:rsid w:val="00A432A2"/>
    <w:rsid w:val="00A45E95"/>
    <w:rsid w:val="00A53DBA"/>
    <w:rsid w:val="00A55F99"/>
    <w:rsid w:val="00A57553"/>
    <w:rsid w:val="00A60DAE"/>
    <w:rsid w:val="00A61FE9"/>
    <w:rsid w:val="00A64726"/>
    <w:rsid w:val="00A67E4B"/>
    <w:rsid w:val="00A71704"/>
    <w:rsid w:val="00A737BD"/>
    <w:rsid w:val="00A834A8"/>
    <w:rsid w:val="00A834AC"/>
    <w:rsid w:val="00A8490F"/>
    <w:rsid w:val="00A95DF5"/>
    <w:rsid w:val="00AA2610"/>
    <w:rsid w:val="00AA6E2A"/>
    <w:rsid w:val="00AA78C9"/>
    <w:rsid w:val="00AB0295"/>
    <w:rsid w:val="00AB1D0C"/>
    <w:rsid w:val="00AB3E35"/>
    <w:rsid w:val="00AB7C5E"/>
    <w:rsid w:val="00AC20E6"/>
    <w:rsid w:val="00AC55E6"/>
    <w:rsid w:val="00AC5AD0"/>
    <w:rsid w:val="00AC7CEB"/>
    <w:rsid w:val="00AD2A2E"/>
    <w:rsid w:val="00AD374C"/>
    <w:rsid w:val="00AE5FAE"/>
    <w:rsid w:val="00AE6252"/>
    <w:rsid w:val="00AF488D"/>
    <w:rsid w:val="00B0143F"/>
    <w:rsid w:val="00B02796"/>
    <w:rsid w:val="00B02863"/>
    <w:rsid w:val="00B05492"/>
    <w:rsid w:val="00B12775"/>
    <w:rsid w:val="00B1552B"/>
    <w:rsid w:val="00B1566B"/>
    <w:rsid w:val="00B16DC1"/>
    <w:rsid w:val="00B17821"/>
    <w:rsid w:val="00B21145"/>
    <w:rsid w:val="00B212AC"/>
    <w:rsid w:val="00B21CC2"/>
    <w:rsid w:val="00B239B9"/>
    <w:rsid w:val="00B2466D"/>
    <w:rsid w:val="00B24A53"/>
    <w:rsid w:val="00B34C70"/>
    <w:rsid w:val="00B35F6E"/>
    <w:rsid w:val="00B37735"/>
    <w:rsid w:val="00B44980"/>
    <w:rsid w:val="00B46524"/>
    <w:rsid w:val="00B47D13"/>
    <w:rsid w:val="00B51033"/>
    <w:rsid w:val="00B520CF"/>
    <w:rsid w:val="00B5366E"/>
    <w:rsid w:val="00B546F1"/>
    <w:rsid w:val="00B54D92"/>
    <w:rsid w:val="00B5634D"/>
    <w:rsid w:val="00B616B2"/>
    <w:rsid w:val="00B62482"/>
    <w:rsid w:val="00B64AB3"/>
    <w:rsid w:val="00B64EE2"/>
    <w:rsid w:val="00B667F2"/>
    <w:rsid w:val="00B7570C"/>
    <w:rsid w:val="00B76321"/>
    <w:rsid w:val="00B77A6D"/>
    <w:rsid w:val="00B8197D"/>
    <w:rsid w:val="00B93F7F"/>
    <w:rsid w:val="00B96600"/>
    <w:rsid w:val="00B97913"/>
    <w:rsid w:val="00BA119C"/>
    <w:rsid w:val="00BA2475"/>
    <w:rsid w:val="00BA56DE"/>
    <w:rsid w:val="00BB0DEE"/>
    <w:rsid w:val="00BB1FF1"/>
    <w:rsid w:val="00BB222C"/>
    <w:rsid w:val="00BC2278"/>
    <w:rsid w:val="00BC3108"/>
    <w:rsid w:val="00BC3B6A"/>
    <w:rsid w:val="00BC757C"/>
    <w:rsid w:val="00BD0F50"/>
    <w:rsid w:val="00BD5199"/>
    <w:rsid w:val="00BE3DAB"/>
    <w:rsid w:val="00BE4525"/>
    <w:rsid w:val="00BE580B"/>
    <w:rsid w:val="00BF0D52"/>
    <w:rsid w:val="00BF2B94"/>
    <w:rsid w:val="00BF2F33"/>
    <w:rsid w:val="00BF4210"/>
    <w:rsid w:val="00C111CD"/>
    <w:rsid w:val="00C15DFB"/>
    <w:rsid w:val="00C17D3C"/>
    <w:rsid w:val="00C22CA3"/>
    <w:rsid w:val="00C25E9E"/>
    <w:rsid w:val="00C268C1"/>
    <w:rsid w:val="00C26A22"/>
    <w:rsid w:val="00C27ADA"/>
    <w:rsid w:val="00C27C66"/>
    <w:rsid w:val="00C31893"/>
    <w:rsid w:val="00C3509A"/>
    <w:rsid w:val="00C35919"/>
    <w:rsid w:val="00C35D79"/>
    <w:rsid w:val="00C37E4C"/>
    <w:rsid w:val="00C40848"/>
    <w:rsid w:val="00C410C0"/>
    <w:rsid w:val="00C422F9"/>
    <w:rsid w:val="00C4774D"/>
    <w:rsid w:val="00C5026B"/>
    <w:rsid w:val="00C51694"/>
    <w:rsid w:val="00C5543C"/>
    <w:rsid w:val="00C65B80"/>
    <w:rsid w:val="00C6644B"/>
    <w:rsid w:val="00C66628"/>
    <w:rsid w:val="00C8007B"/>
    <w:rsid w:val="00C81BA1"/>
    <w:rsid w:val="00C81C28"/>
    <w:rsid w:val="00C82B07"/>
    <w:rsid w:val="00C84F38"/>
    <w:rsid w:val="00C86A3D"/>
    <w:rsid w:val="00C906BF"/>
    <w:rsid w:val="00C915A7"/>
    <w:rsid w:val="00C959E1"/>
    <w:rsid w:val="00C973A4"/>
    <w:rsid w:val="00CB097F"/>
    <w:rsid w:val="00CB672F"/>
    <w:rsid w:val="00CB78D2"/>
    <w:rsid w:val="00CB7F2C"/>
    <w:rsid w:val="00CC39E4"/>
    <w:rsid w:val="00CC523D"/>
    <w:rsid w:val="00CC5243"/>
    <w:rsid w:val="00CC563D"/>
    <w:rsid w:val="00CC6838"/>
    <w:rsid w:val="00CC7D79"/>
    <w:rsid w:val="00CD2DAA"/>
    <w:rsid w:val="00CD2E99"/>
    <w:rsid w:val="00CD65AF"/>
    <w:rsid w:val="00CD7C13"/>
    <w:rsid w:val="00CE032C"/>
    <w:rsid w:val="00CE516B"/>
    <w:rsid w:val="00CE799C"/>
    <w:rsid w:val="00CE7CBA"/>
    <w:rsid w:val="00CF1479"/>
    <w:rsid w:val="00CF1CAD"/>
    <w:rsid w:val="00D01044"/>
    <w:rsid w:val="00D025B9"/>
    <w:rsid w:val="00D02CE7"/>
    <w:rsid w:val="00D140C0"/>
    <w:rsid w:val="00D22256"/>
    <w:rsid w:val="00D252FD"/>
    <w:rsid w:val="00D272B3"/>
    <w:rsid w:val="00D34A8B"/>
    <w:rsid w:val="00D41AA6"/>
    <w:rsid w:val="00D4207B"/>
    <w:rsid w:val="00D42FA6"/>
    <w:rsid w:val="00D44B3A"/>
    <w:rsid w:val="00D456BD"/>
    <w:rsid w:val="00D46013"/>
    <w:rsid w:val="00D51BC2"/>
    <w:rsid w:val="00D521C5"/>
    <w:rsid w:val="00D622BA"/>
    <w:rsid w:val="00D6499E"/>
    <w:rsid w:val="00D7614C"/>
    <w:rsid w:val="00D7774B"/>
    <w:rsid w:val="00D77A89"/>
    <w:rsid w:val="00D80322"/>
    <w:rsid w:val="00D814EE"/>
    <w:rsid w:val="00D82DF0"/>
    <w:rsid w:val="00D842FD"/>
    <w:rsid w:val="00D859E8"/>
    <w:rsid w:val="00D86C05"/>
    <w:rsid w:val="00D875B3"/>
    <w:rsid w:val="00D90E97"/>
    <w:rsid w:val="00DA04F7"/>
    <w:rsid w:val="00DA14B6"/>
    <w:rsid w:val="00DA52B4"/>
    <w:rsid w:val="00DB2C06"/>
    <w:rsid w:val="00DB3C3F"/>
    <w:rsid w:val="00DB3FD2"/>
    <w:rsid w:val="00DB4A0F"/>
    <w:rsid w:val="00DB5C3E"/>
    <w:rsid w:val="00DB66D4"/>
    <w:rsid w:val="00DB6DA5"/>
    <w:rsid w:val="00DC089D"/>
    <w:rsid w:val="00DC1DD3"/>
    <w:rsid w:val="00DC4915"/>
    <w:rsid w:val="00DC6E2D"/>
    <w:rsid w:val="00DD1A7D"/>
    <w:rsid w:val="00DD1ADE"/>
    <w:rsid w:val="00DD2BB4"/>
    <w:rsid w:val="00DD60A7"/>
    <w:rsid w:val="00DE11BF"/>
    <w:rsid w:val="00DE446A"/>
    <w:rsid w:val="00DE6C9D"/>
    <w:rsid w:val="00DE6DF8"/>
    <w:rsid w:val="00DF325C"/>
    <w:rsid w:val="00E00D45"/>
    <w:rsid w:val="00E06E64"/>
    <w:rsid w:val="00E076CF"/>
    <w:rsid w:val="00E130B3"/>
    <w:rsid w:val="00E13113"/>
    <w:rsid w:val="00E15B30"/>
    <w:rsid w:val="00E22774"/>
    <w:rsid w:val="00E22CCD"/>
    <w:rsid w:val="00E364EE"/>
    <w:rsid w:val="00E400C3"/>
    <w:rsid w:val="00E430F0"/>
    <w:rsid w:val="00E4382F"/>
    <w:rsid w:val="00E461D7"/>
    <w:rsid w:val="00E471E2"/>
    <w:rsid w:val="00E47792"/>
    <w:rsid w:val="00E50457"/>
    <w:rsid w:val="00E50683"/>
    <w:rsid w:val="00E50892"/>
    <w:rsid w:val="00E51147"/>
    <w:rsid w:val="00E55A31"/>
    <w:rsid w:val="00E60772"/>
    <w:rsid w:val="00E619D5"/>
    <w:rsid w:val="00E638CC"/>
    <w:rsid w:val="00E63C25"/>
    <w:rsid w:val="00E646CB"/>
    <w:rsid w:val="00E657F4"/>
    <w:rsid w:val="00E716EC"/>
    <w:rsid w:val="00E760ED"/>
    <w:rsid w:val="00E77354"/>
    <w:rsid w:val="00E7775B"/>
    <w:rsid w:val="00E80225"/>
    <w:rsid w:val="00E80A28"/>
    <w:rsid w:val="00E81858"/>
    <w:rsid w:val="00E90C7C"/>
    <w:rsid w:val="00E93C90"/>
    <w:rsid w:val="00E96089"/>
    <w:rsid w:val="00E963C9"/>
    <w:rsid w:val="00E971DB"/>
    <w:rsid w:val="00E974BF"/>
    <w:rsid w:val="00E97E7E"/>
    <w:rsid w:val="00EA4BD7"/>
    <w:rsid w:val="00EA626B"/>
    <w:rsid w:val="00EB0B8C"/>
    <w:rsid w:val="00EB2D09"/>
    <w:rsid w:val="00EB43C2"/>
    <w:rsid w:val="00EB683A"/>
    <w:rsid w:val="00EB7761"/>
    <w:rsid w:val="00EB7CDE"/>
    <w:rsid w:val="00EC21B6"/>
    <w:rsid w:val="00EC2F2D"/>
    <w:rsid w:val="00EC457B"/>
    <w:rsid w:val="00EC72D7"/>
    <w:rsid w:val="00ED01DE"/>
    <w:rsid w:val="00ED0AD2"/>
    <w:rsid w:val="00ED4792"/>
    <w:rsid w:val="00ED47C4"/>
    <w:rsid w:val="00ED4A24"/>
    <w:rsid w:val="00ED6F0A"/>
    <w:rsid w:val="00EE1A1E"/>
    <w:rsid w:val="00EE40E0"/>
    <w:rsid w:val="00EE4DCE"/>
    <w:rsid w:val="00EE4E35"/>
    <w:rsid w:val="00EE5741"/>
    <w:rsid w:val="00EE768E"/>
    <w:rsid w:val="00EF1E53"/>
    <w:rsid w:val="00EF212B"/>
    <w:rsid w:val="00EF46B0"/>
    <w:rsid w:val="00EF4B17"/>
    <w:rsid w:val="00EF6DB9"/>
    <w:rsid w:val="00F014C7"/>
    <w:rsid w:val="00F023DF"/>
    <w:rsid w:val="00F04315"/>
    <w:rsid w:val="00F06B2E"/>
    <w:rsid w:val="00F109C8"/>
    <w:rsid w:val="00F1303E"/>
    <w:rsid w:val="00F25C22"/>
    <w:rsid w:val="00F314AB"/>
    <w:rsid w:val="00F315F2"/>
    <w:rsid w:val="00F35094"/>
    <w:rsid w:val="00F35F3C"/>
    <w:rsid w:val="00F36770"/>
    <w:rsid w:val="00F4035A"/>
    <w:rsid w:val="00F41ADC"/>
    <w:rsid w:val="00F4425C"/>
    <w:rsid w:val="00F51CE2"/>
    <w:rsid w:val="00F52DD5"/>
    <w:rsid w:val="00F5398F"/>
    <w:rsid w:val="00F53E2A"/>
    <w:rsid w:val="00F5527D"/>
    <w:rsid w:val="00F55E9A"/>
    <w:rsid w:val="00F57759"/>
    <w:rsid w:val="00F61BBF"/>
    <w:rsid w:val="00F64F56"/>
    <w:rsid w:val="00F66950"/>
    <w:rsid w:val="00F70234"/>
    <w:rsid w:val="00F7301E"/>
    <w:rsid w:val="00F7372B"/>
    <w:rsid w:val="00F750C4"/>
    <w:rsid w:val="00F75BE8"/>
    <w:rsid w:val="00F76C45"/>
    <w:rsid w:val="00F80268"/>
    <w:rsid w:val="00F821C6"/>
    <w:rsid w:val="00F835B1"/>
    <w:rsid w:val="00F844E4"/>
    <w:rsid w:val="00F86514"/>
    <w:rsid w:val="00F86CD7"/>
    <w:rsid w:val="00F87491"/>
    <w:rsid w:val="00F9099E"/>
    <w:rsid w:val="00F910AE"/>
    <w:rsid w:val="00F91666"/>
    <w:rsid w:val="00F91EBA"/>
    <w:rsid w:val="00F94418"/>
    <w:rsid w:val="00FA454F"/>
    <w:rsid w:val="00FB13BC"/>
    <w:rsid w:val="00FB2F3A"/>
    <w:rsid w:val="00FB547E"/>
    <w:rsid w:val="00FC19AA"/>
    <w:rsid w:val="00FC2262"/>
    <w:rsid w:val="00FC6C3A"/>
    <w:rsid w:val="00FD0222"/>
    <w:rsid w:val="00FD355B"/>
    <w:rsid w:val="00FE24EA"/>
    <w:rsid w:val="00FE546A"/>
    <w:rsid w:val="00FE792C"/>
    <w:rsid w:val="00FF0620"/>
    <w:rsid w:val="00FF2105"/>
    <w:rsid w:val="00FF262D"/>
    <w:rsid w:val="00FF51BA"/>
    <w:rsid w:val="00FF52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13161590">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5373164">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4474813">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7044051">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68170918">
      <w:bodyDiv w:val="1"/>
      <w:marLeft w:val="0"/>
      <w:marRight w:val="0"/>
      <w:marTop w:val="0"/>
      <w:marBottom w:val="0"/>
      <w:divBdr>
        <w:top w:val="none" w:sz="0" w:space="0" w:color="auto"/>
        <w:left w:val="none" w:sz="0" w:space="0" w:color="auto"/>
        <w:bottom w:val="none" w:sz="0" w:space="0" w:color="auto"/>
        <w:right w:val="none" w:sz="0" w:space="0" w:color="auto"/>
      </w:divBdr>
    </w:div>
    <w:div w:id="1669670142">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3186035-6365-4e39-8c78-219fa40dd4cd">UX7PN3QV6WVR-709301468-65236</_dlc_DocId>
    <_dlc_DocIdUrl xmlns="c3186035-6365-4e39-8c78-219fa40dd4cd">
      <Url>https://johnholland.sharepoint.com/sites/p/v/mmts/_layouts/15/DocIdRedir.aspx?ID=UX7PN3QV6WVR-709301468-65236</Url>
      <Description>UX7PN3QV6WVR-709301468-65236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B428049B9AC04EAA61A0C38EE4146D" ma:contentTypeVersion="12" ma:contentTypeDescription="Create a new document." ma:contentTypeScope="" ma:versionID="295f306b6399fde2ec3003e524960de0">
  <xsd:schema xmlns:xsd="http://www.w3.org/2001/XMLSchema" xmlns:xs="http://www.w3.org/2001/XMLSchema" xmlns:p="http://schemas.microsoft.com/office/2006/metadata/properties" xmlns:ns1="http://schemas.microsoft.com/sharepoint/v3" xmlns:ns2="4642fb1a-9cfb-4c6f-9e19-5558ffd09db7" xmlns:ns3="c3186035-6365-4e39-8c78-219fa40dd4cd" targetNamespace="http://schemas.microsoft.com/office/2006/metadata/properties" ma:root="true" ma:fieldsID="91b1e2ef32358ef9fb2a95e5a491224a" ns1:_="" ns2:_="" ns3:_="">
    <xsd:import namespace="http://schemas.microsoft.com/sharepoint/v3"/>
    <xsd:import namespace="4642fb1a-9cfb-4c6f-9e19-5558ffd09db7"/>
    <xsd:import namespace="c3186035-6365-4e39-8c78-219fa40dd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2fb1a-9cfb-4c6f-9e19-5558ffd09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http://schemas.microsoft.com/sharepoint/v3"/>
    <ds:schemaRef ds:uri="c3186035-6365-4e39-8c78-219fa40dd4cd"/>
  </ds:schemaRefs>
</ds:datastoreItem>
</file>

<file path=customXml/itemProps2.xml><?xml version="1.0" encoding="utf-8"?>
<ds:datastoreItem xmlns:ds="http://schemas.openxmlformats.org/officeDocument/2006/customXml" ds:itemID="{976AF3DF-EB3D-4F88-B489-B29AD6F35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2fb1a-9cfb-4c6f-9e19-5558ffd09db7"/>
    <ds:schemaRef ds:uri="c3186035-6365-4e39-8c78-219fa40d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9B6B7-E836-45E2-A2D0-2DC6BC0E745F}">
  <ds:schemaRefs>
    <ds:schemaRef ds:uri="http://schemas.microsoft.com/sharepoint/events"/>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76E60F8A-A289-46FD-9033-34D60C98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Clarke (MTIA)</dc:creator>
  <cp:lastModifiedBy>Alana Clarke</cp:lastModifiedBy>
  <cp:revision>8</cp:revision>
  <cp:lastPrinted>2019-07-08T03:36:00Z</cp:lastPrinted>
  <dcterms:created xsi:type="dcterms:W3CDTF">2020-05-14T04:15:00Z</dcterms:created>
  <dcterms:modified xsi:type="dcterms:W3CDTF">2020-05-21T02:45:00Z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0x010100FDB428049B9AC04EAA61A0C38EE4146D</vt:lpwstr>
  </property>
  <property fmtid="{D5CDD505-2E9C-101B-9397-08002B2CF9AE}" pid="3" name="_dlc_DocIdItemGuid">
    <vt:lpwstr>c1954234-ce3a-492e-af30-f465127a5ceb</vt:lpwstr>
  </property>
</Properties>
</file>