
<file path=[Content_Types].xml><?xml version="1.0" encoding="utf-8"?>
<Types xmlns="http://schemas.openxmlformats.org/package/2006/content-types">
  <Default Extension="bin" ContentType="application/vnd.ms-word.attachedToolbars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52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E6E6E6"/>
        <w:tblLook w:val="01E0" w:firstRow="1" w:lastRow="1" w:firstColumn="1" w:lastColumn="1" w:noHBand="0" w:noVBand="0"/>
      </w:tblPr>
      <w:tblGrid>
        <w:gridCol w:w="1276"/>
        <w:gridCol w:w="4253"/>
        <w:gridCol w:w="1560"/>
        <w:gridCol w:w="2863"/>
      </w:tblGrid>
      <w:tr w:rsidR="008B7707" w:rsidRPr="00EF3A8C" w14:paraId="43CBCA29" w14:textId="77777777" w:rsidTr="00775248">
        <w:trPr>
          <w:trHeight w:val="397"/>
        </w:trPr>
        <w:tc>
          <w:tcPr>
            <w:tcW w:w="1276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200A56A0" w14:textId="2A1D03A0" w:rsidR="008B7707" w:rsidRPr="00EF3A8C" w:rsidRDefault="008B7707" w:rsidP="00112788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EF3A8C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4253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47AA0AD8" w14:textId="19F04BEC" w:rsidR="008B7707" w:rsidRPr="00EF3A8C" w:rsidRDefault="00C604B5" w:rsidP="0011278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Wednesday </w:t>
            </w:r>
            <w:r w:rsidR="000B0904">
              <w:rPr>
                <w:rFonts w:ascii="Arial" w:hAnsi="Arial" w:cs="Arial"/>
                <w:sz w:val="20"/>
                <w:szCs w:val="20"/>
              </w:rPr>
              <w:t>13 March 2025</w:t>
            </w:r>
          </w:p>
        </w:tc>
        <w:tc>
          <w:tcPr>
            <w:tcW w:w="1560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616EEEB0" w14:textId="77777777" w:rsidR="008B7707" w:rsidRPr="00EF3A8C" w:rsidRDefault="008B7707" w:rsidP="00112788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EF3A8C">
              <w:rPr>
                <w:rFonts w:ascii="Arial" w:hAnsi="Arial" w:cs="Arial"/>
                <w:b/>
                <w:sz w:val="20"/>
                <w:szCs w:val="20"/>
              </w:rPr>
              <w:t>Meeting No</w:t>
            </w:r>
          </w:p>
        </w:tc>
        <w:tc>
          <w:tcPr>
            <w:tcW w:w="2863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77C7B731" w14:textId="53EC50FA" w:rsidR="008B7707" w:rsidRPr="00EF3A8C" w:rsidRDefault="002A3451" w:rsidP="0011278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EF3A8C">
              <w:rPr>
                <w:rFonts w:ascii="Arial" w:hAnsi="Arial" w:cs="Arial"/>
                <w:sz w:val="20"/>
                <w:szCs w:val="20"/>
              </w:rPr>
              <w:t>2</w:t>
            </w:r>
            <w:r w:rsidR="00C604B5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8B7707" w:rsidRPr="00EF3A8C" w14:paraId="232F0957" w14:textId="77777777" w:rsidTr="00775248">
        <w:trPr>
          <w:trHeight w:val="397"/>
        </w:trPr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176E5E" w14:textId="77777777" w:rsidR="008B7707" w:rsidRPr="00EF3A8C" w:rsidRDefault="008B7707" w:rsidP="00112788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EF3A8C">
              <w:rPr>
                <w:rFonts w:ascii="Arial" w:hAnsi="Arial" w:cs="Arial"/>
                <w:b/>
                <w:sz w:val="20"/>
                <w:szCs w:val="20"/>
              </w:rPr>
              <w:t>Chair</w:t>
            </w: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F2066F" w14:textId="7638459D" w:rsidR="008B7707" w:rsidRPr="00EF3A8C" w:rsidRDefault="000A68D3" w:rsidP="0011278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EF3A8C">
              <w:rPr>
                <w:rFonts w:ascii="Arial" w:hAnsi="Arial" w:cs="Arial"/>
                <w:sz w:val="20"/>
                <w:szCs w:val="20"/>
              </w:rPr>
              <w:t>Vince Haining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ED9495" w14:textId="77777777" w:rsidR="008B7707" w:rsidRPr="00EF3A8C" w:rsidRDefault="008B7707" w:rsidP="00112788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EF3A8C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28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6A042C" w14:textId="2E8E1C4B" w:rsidR="008B7707" w:rsidRPr="00EF3A8C" w:rsidRDefault="00D34AE6" w:rsidP="0011278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EF3A8C">
              <w:rPr>
                <w:rFonts w:ascii="Arial" w:hAnsi="Arial" w:cs="Arial"/>
                <w:sz w:val="20"/>
                <w:szCs w:val="20"/>
              </w:rPr>
              <w:t>8</w:t>
            </w:r>
            <w:r w:rsidR="008B7707" w:rsidRPr="00EF3A8C">
              <w:rPr>
                <w:rFonts w:ascii="Arial" w:hAnsi="Arial" w:cs="Arial"/>
                <w:sz w:val="20"/>
                <w:szCs w:val="20"/>
              </w:rPr>
              <w:t>.</w:t>
            </w:r>
            <w:r w:rsidRPr="00EF3A8C">
              <w:rPr>
                <w:rFonts w:ascii="Arial" w:hAnsi="Arial" w:cs="Arial"/>
                <w:sz w:val="20"/>
                <w:szCs w:val="20"/>
              </w:rPr>
              <w:t>0</w:t>
            </w:r>
            <w:r w:rsidR="007F0147" w:rsidRPr="00EF3A8C">
              <w:rPr>
                <w:rFonts w:ascii="Arial" w:hAnsi="Arial" w:cs="Arial"/>
                <w:sz w:val="20"/>
                <w:szCs w:val="20"/>
              </w:rPr>
              <w:t>0</w:t>
            </w:r>
            <w:r w:rsidR="008B7707" w:rsidRPr="00EF3A8C">
              <w:rPr>
                <w:rFonts w:ascii="Arial" w:hAnsi="Arial" w:cs="Arial"/>
                <w:sz w:val="20"/>
                <w:szCs w:val="20"/>
              </w:rPr>
              <w:t xml:space="preserve">am – </w:t>
            </w:r>
            <w:r w:rsidR="007F0147" w:rsidRPr="00EF3A8C">
              <w:rPr>
                <w:rFonts w:ascii="Arial" w:hAnsi="Arial" w:cs="Arial"/>
                <w:sz w:val="20"/>
                <w:szCs w:val="20"/>
              </w:rPr>
              <w:t>9</w:t>
            </w:r>
            <w:r w:rsidR="008B7707" w:rsidRPr="00EF3A8C">
              <w:rPr>
                <w:rFonts w:ascii="Arial" w:hAnsi="Arial" w:cs="Arial"/>
                <w:sz w:val="20"/>
                <w:szCs w:val="20"/>
              </w:rPr>
              <w:t>.</w:t>
            </w:r>
            <w:r w:rsidR="00FA7A75" w:rsidRPr="00EF3A8C">
              <w:rPr>
                <w:rFonts w:ascii="Arial" w:hAnsi="Arial" w:cs="Arial"/>
                <w:sz w:val="20"/>
                <w:szCs w:val="20"/>
              </w:rPr>
              <w:t>00</w:t>
            </w:r>
            <w:r w:rsidR="007F0147" w:rsidRPr="00EF3A8C">
              <w:rPr>
                <w:rFonts w:ascii="Arial" w:hAnsi="Arial" w:cs="Arial"/>
                <w:sz w:val="20"/>
                <w:szCs w:val="20"/>
              </w:rPr>
              <w:t>a</w:t>
            </w:r>
            <w:r w:rsidR="008B7707" w:rsidRPr="00EF3A8C"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8B7707" w:rsidRPr="00EF3A8C" w14:paraId="364F8F00" w14:textId="77777777" w:rsidTr="00775248">
        <w:trPr>
          <w:trHeight w:val="397"/>
        </w:trPr>
        <w:tc>
          <w:tcPr>
            <w:tcW w:w="1276" w:type="dxa"/>
            <w:tcBorders>
              <w:top w:val="nil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E862406" w14:textId="77777777" w:rsidR="008B7707" w:rsidRPr="00EF3A8C" w:rsidRDefault="008B7707" w:rsidP="00112788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EF3A8C"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  <w:tc>
          <w:tcPr>
            <w:tcW w:w="4253" w:type="dxa"/>
            <w:tcBorders>
              <w:top w:val="nil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B20D6B7" w14:textId="5AD362A4" w:rsidR="0010502B" w:rsidRPr="00EF3A8C" w:rsidRDefault="00B4472D" w:rsidP="0011278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EF3A8C">
              <w:rPr>
                <w:rFonts w:ascii="Arial" w:hAnsi="Arial" w:cs="Arial"/>
                <w:sz w:val="20"/>
                <w:szCs w:val="20"/>
              </w:rPr>
              <w:t>Zoom</w:t>
            </w:r>
          </w:p>
        </w:tc>
        <w:tc>
          <w:tcPr>
            <w:tcW w:w="1560" w:type="dxa"/>
            <w:tcBorders>
              <w:top w:val="nil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5DA10D6" w14:textId="77777777" w:rsidR="008B7707" w:rsidRPr="00EF3A8C" w:rsidRDefault="008B7707" w:rsidP="00112788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EF3A8C">
              <w:rPr>
                <w:rFonts w:ascii="Arial" w:hAnsi="Arial" w:cs="Arial"/>
                <w:b/>
                <w:sz w:val="20"/>
                <w:szCs w:val="20"/>
              </w:rPr>
              <w:t>Minutes</w:t>
            </w:r>
          </w:p>
        </w:tc>
        <w:tc>
          <w:tcPr>
            <w:tcW w:w="2863" w:type="dxa"/>
            <w:tcBorders>
              <w:top w:val="nil"/>
              <w:bottom w:val="single" w:sz="18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9C499DC" w14:textId="5D5BC51A" w:rsidR="008B7707" w:rsidRPr="00EF3A8C" w:rsidRDefault="00D74281" w:rsidP="0011278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Jemma Erickson</w:t>
            </w:r>
            <w:r w:rsidR="00F8204D" w:rsidRPr="00EF3A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252DB311" w14:textId="77777777" w:rsidR="008B7707" w:rsidRPr="00EF3A8C" w:rsidRDefault="008B7707" w:rsidP="00112788">
      <w:pPr>
        <w:spacing w:before="80" w:after="80"/>
        <w:rPr>
          <w:rFonts w:ascii="Arial" w:hAnsi="Arial" w:cs="Arial"/>
          <w:sz w:val="20"/>
          <w:szCs w:val="20"/>
        </w:rPr>
      </w:pPr>
    </w:p>
    <w:tbl>
      <w:tblPr>
        <w:tblW w:w="9952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4987"/>
        <w:gridCol w:w="4729"/>
        <w:gridCol w:w="236"/>
      </w:tblGrid>
      <w:tr w:rsidR="00D05A24" w:rsidRPr="00EF3A8C" w14:paraId="52C36E0C" w14:textId="76FAFD07" w:rsidTr="00775248">
        <w:trPr>
          <w:trHeight w:val="397"/>
        </w:trPr>
        <w:tc>
          <w:tcPr>
            <w:tcW w:w="4987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653B5243" w14:textId="5A72E124" w:rsidR="00D05A24" w:rsidRPr="00EF3A8C" w:rsidRDefault="00D05A24" w:rsidP="00112788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EF3A8C">
              <w:rPr>
                <w:rFonts w:ascii="Arial" w:hAnsi="Arial" w:cs="Arial"/>
                <w:b/>
                <w:sz w:val="20"/>
                <w:szCs w:val="20"/>
              </w:rPr>
              <w:t>Members</w:t>
            </w:r>
          </w:p>
        </w:tc>
        <w:tc>
          <w:tcPr>
            <w:tcW w:w="4965" w:type="dxa"/>
            <w:gridSpan w:val="2"/>
            <w:tcBorders>
              <w:top w:val="single" w:sz="4" w:space="0" w:color="808080" w:themeColor="background1" w:themeShade="80"/>
              <w:bottom w:val="nil"/>
            </w:tcBorders>
            <w:shd w:val="clear" w:color="auto" w:fill="D9D9D9" w:themeFill="background1" w:themeFillShade="D9"/>
          </w:tcPr>
          <w:p w14:paraId="15C9DFA5" w14:textId="77777777" w:rsidR="00D05A24" w:rsidRPr="00EF3A8C" w:rsidRDefault="00D05A24" w:rsidP="00112788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329E" w:rsidRPr="00EF3A8C" w14:paraId="3CD11A30" w14:textId="7C957835" w:rsidTr="00A71E18">
        <w:trPr>
          <w:trHeight w:val="3092"/>
        </w:trPr>
        <w:tc>
          <w:tcPr>
            <w:tcW w:w="4987" w:type="dxa"/>
            <w:tcBorders>
              <w:top w:val="nil"/>
            </w:tcBorders>
            <w:shd w:val="clear" w:color="auto" w:fill="auto"/>
          </w:tcPr>
          <w:p w14:paraId="77D27643" w14:textId="77777777" w:rsidR="00E5329E" w:rsidRPr="00960C92" w:rsidRDefault="00E5329E" w:rsidP="00E5329E">
            <w:pPr>
              <w:spacing w:before="80" w:after="8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960C92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Present</w:t>
            </w:r>
          </w:p>
          <w:p w14:paraId="600FDFC6" w14:textId="77777777" w:rsidR="00E5329E" w:rsidRPr="00960C92" w:rsidRDefault="00E5329E" w:rsidP="00CB3A92">
            <w:pPr>
              <w:numPr>
                <w:ilvl w:val="0"/>
                <w:numId w:val="1"/>
              </w:numPr>
              <w:tabs>
                <w:tab w:val="clear" w:pos="720"/>
              </w:tabs>
              <w:spacing w:before="80" w:after="80"/>
              <w:ind w:left="49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0C92">
              <w:rPr>
                <w:rFonts w:ascii="Arial" w:hAnsi="Arial" w:cs="Arial"/>
                <w:color w:val="000000" w:themeColor="text1"/>
                <w:sz w:val="20"/>
                <w:szCs w:val="20"/>
              </w:rPr>
              <w:t>Vince Haining [</w:t>
            </w:r>
            <w:r w:rsidRPr="00960C9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Chair</w:t>
            </w:r>
            <w:r w:rsidRPr="00960C92">
              <w:rPr>
                <w:rFonts w:ascii="Arial" w:hAnsi="Arial" w:cs="Arial"/>
                <w:color w:val="000000" w:themeColor="text1"/>
                <w:sz w:val="20"/>
                <w:szCs w:val="20"/>
              </w:rPr>
              <w:t>]</w:t>
            </w:r>
          </w:p>
          <w:p w14:paraId="518D1B8B" w14:textId="77777777" w:rsidR="00E5329E" w:rsidRPr="00960C92" w:rsidRDefault="00E5329E" w:rsidP="00CB3A92">
            <w:pPr>
              <w:numPr>
                <w:ilvl w:val="0"/>
                <w:numId w:val="1"/>
              </w:numPr>
              <w:tabs>
                <w:tab w:val="clear" w:pos="720"/>
              </w:tabs>
              <w:spacing w:before="80" w:after="80"/>
              <w:ind w:left="49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0C92">
              <w:rPr>
                <w:rFonts w:ascii="Arial" w:hAnsi="Arial" w:cs="Arial"/>
                <w:color w:val="000000" w:themeColor="text1"/>
                <w:sz w:val="20"/>
                <w:szCs w:val="20"/>
              </w:rPr>
              <w:t>Therese Fitzgerald, Kensington Association</w:t>
            </w:r>
          </w:p>
          <w:p w14:paraId="4ADB6C5F" w14:textId="6BEA5A4F" w:rsidR="00E5329E" w:rsidRPr="00960C92" w:rsidRDefault="00E5329E" w:rsidP="00CB3A92">
            <w:pPr>
              <w:numPr>
                <w:ilvl w:val="0"/>
                <w:numId w:val="1"/>
              </w:numPr>
              <w:tabs>
                <w:tab w:val="clear" w:pos="720"/>
              </w:tabs>
              <w:spacing w:before="80" w:after="80"/>
              <w:ind w:left="49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0C92">
              <w:rPr>
                <w:rFonts w:ascii="Arial" w:hAnsi="Arial" w:cs="Arial"/>
                <w:color w:val="000000" w:themeColor="text1"/>
                <w:sz w:val="20"/>
                <w:szCs w:val="20"/>
              </w:rPr>
              <w:t>Karen Snyders, City of Melbourne</w:t>
            </w:r>
          </w:p>
          <w:p w14:paraId="78535468" w14:textId="758A3B3D" w:rsidR="00E5329E" w:rsidRPr="00960C92" w:rsidRDefault="003566F8" w:rsidP="00CB3A92">
            <w:pPr>
              <w:numPr>
                <w:ilvl w:val="0"/>
                <w:numId w:val="1"/>
              </w:numPr>
              <w:tabs>
                <w:tab w:val="clear" w:pos="720"/>
              </w:tabs>
              <w:spacing w:before="80" w:after="80"/>
              <w:ind w:left="49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0C92">
              <w:rPr>
                <w:rFonts w:ascii="Arial" w:hAnsi="Arial" w:cs="Arial"/>
                <w:color w:val="000000" w:themeColor="text1"/>
                <w:sz w:val="20"/>
                <w:szCs w:val="20"/>
              </w:rPr>
              <w:t>Maree Klein, City of Melbourne</w:t>
            </w:r>
          </w:p>
          <w:p w14:paraId="5F8B841B" w14:textId="0B3F81E5" w:rsidR="00D426F3" w:rsidRPr="00960C92" w:rsidRDefault="00D426F3" w:rsidP="00B80983">
            <w:pPr>
              <w:spacing w:before="80" w:after="80"/>
              <w:ind w:left="49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5" w:type="dxa"/>
            <w:gridSpan w:val="2"/>
            <w:tcBorders>
              <w:top w:val="nil"/>
              <w:bottom w:val="single" w:sz="4" w:space="0" w:color="808080" w:themeColor="background1" w:themeShade="80"/>
            </w:tcBorders>
            <w:shd w:val="clear" w:color="auto" w:fill="auto"/>
          </w:tcPr>
          <w:p w14:paraId="54809E1D" w14:textId="7BCB1FF0" w:rsidR="00E5329E" w:rsidRPr="00EF3A8C" w:rsidRDefault="00E5329E" w:rsidP="00E5329E">
            <w:pPr>
              <w:spacing w:before="80" w:after="8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EF3A8C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Apologies</w:t>
            </w:r>
          </w:p>
          <w:p w14:paraId="0B552FD6" w14:textId="30E40831" w:rsidR="00591D55" w:rsidRPr="00EF3A8C" w:rsidRDefault="00591D55" w:rsidP="00591D55">
            <w:pPr>
              <w:numPr>
                <w:ilvl w:val="0"/>
                <w:numId w:val="1"/>
              </w:numPr>
              <w:tabs>
                <w:tab w:val="clear" w:pos="720"/>
              </w:tabs>
              <w:spacing w:before="80" w:after="80"/>
              <w:ind w:left="49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3A8C">
              <w:rPr>
                <w:rFonts w:ascii="Arial" w:hAnsi="Arial" w:cs="Arial"/>
                <w:color w:val="000000" w:themeColor="text1"/>
                <w:sz w:val="20"/>
                <w:szCs w:val="20"/>
              </w:rPr>
              <w:t>Matt Hammond, Kensington Association</w:t>
            </w:r>
          </w:p>
          <w:p w14:paraId="19B05F77" w14:textId="77777777" w:rsidR="00591D55" w:rsidRPr="00EF3A8C" w:rsidRDefault="00591D55" w:rsidP="00591D55">
            <w:pPr>
              <w:numPr>
                <w:ilvl w:val="0"/>
                <w:numId w:val="1"/>
              </w:numPr>
              <w:tabs>
                <w:tab w:val="clear" w:pos="720"/>
              </w:tabs>
              <w:spacing w:before="80" w:after="80"/>
              <w:ind w:left="49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3A8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Helaine Stanley, The Venny </w:t>
            </w:r>
          </w:p>
          <w:p w14:paraId="1E4B1EE4" w14:textId="77777777" w:rsidR="00591D55" w:rsidRPr="00EF3A8C" w:rsidRDefault="00591D55" w:rsidP="00591D55">
            <w:pPr>
              <w:numPr>
                <w:ilvl w:val="0"/>
                <w:numId w:val="1"/>
              </w:numPr>
              <w:tabs>
                <w:tab w:val="clear" w:pos="720"/>
              </w:tabs>
              <w:spacing w:before="80" w:after="80"/>
              <w:ind w:left="49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3A8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Richard Reilly, Kensington &amp; Flemington Junior Sports Clubs </w:t>
            </w:r>
          </w:p>
          <w:p w14:paraId="42ECCF52" w14:textId="77777777" w:rsidR="00591D55" w:rsidRPr="00EF3A8C" w:rsidRDefault="00591D55" w:rsidP="00591D55">
            <w:pPr>
              <w:numPr>
                <w:ilvl w:val="0"/>
                <w:numId w:val="1"/>
              </w:numPr>
              <w:tabs>
                <w:tab w:val="clear" w:pos="720"/>
              </w:tabs>
              <w:spacing w:before="80" w:after="80"/>
              <w:ind w:left="49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3A8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Karen Hammarberg, community representative </w:t>
            </w:r>
          </w:p>
          <w:p w14:paraId="41974A63" w14:textId="77777777" w:rsidR="00591D55" w:rsidRPr="00EF3A8C" w:rsidRDefault="00591D55" w:rsidP="00591D55">
            <w:pPr>
              <w:numPr>
                <w:ilvl w:val="0"/>
                <w:numId w:val="1"/>
              </w:numPr>
              <w:tabs>
                <w:tab w:val="clear" w:pos="720"/>
              </w:tabs>
              <w:spacing w:before="80" w:after="80"/>
              <w:ind w:left="49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3A8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Deb Wilson, Unison Housing </w:t>
            </w:r>
          </w:p>
          <w:p w14:paraId="3A9543C2" w14:textId="5908CC6D" w:rsidR="00591D55" w:rsidRPr="00EF3A8C" w:rsidRDefault="00591D55" w:rsidP="00591D55">
            <w:pPr>
              <w:numPr>
                <w:ilvl w:val="0"/>
                <w:numId w:val="1"/>
              </w:numPr>
              <w:tabs>
                <w:tab w:val="clear" w:pos="720"/>
              </w:tabs>
              <w:spacing w:before="80" w:after="80"/>
              <w:ind w:left="49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3A8C">
              <w:rPr>
                <w:rFonts w:ascii="Arial" w:hAnsi="Arial" w:cs="Arial"/>
                <w:color w:val="000000" w:themeColor="text1"/>
                <w:sz w:val="20"/>
                <w:szCs w:val="20"/>
              </w:rPr>
              <w:t>Sally Cunnington, Resident</w:t>
            </w:r>
          </w:p>
          <w:p w14:paraId="4ECED92B" w14:textId="77777777" w:rsidR="00E5329E" w:rsidRPr="00EF3A8C" w:rsidRDefault="00591D55" w:rsidP="00335585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</w:tabs>
              <w:spacing w:before="80" w:after="80"/>
              <w:ind w:left="49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3A8C">
              <w:rPr>
                <w:rFonts w:ascii="Arial" w:hAnsi="Arial" w:cs="Arial"/>
                <w:color w:val="000000" w:themeColor="text1"/>
                <w:sz w:val="20"/>
                <w:szCs w:val="20"/>
              </w:rPr>
              <w:t>Sam Hurst, Lloyd Street Business Estate</w:t>
            </w:r>
          </w:p>
          <w:p w14:paraId="706E1FEF" w14:textId="77777777" w:rsidR="00F55CDF" w:rsidRPr="00EF3A8C" w:rsidRDefault="00F55CDF" w:rsidP="00F55CDF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</w:tabs>
              <w:spacing w:before="80" w:after="80"/>
              <w:ind w:left="49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3A8C">
              <w:rPr>
                <w:rFonts w:ascii="Arial" w:hAnsi="Arial" w:cs="Arial"/>
                <w:sz w:val="20"/>
                <w:szCs w:val="20"/>
              </w:rPr>
              <w:t>Guilliano</w:t>
            </w:r>
            <w:proofErr w:type="spellEnd"/>
            <w:r w:rsidRPr="00EF3A8C">
              <w:rPr>
                <w:rFonts w:ascii="Arial" w:hAnsi="Arial" w:cs="Arial"/>
                <w:sz w:val="20"/>
                <w:szCs w:val="20"/>
              </w:rPr>
              <w:t xml:space="preserve"> Andy, Greater Western Water</w:t>
            </w:r>
          </w:p>
          <w:p w14:paraId="277762D3" w14:textId="4E4EEAE0" w:rsidR="00827751" w:rsidRPr="004D511F" w:rsidRDefault="00F55CDF" w:rsidP="004D511F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</w:tabs>
              <w:spacing w:before="80" w:after="120"/>
              <w:ind w:left="487" w:hanging="357"/>
              <w:rPr>
                <w:rFonts w:ascii="Arial" w:hAnsi="Arial" w:cs="Arial"/>
                <w:sz w:val="20"/>
                <w:szCs w:val="20"/>
              </w:rPr>
            </w:pPr>
            <w:r w:rsidRPr="00EF3A8C">
              <w:rPr>
                <w:rFonts w:ascii="Arial" w:hAnsi="Arial" w:cs="Arial"/>
                <w:sz w:val="20"/>
                <w:szCs w:val="20"/>
              </w:rPr>
              <w:t>Brett Hope, Greater Western Water</w:t>
            </w:r>
          </w:p>
        </w:tc>
      </w:tr>
      <w:tr w:rsidR="00E5329E" w:rsidRPr="00EF3A8C" w14:paraId="3059E82B" w14:textId="3E98D484" w:rsidTr="00BA4CF7">
        <w:trPr>
          <w:trHeight w:hRule="exact" w:val="397"/>
        </w:trPr>
        <w:tc>
          <w:tcPr>
            <w:tcW w:w="4987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25500338" w14:textId="291E5A0E" w:rsidR="00E5329E" w:rsidRPr="00960C92" w:rsidRDefault="00E5329E" w:rsidP="00E5329E">
            <w:pPr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60C9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 attendance</w:t>
            </w:r>
          </w:p>
        </w:tc>
        <w:tc>
          <w:tcPr>
            <w:tcW w:w="4729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09983C9C" w14:textId="77777777" w:rsidR="00E5329E" w:rsidRPr="00EF3A8C" w:rsidRDefault="00E5329E" w:rsidP="00E5329E">
            <w:pPr>
              <w:spacing w:before="80" w:after="80"/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D9D9D9" w:themeFill="background1" w:themeFillShade="D9"/>
          </w:tcPr>
          <w:p w14:paraId="081D9AC8" w14:textId="77777777" w:rsidR="00E5329E" w:rsidRPr="00EF3A8C" w:rsidRDefault="00E5329E" w:rsidP="00E5329E">
            <w:pPr>
              <w:spacing w:before="80" w:after="80"/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</w:p>
        </w:tc>
      </w:tr>
      <w:tr w:rsidR="00D2100F" w:rsidRPr="00EF3A8C" w14:paraId="4C5263CD" w14:textId="72C7A16D" w:rsidTr="00960C92">
        <w:trPr>
          <w:trHeight w:hRule="exact" w:val="3976"/>
        </w:trPr>
        <w:tc>
          <w:tcPr>
            <w:tcW w:w="4987" w:type="dxa"/>
            <w:tcBorders>
              <w:top w:val="nil"/>
              <w:bottom w:val="single" w:sz="18" w:space="0" w:color="808080" w:themeColor="background1" w:themeShade="80"/>
              <w:right w:val="nil"/>
            </w:tcBorders>
            <w:shd w:val="clear" w:color="auto" w:fill="auto"/>
          </w:tcPr>
          <w:p w14:paraId="40BFAD54" w14:textId="77777777" w:rsidR="00D2100F" w:rsidRPr="00960C92" w:rsidRDefault="00D2100F" w:rsidP="00D2100F">
            <w:pPr>
              <w:spacing w:before="80" w:after="80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960C92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Present</w:t>
            </w:r>
          </w:p>
          <w:p w14:paraId="13D80EE4" w14:textId="15540B82" w:rsidR="00097097" w:rsidRPr="00960C92" w:rsidRDefault="00097097" w:rsidP="00CB3A92">
            <w:pPr>
              <w:numPr>
                <w:ilvl w:val="0"/>
                <w:numId w:val="1"/>
              </w:numPr>
              <w:tabs>
                <w:tab w:val="clear" w:pos="720"/>
              </w:tabs>
              <w:spacing w:before="80" w:after="80"/>
              <w:ind w:left="49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0C92">
              <w:rPr>
                <w:rFonts w:ascii="Arial" w:hAnsi="Arial" w:cs="Arial"/>
                <w:color w:val="000000" w:themeColor="text1"/>
                <w:sz w:val="20"/>
                <w:szCs w:val="20"/>
              </w:rPr>
              <w:t>Dan Young, CYP</w:t>
            </w:r>
          </w:p>
          <w:p w14:paraId="3C05030E" w14:textId="2250E118" w:rsidR="00E536F7" w:rsidRPr="00960C92" w:rsidRDefault="00E536F7" w:rsidP="00CB3A92">
            <w:pPr>
              <w:numPr>
                <w:ilvl w:val="0"/>
                <w:numId w:val="1"/>
              </w:numPr>
              <w:tabs>
                <w:tab w:val="clear" w:pos="720"/>
              </w:tabs>
              <w:spacing w:before="80" w:after="80"/>
              <w:ind w:left="49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0C92">
              <w:rPr>
                <w:rFonts w:ascii="Arial" w:hAnsi="Arial" w:cs="Arial"/>
                <w:color w:val="000000" w:themeColor="text1"/>
                <w:sz w:val="20"/>
                <w:szCs w:val="20"/>
              </w:rPr>
              <w:t>Michael Prebeg</w:t>
            </w:r>
            <w:r w:rsidR="007B3F92" w:rsidRPr="00960C92">
              <w:rPr>
                <w:rFonts w:ascii="Arial" w:hAnsi="Arial" w:cs="Arial"/>
                <w:color w:val="000000" w:themeColor="text1"/>
                <w:sz w:val="20"/>
                <w:szCs w:val="20"/>
              </w:rPr>
              <w:t>, RNA</w:t>
            </w:r>
          </w:p>
          <w:p w14:paraId="2114E05A" w14:textId="632D2932" w:rsidR="00B95A22" w:rsidRPr="00960C92" w:rsidRDefault="00B95A22" w:rsidP="00CB3A92">
            <w:pPr>
              <w:numPr>
                <w:ilvl w:val="0"/>
                <w:numId w:val="1"/>
              </w:numPr>
              <w:tabs>
                <w:tab w:val="clear" w:pos="720"/>
              </w:tabs>
              <w:spacing w:before="80" w:after="80"/>
              <w:ind w:left="49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0C92">
              <w:rPr>
                <w:rFonts w:ascii="Arial" w:hAnsi="Arial" w:cs="Arial"/>
                <w:color w:val="000000" w:themeColor="text1"/>
                <w:sz w:val="20"/>
                <w:szCs w:val="20"/>
              </w:rPr>
              <w:t>Andrew Roberts</w:t>
            </w:r>
            <w:r w:rsidR="00827751" w:rsidRPr="00960C92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960C9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RNA</w:t>
            </w:r>
          </w:p>
          <w:p w14:paraId="7D7E04D4" w14:textId="5759413B" w:rsidR="00827751" w:rsidRDefault="00827751" w:rsidP="00CB3A92">
            <w:pPr>
              <w:numPr>
                <w:ilvl w:val="0"/>
                <w:numId w:val="1"/>
              </w:numPr>
              <w:tabs>
                <w:tab w:val="clear" w:pos="720"/>
              </w:tabs>
              <w:spacing w:before="80" w:after="80"/>
              <w:ind w:left="49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0C92">
              <w:rPr>
                <w:rFonts w:ascii="Arial" w:hAnsi="Arial" w:cs="Arial"/>
                <w:color w:val="000000" w:themeColor="text1"/>
                <w:sz w:val="20"/>
                <w:szCs w:val="20"/>
              </w:rPr>
              <w:t>Brett Purcell, RNA</w:t>
            </w:r>
          </w:p>
          <w:p w14:paraId="7A003BEA" w14:textId="77777777" w:rsidR="004D511F" w:rsidRPr="004D511F" w:rsidRDefault="004D511F" w:rsidP="004D511F">
            <w:pPr>
              <w:numPr>
                <w:ilvl w:val="0"/>
                <w:numId w:val="1"/>
              </w:numPr>
              <w:tabs>
                <w:tab w:val="clear" w:pos="720"/>
              </w:tabs>
              <w:spacing w:before="80" w:after="80"/>
              <w:ind w:left="49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511F">
              <w:rPr>
                <w:rFonts w:ascii="Arial" w:hAnsi="Arial" w:cs="Arial"/>
                <w:color w:val="000000" w:themeColor="text1"/>
                <w:sz w:val="20"/>
                <w:szCs w:val="20"/>
              </w:rPr>
              <w:t>Josie Rees, RNA</w:t>
            </w:r>
          </w:p>
          <w:p w14:paraId="06CD263A" w14:textId="3D4CEF3E" w:rsidR="004D511F" w:rsidRPr="004D511F" w:rsidRDefault="004D511F" w:rsidP="004D511F">
            <w:pPr>
              <w:numPr>
                <w:ilvl w:val="0"/>
                <w:numId w:val="1"/>
              </w:numPr>
              <w:tabs>
                <w:tab w:val="clear" w:pos="720"/>
              </w:tabs>
              <w:spacing w:before="80" w:after="80"/>
              <w:ind w:left="49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D511F">
              <w:rPr>
                <w:rFonts w:ascii="Arial" w:hAnsi="Arial" w:cs="Arial"/>
                <w:color w:val="000000" w:themeColor="text1"/>
                <w:sz w:val="20"/>
                <w:szCs w:val="20"/>
              </w:rPr>
              <w:t>Meredith Gibbs, RNA</w:t>
            </w:r>
          </w:p>
          <w:p w14:paraId="11033DB8" w14:textId="7C8DDC50" w:rsidR="007B3F92" w:rsidRPr="00960C92" w:rsidRDefault="00196426" w:rsidP="00960C92">
            <w:pPr>
              <w:numPr>
                <w:ilvl w:val="0"/>
                <w:numId w:val="1"/>
              </w:numPr>
              <w:tabs>
                <w:tab w:val="clear" w:pos="720"/>
              </w:tabs>
              <w:spacing w:before="80" w:after="80"/>
              <w:ind w:left="49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0C9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Kai Yeap, </w:t>
            </w:r>
            <w:r w:rsidR="00D74281" w:rsidRPr="00960C92">
              <w:rPr>
                <w:rFonts w:ascii="Arial" w:hAnsi="Arial" w:cs="Arial"/>
                <w:color w:val="000000" w:themeColor="text1"/>
                <w:sz w:val="20"/>
                <w:szCs w:val="20"/>
              </w:rPr>
              <w:t>MTPO</w:t>
            </w:r>
          </w:p>
          <w:p w14:paraId="1E5DD6B9" w14:textId="76F03A7E" w:rsidR="007B3F92" w:rsidRPr="00960C92" w:rsidRDefault="007B3F92" w:rsidP="004D511F">
            <w:pPr>
              <w:numPr>
                <w:ilvl w:val="0"/>
                <w:numId w:val="1"/>
              </w:numPr>
              <w:tabs>
                <w:tab w:val="clear" w:pos="720"/>
              </w:tabs>
              <w:spacing w:before="80" w:after="80"/>
              <w:ind w:left="49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0C92">
              <w:rPr>
                <w:rFonts w:ascii="Arial" w:hAnsi="Arial" w:cs="Arial"/>
                <w:color w:val="000000" w:themeColor="text1"/>
                <w:sz w:val="20"/>
                <w:szCs w:val="20"/>
              </w:rPr>
              <w:t>Claire Johnson, MTPO</w:t>
            </w:r>
          </w:p>
          <w:p w14:paraId="1B60BAD9" w14:textId="70D51C7F" w:rsidR="009335AA" w:rsidRPr="00960C92" w:rsidRDefault="009335AA" w:rsidP="004D511F">
            <w:pPr>
              <w:numPr>
                <w:ilvl w:val="0"/>
                <w:numId w:val="1"/>
              </w:numPr>
              <w:tabs>
                <w:tab w:val="clear" w:pos="720"/>
              </w:tabs>
              <w:spacing w:before="80" w:after="80"/>
              <w:ind w:left="49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0C92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="00097097" w:rsidRPr="00960C9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att </w:t>
            </w:r>
            <w:r w:rsidR="00021B7E">
              <w:rPr>
                <w:rFonts w:ascii="Arial" w:hAnsi="Arial" w:cs="Arial"/>
                <w:color w:val="000000" w:themeColor="text1"/>
                <w:sz w:val="20"/>
                <w:szCs w:val="20"/>
              </w:rPr>
              <w:t>v</w:t>
            </w:r>
            <w:r w:rsidR="00021B7E" w:rsidRPr="00960C9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 </w:t>
            </w:r>
            <w:r w:rsidR="00021B7E"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="00021B7E" w:rsidRPr="00960C9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er </w:t>
            </w:r>
            <w:r w:rsidR="00097097" w:rsidRPr="00960C92">
              <w:rPr>
                <w:rFonts w:ascii="Arial" w:hAnsi="Arial" w:cs="Arial"/>
                <w:color w:val="000000" w:themeColor="text1"/>
                <w:sz w:val="20"/>
                <w:szCs w:val="20"/>
              </w:rPr>
              <w:t>Peet, MTPO</w:t>
            </w:r>
          </w:p>
          <w:p w14:paraId="7D276AD5" w14:textId="17B43687" w:rsidR="00930EFE" w:rsidRPr="00960C92" w:rsidRDefault="00930EFE" w:rsidP="007B3F92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</w:tabs>
              <w:spacing w:before="80" w:after="80"/>
              <w:ind w:left="49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0C92">
              <w:rPr>
                <w:rFonts w:ascii="Arial" w:hAnsi="Arial" w:cs="Arial"/>
                <w:color w:val="000000" w:themeColor="text1"/>
                <w:sz w:val="20"/>
                <w:szCs w:val="20"/>
              </w:rPr>
              <w:t>Matt Robson, MTPO</w:t>
            </w:r>
          </w:p>
          <w:p w14:paraId="36A3E4A3" w14:textId="2CA88947" w:rsidR="00B858C4" w:rsidRPr="00960C92" w:rsidRDefault="00B858C4" w:rsidP="007B3F92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clear" w:pos="720"/>
              </w:tabs>
              <w:spacing w:before="80" w:after="80"/>
              <w:ind w:left="49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0C92">
              <w:rPr>
                <w:rFonts w:ascii="Arial" w:hAnsi="Arial" w:cs="Arial"/>
                <w:color w:val="000000" w:themeColor="text1"/>
                <w:sz w:val="20"/>
                <w:szCs w:val="20"/>
              </w:rPr>
              <w:t>Daniel Figuera, MTPO</w:t>
            </w:r>
          </w:p>
          <w:p w14:paraId="669AE982" w14:textId="3B90A673" w:rsidR="00827751" w:rsidRPr="00960C92" w:rsidRDefault="00827751" w:rsidP="00827751">
            <w:pPr>
              <w:numPr>
                <w:ilvl w:val="0"/>
                <w:numId w:val="1"/>
              </w:numPr>
              <w:tabs>
                <w:tab w:val="clear" w:pos="720"/>
              </w:tabs>
              <w:spacing w:before="80" w:after="80"/>
              <w:ind w:left="49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0C9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Regan Gilbert, MTPO </w:t>
            </w:r>
          </w:p>
          <w:p w14:paraId="464765EB" w14:textId="159900B1" w:rsidR="007B3F92" w:rsidRPr="00960C92" w:rsidRDefault="007B3F92" w:rsidP="007B3F92">
            <w:pPr>
              <w:numPr>
                <w:ilvl w:val="0"/>
                <w:numId w:val="1"/>
              </w:numPr>
              <w:tabs>
                <w:tab w:val="clear" w:pos="720"/>
              </w:tabs>
              <w:spacing w:before="80" w:after="80"/>
              <w:ind w:left="49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0C9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Jemma Erickson, MTPO </w:t>
            </w:r>
            <w:r w:rsidRPr="00960C9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(Secretariat)</w:t>
            </w:r>
          </w:p>
          <w:p w14:paraId="70E0682E" w14:textId="77777777" w:rsidR="00D2100F" w:rsidRPr="00960C92" w:rsidRDefault="00D2100F" w:rsidP="00D2100F">
            <w:pPr>
              <w:spacing w:before="80" w:after="80"/>
              <w:ind w:left="49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B3A9922" w14:textId="0EB31850" w:rsidR="00D2100F" w:rsidRPr="00960C92" w:rsidRDefault="00D2100F" w:rsidP="00D2100F">
            <w:pPr>
              <w:spacing w:before="80" w:after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18" w:space="0" w:color="808080" w:themeColor="background1" w:themeShade="80"/>
            </w:tcBorders>
            <w:shd w:val="clear" w:color="auto" w:fill="auto"/>
          </w:tcPr>
          <w:p w14:paraId="5D73632A" w14:textId="664EFC20" w:rsidR="00591D55" w:rsidRDefault="007B3F92" w:rsidP="007B3F92">
            <w:pPr>
              <w:numPr>
                <w:ilvl w:val="0"/>
                <w:numId w:val="1"/>
              </w:numPr>
              <w:tabs>
                <w:tab w:val="clear" w:pos="720"/>
              </w:tabs>
              <w:spacing w:before="80" w:after="80"/>
              <w:ind w:left="49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96426">
              <w:rPr>
                <w:rFonts w:ascii="Arial" w:hAnsi="Arial" w:cs="Arial"/>
                <w:color w:val="000000" w:themeColor="text1"/>
                <w:sz w:val="20"/>
                <w:szCs w:val="20"/>
              </w:rPr>
              <w:t>Rod Kerr, CYP</w:t>
            </w:r>
          </w:p>
          <w:p w14:paraId="05522C3F" w14:textId="3C7825C2" w:rsidR="00960C92" w:rsidRPr="007B3F92" w:rsidRDefault="00960C92" w:rsidP="007B3F92">
            <w:pPr>
              <w:numPr>
                <w:ilvl w:val="0"/>
                <w:numId w:val="1"/>
              </w:numPr>
              <w:tabs>
                <w:tab w:val="clear" w:pos="720"/>
              </w:tabs>
              <w:spacing w:before="80" w:after="80"/>
              <w:ind w:left="49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750C">
              <w:rPr>
                <w:rFonts w:ascii="Arial" w:hAnsi="Arial" w:cs="Arial"/>
                <w:color w:val="000000" w:themeColor="text1"/>
                <w:sz w:val="20"/>
                <w:szCs w:val="20"/>
              </w:rPr>
              <w:t>Will Kean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Pr="00EF750C">
              <w:rPr>
                <w:rFonts w:ascii="Arial" w:hAnsi="Arial" w:cs="Arial"/>
                <w:color w:val="000000" w:themeColor="text1"/>
                <w:sz w:val="20"/>
                <w:szCs w:val="20"/>
              </w:rPr>
              <w:t>, MTPO</w:t>
            </w:r>
          </w:p>
          <w:p w14:paraId="3352E176" w14:textId="77777777" w:rsidR="00A71E18" w:rsidRPr="00196426" w:rsidRDefault="00A71E18" w:rsidP="00A71E18">
            <w:pPr>
              <w:spacing w:before="80" w:after="8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5AB50B6" w14:textId="5D1DC00C" w:rsidR="00A840C6" w:rsidRPr="00196426" w:rsidRDefault="00A840C6" w:rsidP="00A840C6">
            <w:pPr>
              <w:spacing w:before="80" w:after="80"/>
              <w:ind w:left="49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8" w:space="0" w:color="808080" w:themeColor="background1" w:themeShade="80"/>
            </w:tcBorders>
          </w:tcPr>
          <w:p w14:paraId="6F88CA55" w14:textId="1065CB21" w:rsidR="00D2100F" w:rsidRPr="00EF3A8C" w:rsidRDefault="00D2100F" w:rsidP="00D2100F">
            <w:pPr>
              <w:spacing w:before="80" w:after="80"/>
              <w:ind w:left="49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DC8B53" w14:textId="77777777" w:rsidR="002A4650" w:rsidRPr="00EF3A8C" w:rsidRDefault="002A4650" w:rsidP="00112788">
      <w:pPr>
        <w:spacing w:before="80" w:after="80"/>
        <w:rPr>
          <w:rFonts w:ascii="Arial" w:hAnsi="Arial" w:cs="Arial"/>
          <w:sz w:val="14"/>
          <w:szCs w:val="14"/>
        </w:rPr>
      </w:pPr>
    </w:p>
    <w:tbl>
      <w:tblPr>
        <w:tblStyle w:val="TableGrid"/>
        <w:tblW w:w="9952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FFFFFF" w:themeColor="background1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9072"/>
      </w:tblGrid>
      <w:tr w:rsidR="00145AF9" w:rsidRPr="00EF3A8C" w14:paraId="0DECD89A" w14:textId="77777777" w:rsidTr="00775248">
        <w:trPr>
          <w:trHeight w:val="340"/>
        </w:trPr>
        <w:tc>
          <w:tcPr>
            <w:tcW w:w="880" w:type="dxa"/>
            <w:tcBorders>
              <w:top w:val="single" w:sz="18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583E75F6" w14:textId="77777777" w:rsidR="00145AF9" w:rsidRPr="00EF3A8C" w:rsidRDefault="00145AF9" w:rsidP="0011278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  <w:r w:rsidRPr="00EF3A8C">
              <w:rPr>
                <w:rFonts w:ascii="Arial" w:hAnsi="Arial"/>
                <w:color w:val="auto"/>
                <w:sz w:val="20"/>
              </w:rPr>
              <w:t>1.</w:t>
            </w:r>
          </w:p>
        </w:tc>
        <w:tc>
          <w:tcPr>
            <w:tcW w:w="9072" w:type="dxa"/>
            <w:tcBorders>
              <w:top w:val="single" w:sz="18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F40398D" w14:textId="5F213694" w:rsidR="00145AF9" w:rsidRPr="00EF3A8C" w:rsidRDefault="003F3C6D" w:rsidP="0011278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  <w:r w:rsidRPr="00EF3A8C">
              <w:rPr>
                <w:rFonts w:ascii="Arial" w:hAnsi="Arial"/>
                <w:color w:val="auto"/>
                <w:sz w:val="20"/>
              </w:rPr>
              <w:t>Introduction and Welcome</w:t>
            </w:r>
          </w:p>
        </w:tc>
      </w:tr>
      <w:tr w:rsidR="00145AF9" w:rsidRPr="00EF3A8C" w14:paraId="5ACEA99C" w14:textId="77777777" w:rsidTr="007D1E49">
        <w:trPr>
          <w:trHeight w:val="355"/>
        </w:trPr>
        <w:tc>
          <w:tcPr>
            <w:tcW w:w="880" w:type="dxa"/>
            <w:tcBorders>
              <w:top w:val="nil"/>
              <w:bottom w:val="single" w:sz="4" w:space="0" w:color="808080" w:themeColor="background1" w:themeShade="80"/>
            </w:tcBorders>
          </w:tcPr>
          <w:p w14:paraId="523E4185" w14:textId="77777777" w:rsidR="00145AF9" w:rsidRPr="00EF3A8C" w:rsidRDefault="00145AF9" w:rsidP="00112788">
            <w:pPr>
              <w:pStyle w:val="DTPLIintrotext"/>
              <w:spacing w:before="80" w:after="80"/>
              <w:rPr>
                <w:rFonts w:ascii="Arial" w:hAnsi="Arial"/>
                <w:color w:val="000000" w:themeColor="text1"/>
                <w:sz w:val="20"/>
              </w:rPr>
            </w:pPr>
          </w:p>
        </w:tc>
        <w:tc>
          <w:tcPr>
            <w:tcW w:w="9072" w:type="dxa"/>
            <w:tcBorders>
              <w:top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FE70430" w14:textId="0410F30C" w:rsidR="007460CE" w:rsidRPr="00EF3A8C" w:rsidRDefault="007460CE" w:rsidP="0011278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EF3A8C">
              <w:rPr>
                <w:rFonts w:ascii="Arial" w:hAnsi="Arial" w:cs="Arial"/>
                <w:sz w:val="20"/>
                <w:szCs w:val="20"/>
              </w:rPr>
              <w:t xml:space="preserve">Matters arising: </w:t>
            </w:r>
          </w:p>
          <w:p w14:paraId="39646049" w14:textId="19B7B715" w:rsidR="00265980" w:rsidRPr="00823F2A" w:rsidRDefault="003F6405" w:rsidP="00823F2A">
            <w:pPr>
              <w:numPr>
                <w:ilvl w:val="0"/>
                <w:numId w:val="2"/>
              </w:numPr>
              <w:spacing w:before="80" w:after="80"/>
              <w:ind w:left="54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EF3A8C">
              <w:rPr>
                <w:rFonts w:ascii="Arial" w:hAnsi="Arial" w:cs="Arial"/>
                <w:sz w:val="20"/>
                <w:szCs w:val="20"/>
              </w:rPr>
              <w:t>Vince Haining welcomed members to the Kensington Community Reference Group (CRG).</w:t>
            </w:r>
            <w:r w:rsidR="00661F75" w:rsidRPr="00EF3A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D7D62" w:rsidRPr="00EF3A8C" w14:paraId="6691E695" w14:textId="77777777" w:rsidTr="007D1E49">
        <w:trPr>
          <w:trHeight w:val="340"/>
        </w:trPr>
        <w:tc>
          <w:tcPr>
            <w:tcW w:w="880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D9D9D9" w:themeFill="background1" w:themeFillShade="D9"/>
          </w:tcPr>
          <w:p w14:paraId="0ED9C9BA" w14:textId="05100465" w:rsidR="00AD7D62" w:rsidRPr="00EF3A8C" w:rsidRDefault="00010499" w:rsidP="0011278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  <w:r w:rsidRPr="00EF3A8C">
              <w:rPr>
                <w:rFonts w:ascii="Arial" w:hAnsi="Arial"/>
                <w:color w:val="auto"/>
                <w:sz w:val="20"/>
              </w:rPr>
              <w:t>2</w:t>
            </w:r>
            <w:r w:rsidR="00AD7D62" w:rsidRPr="00EF3A8C">
              <w:rPr>
                <w:rFonts w:ascii="Arial" w:hAnsi="Arial"/>
                <w:color w:val="auto"/>
                <w:sz w:val="20"/>
              </w:rPr>
              <w:t xml:space="preserve">. </w:t>
            </w:r>
          </w:p>
        </w:tc>
        <w:tc>
          <w:tcPr>
            <w:tcW w:w="9072" w:type="dxa"/>
            <w:tcBorders>
              <w:top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41C8E74" w14:textId="330F84E0" w:rsidR="00AD7D62" w:rsidRPr="00EF3A8C" w:rsidRDefault="00886195" w:rsidP="00112788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EF3A8C">
              <w:rPr>
                <w:rFonts w:ascii="Arial" w:hAnsi="Arial" w:cs="Arial"/>
                <w:b/>
                <w:sz w:val="20"/>
                <w:szCs w:val="20"/>
              </w:rPr>
              <w:t>Outstanding Actions and Issues Register</w:t>
            </w:r>
          </w:p>
        </w:tc>
      </w:tr>
      <w:tr w:rsidR="00AD7D62" w:rsidRPr="00EF3A8C" w14:paraId="48635BBA" w14:textId="77777777" w:rsidTr="00751818">
        <w:trPr>
          <w:trHeight w:val="355"/>
        </w:trPr>
        <w:tc>
          <w:tcPr>
            <w:tcW w:w="880" w:type="dxa"/>
            <w:tcBorders>
              <w:top w:val="nil"/>
              <w:bottom w:val="single" w:sz="4" w:space="0" w:color="808080" w:themeColor="background1" w:themeShade="80"/>
            </w:tcBorders>
          </w:tcPr>
          <w:p w14:paraId="0D7F656D" w14:textId="77777777" w:rsidR="00AD7D62" w:rsidRPr="00EF3A8C" w:rsidRDefault="00AD7D62" w:rsidP="00112788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546CAD" w14:textId="77777777" w:rsidR="007460CE" w:rsidRPr="00EF3A8C" w:rsidRDefault="007460CE" w:rsidP="00566D7A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EF3A8C">
              <w:rPr>
                <w:rFonts w:ascii="Arial" w:hAnsi="Arial" w:cs="Arial"/>
                <w:sz w:val="20"/>
                <w:szCs w:val="20"/>
              </w:rPr>
              <w:t>Matters arising:</w:t>
            </w:r>
          </w:p>
          <w:p w14:paraId="6B62CD1A" w14:textId="396E512B" w:rsidR="00196426" w:rsidRPr="00EF3A8C" w:rsidRDefault="007460CE" w:rsidP="00B42218">
            <w:pPr>
              <w:numPr>
                <w:ilvl w:val="0"/>
                <w:numId w:val="2"/>
              </w:numPr>
              <w:spacing w:before="80" w:after="80"/>
              <w:ind w:left="540"/>
              <w:textAlignment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EF3A8C">
              <w:rPr>
                <w:rFonts w:ascii="Arial" w:hAnsi="Arial" w:cs="Arial"/>
                <w:sz w:val="20"/>
                <w:szCs w:val="20"/>
              </w:rPr>
              <w:t>The</w:t>
            </w:r>
            <w:r w:rsidR="00F561E1">
              <w:rPr>
                <w:rFonts w:ascii="Arial" w:hAnsi="Arial" w:cs="Arial"/>
                <w:sz w:val="20"/>
                <w:szCs w:val="20"/>
              </w:rPr>
              <w:t>re are no</w:t>
            </w:r>
            <w:r w:rsidR="00B42218">
              <w:rPr>
                <w:rFonts w:ascii="Arial" w:hAnsi="Arial" w:cs="Arial"/>
                <w:sz w:val="20"/>
                <w:szCs w:val="20"/>
              </w:rPr>
              <w:t xml:space="preserve"> items on the</w:t>
            </w:r>
            <w:r w:rsidRPr="00EF3A8C">
              <w:rPr>
                <w:rFonts w:ascii="Arial" w:hAnsi="Arial" w:cs="Arial"/>
                <w:sz w:val="20"/>
                <w:szCs w:val="20"/>
              </w:rPr>
              <w:t xml:space="preserve"> Outstanding Actions and Issues Registe</w:t>
            </w:r>
            <w:r w:rsidR="00B42218">
              <w:rPr>
                <w:rFonts w:ascii="Arial" w:hAnsi="Arial" w:cs="Arial"/>
                <w:sz w:val="20"/>
                <w:szCs w:val="20"/>
              </w:rPr>
              <w:t>r.</w:t>
            </w:r>
          </w:p>
        </w:tc>
      </w:tr>
      <w:tr w:rsidR="007B4EB7" w:rsidRPr="00EF3A8C" w14:paraId="69394B87" w14:textId="77777777" w:rsidTr="00A71E18">
        <w:trPr>
          <w:trHeight w:val="355"/>
        </w:trPr>
        <w:tc>
          <w:tcPr>
            <w:tcW w:w="880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249B6F0C" w14:textId="6A3CBA02" w:rsidR="007B4EB7" w:rsidRPr="00EF3A8C" w:rsidRDefault="002E1319" w:rsidP="007B4EB7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  <w:r w:rsidRPr="00EF3A8C">
              <w:rPr>
                <w:rFonts w:ascii="Arial" w:hAnsi="Arial"/>
                <w:color w:val="auto"/>
                <w:sz w:val="20"/>
              </w:rPr>
              <w:t>3</w:t>
            </w:r>
            <w:r w:rsidR="007B4EB7" w:rsidRPr="00EF3A8C">
              <w:rPr>
                <w:rFonts w:ascii="Arial" w:hAnsi="Arial"/>
                <w:color w:val="auto"/>
                <w:sz w:val="20"/>
              </w:rPr>
              <w:t>.</w:t>
            </w:r>
          </w:p>
        </w:tc>
        <w:tc>
          <w:tcPr>
            <w:tcW w:w="9072" w:type="dxa"/>
            <w:tcBorders>
              <w:top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9FFE677" w14:textId="501757E3" w:rsidR="007B4EB7" w:rsidRPr="00EF3A8C" w:rsidRDefault="007B4EB7" w:rsidP="007B4EB7">
            <w:pPr>
              <w:spacing w:before="80" w:after="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3A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Contractors Presentations </w:t>
            </w:r>
          </w:p>
        </w:tc>
      </w:tr>
      <w:tr w:rsidR="00566D7A" w:rsidRPr="00EF3A8C" w14:paraId="2671A7B4" w14:textId="77777777" w:rsidTr="00CE04B1">
        <w:trPr>
          <w:trHeight w:val="355"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E5B0C5E" w14:textId="77777777" w:rsidR="00566D7A" w:rsidRPr="00EF3A8C" w:rsidRDefault="00566D7A" w:rsidP="0011278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13FEA8C" w14:textId="7E6575D3" w:rsidR="00555DA0" w:rsidRPr="00925E85" w:rsidRDefault="00555DA0" w:rsidP="00E5329E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925E85">
              <w:rPr>
                <w:rFonts w:ascii="Arial" w:hAnsi="Arial" w:cs="Arial"/>
                <w:sz w:val="20"/>
                <w:szCs w:val="20"/>
              </w:rPr>
              <w:t xml:space="preserve">Presentation by </w:t>
            </w:r>
            <w:r w:rsidR="00602AC9" w:rsidRPr="00925E85">
              <w:rPr>
                <w:rFonts w:ascii="Arial" w:hAnsi="Arial" w:cs="Arial"/>
                <w:sz w:val="20"/>
                <w:szCs w:val="20"/>
              </w:rPr>
              <w:t>Dan Young</w:t>
            </w:r>
            <w:r w:rsidR="00A940D3" w:rsidRPr="00925E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5E85">
              <w:rPr>
                <w:rFonts w:ascii="Arial" w:hAnsi="Arial" w:cs="Arial"/>
                <w:sz w:val="20"/>
                <w:szCs w:val="20"/>
              </w:rPr>
              <w:t xml:space="preserve">(CYP) </w:t>
            </w:r>
            <w:r w:rsidR="0062176D" w:rsidRPr="00925E85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8A1A76" w:rsidRPr="00925E85">
              <w:rPr>
                <w:rFonts w:ascii="Arial" w:hAnsi="Arial" w:cs="Arial"/>
                <w:sz w:val="20"/>
                <w:szCs w:val="20"/>
              </w:rPr>
              <w:t>p</w:t>
            </w:r>
            <w:r w:rsidRPr="00925E85">
              <w:rPr>
                <w:rFonts w:ascii="Arial" w:hAnsi="Arial" w:cs="Arial"/>
                <w:sz w:val="20"/>
                <w:szCs w:val="20"/>
              </w:rPr>
              <w:t>roject-wide construction</w:t>
            </w:r>
            <w:r w:rsidR="00250D73" w:rsidRPr="00925E85">
              <w:rPr>
                <w:rFonts w:ascii="Arial" w:hAnsi="Arial" w:cs="Arial"/>
                <w:sz w:val="20"/>
                <w:szCs w:val="20"/>
              </w:rPr>
              <w:t xml:space="preserve"> update</w:t>
            </w:r>
            <w:r w:rsidR="0062176D" w:rsidRPr="00925E8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8814DC5" w14:textId="5EEDA761" w:rsidR="00683948" w:rsidRPr="00925E85" w:rsidRDefault="00683948" w:rsidP="00E5329E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925E85">
              <w:rPr>
                <w:rFonts w:ascii="Arial" w:hAnsi="Arial" w:cs="Arial"/>
                <w:sz w:val="20"/>
                <w:szCs w:val="20"/>
              </w:rPr>
              <w:lastRenderedPageBreak/>
              <w:t xml:space="preserve">Presentation by </w:t>
            </w:r>
            <w:r w:rsidR="007B3F92" w:rsidRPr="00925E85">
              <w:rPr>
                <w:rFonts w:ascii="Arial" w:hAnsi="Arial" w:cs="Arial"/>
                <w:sz w:val="20"/>
                <w:szCs w:val="20"/>
              </w:rPr>
              <w:t>Michael Prebeg</w:t>
            </w:r>
            <w:r w:rsidRPr="00925E8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E2DF3" w:rsidRPr="00925E85">
              <w:rPr>
                <w:rFonts w:ascii="Arial" w:hAnsi="Arial" w:cs="Arial"/>
                <w:sz w:val="20"/>
                <w:szCs w:val="20"/>
              </w:rPr>
              <w:t>RNA</w:t>
            </w:r>
            <w:r w:rsidRPr="00925E85">
              <w:rPr>
                <w:rFonts w:ascii="Arial" w:hAnsi="Arial" w:cs="Arial"/>
                <w:sz w:val="20"/>
                <w:szCs w:val="20"/>
              </w:rPr>
              <w:t xml:space="preserve">) on </w:t>
            </w:r>
            <w:r w:rsidR="00AD58DB" w:rsidRPr="00925E85">
              <w:rPr>
                <w:rFonts w:ascii="Arial" w:hAnsi="Arial" w:cs="Arial"/>
                <w:sz w:val="20"/>
                <w:szCs w:val="20"/>
              </w:rPr>
              <w:t xml:space="preserve">Western Portal construction update. </w:t>
            </w:r>
          </w:p>
          <w:p w14:paraId="1D0FB71C" w14:textId="1D445973" w:rsidR="00DB5110" w:rsidRPr="00EF3A8C" w:rsidRDefault="00DB5110" w:rsidP="00E5329E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EF3A8C">
              <w:rPr>
                <w:rFonts w:ascii="Arial" w:hAnsi="Arial" w:cs="Arial"/>
                <w:sz w:val="20"/>
                <w:szCs w:val="20"/>
              </w:rPr>
              <w:t>Matters arising:</w:t>
            </w:r>
          </w:p>
          <w:p w14:paraId="79247BB9" w14:textId="7A87A2E4" w:rsidR="000F521B" w:rsidRPr="00652C8E" w:rsidRDefault="00D619C4" w:rsidP="00652C8E">
            <w:pPr>
              <w:pStyle w:val="ListParagraph"/>
              <w:numPr>
                <w:ilvl w:val="0"/>
                <w:numId w:val="22"/>
              </w:numPr>
              <w:spacing w:before="80" w:after="80"/>
              <w:ind w:left="714" w:hanging="357"/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Therese</w:t>
            </w:r>
            <w:r w:rsidR="000F521B">
              <w:rPr>
                <w:rFonts w:cs="Arial"/>
                <w:sz w:val="20"/>
                <w:szCs w:val="20"/>
              </w:rPr>
              <w:t xml:space="preserve"> Fitzgerald</w:t>
            </w:r>
            <w:r w:rsidR="0067735A">
              <w:rPr>
                <w:rFonts w:cs="Arial"/>
                <w:sz w:val="20"/>
                <w:szCs w:val="20"/>
              </w:rPr>
              <w:t xml:space="preserve"> </w:t>
            </w:r>
            <w:r w:rsidR="00E85E21">
              <w:rPr>
                <w:rFonts w:cs="Arial"/>
                <w:sz w:val="20"/>
                <w:szCs w:val="20"/>
              </w:rPr>
              <w:t>noted</w:t>
            </w:r>
            <w:r w:rsidR="0067735A">
              <w:rPr>
                <w:rFonts w:cs="Arial"/>
                <w:sz w:val="20"/>
                <w:szCs w:val="20"/>
              </w:rPr>
              <w:t xml:space="preserve"> Kensington </w:t>
            </w:r>
            <w:r w:rsidR="00E85E21">
              <w:rPr>
                <w:rFonts w:cs="Arial"/>
                <w:sz w:val="20"/>
                <w:szCs w:val="20"/>
              </w:rPr>
              <w:t>Association</w:t>
            </w:r>
            <w:r w:rsidR="0067735A">
              <w:rPr>
                <w:rFonts w:cs="Arial"/>
                <w:sz w:val="20"/>
                <w:szCs w:val="20"/>
              </w:rPr>
              <w:t xml:space="preserve"> has requested a </w:t>
            </w:r>
            <w:r w:rsidR="00E85E21">
              <w:rPr>
                <w:rFonts w:cs="Arial"/>
                <w:sz w:val="20"/>
                <w:szCs w:val="20"/>
              </w:rPr>
              <w:t>shelter</w:t>
            </w:r>
            <w:r w:rsidR="00345F7C">
              <w:rPr>
                <w:rFonts w:cs="Arial"/>
                <w:sz w:val="20"/>
                <w:szCs w:val="20"/>
              </w:rPr>
              <w:t xml:space="preserve"> be installed </w:t>
            </w:r>
            <w:r w:rsidR="004C7C88">
              <w:rPr>
                <w:rFonts w:cs="Arial"/>
                <w:sz w:val="20"/>
                <w:szCs w:val="20"/>
              </w:rPr>
              <w:t xml:space="preserve">at the replacement bus stop </w:t>
            </w:r>
            <w:r w:rsidR="00345F7C">
              <w:rPr>
                <w:rFonts w:cs="Arial"/>
                <w:sz w:val="20"/>
                <w:szCs w:val="20"/>
              </w:rPr>
              <w:t xml:space="preserve">on the corner of Childers Street and </w:t>
            </w:r>
            <w:r w:rsidR="00E85E21">
              <w:rPr>
                <w:rFonts w:cs="Arial"/>
                <w:sz w:val="20"/>
                <w:szCs w:val="20"/>
              </w:rPr>
              <w:t>Kensington</w:t>
            </w:r>
            <w:r w:rsidR="00345F7C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="00345F7C">
              <w:rPr>
                <w:rFonts w:cs="Arial"/>
                <w:sz w:val="20"/>
                <w:szCs w:val="20"/>
              </w:rPr>
              <w:t>Road .</w:t>
            </w:r>
            <w:proofErr w:type="gramEnd"/>
            <w:r w:rsidR="00E85E21">
              <w:rPr>
                <w:rFonts w:cs="Arial"/>
                <w:sz w:val="20"/>
                <w:szCs w:val="20"/>
              </w:rPr>
              <w:t xml:space="preserve"> RNA advised</w:t>
            </w:r>
            <w:r w:rsidR="0008029C">
              <w:rPr>
                <w:rFonts w:cs="Arial"/>
                <w:sz w:val="20"/>
                <w:szCs w:val="20"/>
              </w:rPr>
              <w:t xml:space="preserve"> it can </w:t>
            </w:r>
            <w:r w:rsidR="004C7C88">
              <w:rPr>
                <w:rFonts w:cs="Arial"/>
                <w:sz w:val="20"/>
                <w:szCs w:val="20"/>
              </w:rPr>
              <w:t xml:space="preserve">also pass </w:t>
            </w:r>
            <w:r w:rsidR="0008029C">
              <w:rPr>
                <w:rFonts w:cs="Arial"/>
                <w:sz w:val="20"/>
                <w:szCs w:val="20"/>
              </w:rPr>
              <w:t>this</w:t>
            </w:r>
            <w:r w:rsidR="00E85E21">
              <w:rPr>
                <w:rFonts w:cs="Arial"/>
                <w:sz w:val="20"/>
                <w:szCs w:val="20"/>
              </w:rPr>
              <w:t xml:space="preserve"> </w:t>
            </w:r>
            <w:r w:rsidR="004C7C88">
              <w:rPr>
                <w:rFonts w:cs="Arial"/>
                <w:sz w:val="20"/>
                <w:szCs w:val="20"/>
              </w:rPr>
              <w:t>on</w:t>
            </w:r>
            <w:r w:rsidR="00E85E21">
              <w:rPr>
                <w:rFonts w:cs="Arial"/>
                <w:sz w:val="20"/>
                <w:szCs w:val="20"/>
              </w:rPr>
              <w:t>to the relevant party.</w:t>
            </w:r>
          </w:p>
          <w:p w14:paraId="7A0697AE" w14:textId="4FC43FFC" w:rsidR="00404F89" w:rsidRDefault="00D619C4" w:rsidP="000C4D6C">
            <w:pPr>
              <w:pStyle w:val="ListParagraph"/>
              <w:numPr>
                <w:ilvl w:val="0"/>
                <w:numId w:val="22"/>
              </w:numPr>
              <w:spacing w:before="80" w:after="80"/>
              <w:ind w:left="714" w:hanging="357"/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Therese</w:t>
            </w:r>
            <w:r w:rsidR="001A5AFB">
              <w:rPr>
                <w:rFonts w:cs="Arial"/>
                <w:sz w:val="20"/>
                <w:szCs w:val="20"/>
              </w:rPr>
              <w:t xml:space="preserve"> Fitzgerald asked</w:t>
            </w:r>
            <w:r w:rsidR="00057825">
              <w:rPr>
                <w:rFonts w:cs="Arial"/>
                <w:sz w:val="20"/>
                <w:szCs w:val="20"/>
              </w:rPr>
              <w:t xml:space="preserve"> </w:t>
            </w:r>
            <w:r w:rsidR="0067633A">
              <w:rPr>
                <w:rFonts w:cs="Arial"/>
                <w:sz w:val="20"/>
                <w:szCs w:val="20"/>
              </w:rPr>
              <w:t>whether</w:t>
            </w:r>
            <w:r w:rsidR="0067633A" w:rsidRPr="000148C8">
              <w:rPr>
                <w:rFonts w:cs="Arial"/>
                <w:sz w:val="20"/>
                <w:szCs w:val="20"/>
              </w:rPr>
              <w:t xml:space="preserve"> </w:t>
            </w:r>
            <w:r w:rsidR="001A5AFB" w:rsidRPr="000148C8">
              <w:rPr>
                <w:rFonts w:cs="Arial"/>
                <w:sz w:val="20"/>
                <w:szCs w:val="20"/>
              </w:rPr>
              <w:t>the tie</w:t>
            </w:r>
            <w:r w:rsidR="00C57B1E">
              <w:rPr>
                <w:rFonts w:cs="Arial"/>
                <w:sz w:val="20"/>
                <w:szCs w:val="20"/>
              </w:rPr>
              <w:t>-</w:t>
            </w:r>
            <w:r w:rsidR="001A5AFB" w:rsidRPr="000148C8">
              <w:rPr>
                <w:rFonts w:cs="Arial"/>
                <w:sz w:val="20"/>
                <w:szCs w:val="20"/>
              </w:rPr>
              <w:t>station may i</w:t>
            </w:r>
            <w:r w:rsidR="00057825" w:rsidRPr="000148C8">
              <w:rPr>
                <w:rFonts w:cs="Arial"/>
                <w:sz w:val="20"/>
                <w:szCs w:val="20"/>
              </w:rPr>
              <w:t>mpact</w:t>
            </w:r>
            <w:r w:rsidR="00286AA4" w:rsidRPr="000148C8">
              <w:rPr>
                <w:rFonts w:cs="Arial"/>
                <w:sz w:val="20"/>
                <w:szCs w:val="20"/>
              </w:rPr>
              <w:t xml:space="preserve"> electromagnetic interference (</w:t>
            </w:r>
            <w:r w:rsidR="004E3818" w:rsidRPr="000148C8">
              <w:rPr>
                <w:rFonts w:cs="Arial"/>
                <w:sz w:val="20"/>
                <w:szCs w:val="20"/>
              </w:rPr>
              <w:t>EMI</w:t>
            </w:r>
            <w:r w:rsidR="00286AA4" w:rsidRPr="000148C8">
              <w:rPr>
                <w:rFonts w:cs="Arial"/>
                <w:sz w:val="20"/>
                <w:szCs w:val="20"/>
              </w:rPr>
              <w:t>)</w:t>
            </w:r>
            <w:r w:rsidR="004E3818" w:rsidRPr="000148C8">
              <w:rPr>
                <w:rFonts w:cs="Arial"/>
                <w:sz w:val="20"/>
                <w:szCs w:val="20"/>
              </w:rPr>
              <w:t xml:space="preserve"> </w:t>
            </w:r>
            <w:r w:rsidR="00057825" w:rsidRPr="000148C8">
              <w:rPr>
                <w:rFonts w:cs="Arial"/>
                <w:sz w:val="20"/>
                <w:szCs w:val="20"/>
              </w:rPr>
              <w:t>levels</w:t>
            </w:r>
            <w:r w:rsidR="000148C8" w:rsidRPr="000148C8">
              <w:rPr>
                <w:rFonts w:cs="Arial"/>
                <w:sz w:val="20"/>
                <w:szCs w:val="20"/>
              </w:rPr>
              <w:t xml:space="preserve"> and </w:t>
            </w:r>
            <w:proofErr w:type="gramStart"/>
            <w:r w:rsidR="000148C8" w:rsidRPr="000148C8">
              <w:rPr>
                <w:rFonts w:cs="Arial"/>
                <w:sz w:val="20"/>
                <w:szCs w:val="20"/>
              </w:rPr>
              <w:t>local residents</w:t>
            </w:r>
            <w:proofErr w:type="gramEnd"/>
            <w:r w:rsidR="00057825">
              <w:rPr>
                <w:rFonts w:cs="Arial"/>
                <w:sz w:val="20"/>
                <w:szCs w:val="20"/>
              </w:rPr>
              <w:t>.</w:t>
            </w:r>
            <w:r w:rsidR="009335AA">
              <w:rPr>
                <w:rFonts w:cs="Arial"/>
                <w:sz w:val="20"/>
                <w:szCs w:val="20"/>
              </w:rPr>
              <w:t xml:space="preserve"> MTPO advised</w:t>
            </w:r>
            <w:r w:rsidR="00A25664">
              <w:rPr>
                <w:rFonts w:cs="Arial"/>
                <w:sz w:val="20"/>
                <w:szCs w:val="20"/>
              </w:rPr>
              <w:t xml:space="preserve"> EMI is generated by</w:t>
            </w:r>
            <w:r w:rsidR="009335AA">
              <w:rPr>
                <w:rFonts w:cs="Arial"/>
                <w:sz w:val="20"/>
                <w:szCs w:val="20"/>
              </w:rPr>
              <w:t xml:space="preserve"> the</w:t>
            </w:r>
            <w:r w:rsidR="00A25664">
              <w:rPr>
                <w:rFonts w:cs="Arial"/>
                <w:sz w:val="20"/>
                <w:szCs w:val="20"/>
              </w:rPr>
              <w:t xml:space="preserve"> power network </w:t>
            </w:r>
            <w:r w:rsidR="00316519">
              <w:rPr>
                <w:rFonts w:cs="Arial"/>
                <w:sz w:val="20"/>
                <w:szCs w:val="20"/>
              </w:rPr>
              <w:t xml:space="preserve">when power is running to the trains. </w:t>
            </w:r>
            <w:r w:rsidR="00CE3455">
              <w:rPr>
                <w:rFonts w:cs="Arial"/>
                <w:sz w:val="20"/>
                <w:szCs w:val="20"/>
              </w:rPr>
              <w:t xml:space="preserve">The </w:t>
            </w:r>
            <w:r w:rsidR="00B1356F">
              <w:rPr>
                <w:rFonts w:cs="Arial"/>
                <w:sz w:val="20"/>
                <w:szCs w:val="20"/>
              </w:rPr>
              <w:t>tie-</w:t>
            </w:r>
            <w:r w:rsidR="00CE3455">
              <w:rPr>
                <w:rFonts w:cs="Arial"/>
                <w:sz w:val="20"/>
                <w:szCs w:val="20"/>
              </w:rPr>
              <w:t>station will assist in controlling the flow of electricity</w:t>
            </w:r>
            <w:r w:rsidR="000F7ECE">
              <w:rPr>
                <w:rFonts w:cs="Arial"/>
                <w:sz w:val="20"/>
                <w:szCs w:val="20"/>
              </w:rPr>
              <w:t xml:space="preserve"> at the </w:t>
            </w:r>
            <w:r w:rsidR="0067633A">
              <w:rPr>
                <w:rFonts w:cs="Arial"/>
                <w:sz w:val="20"/>
                <w:szCs w:val="20"/>
              </w:rPr>
              <w:t>w</w:t>
            </w:r>
            <w:r w:rsidR="000F7ECE">
              <w:rPr>
                <w:rFonts w:cs="Arial"/>
                <w:sz w:val="20"/>
                <w:szCs w:val="20"/>
              </w:rPr>
              <w:t xml:space="preserve">estern </w:t>
            </w:r>
            <w:r w:rsidR="0067633A">
              <w:rPr>
                <w:rFonts w:cs="Arial"/>
                <w:sz w:val="20"/>
                <w:szCs w:val="20"/>
              </w:rPr>
              <w:t xml:space="preserve">tunnel entrance </w:t>
            </w:r>
            <w:r w:rsidR="000F7ECE">
              <w:rPr>
                <w:rFonts w:cs="Arial"/>
                <w:sz w:val="20"/>
                <w:szCs w:val="20"/>
              </w:rPr>
              <w:t>to in turn control EMI</w:t>
            </w:r>
            <w:r w:rsidR="0067633A">
              <w:rPr>
                <w:rFonts w:cs="Arial"/>
                <w:sz w:val="20"/>
                <w:szCs w:val="20"/>
              </w:rPr>
              <w:t xml:space="preserve"> in Parkville</w:t>
            </w:r>
            <w:r w:rsidR="000F7ECE">
              <w:rPr>
                <w:rFonts w:cs="Arial"/>
                <w:sz w:val="20"/>
                <w:szCs w:val="20"/>
              </w:rPr>
              <w:t xml:space="preserve">. </w:t>
            </w:r>
            <w:r w:rsidR="00D125A2">
              <w:rPr>
                <w:rFonts w:cs="Arial"/>
                <w:sz w:val="20"/>
                <w:szCs w:val="20"/>
              </w:rPr>
              <w:t>MTPO clarified EMI</w:t>
            </w:r>
            <w:r w:rsidR="000F7ECE">
              <w:rPr>
                <w:rFonts w:cs="Arial"/>
                <w:sz w:val="20"/>
                <w:szCs w:val="20"/>
              </w:rPr>
              <w:t xml:space="preserve"> typically </w:t>
            </w:r>
            <w:r w:rsidR="00C57B1E">
              <w:rPr>
                <w:rFonts w:cs="Arial"/>
                <w:sz w:val="20"/>
                <w:szCs w:val="20"/>
              </w:rPr>
              <w:t xml:space="preserve">affects </w:t>
            </w:r>
            <w:r w:rsidR="000F7ECE">
              <w:rPr>
                <w:rFonts w:cs="Arial"/>
                <w:sz w:val="20"/>
                <w:szCs w:val="20"/>
              </w:rPr>
              <w:t>specialised sensitive equipment</w:t>
            </w:r>
            <w:r w:rsidR="00D125A2">
              <w:rPr>
                <w:rFonts w:cs="Arial"/>
                <w:sz w:val="20"/>
                <w:szCs w:val="20"/>
              </w:rPr>
              <w:t xml:space="preserve"> and will not </w:t>
            </w:r>
            <w:r w:rsidR="00286AA4">
              <w:rPr>
                <w:rFonts w:cs="Arial"/>
                <w:sz w:val="20"/>
                <w:szCs w:val="20"/>
              </w:rPr>
              <w:t>have an impact on</w:t>
            </w:r>
            <w:r w:rsidR="00D125A2"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="00D125A2">
              <w:rPr>
                <w:rFonts w:cs="Arial"/>
                <w:sz w:val="20"/>
                <w:szCs w:val="20"/>
              </w:rPr>
              <w:t>local residents</w:t>
            </w:r>
            <w:proofErr w:type="gramEnd"/>
            <w:r w:rsidR="0067633A">
              <w:rPr>
                <w:rFonts w:cs="Arial"/>
                <w:sz w:val="20"/>
                <w:szCs w:val="20"/>
              </w:rPr>
              <w:t xml:space="preserve"> or domestic appliances</w:t>
            </w:r>
            <w:r w:rsidR="00D125A2">
              <w:rPr>
                <w:rFonts w:cs="Arial"/>
                <w:sz w:val="20"/>
                <w:szCs w:val="20"/>
              </w:rPr>
              <w:t>.</w:t>
            </w:r>
          </w:p>
          <w:p w14:paraId="03DE458C" w14:textId="57F7E75C" w:rsidR="00903DFA" w:rsidRDefault="009723A5" w:rsidP="000C4D6C">
            <w:pPr>
              <w:pStyle w:val="ListParagraph"/>
              <w:numPr>
                <w:ilvl w:val="0"/>
                <w:numId w:val="22"/>
              </w:numPr>
              <w:spacing w:before="80" w:after="80"/>
              <w:ind w:left="714" w:hanging="357"/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MTPO agreed to </w:t>
            </w:r>
            <w:r w:rsidR="00821779">
              <w:rPr>
                <w:rFonts w:cs="Arial"/>
                <w:sz w:val="20"/>
                <w:szCs w:val="20"/>
              </w:rPr>
              <w:t>provide</w:t>
            </w:r>
            <w:r w:rsidR="00DD1E44">
              <w:rPr>
                <w:rFonts w:cs="Arial"/>
                <w:sz w:val="20"/>
                <w:szCs w:val="20"/>
              </w:rPr>
              <w:t xml:space="preserve"> EMI</w:t>
            </w:r>
            <w:r>
              <w:rPr>
                <w:rFonts w:cs="Arial"/>
                <w:sz w:val="20"/>
                <w:szCs w:val="20"/>
              </w:rPr>
              <w:t xml:space="preserve"> information </w:t>
            </w:r>
            <w:r w:rsidR="00DD1E44">
              <w:rPr>
                <w:rFonts w:cs="Arial"/>
                <w:sz w:val="20"/>
                <w:szCs w:val="20"/>
              </w:rPr>
              <w:t>to</w:t>
            </w:r>
            <w:r w:rsidR="00821779">
              <w:rPr>
                <w:rFonts w:cs="Arial"/>
                <w:sz w:val="20"/>
                <w:szCs w:val="20"/>
              </w:rPr>
              <w:t xml:space="preserve"> Kensington Association</w:t>
            </w:r>
            <w:r w:rsidR="00DD1E44">
              <w:rPr>
                <w:rFonts w:cs="Arial"/>
                <w:sz w:val="20"/>
                <w:szCs w:val="20"/>
              </w:rPr>
              <w:t>.</w:t>
            </w:r>
          </w:p>
          <w:p w14:paraId="75B770C9" w14:textId="427E9F7F" w:rsidR="00CB084E" w:rsidRDefault="00D619C4" w:rsidP="00CB084E">
            <w:pPr>
              <w:pStyle w:val="ListParagraph"/>
              <w:numPr>
                <w:ilvl w:val="0"/>
                <w:numId w:val="22"/>
              </w:numPr>
              <w:spacing w:before="80" w:after="80"/>
              <w:ind w:left="714" w:hanging="357"/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Therese</w:t>
            </w:r>
            <w:r w:rsidR="00691FB5">
              <w:rPr>
                <w:rFonts w:cs="Arial"/>
                <w:sz w:val="20"/>
                <w:szCs w:val="20"/>
              </w:rPr>
              <w:t xml:space="preserve"> Fitzgerald asked if train wheels are made</w:t>
            </w:r>
            <w:r w:rsidR="00CB084E">
              <w:rPr>
                <w:rFonts w:cs="Arial"/>
                <w:sz w:val="20"/>
                <w:szCs w:val="20"/>
              </w:rPr>
              <w:t xml:space="preserve"> </w:t>
            </w:r>
            <w:r w:rsidR="00691FB5">
              <w:rPr>
                <w:rFonts w:cs="Arial"/>
                <w:sz w:val="20"/>
                <w:szCs w:val="20"/>
              </w:rPr>
              <w:t xml:space="preserve">of rubber. </w:t>
            </w:r>
            <w:r w:rsidR="00CB084E">
              <w:rPr>
                <w:rFonts w:cs="Arial"/>
                <w:sz w:val="20"/>
                <w:szCs w:val="20"/>
              </w:rPr>
              <w:t>RNA advised the train wheels are made from steel.</w:t>
            </w:r>
          </w:p>
          <w:p w14:paraId="3D177170" w14:textId="5708DED0" w:rsidR="00CB084E" w:rsidRDefault="00D619C4" w:rsidP="00CB084E">
            <w:pPr>
              <w:pStyle w:val="ListParagraph"/>
              <w:numPr>
                <w:ilvl w:val="0"/>
                <w:numId w:val="22"/>
              </w:numPr>
              <w:spacing w:before="80" w:after="80"/>
              <w:ind w:left="714" w:hanging="357"/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Therese</w:t>
            </w:r>
            <w:r w:rsidR="00677557">
              <w:rPr>
                <w:rFonts w:cs="Arial"/>
                <w:sz w:val="20"/>
                <w:szCs w:val="20"/>
              </w:rPr>
              <w:t xml:space="preserve"> Fitzgerald asked if </w:t>
            </w:r>
            <w:r w:rsidR="004B799D">
              <w:rPr>
                <w:rFonts w:cs="Arial"/>
                <w:sz w:val="20"/>
                <w:szCs w:val="20"/>
              </w:rPr>
              <w:t xml:space="preserve">alternate speed levels had been considered to control </w:t>
            </w:r>
            <w:r w:rsidR="00355743">
              <w:rPr>
                <w:rFonts w:cs="Arial"/>
                <w:sz w:val="20"/>
                <w:szCs w:val="20"/>
              </w:rPr>
              <w:t xml:space="preserve">the </w:t>
            </w:r>
            <w:r w:rsidR="004B799D">
              <w:rPr>
                <w:rFonts w:cs="Arial"/>
                <w:sz w:val="20"/>
                <w:szCs w:val="20"/>
              </w:rPr>
              <w:t xml:space="preserve">rail squeal at the </w:t>
            </w:r>
            <w:r w:rsidR="0067633A">
              <w:rPr>
                <w:rFonts w:cs="Arial"/>
                <w:sz w:val="20"/>
                <w:szCs w:val="20"/>
              </w:rPr>
              <w:t>w</w:t>
            </w:r>
            <w:r w:rsidR="004B799D">
              <w:rPr>
                <w:rFonts w:cs="Arial"/>
                <w:sz w:val="20"/>
                <w:szCs w:val="20"/>
              </w:rPr>
              <w:t xml:space="preserve">estern </w:t>
            </w:r>
            <w:r w:rsidR="0067633A">
              <w:rPr>
                <w:rFonts w:cs="Arial"/>
                <w:sz w:val="20"/>
                <w:szCs w:val="20"/>
              </w:rPr>
              <w:t>tunnel entrance</w:t>
            </w:r>
            <w:r w:rsidR="004B799D">
              <w:rPr>
                <w:rFonts w:cs="Arial"/>
                <w:sz w:val="20"/>
                <w:szCs w:val="20"/>
              </w:rPr>
              <w:t>. RNA confirmed train speeds have already been considered.</w:t>
            </w:r>
          </w:p>
          <w:p w14:paraId="15F656EE" w14:textId="391DE694" w:rsidR="004B799D" w:rsidRPr="00CB084E" w:rsidRDefault="00D619C4" w:rsidP="00CB084E">
            <w:pPr>
              <w:pStyle w:val="ListParagraph"/>
              <w:numPr>
                <w:ilvl w:val="0"/>
                <w:numId w:val="22"/>
              </w:numPr>
              <w:spacing w:before="80" w:after="80"/>
              <w:ind w:left="714" w:hanging="357"/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Therese</w:t>
            </w:r>
            <w:r w:rsidR="00677557">
              <w:rPr>
                <w:rFonts w:cs="Arial"/>
                <w:sz w:val="20"/>
                <w:szCs w:val="20"/>
              </w:rPr>
              <w:t xml:space="preserve"> Fitzgerald asked if a noise fence can be constructed if no alternative solutions to rail squeal are found. </w:t>
            </w:r>
            <w:r w:rsidR="00355743">
              <w:rPr>
                <w:rFonts w:cs="Arial"/>
                <w:sz w:val="20"/>
                <w:szCs w:val="20"/>
              </w:rPr>
              <w:t xml:space="preserve">The project </w:t>
            </w:r>
            <w:r w:rsidR="00677557">
              <w:rPr>
                <w:rFonts w:cs="Arial"/>
                <w:sz w:val="20"/>
                <w:szCs w:val="20"/>
              </w:rPr>
              <w:t xml:space="preserve">advised </w:t>
            </w:r>
            <w:r w:rsidR="005D540C">
              <w:rPr>
                <w:rFonts w:cs="Arial"/>
                <w:sz w:val="20"/>
                <w:szCs w:val="20"/>
              </w:rPr>
              <w:t xml:space="preserve">the rail squeal </w:t>
            </w:r>
            <w:r w:rsidR="00355743">
              <w:rPr>
                <w:rFonts w:cs="Arial"/>
                <w:sz w:val="20"/>
                <w:szCs w:val="20"/>
              </w:rPr>
              <w:t>is expected to be temporary</w:t>
            </w:r>
            <w:r w:rsidR="000140AC">
              <w:rPr>
                <w:rFonts w:cs="Arial"/>
                <w:sz w:val="20"/>
                <w:szCs w:val="20"/>
              </w:rPr>
              <w:t>, however it will continue looking at short term solutions for the interim</w:t>
            </w:r>
            <w:r w:rsidR="00242D48">
              <w:rPr>
                <w:rFonts w:cs="Arial"/>
                <w:sz w:val="20"/>
                <w:szCs w:val="20"/>
              </w:rPr>
              <w:t xml:space="preserve"> if the </w:t>
            </w:r>
            <w:r w:rsidR="00355743">
              <w:rPr>
                <w:rFonts w:cs="Arial"/>
                <w:sz w:val="20"/>
                <w:szCs w:val="20"/>
              </w:rPr>
              <w:t>lubrication tests are</w:t>
            </w:r>
            <w:r w:rsidR="00242D48">
              <w:rPr>
                <w:rFonts w:cs="Arial"/>
                <w:sz w:val="20"/>
                <w:szCs w:val="20"/>
              </w:rPr>
              <w:t xml:space="preserve"> not effective</w:t>
            </w:r>
            <w:r w:rsidR="000140AC">
              <w:rPr>
                <w:rFonts w:cs="Arial"/>
                <w:sz w:val="20"/>
                <w:szCs w:val="20"/>
              </w:rPr>
              <w:t>.</w:t>
            </w:r>
          </w:p>
        </w:tc>
      </w:tr>
      <w:tr w:rsidR="00242D48" w:rsidRPr="00EF3A8C" w14:paraId="3876864A" w14:textId="77777777" w:rsidTr="00CE04B1">
        <w:trPr>
          <w:trHeight w:val="355"/>
        </w:trPr>
        <w:tc>
          <w:tcPr>
            <w:tcW w:w="880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54E338E" w14:textId="32810425" w:rsidR="00242D48" w:rsidRPr="008B234E" w:rsidRDefault="00C5288A" w:rsidP="00112788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lastRenderedPageBreak/>
              <w:t>K</w:t>
            </w:r>
            <w:r w:rsidR="008B234E" w:rsidRPr="008B234E">
              <w:rPr>
                <w:rFonts w:ascii="Arial" w:hAnsi="Arial"/>
                <w:color w:val="auto"/>
                <w:sz w:val="20"/>
              </w:rPr>
              <w:t>29-1</w:t>
            </w:r>
          </w:p>
        </w:tc>
        <w:tc>
          <w:tcPr>
            <w:tcW w:w="9072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41C9B16" w14:textId="69BFF99F" w:rsidR="00242D48" w:rsidRPr="008B234E" w:rsidRDefault="00242D48" w:rsidP="00E5329E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 w:rsidRPr="008B234E">
              <w:rPr>
                <w:rFonts w:ascii="Arial" w:hAnsi="Arial" w:cs="Arial"/>
                <w:sz w:val="20"/>
                <w:szCs w:val="20"/>
              </w:rPr>
              <w:t>MTPO to provide EMI information to Kensington Association.</w:t>
            </w:r>
          </w:p>
        </w:tc>
      </w:tr>
      <w:tr w:rsidR="0012102C" w:rsidRPr="00EF3A8C" w14:paraId="26EA7C5A" w14:textId="77777777" w:rsidTr="00CE04B1">
        <w:trPr>
          <w:trHeight w:val="340"/>
        </w:trPr>
        <w:tc>
          <w:tcPr>
            <w:tcW w:w="880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73EA8DC5" w14:textId="297ABBEE" w:rsidR="0012102C" w:rsidRPr="00EF3A8C" w:rsidRDefault="00417C3C" w:rsidP="0012102C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  <w:r w:rsidRPr="00EF3A8C">
              <w:rPr>
                <w:rFonts w:ascii="Arial" w:hAnsi="Arial"/>
                <w:color w:val="auto"/>
                <w:sz w:val="20"/>
              </w:rPr>
              <w:t>4</w:t>
            </w:r>
            <w:r w:rsidR="00D45927" w:rsidRPr="00EF3A8C">
              <w:rPr>
                <w:rFonts w:ascii="Arial" w:hAnsi="Arial"/>
                <w:color w:val="auto"/>
                <w:sz w:val="20"/>
              </w:rPr>
              <w:t xml:space="preserve">. </w:t>
            </w:r>
          </w:p>
        </w:tc>
        <w:tc>
          <w:tcPr>
            <w:tcW w:w="9072" w:type="dxa"/>
            <w:tcBorders>
              <w:top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84DACCA" w14:textId="670DFB87" w:rsidR="0012102C" w:rsidRPr="00EF3A8C" w:rsidRDefault="0012102C" w:rsidP="0012102C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  <w:r w:rsidRPr="00EF3A8C">
              <w:rPr>
                <w:rFonts w:ascii="Arial" w:hAnsi="Arial"/>
                <w:color w:val="auto"/>
                <w:sz w:val="20"/>
              </w:rPr>
              <w:t>General feedback and items for future discussion</w:t>
            </w:r>
          </w:p>
        </w:tc>
      </w:tr>
      <w:tr w:rsidR="00176BC5" w:rsidRPr="00EF3A8C" w14:paraId="0BC87041" w14:textId="77777777" w:rsidTr="00775248">
        <w:trPr>
          <w:trHeight w:val="346"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51946990" w14:textId="77777777" w:rsidR="00176BC5" w:rsidRPr="00EF3A8C" w:rsidRDefault="00176BC5" w:rsidP="00176BC5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907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2CD53D67" w14:textId="5311530C" w:rsidR="00CF0A4F" w:rsidRDefault="008E36B7" w:rsidP="00E10506">
            <w:pPr>
              <w:spacing w:before="80" w:after="8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EF3A8C">
              <w:rPr>
                <w:rFonts w:ascii="Arial" w:hAnsi="Arial" w:cs="Arial"/>
                <w:sz w:val="20"/>
                <w:szCs w:val="20"/>
              </w:rPr>
              <w:t>Matters arising:</w:t>
            </w:r>
            <w:r w:rsidR="00644297" w:rsidRPr="00EF3A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5A2A609" w14:textId="62FD32BF" w:rsidR="00664C48" w:rsidRPr="000B7FB4" w:rsidRDefault="00047E8D" w:rsidP="000B7FB4">
            <w:pPr>
              <w:pStyle w:val="ListParagraph"/>
              <w:numPr>
                <w:ilvl w:val="0"/>
                <w:numId w:val="21"/>
              </w:numPr>
              <w:spacing w:before="80" w:after="80"/>
              <w:ind w:left="714" w:hanging="357"/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Therese</w:t>
            </w:r>
            <w:r w:rsidR="00D619C4">
              <w:rPr>
                <w:rFonts w:cs="Arial"/>
                <w:sz w:val="20"/>
                <w:szCs w:val="20"/>
              </w:rPr>
              <w:t xml:space="preserve"> Fitzgerald raised </w:t>
            </w:r>
            <w:r w:rsidR="0067633A">
              <w:rPr>
                <w:rFonts w:cs="Arial"/>
                <w:sz w:val="20"/>
                <w:szCs w:val="20"/>
              </w:rPr>
              <w:t xml:space="preserve">a </w:t>
            </w:r>
            <w:r w:rsidR="001D7619">
              <w:rPr>
                <w:rFonts w:cs="Arial"/>
                <w:sz w:val="20"/>
                <w:szCs w:val="20"/>
              </w:rPr>
              <w:t xml:space="preserve">whooshing noise reported at the </w:t>
            </w:r>
            <w:r w:rsidR="0067633A">
              <w:rPr>
                <w:rFonts w:cs="Arial"/>
                <w:sz w:val="20"/>
                <w:szCs w:val="20"/>
              </w:rPr>
              <w:t>w</w:t>
            </w:r>
            <w:r w:rsidR="001D7619">
              <w:rPr>
                <w:rFonts w:cs="Arial"/>
                <w:sz w:val="20"/>
                <w:szCs w:val="20"/>
              </w:rPr>
              <w:t xml:space="preserve">estern </w:t>
            </w:r>
            <w:r w:rsidR="0067633A">
              <w:rPr>
                <w:rFonts w:cs="Arial"/>
                <w:sz w:val="20"/>
                <w:szCs w:val="20"/>
              </w:rPr>
              <w:t>tunnel entrance during train testing</w:t>
            </w:r>
            <w:r w:rsidR="001D7619">
              <w:rPr>
                <w:rFonts w:cs="Arial"/>
                <w:sz w:val="20"/>
                <w:szCs w:val="20"/>
              </w:rPr>
              <w:t>.</w:t>
            </w:r>
            <w:r w:rsidR="00B53945">
              <w:rPr>
                <w:rFonts w:cs="Arial"/>
                <w:sz w:val="20"/>
                <w:szCs w:val="20"/>
              </w:rPr>
              <w:t xml:space="preserve"> RNA advised the whooshing noise </w:t>
            </w:r>
            <w:r w:rsidR="0067633A">
              <w:rPr>
                <w:rFonts w:cs="Arial"/>
                <w:sz w:val="20"/>
                <w:szCs w:val="20"/>
              </w:rPr>
              <w:t>is still being</w:t>
            </w:r>
            <w:r w:rsidR="00B53945">
              <w:rPr>
                <w:rFonts w:cs="Arial"/>
                <w:sz w:val="20"/>
                <w:szCs w:val="20"/>
              </w:rPr>
              <w:t xml:space="preserve"> i</w:t>
            </w:r>
            <w:r w:rsidR="006C43AB">
              <w:rPr>
                <w:rFonts w:cs="Arial"/>
                <w:sz w:val="20"/>
                <w:szCs w:val="20"/>
              </w:rPr>
              <w:t xml:space="preserve">nvestigated. RNA </w:t>
            </w:r>
            <w:r w:rsidR="00664C48">
              <w:rPr>
                <w:rFonts w:cs="Arial"/>
                <w:sz w:val="20"/>
                <w:szCs w:val="20"/>
              </w:rPr>
              <w:t>agreed to provide updates as available.</w:t>
            </w:r>
          </w:p>
        </w:tc>
      </w:tr>
      <w:tr w:rsidR="00664C48" w:rsidRPr="00EF3A8C" w14:paraId="70FB73E5" w14:textId="77777777" w:rsidTr="00775248">
        <w:trPr>
          <w:trHeight w:val="346"/>
        </w:trPr>
        <w:tc>
          <w:tcPr>
            <w:tcW w:w="880" w:type="dxa"/>
            <w:tcBorders>
              <w:top w:val="nil"/>
              <w:bottom w:val="nil"/>
            </w:tcBorders>
            <w:shd w:val="clear" w:color="auto" w:fill="auto"/>
          </w:tcPr>
          <w:p w14:paraId="1DF807EA" w14:textId="0BBFF677" w:rsidR="00664C48" w:rsidRPr="00EF3A8C" w:rsidRDefault="00C5288A" w:rsidP="00176BC5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K</w:t>
            </w:r>
            <w:r w:rsidR="00664C48">
              <w:rPr>
                <w:rFonts w:ascii="Arial" w:hAnsi="Arial"/>
                <w:color w:val="auto"/>
                <w:sz w:val="20"/>
              </w:rPr>
              <w:t>29-2</w:t>
            </w:r>
          </w:p>
        </w:tc>
        <w:tc>
          <w:tcPr>
            <w:tcW w:w="9072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4F5452DB" w14:textId="279077C1" w:rsidR="00664C48" w:rsidRPr="00EF3A8C" w:rsidRDefault="00664C48" w:rsidP="00E10506">
            <w:pPr>
              <w:spacing w:before="80" w:after="80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RNA to provide an update on </w:t>
            </w:r>
            <w:r w:rsidR="0067633A">
              <w:rPr>
                <w:rFonts w:ascii="Arial" w:hAnsi="Arial" w:cs="Arial"/>
                <w:sz w:val="20"/>
                <w:szCs w:val="20"/>
              </w:rPr>
              <w:t>investigations in</w:t>
            </w: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67633A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 xml:space="preserve">whooshing noise at the </w:t>
            </w:r>
            <w:r w:rsidR="0067633A">
              <w:rPr>
                <w:rFonts w:ascii="Arial" w:hAnsi="Arial" w:cs="Arial"/>
                <w:sz w:val="20"/>
                <w:szCs w:val="20"/>
              </w:rPr>
              <w:t>western tunnel entrance as available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76BC5" w:rsidRPr="00EF3A8C" w14:paraId="26D96F50" w14:textId="77777777" w:rsidTr="00775248">
        <w:trPr>
          <w:trHeight w:val="340"/>
        </w:trPr>
        <w:tc>
          <w:tcPr>
            <w:tcW w:w="880" w:type="dxa"/>
            <w:tcBorders>
              <w:top w:val="single" w:sz="4" w:space="0" w:color="808080" w:themeColor="background1" w:themeShade="80"/>
              <w:bottom w:val="nil"/>
            </w:tcBorders>
            <w:shd w:val="clear" w:color="auto" w:fill="D9D9D9" w:themeFill="background1" w:themeFillShade="D9"/>
            <w:vAlign w:val="center"/>
          </w:tcPr>
          <w:p w14:paraId="2DA347DD" w14:textId="5C77FF4C" w:rsidR="00176BC5" w:rsidRPr="00EF3A8C" w:rsidRDefault="00417C3C" w:rsidP="00176BC5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  <w:r w:rsidRPr="00EF3A8C">
              <w:rPr>
                <w:rFonts w:ascii="Arial" w:hAnsi="Arial"/>
                <w:color w:val="auto"/>
                <w:sz w:val="20"/>
              </w:rPr>
              <w:t>5</w:t>
            </w:r>
            <w:r w:rsidR="00D45927" w:rsidRPr="00EF3A8C">
              <w:rPr>
                <w:rFonts w:ascii="Arial" w:hAnsi="Arial"/>
                <w:color w:val="auto"/>
                <w:sz w:val="20"/>
              </w:rPr>
              <w:t xml:space="preserve">. </w:t>
            </w:r>
          </w:p>
        </w:tc>
        <w:tc>
          <w:tcPr>
            <w:tcW w:w="9072" w:type="dxa"/>
            <w:tcBorders>
              <w:top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C08C0CD" w14:textId="2F86AA46" w:rsidR="00176BC5" w:rsidRPr="00EF3A8C" w:rsidRDefault="00176BC5" w:rsidP="00176BC5">
            <w:pPr>
              <w:pStyle w:val="DTPLIintrotext"/>
              <w:spacing w:before="80" w:after="80"/>
              <w:rPr>
                <w:rFonts w:ascii="Arial" w:hAnsi="Arial"/>
                <w:color w:val="auto"/>
                <w:sz w:val="20"/>
              </w:rPr>
            </w:pPr>
            <w:r w:rsidRPr="00EF3A8C">
              <w:rPr>
                <w:rFonts w:ascii="Arial" w:hAnsi="Arial"/>
                <w:color w:val="auto"/>
                <w:sz w:val="20"/>
              </w:rPr>
              <w:t>Meeting close</w:t>
            </w:r>
          </w:p>
        </w:tc>
      </w:tr>
      <w:tr w:rsidR="00176BC5" w:rsidRPr="00EF3A8C" w14:paraId="24AF682C" w14:textId="77777777" w:rsidTr="007750FE">
        <w:trPr>
          <w:trHeight w:val="683"/>
        </w:trPr>
        <w:tc>
          <w:tcPr>
            <w:tcW w:w="880" w:type="dxa"/>
            <w:tcBorders>
              <w:top w:val="nil"/>
              <w:bottom w:val="single" w:sz="12" w:space="0" w:color="808080" w:themeColor="background1" w:themeShade="80"/>
            </w:tcBorders>
          </w:tcPr>
          <w:p w14:paraId="2B01B992" w14:textId="4FF7BFD2" w:rsidR="00176BC5" w:rsidRPr="00EF3A8C" w:rsidRDefault="00176BC5" w:rsidP="00176BC5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nil"/>
              <w:bottom w:val="single" w:sz="12" w:space="0" w:color="808080" w:themeColor="background1" w:themeShade="80"/>
              <w:right w:val="single" w:sz="4" w:space="0" w:color="808080" w:themeColor="background1" w:themeShade="80"/>
            </w:tcBorders>
          </w:tcPr>
          <w:p w14:paraId="2B6389EF" w14:textId="49B246C7" w:rsidR="008E36B7" w:rsidRPr="00D74281" w:rsidRDefault="00971DB4" w:rsidP="00D74281">
            <w:pPr>
              <w:pStyle w:val="ListParagraph"/>
              <w:numPr>
                <w:ilvl w:val="0"/>
                <w:numId w:val="21"/>
              </w:numPr>
              <w:spacing w:before="80" w:after="80"/>
              <w:ind w:left="714" w:hanging="357"/>
              <w:contextualSpacing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There are no further Kensington CRG meetings planned </w:t>
            </w:r>
            <w:r w:rsidR="0067633A">
              <w:rPr>
                <w:rFonts w:cs="Arial"/>
                <w:sz w:val="20"/>
                <w:szCs w:val="20"/>
              </w:rPr>
              <w:t>at this stage</w:t>
            </w:r>
            <w:r>
              <w:rPr>
                <w:rFonts w:cs="Arial"/>
                <w:sz w:val="20"/>
                <w:szCs w:val="20"/>
              </w:rPr>
              <w:t>. T</w:t>
            </w:r>
            <w:r>
              <w:rPr>
                <w:rFonts w:cs="Arial"/>
                <w:bCs/>
                <w:sz w:val="20"/>
                <w:szCs w:val="20"/>
              </w:rPr>
              <w:t>he CYP, RNA and MTPO teams remain an available point of contact between meetings.</w:t>
            </w:r>
          </w:p>
        </w:tc>
      </w:tr>
    </w:tbl>
    <w:p w14:paraId="7298CAC5" w14:textId="77777777" w:rsidR="00386589" w:rsidRDefault="00386589" w:rsidP="00112788">
      <w:pPr>
        <w:spacing w:before="80" w:after="80"/>
        <w:rPr>
          <w:rFonts w:ascii="Arial" w:hAnsi="Arial" w:cs="Arial"/>
          <w:b/>
          <w:sz w:val="20"/>
          <w:szCs w:val="20"/>
        </w:rPr>
      </w:pPr>
    </w:p>
    <w:p w14:paraId="62E96E3D" w14:textId="77777777" w:rsidR="00500118" w:rsidRPr="00EF3A8C" w:rsidRDefault="00500118" w:rsidP="00112788">
      <w:pPr>
        <w:spacing w:before="80" w:after="80"/>
        <w:rPr>
          <w:rFonts w:ascii="Arial" w:hAnsi="Arial" w:cs="Arial"/>
          <w:b/>
          <w:sz w:val="20"/>
          <w:szCs w:val="20"/>
        </w:rPr>
      </w:pPr>
    </w:p>
    <w:p w14:paraId="1BA729CF" w14:textId="24167A6E" w:rsidR="00C34372" w:rsidRPr="00EF3A8C" w:rsidRDefault="00D26A50" w:rsidP="00CD57B5">
      <w:pPr>
        <w:spacing w:before="80" w:after="80"/>
        <w:ind w:left="-142"/>
        <w:rPr>
          <w:rFonts w:ascii="Arial" w:hAnsi="Arial" w:cs="Arial"/>
          <w:b/>
          <w:sz w:val="20"/>
          <w:szCs w:val="20"/>
        </w:rPr>
      </w:pPr>
      <w:r w:rsidRPr="00EF3A8C">
        <w:rPr>
          <w:rFonts w:ascii="Arial" w:hAnsi="Arial" w:cs="Arial"/>
          <w:b/>
          <w:sz w:val="20"/>
          <w:szCs w:val="20"/>
        </w:rPr>
        <w:t>NEW</w:t>
      </w:r>
      <w:r w:rsidR="008B14DD" w:rsidRPr="00EF3A8C">
        <w:rPr>
          <w:rFonts w:ascii="Arial" w:hAnsi="Arial" w:cs="Arial"/>
          <w:b/>
          <w:sz w:val="20"/>
          <w:szCs w:val="20"/>
        </w:rPr>
        <w:t xml:space="preserve"> ACTIONS AND ISSUES</w:t>
      </w:r>
    </w:p>
    <w:tbl>
      <w:tblPr>
        <w:tblStyle w:val="TableGrid"/>
        <w:tblW w:w="9923" w:type="dxa"/>
        <w:tblInd w:w="-5" w:type="dxa"/>
        <w:tblBorders>
          <w:top w:val="single" w:sz="18" w:space="0" w:color="808080" w:themeColor="background1" w:themeShade="80"/>
          <w:left w:val="single" w:sz="4" w:space="0" w:color="808080" w:themeColor="background1" w:themeShade="80"/>
          <w:bottom w:val="single" w:sz="18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7927"/>
        <w:gridCol w:w="1134"/>
      </w:tblGrid>
      <w:tr w:rsidR="003D595E" w:rsidRPr="00EF3A8C" w14:paraId="53FEA2CB" w14:textId="77777777" w:rsidTr="00664C48">
        <w:trPr>
          <w:trHeight w:val="349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14:paraId="1233FE52" w14:textId="77777777" w:rsidR="003D595E" w:rsidRPr="00EF3A8C" w:rsidRDefault="003D595E" w:rsidP="009B0535">
            <w:pPr>
              <w:pStyle w:val="DTPLIintrotext"/>
              <w:spacing w:before="80" w:after="80"/>
              <w:jc w:val="center"/>
              <w:rPr>
                <w:rFonts w:ascii="Arial" w:hAnsi="Arial"/>
                <w:color w:val="auto"/>
                <w:sz w:val="20"/>
              </w:rPr>
            </w:pPr>
            <w:r w:rsidRPr="00EF3A8C">
              <w:rPr>
                <w:rFonts w:ascii="Arial" w:hAnsi="Arial"/>
                <w:color w:val="auto"/>
                <w:sz w:val="20"/>
              </w:rPr>
              <w:t>#</w:t>
            </w:r>
          </w:p>
        </w:tc>
        <w:tc>
          <w:tcPr>
            <w:tcW w:w="7927" w:type="dxa"/>
            <w:shd w:val="clear" w:color="auto" w:fill="D9D9D9" w:themeFill="background1" w:themeFillShade="D9"/>
            <w:vAlign w:val="center"/>
          </w:tcPr>
          <w:p w14:paraId="6FB043A3" w14:textId="77777777" w:rsidR="003D595E" w:rsidRPr="00EF3A8C" w:rsidRDefault="003D595E" w:rsidP="009B0535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EF3A8C">
              <w:rPr>
                <w:rFonts w:ascii="Arial" w:hAnsi="Arial" w:cs="Arial"/>
                <w:b/>
                <w:sz w:val="20"/>
                <w:szCs w:val="20"/>
              </w:rPr>
              <w:t>ACTION / ISSUE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81FB8BA" w14:textId="77777777" w:rsidR="003D595E" w:rsidRPr="00EF3A8C" w:rsidRDefault="003D595E" w:rsidP="009B0535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EF3A8C">
              <w:rPr>
                <w:rFonts w:ascii="Arial" w:hAnsi="Arial" w:cs="Arial"/>
                <w:b/>
                <w:sz w:val="20"/>
                <w:szCs w:val="20"/>
              </w:rPr>
              <w:t xml:space="preserve">OWNER </w:t>
            </w:r>
          </w:p>
        </w:tc>
      </w:tr>
      <w:tr w:rsidR="00664C48" w:rsidRPr="00EF3A8C" w14:paraId="70B324F0" w14:textId="77777777" w:rsidTr="00664C48">
        <w:trPr>
          <w:trHeight w:val="349"/>
        </w:trPr>
        <w:tc>
          <w:tcPr>
            <w:tcW w:w="862" w:type="dxa"/>
            <w:shd w:val="clear" w:color="auto" w:fill="auto"/>
            <w:vAlign w:val="center"/>
          </w:tcPr>
          <w:p w14:paraId="511DA7D5" w14:textId="7B328F00" w:rsidR="00664C48" w:rsidRPr="00EF3A8C" w:rsidRDefault="00C5288A" w:rsidP="00664C48">
            <w:pPr>
              <w:pStyle w:val="DTPLIintrotext"/>
              <w:spacing w:before="80" w:after="80"/>
              <w:jc w:val="center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K</w:t>
            </w:r>
            <w:r w:rsidR="00664C48" w:rsidRPr="008B234E">
              <w:rPr>
                <w:rFonts w:ascii="Arial" w:hAnsi="Arial"/>
                <w:color w:val="auto"/>
                <w:sz w:val="20"/>
              </w:rPr>
              <w:t>29-1</w:t>
            </w:r>
          </w:p>
        </w:tc>
        <w:tc>
          <w:tcPr>
            <w:tcW w:w="7927" w:type="dxa"/>
            <w:shd w:val="clear" w:color="auto" w:fill="auto"/>
            <w:vAlign w:val="center"/>
          </w:tcPr>
          <w:p w14:paraId="79BC7F46" w14:textId="05DAE3D8" w:rsidR="00664C48" w:rsidRPr="00EF3A8C" w:rsidRDefault="00664C48" w:rsidP="00664C48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8B234E">
              <w:rPr>
                <w:rFonts w:ascii="Arial" w:hAnsi="Arial" w:cs="Arial"/>
                <w:sz w:val="20"/>
                <w:szCs w:val="20"/>
              </w:rPr>
              <w:t>MTPO to provide EMI information to Kensington Association.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6BAC05" w14:textId="40EFED34" w:rsidR="00664C48" w:rsidRPr="00EF3A8C" w:rsidRDefault="00664C48" w:rsidP="00664C48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MTPO</w:t>
            </w:r>
          </w:p>
        </w:tc>
      </w:tr>
      <w:tr w:rsidR="00664C48" w:rsidRPr="00EF3A8C" w14:paraId="73676483" w14:textId="77777777" w:rsidTr="00AC6C6D">
        <w:trPr>
          <w:trHeight w:val="349"/>
        </w:trPr>
        <w:tc>
          <w:tcPr>
            <w:tcW w:w="862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57070101" w14:textId="184FEEE4" w:rsidR="00664C48" w:rsidRPr="00EF3A8C" w:rsidRDefault="00C5288A" w:rsidP="00664C48">
            <w:pPr>
              <w:pStyle w:val="DTPLIintrotext"/>
              <w:spacing w:before="80" w:after="80"/>
              <w:jc w:val="center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K</w:t>
            </w:r>
            <w:r w:rsidR="00664C48">
              <w:rPr>
                <w:rFonts w:ascii="Arial" w:hAnsi="Arial"/>
                <w:color w:val="auto"/>
                <w:sz w:val="20"/>
              </w:rPr>
              <w:t>29-2</w:t>
            </w:r>
          </w:p>
        </w:tc>
        <w:tc>
          <w:tcPr>
            <w:tcW w:w="7927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42BE5EB3" w14:textId="475DFDFC" w:rsidR="00664C48" w:rsidRPr="00EF3A8C" w:rsidRDefault="00664C48" w:rsidP="00664C48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RNA to provide an update on </w:t>
            </w:r>
            <w:r w:rsidR="0067633A">
              <w:rPr>
                <w:rFonts w:ascii="Arial" w:hAnsi="Arial" w:cs="Arial"/>
                <w:sz w:val="20"/>
                <w:szCs w:val="20"/>
              </w:rPr>
              <w:t>investigations into the</w:t>
            </w:r>
            <w:r>
              <w:rPr>
                <w:rFonts w:ascii="Arial" w:hAnsi="Arial" w:cs="Arial"/>
                <w:sz w:val="20"/>
                <w:szCs w:val="20"/>
              </w:rPr>
              <w:t xml:space="preserve"> whooshing noise at the </w:t>
            </w:r>
            <w:r w:rsidR="0067633A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 xml:space="preserve">estern </w:t>
            </w:r>
            <w:r w:rsidR="0067633A">
              <w:rPr>
                <w:rFonts w:ascii="Arial" w:hAnsi="Arial" w:cs="Arial"/>
                <w:sz w:val="20"/>
                <w:szCs w:val="20"/>
              </w:rPr>
              <w:t>tunnel entrance as available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C43E2FA" w14:textId="1AD10B4D" w:rsidR="00664C48" w:rsidRPr="00EF3A8C" w:rsidRDefault="00664C48" w:rsidP="00664C48">
            <w:pPr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RNA</w:t>
            </w:r>
          </w:p>
        </w:tc>
      </w:tr>
    </w:tbl>
    <w:p w14:paraId="772A1DDA" w14:textId="239D0553" w:rsidR="000E118C" w:rsidRPr="000F3FA1" w:rsidRDefault="000E118C" w:rsidP="00C34372">
      <w:pPr>
        <w:spacing w:before="80" w:after="80"/>
        <w:ind w:left="-142"/>
        <w:rPr>
          <w:rFonts w:ascii="Arial" w:hAnsi="Arial" w:cs="Arial"/>
          <w:bCs/>
          <w:i/>
          <w:iCs/>
          <w:sz w:val="20"/>
          <w:szCs w:val="20"/>
        </w:rPr>
      </w:pPr>
    </w:p>
    <w:sectPr w:rsidR="000E118C" w:rsidRPr="000F3FA1" w:rsidSect="00C10E96">
      <w:headerReference w:type="default" r:id="rId12"/>
      <w:footerReference w:type="default" r:id="rId13"/>
      <w:footerReference w:type="first" r:id="rId14"/>
      <w:pgSz w:w="11906" w:h="16838"/>
      <w:pgMar w:top="1307" w:right="991" w:bottom="1134" w:left="1134" w:header="142" w:footer="90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B3D9E" w14:textId="77777777" w:rsidR="0084130A" w:rsidRDefault="0084130A" w:rsidP="00EE4DCE">
      <w:r>
        <w:separator/>
      </w:r>
    </w:p>
  </w:endnote>
  <w:endnote w:type="continuationSeparator" w:id="0">
    <w:p w14:paraId="625C2F66" w14:textId="77777777" w:rsidR="0084130A" w:rsidRDefault="0084130A" w:rsidP="00EE4DCE">
      <w:r>
        <w:continuationSeparator/>
      </w:r>
    </w:p>
  </w:endnote>
  <w:endnote w:type="continuationNotice" w:id="1">
    <w:p w14:paraId="00EB25CA" w14:textId="77777777" w:rsidR="0084130A" w:rsidRDefault="008413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16D6F" w14:textId="3FB6036A" w:rsidR="008C7688" w:rsidRPr="000E42D4" w:rsidRDefault="00293796" w:rsidP="00CC7D79">
    <w:pPr>
      <w:pStyle w:val="Footer"/>
      <w:tabs>
        <w:tab w:val="clear" w:pos="4320"/>
        <w:tab w:val="center" w:pos="4111"/>
      </w:tabs>
      <w:ind w:left="-426"/>
      <w:rPr>
        <w:sz w:val="22"/>
        <w:szCs w:val="22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44ADCD47" wp14:editId="3F0461D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bb93496fad5091ef7f561db9" descr="{&quot;HashCode&quot;:-106657624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E583EA" w14:textId="4612736A" w:rsidR="00293796" w:rsidRPr="00293796" w:rsidRDefault="00293796" w:rsidP="00293796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4"/>
                            </w:rPr>
                          </w:pPr>
                          <w:r w:rsidRPr="00293796">
                            <w:rPr>
                              <w:rFonts w:ascii="Calibri" w:hAnsi="Calibri" w:cs="Calibri"/>
                              <w:color w:val="FF0000"/>
                              <w:sz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ADCD47" id="_x0000_t202" coordsize="21600,21600" o:spt="202" path="m,l,21600r21600,l21600,xe">
              <v:stroke joinstyle="miter"/>
              <v:path gradientshapeok="t" o:connecttype="rect"/>
            </v:shapetype>
            <v:shape id="MSIPCMbb93496fad5091ef7f561db9" o:spid="_x0000_s1028" type="#_x0000_t202" alt="{&quot;HashCode&quot;:-1066576243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" o:allowincell="f" filled="f" stroked="f" strokeweight=".5pt">
              <v:textbox inset=",0,,0">
                <w:txbxContent>
                  <w:p w14:paraId="4DE583EA" w14:textId="4612736A" w:rsidR="00293796" w:rsidRPr="00293796" w:rsidRDefault="00293796" w:rsidP="00293796">
                    <w:pPr>
                      <w:jc w:val="center"/>
                      <w:rPr>
                        <w:rFonts w:ascii="Calibri" w:hAnsi="Calibri" w:cs="Calibri"/>
                        <w:color w:val="FF0000"/>
                        <w:sz w:val="24"/>
                      </w:rPr>
                    </w:pPr>
                    <w:r w:rsidRPr="00293796">
                      <w:rPr>
                        <w:rFonts w:ascii="Calibri" w:hAnsi="Calibri" w:cs="Calibri"/>
                        <w:color w:val="FF0000"/>
                        <w:sz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C2ABD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6E10678" wp14:editId="02CB1C4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Text Box 2" descr="{&quot;HashCode&quot;:-106657624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B950D3" w14:textId="7DE9D9E9" w:rsidR="008C2ABD" w:rsidRPr="008C2ABD" w:rsidRDefault="008C2ABD" w:rsidP="008C2ABD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4"/>
                            </w:rPr>
                          </w:pPr>
                          <w:r w:rsidRPr="008C2ABD">
                            <w:rPr>
                              <w:rFonts w:ascii="Calibri" w:hAnsi="Calibri" w:cs="Calibri"/>
                              <w:color w:val="FF0000"/>
                              <w:sz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E10678" id="Text Box 2" o:spid="_x0000_s1029" type="#_x0000_t202" alt="{&quot;HashCode&quot;:-1066576243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" o:allowincell="f" filled="f" stroked="f" strokeweight=".5pt">
              <v:textbox inset=",0,,0">
                <w:txbxContent>
                  <w:p w14:paraId="34B950D3" w14:textId="7DE9D9E9" w:rsidR="008C2ABD" w:rsidRPr="008C2ABD" w:rsidRDefault="008C2ABD" w:rsidP="008C2ABD">
                    <w:pPr>
                      <w:jc w:val="center"/>
                      <w:rPr>
                        <w:rFonts w:ascii="Calibri" w:hAnsi="Calibri" w:cs="Calibri"/>
                        <w:color w:val="FF0000"/>
                        <w:sz w:val="24"/>
                      </w:rPr>
                    </w:pPr>
                    <w:r w:rsidRPr="008C2ABD">
                      <w:rPr>
                        <w:rFonts w:ascii="Calibri" w:hAnsi="Calibri" w:cs="Calibri"/>
                        <w:color w:val="FF0000"/>
                        <w:sz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C7688">
      <w:rPr>
        <w:noProof/>
        <w:lang w:val="en-US"/>
      </w:rPr>
      <w:drawing>
        <wp:anchor distT="0" distB="0" distL="114300" distR="114300" simplePos="0" relativeHeight="251658240" behindDoc="1" locked="0" layoutInCell="0" allowOverlap="1" wp14:anchorId="57E23296" wp14:editId="342F192A">
          <wp:simplePos x="0" y="0"/>
          <wp:positionH relativeFrom="page">
            <wp:posOffset>-8467</wp:posOffset>
          </wp:positionH>
          <wp:positionV relativeFrom="page">
            <wp:posOffset>9592733</wp:posOffset>
          </wp:positionV>
          <wp:extent cx="1845734" cy="1367155"/>
          <wp:effectExtent l="0" t="0" r="254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T Word Footer Template (OCT 2016).jpg"/>
                  <pic:cNvPicPr/>
                </pic:nvPicPr>
                <pic:blipFill rotWithShape="1">
                  <a:blip r:embed="rId1"/>
                  <a:srcRect r="74378"/>
                  <a:stretch/>
                </pic:blipFill>
                <pic:spPr bwMode="auto">
                  <a:xfrm>
                    <a:off x="0" y="0"/>
                    <a:ext cx="1845843" cy="13672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6FF3E6" w14:textId="7201A894" w:rsidR="008C7688" w:rsidRPr="00707D4C" w:rsidRDefault="008C7688" w:rsidP="00707D4C">
    <w:pPr>
      <w:pStyle w:val="Footer"/>
    </w:pPr>
    <w:r>
      <w:rPr>
        <w:noProof/>
      </w:rPr>
      <w:drawing>
        <wp:anchor distT="0" distB="0" distL="114300" distR="114300" simplePos="0" relativeHeight="251654144" behindDoc="1" locked="0" layoutInCell="0" allowOverlap="1" wp14:anchorId="5E6BB8D1" wp14:editId="66FD1372">
          <wp:simplePos x="0" y="0"/>
          <wp:positionH relativeFrom="page">
            <wp:posOffset>-9525</wp:posOffset>
          </wp:positionH>
          <wp:positionV relativeFrom="page">
            <wp:posOffset>9712325</wp:posOffset>
          </wp:positionV>
          <wp:extent cx="7548880" cy="1065530"/>
          <wp:effectExtent l="0" t="0" r="0" b="127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T Word Footer Template (OCT 2016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065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EF59A" w14:textId="68B3D4D0" w:rsidR="008C7688" w:rsidRPr="00DB4A0F" w:rsidRDefault="008C7688" w:rsidP="00513101">
    <w:pPr>
      <w:pStyle w:val="Footer"/>
      <w:tabs>
        <w:tab w:val="clear" w:pos="8640"/>
        <w:tab w:val="right" w:pos="9498"/>
      </w:tabs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2096" behindDoc="1" locked="0" layoutInCell="0" allowOverlap="1" wp14:anchorId="49F27190" wp14:editId="15DFE71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49200" cy="1065600"/>
          <wp:effectExtent l="0" t="0" r="0" b="127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T Word Footer Template (OCT 2016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DB4A0F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E5079" w14:textId="77777777" w:rsidR="0084130A" w:rsidRDefault="0084130A" w:rsidP="00EE4DCE">
      <w:r>
        <w:separator/>
      </w:r>
    </w:p>
  </w:footnote>
  <w:footnote w:type="continuationSeparator" w:id="0">
    <w:p w14:paraId="74C9EDA4" w14:textId="77777777" w:rsidR="0084130A" w:rsidRDefault="0084130A" w:rsidP="00EE4DCE">
      <w:r>
        <w:continuationSeparator/>
      </w:r>
    </w:p>
  </w:footnote>
  <w:footnote w:type="continuationNotice" w:id="1">
    <w:p w14:paraId="253885A1" w14:textId="77777777" w:rsidR="0084130A" w:rsidRDefault="008413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71857" w14:textId="7214DDA8" w:rsidR="008C7688" w:rsidRDefault="00293796" w:rsidP="00861464">
    <w:pPr>
      <w:pStyle w:val="Headertitle"/>
    </w:pPr>
    <w:r>
      <w:rPr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49F0DBF0" wp14:editId="31D690E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5" name="MSIPCMa2b14896aa1eb2faf6eaea0a" descr="{&quot;HashCode&quot;:-109071381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B73DE1" w14:textId="3537BF91" w:rsidR="00293796" w:rsidRPr="00293796" w:rsidRDefault="00293796" w:rsidP="00293796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4"/>
                            </w:rPr>
                          </w:pPr>
                          <w:r w:rsidRPr="00293796">
                            <w:rPr>
                              <w:rFonts w:ascii="Calibri" w:hAnsi="Calibri" w:cs="Calibri"/>
                              <w:color w:val="FF0000"/>
                              <w:sz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F0DBF0" id="_x0000_t202" coordsize="21600,21600" o:spt="202" path="m,l,21600r21600,l21600,xe">
              <v:stroke joinstyle="miter"/>
              <v:path gradientshapeok="t" o:connecttype="rect"/>
            </v:shapetype>
            <v:shape id="MSIPCMa2b14896aa1eb2faf6eaea0a" o:spid="_x0000_s1026" type="#_x0000_t202" alt="{&quot;HashCode&quot;:-1090713812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7DB73DE1" w14:textId="3537BF91" w:rsidR="00293796" w:rsidRPr="00293796" w:rsidRDefault="00293796" w:rsidP="00293796">
                    <w:pPr>
                      <w:jc w:val="center"/>
                      <w:rPr>
                        <w:rFonts w:ascii="Calibri" w:hAnsi="Calibri" w:cs="Calibri"/>
                        <w:color w:val="FF0000"/>
                        <w:sz w:val="24"/>
                      </w:rPr>
                    </w:pPr>
                    <w:r w:rsidRPr="00293796">
                      <w:rPr>
                        <w:rFonts w:ascii="Calibri" w:hAnsi="Calibri" w:cs="Calibri"/>
                        <w:color w:val="FF0000"/>
                        <w:sz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C2ABD">
      <w:rPr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43C298B" wp14:editId="71ECA0F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3" name="Text Box 3" descr="{&quot;HashCode&quot;:-109071381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84C2E0" w14:textId="667D3698" w:rsidR="008C2ABD" w:rsidRPr="008C2ABD" w:rsidRDefault="008C2ABD" w:rsidP="008C2ABD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4"/>
                            </w:rPr>
                          </w:pPr>
                          <w:r w:rsidRPr="008C2ABD">
                            <w:rPr>
                              <w:rFonts w:ascii="Calibri" w:hAnsi="Calibri" w:cs="Calibri"/>
                              <w:color w:val="FF0000"/>
                              <w:sz w:val="24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3C298B" id="Text Box 3" o:spid="_x0000_s1027" type="#_x0000_t202" alt="{&quot;HashCode&quot;:-1090713812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YZ6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" o:allowincell="f" filled="f" stroked="f" strokeweight=".5pt">
              <v:textbox inset=",0,,0">
                <w:txbxContent>
                  <w:p w14:paraId="2884C2E0" w14:textId="667D3698" w:rsidR="008C2ABD" w:rsidRPr="008C2ABD" w:rsidRDefault="008C2ABD" w:rsidP="008C2ABD">
                    <w:pPr>
                      <w:jc w:val="center"/>
                      <w:rPr>
                        <w:rFonts w:ascii="Calibri" w:hAnsi="Calibri" w:cs="Calibri"/>
                        <w:color w:val="FF0000"/>
                        <w:sz w:val="24"/>
                      </w:rPr>
                    </w:pPr>
                    <w:r w:rsidRPr="008C2ABD">
                      <w:rPr>
                        <w:rFonts w:ascii="Calibri" w:hAnsi="Calibri" w:cs="Calibri"/>
                        <w:color w:val="FF0000"/>
                        <w:sz w:val="24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C7688">
      <w:drawing>
        <wp:anchor distT="0" distB="0" distL="114300" distR="114300" simplePos="0" relativeHeight="251650048" behindDoc="1" locked="0" layoutInCell="0" allowOverlap="1" wp14:anchorId="5B5286E2" wp14:editId="258876C3">
          <wp:simplePos x="0" y="0"/>
          <wp:positionH relativeFrom="page">
            <wp:posOffset>-66675</wp:posOffset>
          </wp:positionH>
          <wp:positionV relativeFrom="page">
            <wp:posOffset>-200025</wp:posOffset>
          </wp:positionV>
          <wp:extent cx="7542000" cy="1522800"/>
          <wp:effectExtent l="0" t="0" r="1905" b="127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T Word Header Template (OCT 2016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5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2C1DB3" w14:textId="77777777" w:rsidR="008C7688" w:rsidRDefault="008C7688" w:rsidP="00861464">
    <w:pPr>
      <w:pStyle w:val="Headertitle"/>
      <w:ind w:left="-142"/>
      <w:rPr>
        <w:rFonts w:ascii="Arial" w:hAnsi="Arial" w:cs="Arial"/>
        <w:sz w:val="28"/>
        <w:szCs w:val="28"/>
      </w:rPr>
    </w:pPr>
  </w:p>
  <w:p w14:paraId="686210BC" w14:textId="39C9E349" w:rsidR="008C7688" w:rsidRPr="009B2E1D" w:rsidRDefault="008C7688" w:rsidP="00F4425C">
    <w:pPr>
      <w:pStyle w:val="Headertitle"/>
      <w:ind w:left="-142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MINUTES</w:t>
    </w:r>
    <w:r>
      <w:rPr>
        <w:rFonts w:ascii="Arial" w:hAnsi="Arial" w:cs="Arial"/>
        <w:sz w:val="28"/>
        <w:szCs w:val="28"/>
      </w:rPr>
      <w:br/>
      <w:t xml:space="preserve">Kensington </w:t>
    </w:r>
    <w:r w:rsidRPr="009B2E1D">
      <w:rPr>
        <w:rFonts w:ascii="Arial" w:hAnsi="Arial" w:cs="Arial"/>
        <w:sz w:val="28"/>
        <w:szCs w:val="28"/>
      </w:rPr>
      <w:t>Communit</w:t>
    </w:r>
    <w:r>
      <w:rPr>
        <w:rFonts w:ascii="Arial" w:hAnsi="Arial" w:cs="Arial"/>
        <w:sz w:val="28"/>
        <w:szCs w:val="28"/>
      </w:rPr>
      <w:t xml:space="preserve">y </w:t>
    </w:r>
    <w:r w:rsidRPr="009B2E1D">
      <w:rPr>
        <w:rFonts w:ascii="Arial" w:hAnsi="Arial" w:cs="Arial"/>
        <w:sz w:val="28"/>
        <w:szCs w:val="28"/>
      </w:rPr>
      <w:t>R</w:t>
    </w:r>
    <w:r>
      <w:rPr>
        <w:rFonts w:ascii="Arial" w:hAnsi="Arial" w:cs="Arial"/>
        <w:sz w:val="28"/>
        <w:szCs w:val="28"/>
      </w:rPr>
      <w:t>eference Group</w:t>
    </w:r>
  </w:p>
  <w:p w14:paraId="761428D7" w14:textId="77777777" w:rsidR="008C7688" w:rsidRDefault="008C76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A538C"/>
    <w:multiLevelType w:val="hybridMultilevel"/>
    <w:tmpl w:val="AEE4E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27F0F"/>
    <w:multiLevelType w:val="hybridMultilevel"/>
    <w:tmpl w:val="E9B671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F3E59"/>
    <w:multiLevelType w:val="hybridMultilevel"/>
    <w:tmpl w:val="2070B03E"/>
    <w:lvl w:ilvl="0" w:tplc="5946554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D0107"/>
    <w:multiLevelType w:val="hybridMultilevel"/>
    <w:tmpl w:val="153C1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07015"/>
    <w:multiLevelType w:val="hybridMultilevel"/>
    <w:tmpl w:val="93BADE08"/>
    <w:lvl w:ilvl="0" w:tplc="5946554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A2185"/>
    <w:multiLevelType w:val="hybridMultilevel"/>
    <w:tmpl w:val="5288B6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A266E"/>
    <w:multiLevelType w:val="hybridMultilevel"/>
    <w:tmpl w:val="F10278C2"/>
    <w:lvl w:ilvl="0" w:tplc="5946554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F58B5"/>
    <w:multiLevelType w:val="hybridMultilevel"/>
    <w:tmpl w:val="7E60BD96"/>
    <w:lvl w:ilvl="0" w:tplc="5946554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05EE1"/>
    <w:multiLevelType w:val="hybridMultilevel"/>
    <w:tmpl w:val="620031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F4AD3"/>
    <w:multiLevelType w:val="hybridMultilevel"/>
    <w:tmpl w:val="90DE349C"/>
    <w:lvl w:ilvl="0" w:tplc="5946554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E2223"/>
    <w:multiLevelType w:val="hybridMultilevel"/>
    <w:tmpl w:val="B64C1936"/>
    <w:lvl w:ilvl="0" w:tplc="5946554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460F9"/>
    <w:multiLevelType w:val="hybridMultilevel"/>
    <w:tmpl w:val="410822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A1A9A"/>
    <w:multiLevelType w:val="multilevel"/>
    <w:tmpl w:val="682C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37B5C04"/>
    <w:multiLevelType w:val="multilevel"/>
    <w:tmpl w:val="C470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40913E9"/>
    <w:multiLevelType w:val="hybridMultilevel"/>
    <w:tmpl w:val="1B388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47BC3"/>
    <w:multiLevelType w:val="hybridMultilevel"/>
    <w:tmpl w:val="7EA4FF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B2715"/>
    <w:multiLevelType w:val="hybridMultilevel"/>
    <w:tmpl w:val="1AC446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7E737D"/>
    <w:multiLevelType w:val="hybridMultilevel"/>
    <w:tmpl w:val="BF606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5175"/>
    <w:multiLevelType w:val="hybridMultilevel"/>
    <w:tmpl w:val="873ED3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9145A"/>
    <w:multiLevelType w:val="hybridMultilevel"/>
    <w:tmpl w:val="03F08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55848"/>
    <w:multiLevelType w:val="hybridMultilevel"/>
    <w:tmpl w:val="01743E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8015AD"/>
    <w:multiLevelType w:val="hybridMultilevel"/>
    <w:tmpl w:val="A04868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061400">
    <w:abstractNumId w:val="7"/>
  </w:num>
  <w:num w:numId="2" w16cid:durableId="913319848">
    <w:abstractNumId w:val="12"/>
  </w:num>
  <w:num w:numId="3" w16cid:durableId="1796176278">
    <w:abstractNumId w:val="13"/>
  </w:num>
  <w:num w:numId="4" w16cid:durableId="1108353607">
    <w:abstractNumId w:val="3"/>
  </w:num>
  <w:num w:numId="5" w16cid:durableId="75324258">
    <w:abstractNumId w:val="21"/>
  </w:num>
  <w:num w:numId="6" w16cid:durableId="1758165108">
    <w:abstractNumId w:val="5"/>
  </w:num>
  <w:num w:numId="7" w16cid:durableId="1176455088">
    <w:abstractNumId w:val="18"/>
  </w:num>
  <w:num w:numId="8" w16cid:durableId="1225292717">
    <w:abstractNumId w:val="16"/>
  </w:num>
  <w:num w:numId="9" w16cid:durableId="885945268">
    <w:abstractNumId w:val="17"/>
  </w:num>
  <w:num w:numId="10" w16cid:durableId="308755158">
    <w:abstractNumId w:val="20"/>
  </w:num>
  <w:num w:numId="11" w16cid:durableId="978461578">
    <w:abstractNumId w:val="6"/>
  </w:num>
  <w:num w:numId="12" w16cid:durableId="1422801092">
    <w:abstractNumId w:val="9"/>
  </w:num>
  <w:num w:numId="13" w16cid:durableId="235749329">
    <w:abstractNumId w:val="4"/>
  </w:num>
  <w:num w:numId="14" w16cid:durableId="1125275529">
    <w:abstractNumId w:val="2"/>
  </w:num>
  <w:num w:numId="15" w16cid:durableId="661009901">
    <w:abstractNumId w:val="10"/>
  </w:num>
  <w:num w:numId="16" w16cid:durableId="1652829137">
    <w:abstractNumId w:val="15"/>
  </w:num>
  <w:num w:numId="17" w16cid:durableId="230042790">
    <w:abstractNumId w:val="19"/>
  </w:num>
  <w:num w:numId="18" w16cid:durableId="2099980503">
    <w:abstractNumId w:val="1"/>
  </w:num>
  <w:num w:numId="19" w16cid:durableId="2010403484">
    <w:abstractNumId w:val="8"/>
  </w:num>
  <w:num w:numId="20" w16cid:durableId="835266664">
    <w:abstractNumId w:val="11"/>
  </w:num>
  <w:num w:numId="21" w16cid:durableId="2139764035">
    <w:abstractNumId w:val="0"/>
  </w:num>
  <w:num w:numId="22" w16cid:durableId="1419247834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B4"/>
    <w:rsid w:val="00000114"/>
    <w:rsid w:val="00000205"/>
    <w:rsid w:val="00000642"/>
    <w:rsid w:val="00000BA2"/>
    <w:rsid w:val="00000CB8"/>
    <w:rsid w:val="0000128D"/>
    <w:rsid w:val="00002C6F"/>
    <w:rsid w:val="00002D3D"/>
    <w:rsid w:val="00003022"/>
    <w:rsid w:val="0000462F"/>
    <w:rsid w:val="00004DCE"/>
    <w:rsid w:val="000054F8"/>
    <w:rsid w:val="00006229"/>
    <w:rsid w:val="0000788C"/>
    <w:rsid w:val="00010499"/>
    <w:rsid w:val="000108ED"/>
    <w:rsid w:val="00010FC5"/>
    <w:rsid w:val="000113A9"/>
    <w:rsid w:val="0001218E"/>
    <w:rsid w:val="0001304C"/>
    <w:rsid w:val="00013DC2"/>
    <w:rsid w:val="000140AC"/>
    <w:rsid w:val="00014106"/>
    <w:rsid w:val="000148C8"/>
    <w:rsid w:val="000150C1"/>
    <w:rsid w:val="0001525A"/>
    <w:rsid w:val="00015E7A"/>
    <w:rsid w:val="00017909"/>
    <w:rsid w:val="00017CEB"/>
    <w:rsid w:val="00017EA3"/>
    <w:rsid w:val="0002062D"/>
    <w:rsid w:val="0002129C"/>
    <w:rsid w:val="00021B7E"/>
    <w:rsid w:val="00021FF7"/>
    <w:rsid w:val="00024085"/>
    <w:rsid w:val="00024ED1"/>
    <w:rsid w:val="00025E95"/>
    <w:rsid w:val="000269BF"/>
    <w:rsid w:val="00026AC1"/>
    <w:rsid w:val="00030BB5"/>
    <w:rsid w:val="00030EC9"/>
    <w:rsid w:val="0003106D"/>
    <w:rsid w:val="0003242E"/>
    <w:rsid w:val="0003297F"/>
    <w:rsid w:val="00032A8E"/>
    <w:rsid w:val="00033685"/>
    <w:rsid w:val="00034364"/>
    <w:rsid w:val="000346BE"/>
    <w:rsid w:val="00035C6C"/>
    <w:rsid w:val="00035EA4"/>
    <w:rsid w:val="00036695"/>
    <w:rsid w:val="000373C5"/>
    <w:rsid w:val="000405E1"/>
    <w:rsid w:val="00040A23"/>
    <w:rsid w:val="00040EFD"/>
    <w:rsid w:val="00044978"/>
    <w:rsid w:val="000449C1"/>
    <w:rsid w:val="00044D07"/>
    <w:rsid w:val="00047400"/>
    <w:rsid w:val="00047E8D"/>
    <w:rsid w:val="00047F53"/>
    <w:rsid w:val="00050290"/>
    <w:rsid w:val="000506C3"/>
    <w:rsid w:val="000508A5"/>
    <w:rsid w:val="0005091B"/>
    <w:rsid w:val="00050B12"/>
    <w:rsid w:val="000511DA"/>
    <w:rsid w:val="00051605"/>
    <w:rsid w:val="000518F6"/>
    <w:rsid w:val="000520E7"/>
    <w:rsid w:val="00052A34"/>
    <w:rsid w:val="00053424"/>
    <w:rsid w:val="000560A0"/>
    <w:rsid w:val="0005742B"/>
    <w:rsid w:val="00057825"/>
    <w:rsid w:val="000606E5"/>
    <w:rsid w:val="000614BA"/>
    <w:rsid w:val="00061E0E"/>
    <w:rsid w:val="00062112"/>
    <w:rsid w:val="00066919"/>
    <w:rsid w:val="00066A61"/>
    <w:rsid w:val="00067500"/>
    <w:rsid w:val="0007044E"/>
    <w:rsid w:val="00070E9F"/>
    <w:rsid w:val="00071226"/>
    <w:rsid w:val="00072E1B"/>
    <w:rsid w:val="000730CA"/>
    <w:rsid w:val="000736BD"/>
    <w:rsid w:val="00075247"/>
    <w:rsid w:val="000759FE"/>
    <w:rsid w:val="00075D69"/>
    <w:rsid w:val="00076F18"/>
    <w:rsid w:val="000773D8"/>
    <w:rsid w:val="00077476"/>
    <w:rsid w:val="0008029C"/>
    <w:rsid w:val="00081D86"/>
    <w:rsid w:val="00082238"/>
    <w:rsid w:val="0008227B"/>
    <w:rsid w:val="00082B2A"/>
    <w:rsid w:val="00083D34"/>
    <w:rsid w:val="00085710"/>
    <w:rsid w:val="00086372"/>
    <w:rsid w:val="00086FC7"/>
    <w:rsid w:val="000871EB"/>
    <w:rsid w:val="00091DD1"/>
    <w:rsid w:val="000921A1"/>
    <w:rsid w:val="00092A3E"/>
    <w:rsid w:val="00093A56"/>
    <w:rsid w:val="00093DE0"/>
    <w:rsid w:val="0009471E"/>
    <w:rsid w:val="0009502A"/>
    <w:rsid w:val="000956AD"/>
    <w:rsid w:val="000963CC"/>
    <w:rsid w:val="00097097"/>
    <w:rsid w:val="0009757F"/>
    <w:rsid w:val="00097E90"/>
    <w:rsid w:val="000A0266"/>
    <w:rsid w:val="000A0342"/>
    <w:rsid w:val="000A05A9"/>
    <w:rsid w:val="000A0A4A"/>
    <w:rsid w:val="000A10D7"/>
    <w:rsid w:val="000A22C1"/>
    <w:rsid w:val="000A2970"/>
    <w:rsid w:val="000A3328"/>
    <w:rsid w:val="000A355A"/>
    <w:rsid w:val="000A42CA"/>
    <w:rsid w:val="000A60F6"/>
    <w:rsid w:val="000A68D3"/>
    <w:rsid w:val="000A6FAF"/>
    <w:rsid w:val="000A7F3A"/>
    <w:rsid w:val="000B0550"/>
    <w:rsid w:val="000B079F"/>
    <w:rsid w:val="000B0904"/>
    <w:rsid w:val="000B0EF9"/>
    <w:rsid w:val="000B18B4"/>
    <w:rsid w:val="000B2C29"/>
    <w:rsid w:val="000B3113"/>
    <w:rsid w:val="000B33F0"/>
    <w:rsid w:val="000B3B14"/>
    <w:rsid w:val="000B3CB4"/>
    <w:rsid w:val="000B3FD6"/>
    <w:rsid w:val="000B4848"/>
    <w:rsid w:val="000B4954"/>
    <w:rsid w:val="000B4EA4"/>
    <w:rsid w:val="000B52ED"/>
    <w:rsid w:val="000B55C6"/>
    <w:rsid w:val="000B6013"/>
    <w:rsid w:val="000B6BF1"/>
    <w:rsid w:val="000B7FB4"/>
    <w:rsid w:val="000C0575"/>
    <w:rsid w:val="000C068B"/>
    <w:rsid w:val="000C12A4"/>
    <w:rsid w:val="000C3ACD"/>
    <w:rsid w:val="000C3B51"/>
    <w:rsid w:val="000C404A"/>
    <w:rsid w:val="000C4AB1"/>
    <w:rsid w:val="000C503B"/>
    <w:rsid w:val="000C5A5E"/>
    <w:rsid w:val="000C6021"/>
    <w:rsid w:val="000C6AC6"/>
    <w:rsid w:val="000C7581"/>
    <w:rsid w:val="000C79E9"/>
    <w:rsid w:val="000C7E2F"/>
    <w:rsid w:val="000D0C54"/>
    <w:rsid w:val="000D11E4"/>
    <w:rsid w:val="000D14EE"/>
    <w:rsid w:val="000D163C"/>
    <w:rsid w:val="000D344D"/>
    <w:rsid w:val="000D3D3F"/>
    <w:rsid w:val="000D3F6C"/>
    <w:rsid w:val="000D4383"/>
    <w:rsid w:val="000D45DB"/>
    <w:rsid w:val="000D4814"/>
    <w:rsid w:val="000D4A48"/>
    <w:rsid w:val="000D4AC6"/>
    <w:rsid w:val="000D4C89"/>
    <w:rsid w:val="000D4FE6"/>
    <w:rsid w:val="000D51E3"/>
    <w:rsid w:val="000D59CF"/>
    <w:rsid w:val="000D694F"/>
    <w:rsid w:val="000D6B7B"/>
    <w:rsid w:val="000D6EE0"/>
    <w:rsid w:val="000D71CC"/>
    <w:rsid w:val="000E118C"/>
    <w:rsid w:val="000E28F4"/>
    <w:rsid w:val="000E2E71"/>
    <w:rsid w:val="000E311D"/>
    <w:rsid w:val="000E3C73"/>
    <w:rsid w:val="000E42D4"/>
    <w:rsid w:val="000E4424"/>
    <w:rsid w:val="000E4A14"/>
    <w:rsid w:val="000E4D2C"/>
    <w:rsid w:val="000E5730"/>
    <w:rsid w:val="000E5B3A"/>
    <w:rsid w:val="000E6590"/>
    <w:rsid w:val="000E7468"/>
    <w:rsid w:val="000F0442"/>
    <w:rsid w:val="000F0E04"/>
    <w:rsid w:val="000F10BE"/>
    <w:rsid w:val="000F27B6"/>
    <w:rsid w:val="000F27D4"/>
    <w:rsid w:val="000F28C1"/>
    <w:rsid w:val="000F29B0"/>
    <w:rsid w:val="000F3143"/>
    <w:rsid w:val="000F3FA1"/>
    <w:rsid w:val="000F441A"/>
    <w:rsid w:val="000F4700"/>
    <w:rsid w:val="000F4BF2"/>
    <w:rsid w:val="000F521B"/>
    <w:rsid w:val="000F555A"/>
    <w:rsid w:val="000F577F"/>
    <w:rsid w:val="000F7002"/>
    <w:rsid w:val="000F7226"/>
    <w:rsid w:val="000F7413"/>
    <w:rsid w:val="000F796C"/>
    <w:rsid w:val="000F7ECE"/>
    <w:rsid w:val="000F7FD7"/>
    <w:rsid w:val="00100BF1"/>
    <w:rsid w:val="00100C59"/>
    <w:rsid w:val="00101AFF"/>
    <w:rsid w:val="00101C1E"/>
    <w:rsid w:val="0010302C"/>
    <w:rsid w:val="00104DE3"/>
    <w:rsid w:val="0010502B"/>
    <w:rsid w:val="00105638"/>
    <w:rsid w:val="00105F84"/>
    <w:rsid w:val="00106D31"/>
    <w:rsid w:val="00110BF5"/>
    <w:rsid w:val="00111ACA"/>
    <w:rsid w:val="00111B26"/>
    <w:rsid w:val="00111E74"/>
    <w:rsid w:val="00112293"/>
    <w:rsid w:val="0011262D"/>
    <w:rsid w:val="00112788"/>
    <w:rsid w:val="00112DCE"/>
    <w:rsid w:val="001141FA"/>
    <w:rsid w:val="00116023"/>
    <w:rsid w:val="0011615D"/>
    <w:rsid w:val="00117332"/>
    <w:rsid w:val="00117F94"/>
    <w:rsid w:val="001209F4"/>
    <w:rsid w:val="0012102C"/>
    <w:rsid w:val="001218F4"/>
    <w:rsid w:val="00122C48"/>
    <w:rsid w:val="0012347F"/>
    <w:rsid w:val="0012534F"/>
    <w:rsid w:val="001256E5"/>
    <w:rsid w:val="001268C4"/>
    <w:rsid w:val="001274B9"/>
    <w:rsid w:val="001310C6"/>
    <w:rsid w:val="001316B9"/>
    <w:rsid w:val="00131A94"/>
    <w:rsid w:val="00131C5C"/>
    <w:rsid w:val="00132074"/>
    <w:rsid w:val="001326C5"/>
    <w:rsid w:val="00133141"/>
    <w:rsid w:val="001339D3"/>
    <w:rsid w:val="0013423F"/>
    <w:rsid w:val="0013467D"/>
    <w:rsid w:val="001347B7"/>
    <w:rsid w:val="00134B11"/>
    <w:rsid w:val="00134B9C"/>
    <w:rsid w:val="0013544C"/>
    <w:rsid w:val="0013553E"/>
    <w:rsid w:val="00136033"/>
    <w:rsid w:val="00137AE9"/>
    <w:rsid w:val="00137F14"/>
    <w:rsid w:val="00140511"/>
    <w:rsid w:val="001408E4"/>
    <w:rsid w:val="001409C0"/>
    <w:rsid w:val="00141082"/>
    <w:rsid w:val="001415F4"/>
    <w:rsid w:val="001421A5"/>
    <w:rsid w:val="0014362D"/>
    <w:rsid w:val="0014402A"/>
    <w:rsid w:val="001442EC"/>
    <w:rsid w:val="00144CDD"/>
    <w:rsid w:val="0014556C"/>
    <w:rsid w:val="00145A4E"/>
    <w:rsid w:val="00145AF9"/>
    <w:rsid w:val="00146428"/>
    <w:rsid w:val="00146445"/>
    <w:rsid w:val="00146A81"/>
    <w:rsid w:val="00146E69"/>
    <w:rsid w:val="00147EE5"/>
    <w:rsid w:val="001502B3"/>
    <w:rsid w:val="0015056A"/>
    <w:rsid w:val="00150BFB"/>
    <w:rsid w:val="00152500"/>
    <w:rsid w:val="00152CC3"/>
    <w:rsid w:val="00152F7F"/>
    <w:rsid w:val="00153511"/>
    <w:rsid w:val="0015358E"/>
    <w:rsid w:val="00154019"/>
    <w:rsid w:val="001550D1"/>
    <w:rsid w:val="001559A2"/>
    <w:rsid w:val="0015674D"/>
    <w:rsid w:val="00157482"/>
    <w:rsid w:val="00157E94"/>
    <w:rsid w:val="00160DE4"/>
    <w:rsid w:val="001624D1"/>
    <w:rsid w:val="001632DD"/>
    <w:rsid w:val="00167AAB"/>
    <w:rsid w:val="00167EB1"/>
    <w:rsid w:val="0017044B"/>
    <w:rsid w:val="001713CB"/>
    <w:rsid w:val="00171B95"/>
    <w:rsid w:val="001722D8"/>
    <w:rsid w:val="00172774"/>
    <w:rsid w:val="001733EA"/>
    <w:rsid w:val="00173712"/>
    <w:rsid w:val="00174639"/>
    <w:rsid w:val="00174961"/>
    <w:rsid w:val="001749C9"/>
    <w:rsid w:val="00175C61"/>
    <w:rsid w:val="00176BC5"/>
    <w:rsid w:val="00176BCB"/>
    <w:rsid w:val="00181167"/>
    <w:rsid w:val="0018117A"/>
    <w:rsid w:val="0018144D"/>
    <w:rsid w:val="00181886"/>
    <w:rsid w:val="00182416"/>
    <w:rsid w:val="001840A4"/>
    <w:rsid w:val="00184218"/>
    <w:rsid w:val="001852E1"/>
    <w:rsid w:val="001867FB"/>
    <w:rsid w:val="001869AF"/>
    <w:rsid w:val="00187AB0"/>
    <w:rsid w:val="00190061"/>
    <w:rsid w:val="00190BA9"/>
    <w:rsid w:val="00191251"/>
    <w:rsid w:val="00191BBB"/>
    <w:rsid w:val="00191D3D"/>
    <w:rsid w:val="00192031"/>
    <w:rsid w:val="00194032"/>
    <w:rsid w:val="00194AC1"/>
    <w:rsid w:val="001955BD"/>
    <w:rsid w:val="001960A0"/>
    <w:rsid w:val="00196426"/>
    <w:rsid w:val="0019677E"/>
    <w:rsid w:val="00196ABD"/>
    <w:rsid w:val="00196BB7"/>
    <w:rsid w:val="00197407"/>
    <w:rsid w:val="001A0DCD"/>
    <w:rsid w:val="001A2136"/>
    <w:rsid w:val="001A2391"/>
    <w:rsid w:val="001A2A21"/>
    <w:rsid w:val="001A3A8E"/>
    <w:rsid w:val="001A5A47"/>
    <w:rsid w:val="001A5AFB"/>
    <w:rsid w:val="001A5C2B"/>
    <w:rsid w:val="001A6E5E"/>
    <w:rsid w:val="001B09B9"/>
    <w:rsid w:val="001B120A"/>
    <w:rsid w:val="001B20D5"/>
    <w:rsid w:val="001B2220"/>
    <w:rsid w:val="001B25F9"/>
    <w:rsid w:val="001B2DE8"/>
    <w:rsid w:val="001B385B"/>
    <w:rsid w:val="001B45C4"/>
    <w:rsid w:val="001B4F30"/>
    <w:rsid w:val="001B6424"/>
    <w:rsid w:val="001B6D5E"/>
    <w:rsid w:val="001C1098"/>
    <w:rsid w:val="001C14B6"/>
    <w:rsid w:val="001C1EA3"/>
    <w:rsid w:val="001C279B"/>
    <w:rsid w:val="001C27DE"/>
    <w:rsid w:val="001C36C4"/>
    <w:rsid w:val="001C702A"/>
    <w:rsid w:val="001C74CE"/>
    <w:rsid w:val="001C7E15"/>
    <w:rsid w:val="001D05CF"/>
    <w:rsid w:val="001D064D"/>
    <w:rsid w:val="001D0E24"/>
    <w:rsid w:val="001D1C1B"/>
    <w:rsid w:val="001D1EE0"/>
    <w:rsid w:val="001D232B"/>
    <w:rsid w:val="001D254C"/>
    <w:rsid w:val="001D2AF7"/>
    <w:rsid w:val="001D2E62"/>
    <w:rsid w:val="001D3039"/>
    <w:rsid w:val="001D4350"/>
    <w:rsid w:val="001D478D"/>
    <w:rsid w:val="001D5304"/>
    <w:rsid w:val="001D532D"/>
    <w:rsid w:val="001D5A2A"/>
    <w:rsid w:val="001D5C88"/>
    <w:rsid w:val="001D719F"/>
    <w:rsid w:val="001D7619"/>
    <w:rsid w:val="001E044F"/>
    <w:rsid w:val="001E0A97"/>
    <w:rsid w:val="001E0CB4"/>
    <w:rsid w:val="001E0D84"/>
    <w:rsid w:val="001E1D8C"/>
    <w:rsid w:val="001E1FF4"/>
    <w:rsid w:val="001E30A6"/>
    <w:rsid w:val="001E3ED1"/>
    <w:rsid w:val="001E4F85"/>
    <w:rsid w:val="001E587F"/>
    <w:rsid w:val="001E5E5C"/>
    <w:rsid w:val="001E5EA5"/>
    <w:rsid w:val="001E6097"/>
    <w:rsid w:val="001E6CD9"/>
    <w:rsid w:val="001E6EC4"/>
    <w:rsid w:val="001E6F9B"/>
    <w:rsid w:val="001E77A0"/>
    <w:rsid w:val="001F081C"/>
    <w:rsid w:val="001F1ED8"/>
    <w:rsid w:val="001F36FD"/>
    <w:rsid w:val="001F43A1"/>
    <w:rsid w:val="001F5D88"/>
    <w:rsid w:val="001F69E0"/>
    <w:rsid w:val="001F7835"/>
    <w:rsid w:val="001F785C"/>
    <w:rsid w:val="001F7900"/>
    <w:rsid w:val="00200DB3"/>
    <w:rsid w:val="00201F52"/>
    <w:rsid w:val="00202E2B"/>
    <w:rsid w:val="00202F21"/>
    <w:rsid w:val="00204766"/>
    <w:rsid w:val="002047E1"/>
    <w:rsid w:val="0020480E"/>
    <w:rsid w:val="00205D4B"/>
    <w:rsid w:val="00206839"/>
    <w:rsid w:val="002078D6"/>
    <w:rsid w:val="00207A42"/>
    <w:rsid w:val="002101DB"/>
    <w:rsid w:val="002117AA"/>
    <w:rsid w:val="00211CB1"/>
    <w:rsid w:val="002133E2"/>
    <w:rsid w:val="00215E5E"/>
    <w:rsid w:val="00217A58"/>
    <w:rsid w:val="002202AF"/>
    <w:rsid w:val="00220447"/>
    <w:rsid w:val="0022386B"/>
    <w:rsid w:val="00224D6A"/>
    <w:rsid w:val="0022504A"/>
    <w:rsid w:val="00225B9F"/>
    <w:rsid w:val="00226FC9"/>
    <w:rsid w:val="00227EDB"/>
    <w:rsid w:val="00227EE8"/>
    <w:rsid w:val="00230680"/>
    <w:rsid w:val="0023191B"/>
    <w:rsid w:val="002345B5"/>
    <w:rsid w:val="00235022"/>
    <w:rsid w:val="00235294"/>
    <w:rsid w:val="0023529C"/>
    <w:rsid w:val="0023540D"/>
    <w:rsid w:val="00237AF2"/>
    <w:rsid w:val="00237D20"/>
    <w:rsid w:val="002400D4"/>
    <w:rsid w:val="002409D5"/>
    <w:rsid w:val="00240ADA"/>
    <w:rsid w:val="00240B4E"/>
    <w:rsid w:val="002413FC"/>
    <w:rsid w:val="00241B29"/>
    <w:rsid w:val="00241B4D"/>
    <w:rsid w:val="002422E5"/>
    <w:rsid w:val="002424AC"/>
    <w:rsid w:val="00242D48"/>
    <w:rsid w:val="0024313A"/>
    <w:rsid w:val="00243A1C"/>
    <w:rsid w:val="00245919"/>
    <w:rsid w:val="00245AE9"/>
    <w:rsid w:val="00245B7B"/>
    <w:rsid w:val="00245FCF"/>
    <w:rsid w:val="00250D73"/>
    <w:rsid w:val="00252152"/>
    <w:rsid w:val="002524BE"/>
    <w:rsid w:val="0025278B"/>
    <w:rsid w:val="00253945"/>
    <w:rsid w:val="00253BB9"/>
    <w:rsid w:val="002542DF"/>
    <w:rsid w:val="00254DEE"/>
    <w:rsid w:val="00256366"/>
    <w:rsid w:val="00262614"/>
    <w:rsid w:val="00263AA0"/>
    <w:rsid w:val="002648D8"/>
    <w:rsid w:val="00264950"/>
    <w:rsid w:val="00265980"/>
    <w:rsid w:val="002660C7"/>
    <w:rsid w:val="002669B6"/>
    <w:rsid w:val="002672EB"/>
    <w:rsid w:val="00267AB5"/>
    <w:rsid w:val="00270722"/>
    <w:rsid w:val="00270AB0"/>
    <w:rsid w:val="00270B33"/>
    <w:rsid w:val="00270D3B"/>
    <w:rsid w:val="002732FC"/>
    <w:rsid w:val="00273462"/>
    <w:rsid w:val="00274123"/>
    <w:rsid w:val="00274E2E"/>
    <w:rsid w:val="0027527E"/>
    <w:rsid w:val="00275719"/>
    <w:rsid w:val="0027577B"/>
    <w:rsid w:val="002758A8"/>
    <w:rsid w:val="00276DD2"/>
    <w:rsid w:val="00276E86"/>
    <w:rsid w:val="002771CC"/>
    <w:rsid w:val="002773C1"/>
    <w:rsid w:val="002829A1"/>
    <w:rsid w:val="00282D52"/>
    <w:rsid w:val="002837C6"/>
    <w:rsid w:val="00283ED8"/>
    <w:rsid w:val="00284082"/>
    <w:rsid w:val="002841AD"/>
    <w:rsid w:val="00286AA4"/>
    <w:rsid w:val="00286BB5"/>
    <w:rsid w:val="00286D10"/>
    <w:rsid w:val="00287479"/>
    <w:rsid w:val="002909EF"/>
    <w:rsid w:val="00291498"/>
    <w:rsid w:val="00292603"/>
    <w:rsid w:val="00293377"/>
    <w:rsid w:val="00293796"/>
    <w:rsid w:val="00294327"/>
    <w:rsid w:val="00294B5D"/>
    <w:rsid w:val="00294FC2"/>
    <w:rsid w:val="002953E5"/>
    <w:rsid w:val="00295E01"/>
    <w:rsid w:val="00297155"/>
    <w:rsid w:val="0029729A"/>
    <w:rsid w:val="002977C2"/>
    <w:rsid w:val="002A3451"/>
    <w:rsid w:val="002A3469"/>
    <w:rsid w:val="002A3C56"/>
    <w:rsid w:val="002A4650"/>
    <w:rsid w:val="002A46F1"/>
    <w:rsid w:val="002A4848"/>
    <w:rsid w:val="002A6147"/>
    <w:rsid w:val="002B037A"/>
    <w:rsid w:val="002B1155"/>
    <w:rsid w:val="002B24B1"/>
    <w:rsid w:val="002B25F4"/>
    <w:rsid w:val="002B2899"/>
    <w:rsid w:val="002B3DC6"/>
    <w:rsid w:val="002B4098"/>
    <w:rsid w:val="002B4A46"/>
    <w:rsid w:val="002B579C"/>
    <w:rsid w:val="002B688B"/>
    <w:rsid w:val="002B68F9"/>
    <w:rsid w:val="002B6BB1"/>
    <w:rsid w:val="002B6CEE"/>
    <w:rsid w:val="002B6D5D"/>
    <w:rsid w:val="002C0798"/>
    <w:rsid w:val="002C099C"/>
    <w:rsid w:val="002C20CF"/>
    <w:rsid w:val="002C343E"/>
    <w:rsid w:val="002C3485"/>
    <w:rsid w:val="002C3EF7"/>
    <w:rsid w:val="002C4675"/>
    <w:rsid w:val="002C4D0C"/>
    <w:rsid w:val="002C5147"/>
    <w:rsid w:val="002C55B4"/>
    <w:rsid w:val="002C5C82"/>
    <w:rsid w:val="002C730E"/>
    <w:rsid w:val="002C78E5"/>
    <w:rsid w:val="002C7B24"/>
    <w:rsid w:val="002D001F"/>
    <w:rsid w:val="002D0E1C"/>
    <w:rsid w:val="002D1C28"/>
    <w:rsid w:val="002D34E6"/>
    <w:rsid w:val="002D418E"/>
    <w:rsid w:val="002D4694"/>
    <w:rsid w:val="002D621D"/>
    <w:rsid w:val="002D66CD"/>
    <w:rsid w:val="002D6DC8"/>
    <w:rsid w:val="002D7953"/>
    <w:rsid w:val="002D7B6E"/>
    <w:rsid w:val="002E0ADF"/>
    <w:rsid w:val="002E0BCC"/>
    <w:rsid w:val="002E1319"/>
    <w:rsid w:val="002E19E0"/>
    <w:rsid w:val="002E1BB9"/>
    <w:rsid w:val="002E2ADB"/>
    <w:rsid w:val="002E2DF3"/>
    <w:rsid w:val="002E2EF1"/>
    <w:rsid w:val="002E4499"/>
    <w:rsid w:val="002E4AED"/>
    <w:rsid w:val="002E68D6"/>
    <w:rsid w:val="002E6CC2"/>
    <w:rsid w:val="002E740F"/>
    <w:rsid w:val="002E7D6B"/>
    <w:rsid w:val="002E7F0A"/>
    <w:rsid w:val="002F02B4"/>
    <w:rsid w:val="002F1656"/>
    <w:rsid w:val="002F1CA8"/>
    <w:rsid w:val="002F2939"/>
    <w:rsid w:val="002F2981"/>
    <w:rsid w:val="002F34FD"/>
    <w:rsid w:val="002F3580"/>
    <w:rsid w:val="002F433C"/>
    <w:rsid w:val="002F5CF5"/>
    <w:rsid w:val="002F7296"/>
    <w:rsid w:val="002F7664"/>
    <w:rsid w:val="002F790F"/>
    <w:rsid w:val="002F7CE0"/>
    <w:rsid w:val="0030048B"/>
    <w:rsid w:val="00300AF5"/>
    <w:rsid w:val="00300EB9"/>
    <w:rsid w:val="00303EC9"/>
    <w:rsid w:val="00304FBB"/>
    <w:rsid w:val="00305879"/>
    <w:rsid w:val="00305F78"/>
    <w:rsid w:val="00306380"/>
    <w:rsid w:val="00306591"/>
    <w:rsid w:val="00307525"/>
    <w:rsid w:val="003102DA"/>
    <w:rsid w:val="0031034A"/>
    <w:rsid w:val="003106A9"/>
    <w:rsid w:val="00313C20"/>
    <w:rsid w:val="00313CE4"/>
    <w:rsid w:val="00315B81"/>
    <w:rsid w:val="00316519"/>
    <w:rsid w:val="00316AF1"/>
    <w:rsid w:val="0031715F"/>
    <w:rsid w:val="0031732A"/>
    <w:rsid w:val="00317923"/>
    <w:rsid w:val="003204E3"/>
    <w:rsid w:val="00320664"/>
    <w:rsid w:val="00321830"/>
    <w:rsid w:val="00321DED"/>
    <w:rsid w:val="0032237B"/>
    <w:rsid w:val="00322819"/>
    <w:rsid w:val="00322C2A"/>
    <w:rsid w:val="00322E40"/>
    <w:rsid w:val="003244A8"/>
    <w:rsid w:val="0032566E"/>
    <w:rsid w:val="00325C82"/>
    <w:rsid w:val="00325CB2"/>
    <w:rsid w:val="00325DCF"/>
    <w:rsid w:val="003262F6"/>
    <w:rsid w:val="0032668F"/>
    <w:rsid w:val="00326B3F"/>
    <w:rsid w:val="0032701F"/>
    <w:rsid w:val="00327285"/>
    <w:rsid w:val="00330072"/>
    <w:rsid w:val="003306A1"/>
    <w:rsid w:val="003306AA"/>
    <w:rsid w:val="0033079D"/>
    <w:rsid w:val="00330F4C"/>
    <w:rsid w:val="00331CC6"/>
    <w:rsid w:val="0033203D"/>
    <w:rsid w:val="0033491A"/>
    <w:rsid w:val="00334FC8"/>
    <w:rsid w:val="00335585"/>
    <w:rsid w:val="00335A94"/>
    <w:rsid w:val="00336DCB"/>
    <w:rsid w:val="003373EC"/>
    <w:rsid w:val="0033756F"/>
    <w:rsid w:val="00337F90"/>
    <w:rsid w:val="00337FB9"/>
    <w:rsid w:val="00340350"/>
    <w:rsid w:val="00340CC8"/>
    <w:rsid w:val="003411D8"/>
    <w:rsid w:val="0034149F"/>
    <w:rsid w:val="00342F1A"/>
    <w:rsid w:val="0034355A"/>
    <w:rsid w:val="00343A6E"/>
    <w:rsid w:val="00343ED7"/>
    <w:rsid w:val="00345668"/>
    <w:rsid w:val="00345C9C"/>
    <w:rsid w:val="00345F7C"/>
    <w:rsid w:val="00346354"/>
    <w:rsid w:val="00347A93"/>
    <w:rsid w:val="00347FA7"/>
    <w:rsid w:val="0035095B"/>
    <w:rsid w:val="00350C5F"/>
    <w:rsid w:val="00351037"/>
    <w:rsid w:val="003513EB"/>
    <w:rsid w:val="00352350"/>
    <w:rsid w:val="00352424"/>
    <w:rsid w:val="00352CCE"/>
    <w:rsid w:val="00352E47"/>
    <w:rsid w:val="0035304C"/>
    <w:rsid w:val="00354FCA"/>
    <w:rsid w:val="00355223"/>
    <w:rsid w:val="00355743"/>
    <w:rsid w:val="003558E2"/>
    <w:rsid w:val="00356210"/>
    <w:rsid w:val="003565C0"/>
    <w:rsid w:val="003566F8"/>
    <w:rsid w:val="00356DB3"/>
    <w:rsid w:val="00356FAE"/>
    <w:rsid w:val="0036043F"/>
    <w:rsid w:val="00360571"/>
    <w:rsid w:val="00360E38"/>
    <w:rsid w:val="003613DE"/>
    <w:rsid w:val="00363216"/>
    <w:rsid w:val="00363DBD"/>
    <w:rsid w:val="00363F1F"/>
    <w:rsid w:val="003646EE"/>
    <w:rsid w:val="00364A4B"/>
    <w:rsid w:val="0036548A"/>
    <w:rsid w:val="00366E5F"/>
    <w:rsid w:val="00370029"/>
    <w:rsid w:val="00370DD3"/>
    <w:rsid w:val="003712B7"/>
    <w:rsid w:val="0037134A"/>
    <w:rsid w:val="00371A9A"/>
    <w:rsid w:val="003720C8"/>
    <w:rsid w:val="003721F1"/>
    <w:rsid w:val="003728F7"/>
    <w:rsid w:val="0037367A"/>
    <w:rsid w:val="00373AEF"/>
    <w:rsid w:val="003743BE"/>
    <w:rsid w:val="00375579"/>
    <w:rsid w:val="00375672"/>
    <w:rsid w:val="00376068"/>
    <w:rsid w:val="00376237"/>
    <w:rsid w:val="003805E9"/>
    <w:rsid w:val="003808B8"/>
    <w:rsid w:val="00380A01"/>
    <w:rsid w:val="003810F7"/>
    <w:rsid w:val="003841E4"/>
    <w:rsid w:val="00384761"/>
    <w:rsid w:val="00385111"/>
    <w:rsid w:val="00385BC2"/>
    <w:rsid w:val="00385E8E"/>
    <w:rsid w:val="00386589"/>
    <w:rsid w:val="00386596"/>
    <w:rsid w:val="00386816"/>
    <w:rsid w:val="003868A6"/>
    <w:rsid w:val="00387E69"/>
    <w:rsid w:val="003904B0"/>
    <w:rsid w:val="003904E4"/>
    <w:rsid w:val="00390A1B"/>
    <w:rsid w:val="00390C8E"/>
    <w:rsid w:val="0039141D"/>
    <w:rsid w:val="0039162E"/>
    <w:rsid w:val="00391759"/>
    <w:rsid w:val="003926CC"/>
    <w:rsid w:val="00392FD8"/>
    <w:rsid w:val="00393D0C"/>
    <w:rsid w:val="00394BEA"/>
    <w:rsid w:val="00395F4D"/>
    <w:rsid w:val="0039654B"/>
    <w:rsid w:val="00396C31"/>
    <w:rsid w:val="0039715B"/>
    <w:rsid w:val="003974E1"/>
    <w:rsid w:val="003A144E"/>
    <w:rsid w:val="003A1977"/>
    <w:rsid w:val="003A1D68"/>
    <w:rsid w:val="003A2427"/>
    <w:rsid w:val="003A28D8"/>
    <w:rsid w:val="003A2C98"/>
    <w:rsid w:val="003A331A"/>
    <w:rsid w:val="003A38AD"/>
    <w:rsid w:val="003A4A2E"/>
    <w:rsid w:val="003A4C07"/>
    <w:rsid w:val="003A4DC2"/>
    <w:rsid w:val="003A57DC"/>
    <w:rsid w:val="003B1CA1"/>
    <w:rsid w:val="003B1FDF"/>
    <w:rsid w:val="003B31D1"/>
    <w:rsid w:val="003B3DF6"/>
    <w:rsid w:val="003B4038"/>
    <w:rsid w:val="003B6096"/>
    <w:rsid w:val="003B60FF"/>
    <w:rsid w:val="003B63C4"/>
    <w:rsid w:val="003B6ADD"/>
    <w:rsid w:val="003B6F88"/>
    <w:rsid w:val="003B7140"/>
    <w:rsid w:val="003C04F9"/>
    <w:rsid w:val="003C1310"/>
    <w:rsid w:val="003C270A"/>
    <w:rsid w:val="003C27BC"/>
    <w:rsid w:val="003C2A3E"/>
    <w:rsid w:val="003C2FE7"/>
    <w:rsid w:val="003C4323"/>
    <w:rsid w:val="003C5E67"/>
    <w:rsid w:val="003C68CA"/>
    <w:rsid w:val="003C72FB"/>
    <w:rsid w:val="003C7FE1"/>
    <w:rsid w:val="003D00B5"/>
    <w:rsid w:val="003D0505"/>
    <w:rsid w:val="003D0C15"/>
    <w:rsid w:val="003D1BD6"/>
    <w:rsid w:val="003D2516"/>
    <w:rsid w:val="003D26AA"/>
    <w:rsid w:val="003D2949"/>
    <w:rsid w:val="003D2EC1"/>
    <w:rsid w:val="003D310F"/>
    <w:rsid w:val="003D344E"/>
    <w:rsid w:val="003D3730"/>
    <w:rsid w:val="003D4210"/>
    <w:rsid w:val="003D5945"/>
    <w:rsid w:val="003D595E"/>
    <w:rsid w:val="003D6741"/>
    <w:rsid w:val="003D7DFC"/>
    <w:rsid w:val="003D7FBC"/>
    <w:rsid w:val="003E0849"/>
    <w:rsid w:val="003E0851"/>
    <w:rsid w:val="003E10C4"/>
    <w:rsid w:val="003E16F5"/>
    <w:rsid w:val="003E2614"/>
    <w:rsid w:val="003E26DB"/>
    <w:rsid w:val="003E3AD9"/>
    <w:rsid w:val="003E3B21"/>
    <w:rsid w:val="003E3B4C"/>
    <w:rsid w:val="003E4856"/>
    <w:rsid w:val="003E5932"/>
    <w:rsid w:val="003E6652"/>
    <w:rsid w:val="003E666B"/>
    <w:rsid w:val="003E7B81"/>
    <w:rsid w:val="003F06A8"/>
    <w:rsid w:val="003F1003"/>
    <w:rsid w:val="003F2498"/>
    <w:rsid w:val="003F3B2A"/>
    <w:rsid w:val="003F3C6D"/>
    <w:rsid w:val="003F423F"/>
    <w:rsid w:val="003F5BF6"/>
    <w:rsid w:val="003F5DC8"/>
    <w:rsid w:val="003F6405"/>
    <w:rsid w:val="003F71B9"/>
    <w:rsid w:val="003F7D8C"/>
    <w:rsid w:val="003F7E4C"/>
    <w:rsid w:val="00400BC4"/>
    <w:rsid w:val="0040189F"/>
    <w:rsid w:val="00401BAB"/>
    <w:rsid w:val="00402C29"/>
    <w:rsid w:val="00403109"/>
    <w:rsid w:val="00403451"/>
    <w:rsid w:val="00403607"/>
    <w:rsid w:val="00403BDE"/>
    <w:rsid w:val="00404D41"/>
    <w:rsid w:val="00404F89"/>
    <w:rsid w:val="00405000"/>
    <w:rsid w:val="0040535D"/>
    <w:rsid w:val="0040558B"/>
    <w:rsid w:val="00405935"/>
    <w:rsid w:val="004072A3"/>
    <w:rsid w:val="0040757D"/>
    <w:rsid w:val="0041000F"/>
    <w:rsid w:val="00410331"/>
    <w:rsid w:val="00410B7F"/>
    <w:rsid w:val="0041169D"/>
    <w:rsid w:val="00411C79"/>
    <w:rsid w:val="00413791"/>
    <w:rsid w:val="004152C5"/>
    <w:rsid w:val="0041550B"/>
    <w:rsid w:val="004159BC"/>
    <w:rsid w:val="00416412"/>
    <w:rsid w:val="00416FC6"/>
    <w:rsid w:val="00417668"/>
    <w:rsid w:val="00417C3C"/>
    <w:rsid w:val="004209B9"/>
    <w:rsid w:val="00420F48"/>
    <w:rsid w:val="00421AF7"/>
    <w:rsid w:val="0042209C"/>
    <w:rsid w:val="0042366F"/>
    <w:rsid w:val="00424247"/>
    <w:rsid w:val="004247A7"/>
    <w:rsid w:val="00425BAF"/>
    <w:rsid w:val="004273F7"/>
    <w:rsid w:val="004275A9"/>
    <w:rsid w:val="004278EF"/>
    <w:rsid w:val="004308DD"/>
    <w:rsid w:val="004318AF"/>
    <w:rsid w:val="00431981"/>
    <w:rsid w:val="00431FF0"/>
    <w:rsid w:val="0043262C"/>
    <w:rsid w:val="00432A18"/>
    <w:rsid w:val="00433316"/>
    <w:rsid w:val="00435CC7"/>
    <w:rsid w:val="0043610F"/>
    <w:rsid w:val="00440AD6"/>
    <w:rsid w:val="0044105C"/>
    <w:rsid w:val="004412E4"/>
    <w:rsid w:val="00441335"/>
    <w:rsid w:val="004416F0"/>
    <w:rsid w:val="00441A24"/>
    <w:rsid w:val="00443003"/>
    <w:rsid w:val="00443D9C"/>
    <w:rsid w:val="00444011"/>
    <w:rsid w:val="00445059"/>
    <w:rsid w:val="00447172"/>
    <w:rsid w:val="00450AAB"/>
    <w:rsid w:val="00450AC2"/>
    <w:rsid w:val="00451129"/>
    <w:rsid w:val="00451139"/>
    <w:rsid w:val="004511D7"/>
    <w:rsid w:val="0045123E"/>
    <w:rsid w:val="004512BD"/>
    <w:rsid w:val="0045273B"/>
    <w:rsid w:val="00453DE2"/>
    <w:rsid w:val="0045447F"/>
    <w:rsid w:val="004548AA"/>
    <w:rsid w:val="00456956"/>
    <w:rsid w:val="004569B5"/>
    <w:rsid w:val="00456A66"/>
    <w:rsid w:val="00456FAC"/>
    <w:rsid w:val="0046028A"/>
    <w:rsid w:val="0046037F"/>
    <w:rsid w:val="00460558"/>
    <w:rsid w:val="00463183"/>
    <w:rsid w:val="00463CD1"/>
    <w:rsid w:val="00464261"/>
    <w:rsid w:val="00464322"/>
    <w:rsid w:val="00465046"/>
    <w:rsid w:val="00465E59"/>
    <w:rsid w:val="00466033"/>
    <w:rsid w:val="004661FB"/>
    <w:rsid w:val="004662B6"/>
    <w:rsid w:val="00466C88"/>
    <w:rsid w:val="00466DEE"/>
    <w:rsid w:val="00466E2D"/>
    <w:rsid w:val="004702E6"/>
    <w:rsid w:val="00470EAA"/>
    <w:rsid w:val="0047156C"/>
    <w:rsid w:val="004715BB"/>
    <w:rsid w:val="00471EE6"/>
    <w:rsid w:val="004726BB"/>
    <w:rsid w:val="00473227"/>
    <w:rsid w:val="0047391C"/>
    <w:rsid w:val="00473D6B"/>
    <w:rsid w:val="00473F9F"/>
    <w:rsid w:val="004756A1"/>
    <w:rsid w:val="0047656F"/>
    <w:rsid w:val="00476A04"/>
    <w:rsid w:val="00477A52"/>
    <w:rsid w:val="004802CB"/>
    <w:rsid w:val="00480FD9"/>
    <w:rsid w:val="00480FF3"/>
    <w:rsid w:val="004823AA"/>
    <w:rsid w:val="004827AF"/>
    <w:rsid w:val="0048294D"/>
    <w:rsid w:val="0048309D"/>
    <w:rsid w:val="004830BB"/>
    <w:rsid w:val="00483D8D"/>
    <w:rsid w:val="004849D1"/>
    <w:rsid w:val="00484D70"/>
    <w:rsid w:val="00486EEC"/>
    <w:rsid w:val="00487036"/>
    <w:rsid w:val="00487B45"/>
    <w:rsid w:val="004906B3"/>
    <w:rsid w:val="00490B7E"/>
    <w:rsid w:val="00490DF7"/>
    <w:rsid w:val="00490E44"/>
    <w:rsid w:val="00490E8E"/>
    <w:rsid w:val="00492AB3"/>
    <w:rsid w:val="00493696"/>
    <w:rsid w:val="00493A3E"/>
    <w:rsid w:val="00496229"/>
    <w:rsid w:val="00496A90"/>
    <w:rsid w:val="00497B50"/>
    <w:rsid w:val="004A01C2"/>
    <w:rsid w:val="004A0277"/>
    <w:rsid w:val="004A0A2C"/>
    <w:rsid w:val="004A2BAE"/>
    <w:rsid w:val="004A3FBE"/>
    <w:rsid w:val="004A40B0"/>
    <w:rsid w:val="004A4E07"/>
    <w:rsid w:val="004B1B23"/>
    <w:rsid w:val="004B2070"/>
    <w:rsid w:val="004B270C"/>
    <w:rsid w:val="004B2B49"/>
    <w:rsid w:val="004B309B"/>
    <w:rsid w:val="004B423E"/>
    <w:rsid w:val="004B4F74"/>
    <w:rsid w:val="004B5C08"/>
    <w:rsid w:val="004B6323"/>
    <w:rsid w:val="004B6DC1"/>
    <w:rsid w:val="004B73DC"/>
    <w:rsid w:val="004B7658"/>
    <w:rsid w:val="004B799D"/>
    <w:rsid w:val="004B7C5A"/>
    <w:rsid w:val="004B7DA4"/>
    <w:rsid w:val="004C16CC"/>
    <w:rsid w:val="004C1913"/>
    <w:rsid w:val="004C1EE2"/>
    <w:rsid w:val="004C1FBC"/>
    <w:rsid w:val="004C2C47"/>
    <w:rsid w:val="004C39CD"/>
    <w:rsid w:val="004C3BC0"/>
    <w:rsid w:val="004C3D8C"/>
    <w:rsid w:val="004C4884"/>
    <w:rsid w:val="004C4AC8"/>
    <w:rsid w:val="004C524B"/>
    <w:rsid w:val="004C5903"/>
    <w:rsid w:val="004C5FAB"/>
    <w:rsid w:val="004C65C5"/>
    <w:rsid w:val="004C6B31"/>
    <w:rsid w:val="004C7342"/>
    <w:rsid w:val="004C744D"/>
    <w:rsid w:val="004C759B"/>
    <w:rsid w:val="004C7C88"/>
    <w:rsid w:val="004C7F2C"/>
    <w:rsid w:val="004D0463"/>
    <w:rsid w:val="004D072C"/>
    <w:rsid w:val="004D0B44"/>
    <w:rsid w:val="004D1664"/>
    <w:rsid w:val="004D32C8"/>
    <w:rsid w:val="004D3468"/>
    <w:rsid w:val="004D3FE6"/>
    <w:rsid w:val="004D4A27"/>
    <w:rsid w:val="004D511F"/>
    <w:rsid w:val="004D6155"/>
    <w:rsid w:val="004D6470"/>
    <w:rsid w:val="004D6D6C"/>
    <w:rsid w:val="004D712E"/>
    <w:rsid w:val="004D7622"/>
    <w:rsid w:val="004E0CF0"/>
    <w:rsid w:val="004E113B"/>
    <w:rsid w:val="004E1CD7"/>
    <w:rsid w:val="004E3655"/>
    <w:rsid w:val="004E3818"/>
    <w:rsid w:val="004E4256"/>
    <w:rsid w:val="004E42D9"/>
    <w:rsid w:val="004E5626"/>
    <w:rsid w:val="004E5D06"/>
    <w:rsid w:val="004E6579"/>
    <w:rsid w:val="004E67C2"/>
    <w:rsid w:val="004E6E9A"/>
    <w:rsid w:val="004E7D1D"/>
    <w:rsid w:val="004E7D50"/>
    <w:rsid w:val="004F0B08"/>
    <w:rsid w:val="004F127A"/>
    <w:rsid w:val="004F1437"/>
    <w:rsid w:val="004F19B1"/>
    <w:rsid w:val="004F2BC7"/>
    <w:rsid w:val="004F2BED"/>
    <w:rsid w:val="004F307E"/>
    <w:rsid w:val="004F383F"/>
    <w:rsid w:val="004F4678"/>
    <w:rsid w:val="004F4757"/>
    <w:rsid w:val="004F49AB"/>
    <w:rsid w:val="004F5C3A"/>
    <w:rsid w:val="004F5D51"/>
    <w:rsid w:val="004F6A47"/>
    <w:rsid w:val="004F7180"/>
    <w:rsid w:val="00500118"/>
    <w:rsid w:val="0050098C"/>
    <w:rsid w:val="00501194"/>
    <w:rsid w:val="0050182C"/>
    <w:rsid w:val="00501BB7"/>
    <w:rsid w:val="00502F89"/>
    <w:rsid w:val="0050362F"/>
    <w:rsid w:val="00503DE6"/>
    <w:rsid w:val="00504C21"/>
    <w:rsid w:val="00507024"/>
    <w:rsid w:val="005071FD"/>
    <w:rsid w:val="00507FC8"/>
    <w:rsid w:val="00510061"/>
    <w:rsid w:val="00510552"/>
    <w:rsid w:val="00510DB5"/>
    <w:rsid w:val="005117FD"/>
    <w:rsid w:val="00512CD1"/>
    <w:rsid w:val="00513101"/>
    <w:rsid w:val="00513B7C"/>
    <w:rsid w:val="00514C57"/>
    <w:rsid w:val="00514E4F"/>
    <w:rsid w:val="00514E7E"/>
    <w:rsid w:val="00516429"/>
    <w:rsid w:val="00516C1C"/>
    <w:rsid w:val="00517F48"/>
    <w:rsid w:val="00520ABF"/>
    <w:rsid w:val="00520CD7"/>
    <w:rsid w:val="00521422"/>
    <w:rsid w:val="00524624"/>
    <w:rsid w:val="00524881"/>
    <w:rsid w:val="0052538E"/>
    <w:rsid w:val="00526652"/>
    <w:rsid w:val="005267A5"/>
    <w:rsid w:val="00527B6D"/>
    <w:rsid w:val="00527DC3"/>
    <w:rsid w:val="00527F28"/>
    <w:rsid w:val="005307C5"/>
    <w:rsid w:val="0053120F"/>
    <w:rsid w:val="005312DE"/>
    <w:rsid w:val="00531560"/>
    <w:rsid w:val="0053219B"/>
    <w:rsid w:val="005347A7"/>
    <w:rsid w:val="00534DA6"/>
    <w:rsid w:val="00535275"/>
    <w:rsid w:val="0053527E"/>
    <w:rsid w:val="00535DCC"/>
    <w:rsid w:val="00536275"/>
    <w:rsid w:val="00536728"/>
    <w:rsid w:val="00536B16"/>
    <w:rsid w:val="00537579"/>
    <w:rsid w:val="00537652"/>
    <w:rsid w:val="00537D0A"/>
    <w:rsid w:val="00542CE4"/>
    <w:rsid w:val="00543847"/>
    <w:rsid w:val="00543865"/>
    <w:rsid w:val="00543E49"/>
    <w:rsid w:val="00544393"/>
    <w:rsid w:val="005445E4"/>
    <w:rsid w:val="00544931"/>
    <w:rsid w:val="00544DEB"/>
    <w:rsid w:val="0054508F"/>
    <w:rsid w:val="005462F4"/>
    <w:rsid w:val="00546379"/>
    <w:rsid w:val="005469C4"/>
    <w:rsid w:val="00546BAC"/>
    <w:rsid w:val="00547E03"/>
    <w:rsid w:val="00547E62"/>
    <w:rsid w:val="00551844"/>
    <w:rsid w:val="00551951"/>
    <w:rsid w:val="00552E95"/>
    <w:rsid w:val="00553FD0"/>
    <w:rsid w:val="0055437D"/>
    <w:rsid w:val="00554A69"/>
    <w:rsid w:val="00554BB2"/>
    <w:rsid w:val="00555C30"/>
    <w:rsid w:val="00555DA0"/>
    <w:rsid w:val="005567C3"/>
    <w:rsid w:val="00556D08"/>
    <w:rsid w:val="00557A0E"/>
    <w:rsid w:val="00560D5D"/>
    <w:rsid w:val="00561754"/>
    <w:rsid w:val="00562361"/>
    <w:rsid w:val="005627B2"/>
    <w:rsid w:val="0056330A"/>
    <w:rsid w:val="00563450"/>
    <w:rsid w:val="00563797"/>
    <w:rsid w:val="005638BE"/>
    <w:rsid w:val="005647F9"/>
    <w:rsid w:val="0056492D"/>
    <w:rsid w:val="00564E36"/>
    <w:rsid w:val="00565094"/>
    <w:rsid w:val="00566282"/>
    <w:rsid w:val="00566D7A"/>
    <w:rsid w:val="0056733D"/>
    <w:rsid w:val="00570EEF"/>
    <w:rsid w:val="0057132F"/>
    <w:rsid w:val="005717E6"/>
    <w:rsid w:val="00572A95"/>
    <w:rsid w:val="00572C71"/>
    <w:rsid w:val="00573746"/>
    <w:rsid w:val="00573FFD"/>
    <w:rsid w:val="005741C3"/>
    <w:rsid w:val="005746F5"/>
    <w:rsid w:val="00575232"/>
    <w:rsid w:val="005756F0"/>
    <w:rsid w:val="00577704"/>
    <w:rsid w:val="00577830"/>
    <w:rsid w:val="00577B5E"/>
    <w:rsid w:val="00577E45"/>
    <w:rsid w:val="00577F2D"/>
    <w:rsid w:val="00580A9E"/>
    <w:rsid w:val="00580DA0"/>
    <w:rsid w:val="0058313B"/>
    <w:rsid w:val="0058375E"/>
    <w:rsid w:val="0058399E"/>
    <w:rsid w:val="0058409C"/>
    <w:rsid w:val="005856BC"/>
    <w:rsid w:val="00585BE6"/>
    <w:rsid w:val="00591106"/>
    <w:rsid w:val="00591262"/>
    <w:rsid w:val="00591D55"/>
    <w:rsid w:val="00595B09"/>
    <w:rsid w:val="005976F7"/>
    <w:rsid w:val="005A1477"/>
    <w:rsid w:val="005A1921"/>
    <w:rsid w:val="005A2C58"/>
    <w:rsid w:val="005A3913"/>
    <w:rsid w:val="005A3C95"/>
    <w:rsid w:val="005A3F90"/>
    <w:rsid w:val="005A435E"/>
    <w:rsid w:val="005A4B26"/>
    <w:rsid w:val="005A5080"/>
    <w:rsid w:val="005A5D75"/>
    <w:rsid w:val="005A689A"/>
    <w:rsid w:val="005B1338"/>
    <w:rsid w:val="005B1E91"/>
    <w:rsid w:val="005B2524"/>
    <w:rsid w:val="005B29B9"/>
    <w:rsid w:val="005B36C7"/>
    <w:rsid w:val="005B3BA4"/>
    <w:rsid w:val="005B47C5"/>
    <w:rsid w:val="005B4BF9"/>
    <w:rsid w:val="005B540E"/>
    <w:rsid w:val="005B6FC5"/>
    <w:rsid w:val="005C00E0"/>
    <w:rsid w:val="005C1BAE"/>
    <w:rsid w:val="005C2DB2"/>
    <w:rsid w:val="005C3947"/>
    <w:rsid w:val="005C4080"/>
    <w:rsid w:val="005C512D"/>
    <w:rsid w:val="005C5506"/>
    <w:rsid w:val="005C55E8"/>
    <w:rsid w:val="005C6223"/>
    <w:rsid w:val="005C6455"/>
    <w:rsid w:val="005C7860"/>
    <w:rsid w:val="005D003F"/>
    <w:rsid w:val="005D0081"/>
    <w:rsid w:val="005D01FF"/>
    <w:rsid w:val="005D0C61"/>
    <w:rsid w:val="005D16C9"/>
    <w:rsid w:val="005D2563"/>
    <w:rsid w:val="005D3CB8"/>
    <w:rsid w:val="005D4596"/>
    <w:rsid w:val="005D4B49"/>
    <w:rsid w:val="005D540C"/>
    <w:rsid w:val="005D5730"/>
    <w:rsid w:val="005D577E"/>
    <w:rsid w:val="005D5FE1"/>
    <w:rsid w:val="005D649D"/>
    <w:rsid w:val="005D66FB"/>
    <w:rsid w:val="005D6BB3"/>
    <w:rsid w:val="005D749D"/>
    <w:rsid w:val="005E0736"/>
    <w:rsid w:val="005E28C7"/>
    <w:rsid w:val="005E2A52"/>
    <w:rsid w:val="005E2C48"/>
    <w:rsid w:val="005E48C6"/>
    <w:rsid w:val="005E5A59"/>
    <w:rsid w:val="005E61B1"/>
    <w:rsid w:val="005E6D68"/>
    <w:rsid w:val="005E788F"/>
    <w:rsid w:val="005F0D14"/>
    <w:rsid w:val="005F151B"/>
    <w:rsid w:val="005F1A40"/>
    <w:rsid w:val="005F2840"/>
    <w:rsid w:val="005F2D48"/>
    <w:rsid w:val="005F3DDE"/>
    <w:rsid w:val="005F4F86"/>
    <w:rsid w:val="005F579F"/>
    <w:rsid w:val="005F589B"/>
    <w:rsid w:val="005F5AD7"/>
    <w:rsid w:val="005F6274"/>
    <w:rsid w:val="005F68C1"/>
    <w:rsid w:val="005F7361"/>
    <w:rsid w:val="006004B0"/>
    <w:rsid w:val="00602767"/>
    <w:rsid w:val="00602AC9"/>
    <w:rsid w:val="00603E67"/>
    <w:rsid w:val="00603FB0"/>
    <w:rsid w:val="006043F5"/>
    <w:rsid w:val="00604BCD"/>
    <w:rsid w:val="00606D37"/>
    <w:rsid w:val="00606FD7"/>
    <w:rsid w:val="006070AE"/>
    <w:rsid w:val="00607A44"/>
    <w:rsid w:val="006109B9"/>
    <w:rsid w:val="00611825"/>
    <w:rsid w:val="00612657"/>
    <w:rsid w:val="006127C8"/>
    <w:rsid w:val="00612CA3"/>
    <w:rsid w:val="00612EFB"/>
    <w:rsid w:val="006136BE"/>
    <w:rsid w:val="00613B59"/>
    <w:rsid w:val="00613B6E"/>
    <w:rsid w:val="00614643"/>
    <w:rsid w:val="006152E6"/>
    <w:rsid w:val="006160FB"/>
    <w:rsid w:val="00616997"/>
    <w:rsid w:val="00617ECE"/>
    <w:rsid w:val="006204BD"/>
    <w:rsid w:val="0062118E"/>
    <w:rsid w:val="0062176D"/>
    <w:rsid w:val="00621C00"/>
    <w:rsid w:val="00621D54"/>
    <w:rsid w:val="00624077"/>
    <w:rsid w:val="0062580F"/>
    <w:rsid w:val="006262F1"/>
    <w:rsid w:val="00626662"/>
    <w:rsid w:val="00626D7A"/>
    <w:rsid w:val="006272F8"/>
    <w:rsid w:val="00630BCF"/>
    <w:rsid w:val="00631BBC"/>
    <w:rsid w:val="0063261C"/>
    <w:rsid w:val="00632709"/>
    <w:rsid w:val="0063362F"/>
    <w:rsid w:val="006336A8"/>
    <w:rsid w:val="00633C7B"/>
    <w:rsid w:val="0063432D"/>
    <w:rsid w:val="00634593"/>
    <w:rsid w:val="00635E87"/>
    <w:rsid w:val="00636444"/>
    <w:rsid w:val="00637DB6"/>
    <w:rsid w:val="00640680"/>
    <w:rsid w:val="00640923"/>
    <w:rsid w:val="0064119D"/>
    <w:rsid w:val="006419D0"/>
    <w:rsid w:val="00641B61"/>
    <w:rsid w:val="00644297"/>
    <w:rsid w:val="00644D6F"/>
    <w:rsid w:val="006465F9"/>
    <w:rsid w:val="0064678C"/>
    <w:rsid w:val="00646E76"/>
    <w:rsid w:val="0064768B"/>
    <w:rsid w:val="00647BC2"/>
    <w:rsid w:val="00647BED"/>
    <w:rsid w:val="0065037F"/>
    <w:rsid w:val="006509EF"/>
    <w:rsid w:val="00652684"/>
    <w:rsid w:val="00652C8E"/>
    <w:rsid w:val="006531A3"/>
    <w:rsid w:val="00655205"/>
    <w:rsid w:val="006553DD"/>
    <w:rsid w:val="00655615"/>
    <w:rsid w:val="0065614F"/>
    <w:rsid w:val="0066054C"/>
    <w:rsid w:val="006605A2"/>
    <w:rsid w:val="00661189"/>
    <w:rsid w:val="00661250"/>
    <w:rsid w:val="00661A9C"/>
    <w:rsid w:val="00661C92"/>
    <w:rsid w:val="00661F6D"/>
    <w:rsid w:val="00661F75"/>
    <w:rsid w:val="00662862"/>
    <w:rsid w:val="00662E93"/>
    <w:rsid w:val="0066367D"/>
    <w:rsid w:val="00664C48"/>
    <w:rsid w:val="00664E90"/>
    <w:rsid w:val="00665CCC"/>
    <w:rsid w:val="0066771A"/>
    <w:rsid w:val="00671749"/>
    <w:rsid w:val="00671F61"/>
    <w:rsid w:val="00673778"/>
    <w:rsid w:val="006739D7"/>
    <w:rsid w:val="006739FD"/>
    <w:rsid w:val="0067477B"/>
    <w:rsid w:val="00675511"/>
    <w:rsid w:val="0067633A"/>
    <w:rsid w:val="00676C6C"/>
    <w:rsid w:val="0067735A"/>
    <w:rsid w:val="00677557"/>
    <w:rsid w:val="006804A9"/>
    <w:rsid w:val="00683539"/>
    <w:rsid w:val="00683948"/>
    <w:rsid w:val="006839E4"/>
    <w:rsid w:val="00683B4F"/>
    <w:rsid w:val="00683CE6"/>
    <w:rsid w:val="006840AA"/>
    <w:rsid w:val="00684284"/>
    <w:rsid w:val="0068439C"/>
    <w:rsid w:val="0068464D"/>
    <w:rsid w:val="006848E4"/>
    <w:rsid w:val="00684985"/>
    <w:rsid w:val="00685877"/>
    <w:rsid w:val="00686271"/>
    <w:rsid w:val="00686300"/>
    <w:rsid w:val="00686A17"/>
    <w:rsid w:val="0068712D"/>
    <w:rsid w:val="00690B81"/>
    <w:rsid w:val="00691FB5"/>
    <w:rsid w:val="00694679"/>
    <w:rsid w:val="006950F5"/>
    <w:rsid w:val="00695501"/>
    <w:rsid w:val="00695597"/>
    <w:rsid w:val="00695D9D"/>
    <w:rsid w:val="00696084"/>
    <w:rsid w:val="00697130"/>
    <w:rsid w:val="00697514"/>
    <w:rsid w:val="00697BE1"/>
    <w:rsid w:val="006A012D"/>
    <w:rsid w:val="006A0424"/>
    <w:rsid w:val="006A044D"/>
    <w:rsid w:val="006A1A7E"/>
    <w:rsid w:val="006A1F0D"/>
    <w:rsid w:val="006A26AF"/>
    <w:rsid w:val="006A2847"/>
    <w:rsid w:val="006A3F4B"/>
    <w:rsid w:val="006A3F4D"/>
    <w:rsid w:val="006A3FFE"/>
    <w:rsid w:val="006A4E0C"/>
    <w:rsid w:val="006A652A"/>
    <w:rsid w:val="006A7727"/>
    <w:rsid w:val="006B0C99"/>
    <w:rsid w:val="006B14D4"/>
    <w:rsid w:val="006B16FD"/>
    <w:rsid w:val="006B28E9"/>
    <w:rsid w:val="006B3600"/>
    <w:rsid w:val="006B3DC9"/>
    <w:rsid w:val="006B48E4"/>
    <w:rsid w:val="006B4A83"/>
    <w:rsid w:val="006B4C49"/>
    <w:rsid w:val="006B68EB"/>
    <w:rsid w:val="006B7214"/>
    <w:rsid w:val="006B7704"/>
    <w:rsid w:val="006C14A2"/>
    <w:rsid w:val="006C3702"/>
    <w:rsid w:val="006C3BCA"/>
    <w:rsid w:val="006C43AB"/>
    <w:rsid w:val="006C53E0"/>
    <w:rsid w:val="006C5CDB"/>
    <w:rsid w:val="006C729D"/>
    <w:rsid w:val="006C7487"/>
    <w:rsid w:val="006D03BA"/>
    <w:rsid w:val="006D0F31"/>
    <w:rsid w:val="006D1183"/>
    <w:rsid w:val="006D173C"/>
    <w:rsid w:val="006D239B"/>
    <w:rsid w:val="006D2B88"/>
    <w:rsid w:val="006D3168"/>
    <w:rsid w:val="006D3742"/>
    <w:rsid w:val="006D5FCD"/>
    <w:rsid w:val="006D6261"/>
    <w:rsid w:val="006D6DAF"/>
    <w:rsid w:val="006E0602"/>
    <w:rsid w:val="006E0654"/>
    <w:rsid w:val="006E06E2"/>
    <w:rsid w:val="006E0C41"/>
    <w:rsid w:val="006E15FD"/>
    <w:rsid w:val="006E173C"/>
    <w:rsid w:val="006E2D69"/>
    <w:rsid w:val="006E2FF3"/>
    <w:rsid w:val="006E329B"/>
    <w:rsid w:val="006E4D1A"/>
    <w:rsid w:val="006E5522"/>
    <w:rsid w:val="006E552C"/>
    <w:rsid w:val="006E569E"/>
    <w:rsid w:val="006E56F5"/>
    <w:rsid w:val="006E6424"/>
    <w:rsid w:val="006E6605"/>
    <w:rsid w:val="006E6B90"/>
    <w:rsid w:val="006E6C3E"/>
    <w:rsid w:val="006E773B"/>
    <w:rsid w:val="006E7ED7"/>
    <w:rsid w:val="006F0A04"/>
    <w:rsid w:val="006F0B09"/>
    <w:rsid w:val="006F156A"/>
    <w:rsid w:val="006F1A2C"/>
    <w:rsid w:val="006F2DCB"/>
    <w:rsid w:val="006F2EFE"/>
    <w:rsid w:val="006F35D8"/>
    <w:rsid w:val="006F4132"/>
    <w:rsid w:val="006F5029"/>
    <w:rsid w:val="006F5040"/>
    <w:rsid w:val="006F5837"/>
    <w:rsid w:val="006F5C8C"/>
    <w:rsid w:val="006F78EA"/>
    <w:rsid w:val="006F7CFA"/>
    <w:rsid w:val="007016FE"/>
    <w:rsid w:val="007020B8"/>
    <w:rsid w:val="007029AF"/>
    <w:rsid w:val="00704265"/>
    <w:rsid w:val="00704A60"/>
    <w:rsid w:val="00705CB6"/>
    <w:rsid w:val="00706984"/>
    <w:rsid w:val="00707404"/>
    <w:rsid w:val="00707B2D"/>
    <w:rsid w:val="00707D4C"/>
    <w:rsid w:val="00707DC0"/>
    <w:rsid w:val="00710804"/>
    <w:rsid w:val="00710F4F"/>
    <w:rsid w:val="0071128A"/>
    <w:rsid w:val="0071192F"/>
    <w:rsid w:val="00712DE7"/>
    <w:rsid w:val="00713523"/>
    <w:rsid w:val="00713812"/>
    <w:rsid w:val="007149AE"/>
    <w:rsid w:val="00715E97"/>
    <w:rsid w:val="00716B16"/>
    <w:rsid w:val="007173C1"/>
    <w:rsid w:val="00717CEB"/>
    <w:rsid w:val="00720293"/>
    <w:rsid w:val="00720298"/>
    <w:rsid w:val="00721158"/>
    <w:rsid w:val="007211C8"/>
    <w:rsid w:val="0072258B"/>
    <w:rsid w:val="0072367C"/>
    <w:rsid w:val="00723BD3"/>
    <w:rsid w:val="00724A0A"/>
    <w:rsid w:val="00725508"/>
    <w:rsid w:val="00726029"/>
    <w:rsid w:val="007316E4"/>
    <w:rsid w:val="00732D87"/>
    <w:rsid w:val="007330AD"/>
    <w:rsid w:val="00733225"/>
    <w:rsid w:val="007337DC"/>
    <w:rsid w:val="00734309"/>
    <w:rsid w:val="00734423"/>
    <w:rsid w:val="007349B1"/>
    <w:rsid w:val="00734AA8"/>
    <w:rsid w:val="00734CC5"/>
    <w:rsid w:val="00735155"/>
    <w:rsid w:val="00735858"/>
    <w:rsid w:val="00735BE1"/>
    <w:rsid w:val="007371E1"/>
    <w:rsid w:val="007372C1"/>
    <w:rsid w:val="007401A4"/>
    <w:rsid w:val="00741088"/>
    <w:rsid w:val="007411C9"/>
    <w:rsid w:val="00741995"/>
    <w:rsid w:val="00742244"/>
    <w:rsid w:val="00742F68"/>
    <w:rsid w:val="007432D4"/>
    <w:rsid w:val="007434F5"/>
    <w:rsid w:val="00743E76"/>
    <w:rsid w:val="00745683"/>
    <w:rsid w:val="007459FB"/>
    <w:rsid w:val="00745C30"/>
    <w:rsid w:val="00745E60"/>
    <w:rsid w:val="0074607A"/>
    <w:rsid w:val="007460CE"/>
    <w:rsid w:val="00746EEA"/>
    <w:rsid w:val="0074739D"/>
    <w:rsid w:val="0074785D"/>
    <w:rsid w:val="007478B3"/>
    <w:rsid w:val="007505C9"/>
    <w:rsid w:val="0075063E"/>
    <w:rsid w:val="00750867"/>
    <w:rsid w:val="00751818"/>
    <w:rsid w:val="007518EA"/>
    <w:rsid w:val="007526F8"/>
    <w:rsid w:val="00752705"/>
    <w:rsid w:val="00752D3C"/>
    <w:rsid w:val="007532E6"/>
    <w:rsid w:val="00753645"/>
    <w:rsid w:val="00753C4A"/>
    <w:rsid w:val="00753FDE"/>
    <w:rsid w:val="00754126"/>
    <w:rsid w:val="00754EA0"/>
    <w:rsid w:val="00755878"/>
    <w:rsid w:val="0075663B"/>
    <w:rsid w:val="00756DA9"/>
    <w:rsid w:val="00760C49"/>
    <w:rsid w:val="00760C59"/>
    <w:rsid w:val="00760F5E"/>
    <w:rsid w:val="00761265"/>
    <w:rsid w:val="00761FC5"/>
    <w:rsid w:val="00763C6B"/>
    <w:rsid w:val="00764B54"/>
    <w:rsid w:val="007652C4"/>
    <w:rsid w:val="00765BA6"/>
    <w:rsid w:val="00765C0D"/>
    <w:rsid w:val="007662F0"/>
    <w:rsid w:val="007704D5"/>
    <w:rsid w:val="00770587"/>
    <w:rsid w:val="00771697"/>
    <w:rsid w:val="00771AAD"/>
    <w:rsid w:val="00771AB1"/>
    <w:rsid w:val="00772F41"/>
    <w:rsid w:val="007733AE"/>
    <w:rsid w:val="007738A4"/>
    <w:rsid w:val="00773C20"/>
    <w:rsid w:val="00773FD6"/>
    <w:rsid w:val="007747C7"/>
    <w:rsid w:val="007750FE"/>
    <w:rsid w:val="00775248"/>
    <w:rsid w:val="007760EA"/>
    <w:rsid w:val="0077656E"/>
    <w:rsid w:val="00776FB2"/>
    <w:rsid w:val="007773E4"/>
    <w:rsid w:val="00780077"/>
    <w:rsid w:val="007801B7"/>
    <w:rsid w:val="00780ED5"/>
    <w:rsid w:val="00781B6B"/>
    <w:rsid w:val="00782D1B"/>
    <w:rsid w:val="00783520"/>
    <w:rsid w:val="007848FA"/>
    <w:rsid w:val="007861E7"/>
    <w:rsid w:val="007866C2"/>
    <w:rsid w:val="00786A9F"/>
    <w:rsid w:val="00787BAE"/>
    <w:rsid w:val="00787EB3"/>
    <w:rsid w:val="00790BD0"/>
    <w:rsid w:val="00791340"/>
    <w:rsid w:val="00791C38"/>
    <w:rsid w:val="007933D7"/>
    <w:rsid w:val="007934C7"/>
    <w:rsid w:val="007946E8"/>
    <w:rsid w:val="00794A08"/>
    <w:rsid w:val="00794B9D"/>
    <w:rsid w:val="00795709"/>
    <w:rsid w:val="00795734"/>
    <w:rsid w:val="007959D4"/>
    <w:rsid w:val="00795AB0"/>
    <w:rsid w:val="007963D1"/>
    <w:rsid w:val="00796550"/>
    <w:rsid w:val="007A12B1"/>
    <w:rsid w:val="007A217B"/>
    <w:rsid w:val="007A3C0D"/>
    <w:rsid w:val="007A4416"/>
    <w:rsid w:val="007A485E"/>
    <w:rsid w:val="007A4B87"/>
    <w:rsid w:val="007A4F2C"/>
    <w:rsid w:val="007A55FA"/>
    <w:rsid w:val="007A649C"/>
    <w:rsid w:val="007A67C2"/>
    <w:rsid w:val="007A697E"/>
    <w:rsid w:val="007A6BD6"/>
    <w:rsid w:val="007A6ECB"/>
    <w:rsid w:val="007A792F"/>
    <w:rsid w:val="007B0E83"/>
    <w:rsid w:val="007B0F24"/>
    <w:rsid w:val="007B1674"/>
    <w:rsid w:val="007B2042"/>
    <w:rsid w:val="007B398E"/>
    <w:rsid w:val="007B3BC5"/>
    <w:rsid w:val="007B3F92"/>
    <w:rsid w:val="007B4293"/>
    <w:rsid w:val="007B4361"/>
    <w:rsid w:val="007B4EB7"/>
    <w:rsid w:val="007B5A37"/>
    <w:rsid w:val="007B5A74"/>
    <w:rsid w:val="007B5A90"/>
    <w:rsid w:val="007B5DDF"/>
    <w:rsid w:val="007B60F9"/>
    <w:rsid w:val="007B621D"/>
    <w:rsid w:val="007B6A36"/>
    <w:rsid w:val="007B6FC6"/>
    <w:rsid w:val="007B7497"/>
    <w:rsid w:val="007B74CF"/>
    <w:rsid w:val="007B7FA3"/>
    <w:rsid w:val="007C3196"/>
    <w:rsid w:val="007C4284"/>
    <w:rsid w:val="007C48DD"/>
    <w:rsid w:val="007C4A01"/>
    <w:rsid w:val="007C58CB"/>
    <w:rsid w:val="007C5B77"/>
    <w:rsid w:val="007C62A4"/>
    <w:rsid w:val="007C6C7E"/>
    <w:rsid w:val="007C7D10"/>
    <w:rsid w:val="007D1612"/>
    <w:rsid w:val="007D1E49"/>
    <w:rsid w:val="007D2713"/>
    <w:rsid w:val="007D3A7B"/>
    <w:rsid w:val="007D3B60"/>
    <w:rsid w:val="007D49FC"/>
    <w:rsid w:val="007D5709"/>
    <w:rsid w:val="007D7C09"/>
    <w:rsid w:val="007D7CBB"/>
    <w:rsid w:val="007E125C"/>
    <w:rsid w:val="007E1454"/>
    <w:rsid w:val="007E210F"/>
    <w:rsid w:val="007E2B4B"/>
    <w:rsid w:val="007E2C73"/>
    <w:rsid w:val="007E700D"/>
    <w:rsid w:val="007F0147"/>
    <w:rsid w:val="007F07C2"/>
    <w:rsid w:val="007F1259"/>
    <w:rsid w:val="007F153E"/>
    <w:rsid w:val="007F1545"/>
    <w:rsid w:val="007F1B4A"/>
    <w:rsid w:val="007F2AD4"/>
    <w:rsid w:val="007F45EC"/>
    <w:rsid w:val="007F488C"/>
    <w:rsid w:val="007F49CD"/>
    <w:rsid w:val="007F4D79"/>
    <w:rsid w:val="007F5838"/>
    <w:rsid w:val="007F5CC3"/>
    <w:rsid w:val="007F6312"/>
    <w:rsid w:val="007F65BD"/>
    <w:rsid w:val="007F6675"/>
    <w:rsid w:val="00801184"/>
    <w:rsid w:val="00801299"/>
    <w:rsid w:val="00804F47"/>
    <w:rsid w:val="00804F79"/>
    <w:rsid w:val="0080567B"/>
    <w:rsid w:val="0080602D"/>
    <w:rsid w:val="00806196"/>
    <w:rsid w:val="0080651C"/>
    <w:rsid w:val="00806AE5"/>
    <w:rsid w:val="00806DBD"/>
    <w:rsid w:val="008102E0"/>
    <w:rsid w:val="008103C6"/>
    <w:rsid w:val="00812242"/>
    <w:rsid w:val="00813367"/>
    <w:rsid w:val="00814467"/>
    <w:rsid w:val="008156ED"/>
    <w:rsid w:val="00815E19"/>
    <w:rsid w:val="008162B7"/>
    <w:rsid w:val="00816741"/>
    <w:rsid w:val="008167CE"/>
    <w:rsid w:val="00816BE3"/>
    <w:rsid w:val="008178A5"/>
    <w:rsid w:val="008179CF"/>
    <w:rsid w:val="00821779"/>
    <w:rsid w:val="00821C86"/>
    <w:rsid w:val="00823955"/>
    <w:rsid w:val="00823B31"/>
    <w:rsid w:val="00823C2A"/>
    <w:rsid w:val="00823F2A"/>
    <w:rsid w:val="00824353"/>
    <w:rsid w:val="00824D1D"/>
    <w:rsid w:val="00825FB2"/>
    <w:rsid w:val="00826B92"/>
    <w:rsid w:val="00827185"/>
    <w:rsid w:val="00827751"/>
    <w:rsid w:val="008300C8"/>
    <w:rsid w:val="008302B9"/>
    <w:rsid w:val="0083045D"/>
    <w:rsid w:val="00830D20"/>
    <w:rsid w:val="008326C5"/>
    <w:rsid w:val="00832920"/>
    <w:rsid w:val="00832FB7"/>
    <w:rsid w:val="00832FC2"/>
    <w:rsid w:val="00833752"/>
    <w:rsid w:val="00833990"/>
    <w:rsid w:val="008340D1"/>
    <w:rsid w:val="008349B9"/>
    <w:rsid w:val="008353D1"/>
    <w:rsid w:val="0083587A"/>
    <w:rsid w:val="0083644F"/>
    <w:rsid w:val="00836680"/>
    <w:rsid w:val="00836AB0"/>
    <w:rsid w:val="00836F75"/>
    <w:rsid w:val="00837B83"/>
    <w:rsid w:val="00837F03"/>
    <w:rsid w:val="00837F5C"/>
    <w:rsid w:val="00840000"/>
    <w:rsid w:val="008410B4"/>
    <w:rsid w:val="0084130A"/>
    <w:rsid w:val="00841DEF"/>
    <w:rsid w:val="008421F3"/>
    <w:rsid w:val="008424D0"/>
    <w:rsid w:val="008428F4"/>
    <w:rsid w:val="008433B8"/>
    <w:rsid w:val="00843AFF"/>
    <w:rsid w:val="00844D44"/>
    <w:rsid w:val="008452B6"/>
    <w:rsid w:val="0084545F"/>
    <w:rsid w:val="00846B9E"/>
    <w:rsid w:val="008472CA"/>
    <w:rsid w:val="008476F0"/>
    <w:rsid w:val="008509C6"/>
    <w:rsid w:val="00850A22"/>
    <w:rsid w:val="008510AE"/>
    <w:rsid w:val="00852AC6"/>
    <w:rsid w:val="00852EBB"/>
    <w:rsid w:val="00854349"/>
    <w:rsid w:val="00854FEC"/>
    <w:rsid w:val="0085592C"/>
    <w:rsid w:val="00855AEB"/>
    <w:rsid w:val="00857B20"/>
    <w:rsid w:val="00857CFA"/>
    <w:rsid w:val="00861464"/>
    <w:rsid w:val="00861AC5"/>
    <w:rsid w:val="008639C3"/>
    <w:rsid w:val="00863A0E"/>
    <w:rsid w:val="00863D52"/>
    <w:rsid w:val="00863EA9"/>
    <w:rsid w:val="00864784"/>
    <w:rsid w:val="00865863"/>
    <w:rsid w:val="00865E6A"/>
    <w:rsid w:val="00866637"/>
    <w:rsid w:val="008717E2"/>
    <w:rsid w:val="00871B50"/>
    <w:rsid w:val="00872A26"/>
    <w:rsid w:val="00873D97"/>
    <w:rsid w:val="00873F41"/>
    <w:rsid w:val="008740D7"/>
    <w:rsid w:val="00874B04"/>
    <w:rsid w:val="00875238"/>
    <w:rsid w:val="00877D86"/>
    <w:rsid w:val="008800AD"/>
    <w:rsid w:val="00880BFF"/>
    <w:rsid w:val="0088177C"/>
    <w:rsid w:val="00881A22"/>
    <w:rsid w:val="00881CD6"/>
    <w:rsid w:val="00883EBF"/>
    <w:rsid w:val="00885524"/>
    <w:rsid w:val="00885BA2"/>
    <w:rsid w:val="00885CBE"/>
    <w:rsid w:val="00886195"/>
    <w:rsid w:val="00886768"/>
    <w:rsid w:val="00887A58"/>
    <w:rsid w:val="00891176"/>
    <w:rsid w:val="008916BB"/>
    <w:rsid w:val="00892834"/>
    <w:rsid w:val="00892965"/>
    <w:rsid w:val="00892B39"/>
    <w:rsid w:val="0089363C"/>
    <w:rsid w:val="00894652"/>
    <w:rsid w:val="00895DFC"/>
    <w:rsid w:val="00895E2E"/>
    <w:rsid w:val="00895F5B"/>
    <w:rsid w:val="00896404"/>
    <w:rsid w:val="00897060"/>
    <w:rsid w:val="00897BAD"/>
    <w:rsid w:val="00897CAA"/>
    <w:rsid w:val="008A0BDC"/>
    <w:rsid w:val="008A1178"/>
    <w:rsid w:val="008A14F7"/>
    <w:rsid w:val="008A1A76"/>
    <w:rsid w:val="008A3CB7"/>
    <w:rsid w:val="008A448A"/>
    <w:rsid w:val="008A54C0"/>
    <w:rsid w:val="008A5C91"/>
    <w:rsid w:val="008A64E5"/>
    <w:rsid w:val="008A7279"/>
    <w:rsid w:val="008A7BDA"/>
    <w:rsid w:val="008B032E"/>
    <w:rsid w:val="008B10A1"/>
    <w:rsid w:val="008B14DD"/>
    <w:rsid w:val="008B199C"/>
    <w:rsid w:val="008B207E"/>
    <w:rsid w:val="008B234E"/>
    <w:rsid w:val="008B275E"/>
    <w:rsid w:val="008B397F"/>
    <w:rsid w:val="008B39C6"/>
    <w:rsid w:val="008B4B2D"/>
    <w:rsid w:val="008B4FF8"/>
    <w:rsid w:val="008B56D9"/>
    <w:rsid w:val="008B57EC"/>
    <w:rsid w:val="008B6299"/>
    <w:rsid w:val="008B7707"/>
    <w:rsid w:val="008B79FF"/>
    <w:rsid w:val="008B7B2D"/>
    <w:rsid w:val="008C04D7"/>
    <w:rsid w:val="008C0B99"/>
    <w:rsid w:val="008C1166"/>
    <w:rsid w:val="008C1A96"/>
    <w:rsid w:val="008C2ABD"/>
    <w:rsid w:val="008C329C"/>
    <w:rsid w:val="008C3D48"/>
    <w:rsid w:val="008C4648"/>
    <w:rsid w:val="008C5187"/>
    <w:rsid w:val="008C6426"/>
    <w:rsid w:val="008C67D8"/>
    <w:rsid w:val="008C703A"/>
    <w:rsid w:val="008C710B"/>
    <w:rsid w:val="008C7688"/>
    <w:rsid w:val="008C79A0"/>
    <w:rsid w:val="008C79A5"/>
    <w:rsid w:val="008D0565"/>
    <w:rsid w:val="008D0E8A"/>
    <w:rsid w:val="008D1FF2"/>
    <w:rsid w:val="008D2771"/>
    <w:rsid w:val="008D2E7E"/>
    <w:rsid w:val="008D2E94"/>
    <w:rsid w:val="008D34DF"/>
    <w:rsid w:val="008D374C"/>
    <w:rsid w:val="008D4862"/>
    <w:rsid w:val="008D4D25"/>
    <w:rsid w:val="008D4E13"/>
    <w:rsid w:val="008D56A5"/>
    <w:rsid w:val="008D56EF"/>
    <w:rsid w:val="008D6545"/>
    <w:rsid w:val="008D66B4"/>
    <w:rsid w:val="008E1378"/>
    <w:rsid w:val="008E1F03"/>
    <w:rsid w:val="008E29DC"/>
    <w:rsid w:val="008E2AAE"/>
    <w:rsid w:val="008E2C57"/>
    <w:rsid w:val="008E358E"/>
    <w:rsid w:val="008E36B7"/>
    <w:rsid w:val="008E3943"/>
    <w:rsid w:val="008E4028"/>
    <w:rsid w:val="008E50B5"/>
    <w:rsid w:val="008E59A3"/>
    <w:rsid w:val="008E5AF0"/>
    <w:rsid w:val="008E5D96"/>
    <w:rsid w:val="008E6522"/>
    <w:rsid w:val="008E6F04"/>
    <w:rsid w:val="008E78C6"/>
    <w:rsid w:val="008F02D7"/>
    <w:rsid w:val="008F27DA"/>
    <w:rsid w:val="008F29EB"/>
    <w:rsid w:val="008F2D66"/>
    <w:rsid w:val="008F2FB8"/>
    <w:rsid w:val="008F418F"/>
    <w:rsid w:val="008F49E5"/>
    <w:rsid w:val="008F5F80"/>
    <w:rsid w:val="008F647F"/>
    <w:rsid w:val="008F774D"/>
    <w:rsid w:val="008F7BD8"/>
    <w:rsid w:val="009008A3"/>
    <w:rsid w:val="009011FB"/>
    <w:rsid w:val="00901526"/>
    <w:rsid w:val="00901DDE"/>
    <w:rsid w:val="009022E0"/>
    <w:rsid w:val="00903DFA"/>
    <w:rsid w:val="009045C7"/>
    <w:rsid w:val="009055B0"/>
    <w:rsid w:val="009067A9"/>
    <w:rsid w:val="00906F81"/>
    <w:rsid w:val="00906FD6"/>
    <w:rsid w:val="009075D7"/>
    <w:rsid w:val="00907607"/>
    <w:rsid w:val="00907C28"/>
    <w:rsid w:val="00907D4E"/>
    <w:rsid w:val="00911A60"/>
    <w:rsid w:val="009129E7"/>
    <w:rsid w:val="00913358"/>
    <w:rsid w:val="00913B91"/>
    <w:rsid w:val="00914658"/>
    <w:rsid w:val="00914FC3"/>
    <w:rsid w:val="00917273"/>
    <w:rsid w:val="00917B77"/>
    <w:rsid w:val="00920ABA"/>
    <w:rsid w:val="00920DE3"/>
    <w:rsid w:val="00921C44"/>
    <w:rsid w:val="00921CE4"/>
    <w:rsid w:val="00922AD2"/>
    <w:rsid w:val="009240E0"/>
    <w:rsid w:val="009246FC"/>
    <w:rsid w:val="009252FE"/>
    <w:rsid w:val="009258B1"/>
    <w:rsid w:val="00925B5F"/>
    <w:rsid w:val="00925E85"/>
    <w:rsid w:val="00930EFE"/>
    <w:rsid w:val="00931A4F"/>
    <w:rsid w:val="00931B67"/>
    <w:rsid w:val="00933286"/>
    <w:rsid w:val="009335AA"/>
    <w:rsid w:val="009336AF"/>
    <w:rsid w:val="00935C93"/>
    <w:rsid w:val="00936620"/>
    <w:rsid w:val="0093739C"/>
    <w:rsid w:val="00937E79"/>
    <w:rsid w:val="00941082"/>
    <w:rsid w:val="009416A3"/>
    <w:rsid w:val="00941870"/>
    <w:rsid w:val="00942174"/>
    <w:rsid w:val="00943660"/>
    <w:rsid w:val="009447E4"/>
    <w:rsid w:val="00944F03"/>
    <w:rsid w:val="00945AA3"/>
    <w:rsid w:val="00945CFC"/>
    <w:rsid w:val="00946A4B"/>
    <w:rsid w:val="00946E3F"/>
    <w:rsid w:val="00946F52"/>
    <w:rsid w:val="0094717F"/>
    <w:rsid w:val="00947593"/>
    <w:rsid w:val="00950BBC"/>
    <w:rsid w:val="00950CA6"/>
    <w:rsid w:val="009510C1"/>
    <w:rsid w:val="0095242B"/>
    <w:rsid w:val="0095296E"/>
    <w:rsid w:val="009554B9"/>
    <w:rsid w:val="00955D9E"/>
    <w:rsid w:val="009566E2"/>
    <w:rsid w:val="0095763F"/>
    <w:rsid w:val="00957AEF"/>
    <w:rsid w:val="00957B81"/>
    <w:rsid w:val="00960C92"/>
    <w:rsid w:val="0096169E"/>
    <w:rsid w:val="00961920"/>
    <w:rsid w:val="00961F89"/>
    <w:rsid w:val="009625E7"/>
    <w:rsid w:val="0096275C"/>
    <w:rsid w:val="00962912"/>
    <w:rsid w:val="0096328F"/>
    <w:rsid w:val="00967013"/>
    <w:rsid w:val="00971DB4"/>
    <w:rsid w:val="0097208A"/>
    <w:rsid w:val="009723A5"/>
    <w:rsid w:val="00972C96"/>
    <w:rsid w:val="00973169"/>
    <w:rsid w:val="00973F17"/>
    <w:rsid w:val="0097447B"/>
    <w:rsid w:val="009745C4"/>
    <w:rsid w:val="00974732"/>
    <w:rsid w:val="009747E3"/>
    <w:rsid w:val="0097560A"/>
    <w:rsid w:val="009756E6"/>
    <w:rsid w:val="00976B08"/>
    <w:rsid w:val="00976D09"/>
    <w:rsid w:val="00977CE0"/>
    <w:rsid w:val="00977E79"/>
    <w:rsid w:val="00980E70"/>
    <w:rsid w:val="00981565"/>
    <w:rsid w:val="00981E62"/>
    <w:rsid w:val="0098203C"/>
    <w:rsid w:val="009823E6"/>
    <w:rsid w:val="00982571"/>
    <w:rsid w:val="009839C6"/>
    <w:rsid w:val="00983FEE"/>
    <w:rsid w:val="0098405B"/>
    <w:rsid w:val="009850F4"/>
    <w:rsid w:val="00985A20"/>
    <w:rsid w:val="00985A2F"/>
    <w:rsid w:val="00987B15"/>
    <w:rsid w:val="00990329"/>
    <w:rsid w:val="00990458"/>
    <w:rsid w:val="00992B18"/>
    <w:rsid w:val="00992B27"/>
    <w:rsid w:val="00992D36"/>
    <w:rsid w:val="009937FD"/>
    <w:rsid w:val="00993B4E"/>
    <w:rsid w:val="009963DA"/>
    <w:rsid w:val="009969B9"/>
    <w:rsid w:val="00997350"/>
    <w:rsid w:val="00997792"/>
    <w:rsid w:val="009A0783"/>
    <w:rsid w:val="009A0826"/>
    <w:rsid w:val="009A101C"/>
    <w:rsid w:val="009A1AA0"/>
    <w:rsid w:val="009A2BB4"/>
    <w:rsid w:val="009A3296"/>
    <w:rsid w:val="009A3341"/>
    <w:rsid w:val="009A47C0"/>
    <w:rsid w:val="009A5318"/>
    <w:rsid w:val="009A5C45"/>
    <w:rsid w:val="009A6A5C"/>
    <w:rsid w:val="009A7F70"/>
    <w:rsid w:val="009B1797"/>
    <w:rsid w:val="009B2E1D"/>
    <w:rsid w:val="009B315C"/>
    <w:rsid w:val="009B55DB"/>
    <w:rsid w:val="009B5751"/>
    <w:rsid w:val="009B59FC"/>
    <w:rsid w:val="009B62C3"/>
    <w:rsid w:val="009B79DD"/>
    <w:rsid w:val="009B7F59"/>
    <w:rsid w:val="009C0246"/>
    <w:rsid w:val="009C03AB"/>
    <w:rsid w:val="009C07FA"/>
    <w:rsid w:val="009C21B8"/>
    <w:rsid w:val="009C2207"/>
    <w:rsid w:val="009C2D52"/>
    <w:rsid w:val="009C3336"/>
    <w:rsid w:val="009C4952"/>
    <w:rsid w:val="009C6003"/>
    <w:rsid w:val="009D021B"/>
    <w:rsid w:val="009D035A"/>
    <w:rsid w:val="009D053C"/>
    <w:rsid w:val="009D0B11"/>
    <w:rsid w:val="009D0D65"/>
    <w:rsid w:val="009D0E39"/>
    <w:rsid w:val="009D1F9D"/>
    <w:rsid w:val="009D2837"/>
    <w:rsid w:val="009D31D5"/>
    <w:rsid w:val="009D32FE"/>
    <w:rsid w:val="009D3C17"/>
    <w:rsid w:val="009D3EDF"/>
    <w:rsid w:val="009D41E2"/>
    <w:rsid w:val="009D4F19"/>
    <w:rsid w:val="009D7614"/>
    <w:rsid w:val="009E0CE1"/>
    <w:rsid w:val="009E0D94"/>
    <w:rsid w:val="009E1729"/>
    <w:rsid w:val="009E1826"/>
    <w:rsid w:val="009E2B6D"/>
    <w:rsid w:val="009E2ED2"/>
    <w:rsid w:val="009E307F"/>
    <w:rsid w:val="009E3126"/>
    <w:rsid w:val="009E31B3"/>
    <w:rsid w:val="009E31F9"/>
    <w:rsid w:val="009E5040"/>
    <w:rsid w:val="009E6217"/>
    <w:rsid w:val="009E756A"/>
    <w:rsid w:val="009E7B5E"/>
    <w:rsid w:val="009E7B96"/>
    <w:rsid w:val="009F160B"/>
    <w:rsid w:val="009F483D"/>
    <w:rsid w:val="009F4908"/>
    <w:rsid w:val="009F65E5"/>
    <w:rsid w:val="009F76CC"/>
    <w:rsid w:val="00A00093"/>
    <w:rsid w:val="00A009C9"/>
    <w:rsid w:val="00A02050"/>
    <w:rsid w:val="00A022F1"/>
    <w:rsid w:val="00A02522"/>
    <w:rsid w:val="00A03024"/>
    <w:rsid w:val="00A03E05"/>
    <w:rsid w:val="00A0461C"/>
    <w:rsid w:val="00A04D32"/>
    <w:rsid w:val="00A07734"/>
    <w:rsid w:val="00A100D0"/>
    <w:rsid w:val="00A11FE2"/>
    <w:rsid w:val="00A120D2"/>
    <w:rsid w:val="00A12881"/>
    <w:rsid w:val="00A136F8"/>
    <w:rsid w:val="00A143B1"/>
    <w:rsid w:val="00A14A6E"/>
    <w:rsid w:val="00A14DB0"/>
    <w:rsid w:val="00A14DB6"/>
    <w:rsid w:val="00A15922"/>
    <w:rsid w:val="00A16607"/>
    <w:rsid w:val="00A16A98"/>
    <w:rsid w:val="00A16E3E"/>
    <w:rsid w:val="00A243FD"/>
    <w:rsid w:val="00A24452"/>
    <w:rsid w:val="00A24C33"/>
    <w:rsid w:val="00A24C9D"/>
    <w:rsid w:val="00A24D05"/>
    <w:rsid w:val="00A255A5"/>
    <w:rsid w:val="00A25664"/>
    <w:rsid w:val="00A2654A"/>
    <w:rsid w:val="00A271DA"/>
    <w:rsid w:val="00A273E3"/>
    <w:rsid w:val="00A3046A"/>
    <w:rsid w:val="00A30DF5"/>
    <w:rsid w:val="00A32AA4"/>
    <w:rsid w:val="00A330FC"/>
    <w:rsid w:val="00A33886"/>
    <w:rsid w:val="00A33CB3"/>
    <w:rsid w:val="00A341B9"/>
    <w:rsid w:val="00A34E48"/>
    <w:rsid w:val="00A34ECE"/>
    <w:rsid w:val="00A3581B"/>
    <w:rsid w:val="00A359F4"/>
    <w:rsid w:val="00A364CB"/>
    <w:rsid w:val="00A36887"/>
    <w:rsid w:val="00A37DC3"/>
    <w:rsid w:val="00A40C03"/>
    <w:rsid w:val="00A41044"/>
    <w:rsid w:val="00A41BAB"/>
    <w:rsid w:val="00A4316E"/>
    <w:rsid w:val="00A45AB0"/>
    <w:rsid w:val="00A4788B"/>
    <w:rsid w:val="00A501D8"/>
    <w:rsid w:val="00A51945"/>
    <w:rsid w:val="00A51951"/>
    <w:rsid w:val="00A53DBA"/>
    <w:rsid w:val="00A53EAF"/>
    <w:rsid w:val="00A552AD"/>
    <w:rsid w:val="00A55564"/>
    <w:rsid w:val="00A55A61"/>
    <w:rsid w:val="00A55C33"/>
    <w:rsid w:val="00A56699"/>
    <w:rsid w:val="00A56FBB"/>
    <w:rsid w:val="00A5798C"/>
    <w:rsid w:val="00A62079"/>
    <w:rsid w:val="00A626B8"/>
    <w:rsid w:val="00A64688"/>
    <w:rsid w:val="00A64726"/>
    <w:rsid w:val="00A6604A"/>
    <w:rsid w:val="00A6790E"/>
    <w:rsid w:val="00A67E4B"/>
    <w:rsid w:val="00A67F4E"/>
    <w:rsid w:val="00A7052F"/>
    <w:rsid w:val="00A70D97"/>
    <w:rsid w:val="00A71E18"/>
    <w:rsid w:val="00A72A4C"/>
    <w:rsid w:val="00A72BB3"/>
    <w:rsid w:val="00A7312A"/>
    <w:rsid w:val="00A73BAE"/>
    <w:rsid w:val="00A755BB"/>
    <w:rsid w:val="00A7591A"/>
    <w:rsid w:val="00A77EED"/>
    <w:rsid w:val="00A80BF1"/>
    <w:rsid w:val="00A81F2F"/>
    <w:rsid w:val="00A826AE"/>
    <w:rsid w:val="00A834A8"/>
    <w:rsid w:val="00A834AC"/>
    <w:rsid w:val="00A83D0E"/>
    <w:rsid w:val="00A840C6"/>
    <w:rsid w:val="00A84268"/>
    <w:rsid w:val="00A8429C"/>
    <w:rsid w:val="00A84802"/>
    <w:rsid w:val="00A85357"/>
    <w:rsid w:val="00A870D7"/>
    <w:rsid w:val="00A8751B"/>
    <w:rsid w:val="00A901A3"/>
    <w:rsid w:val="00A91056"/>
    <w:rsid w:val="00A910BD"/>
    <w:rsid w:val="00A91A8A"/>
    <w:rsid w:val="00A926F8"/>
    <w:rsid w:val="00A939ED"/>
    <w:rsid w:val="00A94056"/>
    <w:rsid w:val="00A940D3"/>
    <w:rsid w:val="00A94173"/>
    <w:rsid w:val="00A95310"/>
    <w:rsid w:val="00A95EF7"/>
    <w:rsid w:val="00A960A7"/>
    <w:rsid w:val="00A965D8"/>
    <w:rsid w:val="00A97DD4"/>
    <w:rsid w:val="00AA1810"/>
    <w:rsid w:val="00AA2D83"/>
    <w:rsid w:val="00AA3587"/>
    <w:rsid w:val="00AA3D74"/>
    <w:rsid w:val="00AA409F"/>
    <w:rsid w:val="00AA40BC"/>
    <w:rsid w:val="00AA54F1"/>
    <w:rsid w:val="00AA7F55"/>
    <w:rsid w:val="00AA7F7A"/>
    <w:rsid w:val="00AB0295"/>
    <w:rsid w:val="00AB12DC"/>
    <w:rsid w:val="00AB2AF2"/>
    <w:rsid w:val="00AB48F9"/>
    <w:rsid w:val="00AB6F7B"/>
    <w:rsid w:val="00AB7F6C"/>
    <w:rsid w:val="00AC0885"/>
    <w:rsid w:val="00AC0943"/>
    <w:rsid w:val="00AC0AB2"/>
    <w:rsid w:val="00AC0C8F"/>
    <w:rsid w:val="00AC14EF"/>
    <w:rsid w:val="00AC1FEB"/>
    <w:rsid w:val="00AC282D"/>
    <w:rsid w:val="00AC40D8"/>
    <w:rsid w:val="00AC43F7"/>
    <w:rsid w:val="00AC490E"/>
    <w:rsid w:val="00AC5252"/>
    <w:rsid w:val="00AC5BB2"/>
    <w:rsid w:val="00AC6294"/>
    <w:rsid w:val="00AC6B3D"/>
    <w:rsid w:val="00AC6F70"/>
    <w:rsid w:val="00AC71E3"/>
    <w:rsid w:val="00AC72BF"/>
    <w:rsid w:val="00AD0477"/>
    <w:rsid w:val="00AD1310"/>
    <w:rsid w:val="00AD1E25"/>
    <w:rsid w:val="00AD1FDE"/>
    <w:rsid w:val="00AD3B72"/>
    <w:rsid w:val="00AD4603"/>
    <w:rsid w:val="00AD5122"/>
    <w:rsid w:val="00AD583A"/>
    <w:rsid w:val="00AD58DB"/>
    <w:rsid w:val="00AD5A41"/>
    <w:rsid w:val="00AD5B42"/>
    <w:rsid w:val="00AD782D"/>
    <w:rsid w:val="00AD7C38"/>
    <w:rsid w:val="00AD7D62"/>
    <w:rsid w:val="00AE0C42"/>
    <w:rsid w:val="00AE20D0"/>
    <w:rsid w:val="00AE2B27"/>
    <w:rsid w:val="00AE5A44"/>
    <w:rsid w:val="00AE69CC"/>
    <w:rsid w:val="00AE7428"/>
    <w:rsid w:val="00AF10CB"/>
    <w:rsid w:val="00AF18AD"/>
    <w:rsid w:val="00AF2AD4"/>
    <w:rsid w:val="00AF3E28"/>
    <w:rsid w:val="00AF3E38"/>
    <w:rsid w:val="00AF3EC6"/>
    <w:rsid w:val="00AF488D"/>
    <w:rsid w:val="00AF4F20"/>
    <w:rsid w:val="00AF5C3D"/>
    <w:rsid w:val="00AF63FB"/>
    <w:rsid w:val="00AF6A9B"/>
    <w:rsid w:val="00B0135F"/>
    <w:rsid w:val="00B0143F"/>
    <w:rsid w:val="00B0196C"/>
    <w:rsid w:val="00B02474"/>
    <w:rsid w:val="00B028C9"/>
    <w:rsid w:val="00B0397A"/>
    <w:rsid w:val="00B0513E"/>
    <w:rsid w:val="00B07358"/>
    <w:rsid w:val="00B077B7"/>
    <w:rsid w:val="00B10177"/>
    <w:rsid w:val="00B10308"/>
    <w:rsid w:val="00B104B0"/>
    <w:rsid w:val="00B10B13"/>
    <w:rsid w:val="00B113A6"/>
    <w:rsid w:val="00B11E34"/>
    <w:rsid w:val="00B12402"/>
    <w:rsid w:val="00B1288B"/>
    <w:rsid w:val="00B12A28"/>
    <w:rsid w:val="00B12DEB"/>
    <w:rsid w:val="00B1356F"/>
    <w:rsid w:val="00B13D53"/>
    <w:rsid w:val="00B143E0"/>
    <w:rsid w:val="00B14A53"/>
    <w:rsid w:val="00B14EE1"/>
    <w:rsid w:val="00B1566B"/>
    <w:rsid w:val="00B15E92"/>
    <w:rsid w:val="00B169CA"/>
    <w:rsid w:val="00B16AA1"/>
    <w:rsid w:val="00B16C57"/>
    <w:rsid w:val="00B173E1"/>
    <w:rsid w:val="00B177ED"/>
    <w:rsid w:val="00B2076E"/>
    <w:rsid w:val="00B2126C"/>
    <w:rsid w:val="00B214D4"/>
    <w:rsid w:val="00B23FF2"/>
    <w:rsid w:val="00B2537B"/>
    <w:rsid w:val="00B25618"/>
    <w:rsid w:val="00B2622F"/>
    <w:rsid w:val="00B27A64"/>
    <w:rsid w:val="00B31A31"/>
    <w:rsid w:val="00B341A6"/>
    <w:rsid w:val="00B360E0"/>
    <w:rsid w:val="00B36FEA"/>
    <w:rsid w:val="00B37310"/>
    <w:rsid w:val="00B376D8"/>
    <w:rsid w:val="00B37735"/>
    <w:rsid w:val="00B37994"/>
    <w:rsid w:val="00B4076E"/>
    <w:rsid w:val="00B4150B"/>
    <w:rsid w:val="00B417EC"/>
    <w:rsid w:val="00B41CC1"/>
    <w:rsid w:val="00B42218"/>
    <w:rsid w:val="00B4277D"/>
    <w:rsid w:val="00B42A82"/>
    <w:rsid w:val="00B43CFB"/>
    <w:rsid w:val="00B4410E"/>
    <w:rsid w:val="00B4472D"/>
    <w:rsid w:val="00B44980"/>
    <w:rsid w:val="00B45152"/>
    <w:rsid w:val="00B46AD5"/>
    <w:rsid w:val="00B46D3A"/>
    <w:rsid w:val="00B47C7F"/>
    <w:rsid w:val="00B47CBB"/>
    <w:rsid w:val="00B47D13"/>
    <w:rsid w:val="00B50070"/>
    <w:rsid w:val="00B50C41"/>
    <w:rsid w:val="00B51C2A"/>
    <w:rsid w:val="00B527A2"/>
    <w:rsid w:val="00B5366E"/>
    <w:rsid w:val="00B53945"/>
    <w:rsid w:val="00B5425F"/>
    <w:rsid w:val="00B54702"/>
    <w:rsid w:val="00B54739"/>
    <w:rsid w:val="00B54C61"/>
    <w:rsid w:val="00B54CAB"/>
    <w:rsid w:val="00B54E3A"/>
    <w:rsid w:val="00B5554B"/>
    <w:rsid w:val="00B5634D"/>
    <w:rsid w:val="00B56E1D"/>
    <w:rsid w:val="00B5772E"/>
    <w:rsid w:val="00B60592"/>
    <w:rsid w:val="00B616B2"/>
    <w:rsid w:val="00B61BA8"/>
    <w:rsid w:val="00B61F34"/>
    <w:rsid w:val="00B62107"/>
    <w:rsid w:val="00B62D3D"/>
    <w:rsid w:val="00B62EBB"/>
    <w:rsid w:val="00B64277"/>
    <w:rsid w:val="00B64C75"/>
    <w:rsid w:val="00B64CC6"/>
    <w:rsid w:val="00B65844"/>
    <w:rsid w:val="00B677BF"/>
    <w:rsid w:val="00B70371"/>
    <w:rsid w:val="00B70A90"/>
    <w:rsid w:val="00B712B0"/>
    <w:rsid w:val="00B71C04"/>
    <w:rsid w:val="00B7254B"/>
    <w:rsid w:val="00B7267F"/>
    <w:rsid w:val="00B73ECA"/>
    <w:rsid w:val="00B7400C"/>
    <w:rsid w:val="00B7444E"/>
    <w:rsid w:val="00B752C6"/>
    <w:rsid w:val="00B75644"/>
    <w:rsid w:val="00B75CC2"/>
    <w:rsid w:val="00B75F17"/>
    <w:rsid w:val="00B7626D"/>
    <w:rsid w:val="00B77193"/>
    <w:rsid w:val="00B80983"/>
    <w:rsid w:val="00B8177A"/>
    <w:rsid w:val="00B81AA8"/>
    <w:rsid w:val="00B81DAA"/>
    <w:rsid w:val="00B82FC6"/>
    <w:rsid w:val="00B83232"/>
    <w:rsid w:val="00B84038"/>
    <w:rsid w:val="00B848A6"/>
    <w:rsid w:val="00B848F7"/>
    <w:rsid w:val="00B85558"/>
    <w:rsid w:val="00B858C4"/>
    <w:rsid w:val="00B85B18"/>
    <w:rsid w:val="00B866B6"/>
    <w:rsid w:val="00B8713D"/>
    <w:rsid w:val="00B874EB"/>
    <w:rsid w:val="00B87BA5"/>
    <w:rsid w:val="00B87D75"/>
    <w:rsid w:val="00B87F3A"/>
    <w:rsid w:val="00B906F1"/>
    <w:rsid w:val="00B931BF"/>
    <w:rsid w:val="00B93D98"/>
    <w:rsid w:val="00B946BB"/>
    <w:rsid w:val="00B94705"/>
    <w:rsid w:val="00B9498B"/>
    <w:rsid w:val="00B95151"/>
    <w:rsid w:val="00B95A22"/>
    <w:rsid w:val="00B96E38"/>
    <w:rsid w:val="00B96EDE"/>
    <w:rsid w:val="00B97112"/>
    <w:rsid w:val="00B975CF"/>
    <w:rsid w:val="00B97D6D"/>
    <w:rsid w:val="00B97E75"/>
    <w:rsid w:val="00BA01E6"/>
    <w:rsid w:val="00BA0F5D"/>
    <w:rsid w:val="00BA17FF"/>
    <w:rsid w:val="00BA1EA2"/>
    <w:rsid w:val="00BA272A"/>
    <w:rsid w:val="00BA3B3C"/>
    <w:rsid w:val="00BA4CF7"/>
    <w:rsid w:val="00BA56DE"/>
    <w:rsid w:val="00BA603B"/>
    <w:rsid w:val="00BA6D27"/>
    <w:rsid w:val="00BA6DCB"/>
    <w:rsid w:val="00BA78A0"/>
    <w:rsid w:val="00BB00C1"/>
    <w:rsid w:val="00BB0604"/>
    <w:rsid w:val="00BB0C5F"/>
    <w:rsid w:val="00BB1711"/>
    <w:rsid w:val="00BB1C3D"/>
    <w:rsid w:val="00BB1EC9"/>
    <w:rsid w:val="00BB1FF1"/>
    <w:rsid w:val="00BB205C"/>
    <w:rsid w:val="00BB2EEA"/>
    <w:rsid w:val="00BB35BD"/>
    <w:rsid w:val="00BB457D"/>
    <w:rsid w:val="00BB47BD"/>
    <w:rsid w:val="00BB5090"/>
    <w:rsid w:val="00BB5826"/>
    <w:rsid w:val="00BB65ED"/>
    <w:rsid w:val="00BC038B"/>
    <w:rsid w:val="00BC11AE"/>
    <w:rsid w:val="00BC1555"/>
    <w:rsid w:val="00BC1AC4"/>
    <w:rsid w:val="00BC1D01"/>
    <w:rsid w:val="00BC2278"/>
    <w:rsid w:val="00BC23D4"/>
    <w:rsid w:val="00BC3587"/>
    <w:rsid w:val="00BC3B6A"/>
    <w:rsid w:val="00BC4293"/>
    <w:rsid w:val="00BC4605"/>
    <w:rsid w:val="00BC4F91"/>
    <w:rsid w:val="00BC541B"/>
    <w:rsid w:val="00BC5A6D"/>
    <w:rsid w:val="00BC5F56"/>
    <w:rsid w:val="00BC601D"/>
    <w:rsid w:val="00BC663B"/>
    <w:rsid w:val="00BC7F65"/>
    <w:rsid w:val="00BD08BB"/>
    <w:rsid w:val="00BD1707"/>
    <w:rsid w:val="00BD1A8B"/>
    <w:rsid w:val="00BD2E18"/>
    <w:rsid w:val="00BD4A0C"/>
    <w:rsid w:val="00BD74DC"/>
    <w:rsid w:val="00BD74E8"/>
    <w:rsid w:val="00BD78B2"/>
    <w:rsid w:val="00BD7D77"/>
    <w:rsid w:val="00BE0833"/>
    <w:rsid w:val="00BE1F2D"/>
    <w:rsid w:val="00BE2623"/>
    <w:rsid w:val="00BE26D3"/>
    <w:rsid w:val="00BE27CA"/>
    <w:rsid w:val="00BE612A"/>
    <w:rsid w:val="00BE63F6"/>
    <w:rsid w:val="00BF12FD"/>
    <w:rsid w:val="00BF1597"/>
    <w:rsid w:val="00BF1812"/>
    <w:rsid w:val="00BF2B94"/>
    <w:rsid w:val="00BF2E2B"/>
    <w:rsid w:val="00BF4D99"/>
    <w:rsid w:val="00BF7AD1"/>
    <w:rsid w:val="00BF7B95"/>
    <w:rsid w:val="00BF7C67"/>
    <w:rsid w:val="00C004C5"/>
    <w:rsid w:val="00C00F68"/>
    <w:rsid w:val="00C014C3"/>
    <w:rsid w:val="00C0259D"/>
    <w:rsid w:val="00C03886"/>
    <w:rsid w:val="00C03B04"/>
    <w:rsid w:val="00C0455A"/>
    <w:rsid w:val="00C04A2B"/>
    <w:rsid w:val="00C04E59"/>
    <w:rsid w:val="00C05293"/>
    <w:rsid w:val="00C06DE3"/>
    <w:rsid w:val="00C06E9D"/>
    <w:rsid w:val="00C073ED"/>
    <w:rsid w:val="00C10550"/>
    <w:rsid w:val="00C10E96"/>
    <w:rsid w:val="00C11E2C"/>
    <w:rsid w:val="00C12105"/>
    <w:rsid w:val="00C1213B"/>
    <w:rsid w:val="00C12E79"/>
    <w:rsid w:val="00C137B6"/>
    <w:rsid w:val="00C16544"/>
    <w:rsid w:val="00C167A1"/>
    <w:rsid w:val="00C1749B"/>
    <w:rsid w:val="00C17EE1"/>
    <w:rsid w:val="00C2023C"/>
    <w:rsid w:val="00C20CB9"/>
    <w:rsid w:val="00C21057"/>
    <w:rsid w:val="00C22CA3"/>
    <w:rsid w:val="00C22EC2"/>
    <w:rsid w:val="00C246D1"/>
    <w:rsid w:val="00C2499A"/>
    <w:rsid w:val="00C26270"/>
    <w:rsid w:val="00C309CA"/>
    <w:rsid w:val="00C30C8D"/>
    <w:rsid w:val="00C31014"/>
    <w:rsid w:val="00C31878"/>
    <w:rsid w:val="00C3235B"/>
    <w:rsid w:val="00C3250B"/>
    <w:rsid w:val="00C32F22"/>
    <w:rsid w:val="00C3338F"/>
    <w:rsid w:val="00C33390"/>
    <w:rsid w:val="00C3350B"/>
    <w:rsid w:val="00C33A41"/>
    <w:rsid w:val="00C34372"/>
    <w:rsid w:val="00C35919"/>
    <w:rsid w:val="00C378A2"/>
    <w:rsid w:val="00C37C7C"/>
    <w:rsid w:val="00C40848"/>
    <w:rsid w:val="00C410C0"/>
    <w:rsid w:val="00C413E0"/>
    <w:rsid w:val="00C41BAE"/>
    <w:rsid w:val="00C4211A"/>
    <w:rsid w:val="00C42A22"/>
    <w:rsid w:val="00C4351C"/>
    <w:rsid w:val="00C43A74"/>
    <w:rsid w:val="00C4595D"/>
    <w:rsid w:val="00C464A5"/>
    <w:rsid w:val="00C47C6E"/>
    <w:rsid w:val="00C5070A"/>
    <w:rsid w:val="00C509B2"/>
    <w:rsid w:val="00C515E6"/>
    <w:rsid w:val="00C51694"/>
    <w:rsid w:val="00C518BB"/>
    <w:rsid w:val="00C5288A"/>
    <w:rsid w:val="00C53826"/>
    <w:rsid w:val="00C54D16"/>
    <w:rsid w:val="00C553F6"/>
    <w:rsid w:val="00C5572A"/>
    <w:rsid w:val="00C57565"/>
    <w:rsid w:val="00C57873"/>
    <w:rsid w:val="00C57B1E"/>
    <w:rsid w:val="00C604B5"/>
    <w:rsid w:val="00C6318B"/>
    <w:rsid w:val="00C6390F"/>
    <w:rsid w:val="00C6644B"/>
    <w:rsid w:val="00C70B44"/>
    <w:rsid w:val="00C70F5B"/>
    <w:rsid w:val="00C73C07"/>
    <w:rsid w:val="00C75B66"/>
    <w:rsid w:val="00C76625"/>
    <w:rsid w:val="00C76759"/>
    <w:rsid w:val="00C77B66"/>
    <w:rsid w:val="00C80BC7"/>
    <w:rsid w:val="00C814C7"/>
    <w:rsid w:val="00C82B07"/>
    <w:rsid w:val="00C8400E"/>
    <w:rsid w:val="00C85071"/>
    <w:rsid w:val="00C850EB"/>
    <w:rsid w:val="00C87A1E"/>
    <w:rsid w:val="00C87C8F"/>
    <w:rsid w:val="00C90096"/>
    <w:rsid w:val="00C90B84"/>
    <w:rsid w:val="00C91BD0"/>
    <w:rsid w:val="00C9219F"/>
    <w:rsid w:val="00C921A8"/>
    <w:rsid w:val="00C92B38"/>
    <w:rsid w:val="00C92F54"/>
    <w:rsid w:val="00C935CE"/>
    <w:rsid w:val="00C94A8E"/>
    <w:rsid w:val="00C95755"/>
    <w:rsid w:val="00C96580"/>
    <w:rsid w:val="00C972A2"/>
    <w:rsid w:val="00C97620"/>
    <w:rsid w:val="00CA0728"/>
    <w:rsid w:val="00CA0B7E"/>
    <w:rsid w:val="00CA2D7C"/>
    <w:rsid w:val="00CA387D"/>
    <w:rsid w:val="00CA3A6A"/>
    <w:rsid w:val="00CA535D"/>
    <w:rsid w:val="00CA5CB9"/>
    <w:rsid w:val="00CA5EA3"/>
    <w:rsid w:val="00CA6110"/>
    <w:rsid w:val="00CB084E"/>
    <w:rsid w:val="00CB1031"/>
    <w:rsid w:val="00CB11BA"/>
    <w:rsid w:val="00CB164C"/>
    <w:rsid w:val="00CB2900"/>
    <w:rsid w:val="00CB2E43"/>
    <w:rsid w:val="00CB353B"/>
    <w:rsid w:val="00CB3A92"/>
    <w:rsid w:val="00CB4009"/>
    <w:rsid w:val="00CB4215"/>
    <w:rsid w:val="00CB5951"/>
    <w:rsid w:val="00CB653B"/>
    <w:rsid w:val="00CB672F"/>
    <w:rsid w:val="00CB6EC0"/>
    <w:rsid w:val="00CB7F7A"/>
    <w:rsid w:val="00CC0479"/>
    <w:rsid w:val="00CC26F3"/>
    <w:rsid w:val="00CC2EE6"/>
    <w:rsid w:val="00CC3577"/>
    <w:rsid w:val="00CC3732"/>
    <w:rsid w:val="00CC4750"/>
    <w:rsid w:val="00CC4C59"/>
    <w:rsid w:val="00CC55E1"/>
    <w:rsid w:val="00CC578F"/>
    <w:rsid w:val="00CC7D79"/>
    <w:rsid w:val="00CD241A"/>
    <w:rsid w:val="00CD2B6E"/>
    <w:rsid w:val="00CD2DB5"/>
    <w:rsid w:val="00CD2E99"/>
    <w:rsid w:val="00CD3DB7"/>
    <w:rsid w:val="00CD458E"/>
    <w:rsid w:val="00CD45B0"/>
    <w:rsid w:val="00CD49BB"/>
    <w:rsid w:val="00CD57B5"/>
    <w:rsid w:val="00CD6271"/>
    <w:rsid w:val="00CD7D8F"/>
    <w:rsid w:val="00CE04B1"/>
    <w:rsid w:val="00CE059F"/>
    <w:rsid w:val="00CE0E44"/>
    <w:rsid w:val="00CE1F01"/>
    <w:rsid w:val="00CE2928"/>
    <w:rsid w:val="00CE3200"/>
    <w:rsid w:val="00CE3455"/>
    <w:rsid w:val="00CE3483"/>
    <w:rsid w:val="00CE34D6"/>
    <w:rsid w:val="00CE476C"/>
    <w:rsid w:val="00CE51A1"/>
    <w:rsid w:val="00CE5201"/>
    <w:rsid w:val="00CE5575"/>
    <w:rsid w:val="00CE5965"/>
    <w:rsid w:val="00CE7CBA"/>
    <w:rsid w:val="00CF0696"/>
    <w:rsid w:val="00CF0A4F"/>
    <w:rsid w:val="00CF0DA4"/>
    <w:rsid w:val="00CF0E3B"/>
    <w:rsid w:val="00CF1337"/>
    <w:rsid w:val="00CF1759"/>
    <w:rsid w:val="00CF181C"/>
    <w:rsid w:val="00CF1CAD"/>
    <w:rsid w:val="00CF2030"/>
    <w:rsid w:val="00CF2B3A"/>
    <w:rsid w:val="00CF2EE0"/>
    <w:rsid w:val="00CF38CF"/>
    <w:rsid w:val="00CF4846"/>
    <w:rsid w:val="00CF6CAD"/>
    <w:rsid w:val="00CF7C73"/>
    <w:rsid w:val="00D00D20"/>
    <w:rsid w:val="00D02601"/>
    <w:rsid w:val="00D02CE7"/>
    <w:rsid w:val="00D032B2"/>
    <w:rsid w:val="00D04837"/>
    <w:rsid w:val="00D049C6"/>
    <w:rsid w:val="00D04C1E"/>
    <w:rsid w:val="00D05468"/>
    <w:rsid w:val="00D05A24"/>
    <w:rsid w:val="00D0625A"/>
    <w:rsid w:val="00D06AB8"/>
    <w:rsid w:val="00D077BA"/>
    <w:rsid w:val="00D077CC"/>
    <w:rsid w:val="00D07F32"/>
    <w:rsid w:val="00D109EC"/>
    <w:rsid w:val="00D10CAA"/>
    <w:rsid w:val="00D125A2"/>
    <w:rsid w:val="00D138E1"/>
    <w:rsid w:val="00D13C47"/>
    <w:rsid w:val="00D140C0"/>
    <w:rsid w:val="00D1433D"/>
    <w:rsid w:val="00D144E5"/>
    <w:rsid w:val="00D145D7"/>
    <w:rsid w:val="00D1648A"/>
    <w:rsid w:val="00D16C30"/>
    <w:rsid w:val="00D17439"/>
    <w:rsid w:val="00D175CF"/>
    <w:rsid w:val="00D20161"/>
    <w:rsid w:val="00D205B5"/>
    <w:rsid w:val="00D2100F"/>
    <w:rsid w:val="00D214C3"/>
    <w:rsid w:val="00D2162E"/>
    <w:rsid w:val="00D21A81"/>
    <w:rsid w:val="00D229DF"/>
    <w:rsid w:val="00D23578"/>
    <w:rsid w:val="00D237C0"/>
    <w:rsid w:val="00D23BC3"/>
    <w:rsid w:val="00D244E9"/>
    <w:rsid w:val="00D2450B"/>
    <w:rsid w:val="00D24583"/>
    <w:rsid w:val="00D247A9"/>
    <w:rsid w:val="00D259AE"/>
    <w:rsid w:val="00D25E27"/>
    <w:rsid w:val="00D26175"/>
    <w:rsid w:val="00D26A50"/>
    <w:rsid w:val="00D26B11"/>
    <w:rsid w:val="00D272B3"/>
    <w:rsid w:val="00D279E9"/>
    <w:rsid w:val="00D27A79"/>
    <w:rsid w:val="00D316AC"/>
    <w:rsid w:val="00D322C2"/>
    <w:rsid w:val="00D324AD"/>
    <w:rsid w:val="00D32B63"/>
    <w:rsid w:val="00D32BA8"/>
    <w:rsid w:val="00D33A02"/>
    <w:rsid w:val="00D3406A"/>
    <w:rsid w:val="00D341A8"/>
    <w:rsid w:val="00D34492"/>
    <w:rsid w:val="00D34988"/>
    <w:rsid w:val="00D34A8B"/>
    <w:rsid w:val="00D34AE6"/>
    <w:rsid w:val="00D364CF"/>
    <w:rsid w:val="00D36CD0"/>
    <w:rsid w:val="00D373C5"/>
    <w:rsid w:val="00D40609"/>
    <w:rsid w:val="00D41AE7"/>
    <w:rsid w:val="00D425E2"/>
    <w:rsid w:val="00D426F3"/>
    <w:rsid w:val="00D42A21"/>
    <w:rsid w:val="00D42FA6"/>
    <w:rsid w:val="00D43D6E"/>
    <w:rsid w:val="00D445D8"/>
    <w:rsid w:val="00D456BD"/>
    <w:rsid w:val="00D45927"/>
    <w:rsid w:val="00D46013"/>
    <w:rsid w:val="00D46902"/>
    <w:rsid w:val="00D47EAA"/>
    <w:rsid w:val="00D50686"/>
    <w:rsid w:val="00D521C5"/>
    <w:rsid w:val="00D5327B"/>
    <w:rsid w:val="00D5353E"/>
    <w:rsid w:val="00D53692"/>
    <w:rsid w:val="00D56A47"/>
    <w:rsid w:val="00D61292"/>
    <w:rsid w:val="00D61388"/>
    <w:rsid w:val="00D619C4"/>
    <w:rsid w:val="00D61F64"/>
    <w:rsid w:val="00D620C4"/>
    <w:rsid w:val="00D622BA"/>
    <w:rsid w:val="00D62460"/>
    <w:rsid w:val="00D63600"/>
    <w:rsid w:val="00D63E24"/>
    <w:rsid w:val="00D6499E"/>
    <w:rsid w:val="00D6558A"/>
    <w:rsid w:val="00D66361"/>
    <w:rsid w:val="00D67A13"/>
    <w:rsid w:val="00D67EFE"/>
    <w:rsid w:val="00D719E3"/>
    <w:rsid w:val="00D725A1"/>
    <w:rsid w:val="00D74281"/>
    <w:rsid w:val="00D74F96"/>
    <w:rsid w:val="00D75971"/>
    <w:rsid w:val="00D7614C"/>
    <w:rsid w:val="00D772C9"/>
    <w:rsid w:val="00D7774B"/>
    <w:rsid w:val="00D8013D"/>
    <w:rsid w:val="00D80194"/>
    <w:rsid w:val="00D815D3"/>
    <w:rsid w:val="00D816AB"/>
    <w:rsid w:val="00D82A54"/>
    <w:rsid w:val="00D82DF0"/>
    <w:rsid w:val="00D8369D"/>
    <w:rsid w:val="00D84841"/>
    <w:rsid w:val="00D84F33"/>
    <w:rsid w:val="00D8591E"/>
    <w:rsid w:val="00D859E8"/>
    <w:rsid w:val="00D868F4"/>
    <w:rsid w:val="00D8735E"/>
    <w:rsid w:val="00D875B3"/>
    <w:rsid w:val="00D90955"/>
    <w:rsid w:val="00D90F4C"/>
    <w:rsid w:val="00D91A95"/>
    <w:rsid w:val="00D93855"/>
    <w:rsid w:val="00D9426F"/>
    <w:rsid w:val="00D9577A"/>
    <w:rsid w:val="00D95CA9"/>
    <w:rsid w:val="00D9718A"/>
    <w:rsid w:val="00D976C5"/>
    <w:rsid w:val="00D978EB"/>
    <w:rsid w:val="00DA03A0"/>
    <w:rsid w:val="00DA0E0B"/>
    <w:rsid w:val="00DA2403"/>
    <w:rsid w:val="00DA302F"/>
    <w:rsid w:val="00DA359E"/>
    <w:rsid w:val="00DA3731"/>
    <w:rsid w:val="00DA3ECA"/>
    <w:rsid w:val="00DA4843"/>
    <w:rsid w:val="00DA6CF9"/>
    <w:rsid w:val="00DA7D30"/>
    <w:rsid w:val="00DA7E44"/>
    <w:rsid w:val="00DB0BBE"/>
    <w:rsid w:val="00DB17DC"/>
    <w:rsid w:val="00DB20D9"/>
    <w:rsid w:val="00DB33C3"/>
    <w:rsid w:val="00DB3A80"/>
    <w:rsid w:val="00DB48BA"/>
    <w:rsid w:val="00DB4A0F"/>
    <w:rsid w:val="00DB5110"/>
    <w:rsid w:val="00DB72C8"/>
    <w:rsid w:val="00DB7AB1"/>
    <w:rsid w:val="00DC12C3"/>
    <w:rsid w:val="00DC2764"/>
    <w:rsid w:val="00DC4451"/>
    <w:rsid w:val="00DC522E"/>
    <w:rsid w:val="00DC615D"/>
    <w:rsid w:val="00DC6D78"/>
    <w:rsid w:val="00DC6E2D"/>
    <w:rsid w:val="00DC6E36"/>
    <w:rsid w:val="00DD00FF"/>
    <w:rsid w:val="00DD0B3B"/>
    <w:rsid w:val="00DD10B5"/>
    <w:rsid w:val="00DD1A54"/>
    <w:rsid w:val="00DD1ADE"/>
    <w:rsid w:val="00DD1E44"/>
    <w:rsid w:val="00DD2BB4"/>
    <w:rsid w:val="00DD2E0B"/>
    <w:rsid w:val="00DD42A2"/>
    <w:rsid w:val="00DD45F8"/>
    <w:rsid w:val="00DD4D0F"/>
    <w:rsid w:val="00DD5DD0"/>
    <w:rsid w:val="00DD60A7"/>
    <w:rsid w:val="00DD74A5"/>
    <w:rsid w:val="00DD7788"/>
    <w:rsid w:val="00DD779B"/>
    <w:rsid w:val="00DD7A73"/>
    <w:rsid w:val="00DD7F25"/>
    <w:rsid w:val="00DE0331"/>
    <w:rsid w:val="00DE041D"/>
    <w:rsid w:val="00DE142B"/>
    <w:rsid w:val="00DE284D"/>
    <w:rsid w:val="00DE2A5E"/>
    <w:rsid w:val="00DE584C"/>
    <w:rsid w:val="00DE65D7"/>
    <w:rsid w:val="00DE67DA"/>
    <w:rsid w:val="00DE6C4C"/>
    <w:rsid w:val="00DE7BF7"/>
    <w:rsid w:val="00DF09A9"/>
    <w:rsid w:val="00DF0C42"/>
    <w:rsid w:val="00DF1709"/>
    <w:rsid w:val="00DF1CE1"/>
    <w:rsid w:val="00DF2831"/>
    <w:rsid w:val="00DF2C1E"/>
    <w:rsid w:val="00DF2E7B"/>
    <w:rsid w:val="00DF31F6"/>
    <w:rsid w:val="00DF394A"/>
    <w:rsid w:val="00DF3A8A"/>
    <w:rsid w:val="00DF3E3A"/>
    <w:rsid w:val="00DF3F0D"/>
    <w:rsid w:val="00DF4066"/>
    <w:rsid w:val="00DF4114"/>
    <w:rsid w:val="00DF4A9A"/>
    <w:rsid w:val="00DF4CEC"/>
    <w:rsid w:val="00DF716C"/>
    <w:rsid w:val="00DF71C8"/>
    <w:rsid w:val="00DF7AFF"/>
    <w:rsid w:val="00E00D45"/>
    <w:rsid w:val="00E012B0"/>
    <w:rsid w:val="00E021BA"/>
    <w:rsid w:val="00E03D1D"/>
    <w:rsid w:val="00E04EB6"/>
    <w:rsid w:val="00E059FC"/>
    <w:rsid w:val="00E05C5B"/>
    <w:rsid w:val="00E0674C"/>
    <w:rsid w:val="00E0754E"/>
    <w:rsid w:val="00E076CF"/>
    <w:rsid w:val="00E07DB4"/>
    <w:rsid w:val="00E07E47"/>
    <w:rsid w:val="00E10506"/>
    <w:rsid w:val="00E10FAF"/>
    <w:rsid w:val="00E11527"/>
    <w:rsid w:val="00E11533"/>
    <w:rsid w:val="00E130B3"/>
    <w:rsid w:val="00E13113"/>
    <w:rsid w:val="00E1379F"/>
    <w:rsid w:val="00E1386A"/>
    <w:rsid w:val="00E14693"/>
    <w:rsid w:val="00E1489B"/>
    <w:rsid w:val="00E14C4E"/>
    <w:rsid w:val="00E15B30"/>
    <w:rsid w:val="00E17EC9"/>
    <w:rsid w:val="00E201D4"/>
    <w:rsid w:val="00E20A0E"/>
    <w:rsid w:val="00E2144B"/>
    <w:rsid w:val="00E216F7"/>
    <w:rsid w:val="00E22D28"/>
    <w:rsid w:val="00E22F78"/>
    <w:rsid w:val="00E22FD0"/>
    <w:rsid w:val="00E23B30"/>
    <w:rsid w:val="00E23CAE"/>
    <w:rsid w:val="00E245E1"/>
    <w:rsid w:val="00E27871"/>
    <w:rsid w:val="00E279C1"/>
    <w:rsid w:val="00E27D78"/>
    <w:rsid w:val="00E30696"/>
    <w:rsid w:val="00E31438"/>
    <w:rsid w:val="00E317E9"/>
    <w:rsid w:val="00E31F42"/>
    <w:rsid w:val="00E32AE3"/>
    <w:rsid w:val="00E32D31"/>
    <w:rsid w:val="00E32FE1"/>
    <w:rsid w:val="00E3348B"/>
    <w:rsid w:val="00E33AD8"/>
    <w:rsid w:val="00E343C4"/>
    <w:rsid w:val="00E3502E"/>
    <w:rsid w:val="00E364EE"/>
    <w:rsid w:val="00E370F9"/>
    <w:rsid w:val="00E37638"/>
    <w:rsid w:val="00E376D8"/>
    <w:rsid w:val="00E37C13"/>
    <w:rsid w:val="00E400C3"/>
    <w:rsid w:val="00E40849"/>
    <w:rsid w:val="00E41708"/>
    <w:rsid w:val="00E4268D"/>
    <w:rsid w:val="00E43021"/>
    <w:rsid w:val="00E4311D"/>
    <w:rsid w:val="00E43332"/>
    <w:rsid w:val="00E45553"/>
    <w:rsid w:val="00E45B26"/>
    <w:rsid w:val="00E46F2F"/>
    <w:rsid w:val="00E471E2"/>
    <w:rsid w:val="00E47E07"/>
    <w:rsid w:val="00E47E91"/>
    <w:rsid w:val="00E507B6"/>
    <w:rsid w:val="00E50F84"/>
    <w:rsid w:val="00E51147"/>
    <w:rsid w:val="00E5281B"/>
    <w:rsid w:val="00E5329E"/>
    <w:rsid w:val="00E536F7"/>
    <w:rsid w:val="00E53C69"/>
    <w:rsid w:val="00E554F5"/>
    <w:rsid w:val="00E5582B"/>
    <w:rsid w:val="00E56877"/>
    <w:rsid w:val="00E574F5"/>
    <w:rsid w:val="00E57919"/>
    <w:rsid w:val="00E6042E"/>
    <w:rsid w:val="00E606E6"/>
    <w:rsid w:val="00E618F9"/>
    <w:rsid w:val="00E61D27"/>
    <w:rsid w:val="00E63645"/>
    <w:rsid w:val="00E638CC"/>
    <w:rsid w:val="00E638FD"/>
    <w:rsid w:val="00E63D64"/>
    <w:rsid w:val="00E64225"/>
    <w:rsid w:val="00E66703"/>
    <w:rsid w:val="00E66DC1"/>
    <w:rsid w:val="00E67DBD"/>
    <w:rsid w:val="00E70178"/>
    <w:rsid w:val="00E70BAF"/>
    <w:rsid w:val="00E71325"/>
    <w:rsid w:val="00E71AC7"/>
    <w:rsid w:val="00E71BCE"/>
    <w:rsid w:val="00E72F1E"/>
    <w:rsid w:val="00E73D88"/>
    <w:rsid w:val="00E74055"/>
    <w:rsid w:val="00E74431"/>
    <w:rsid w:val="00E74F21"/>
    <w:rsid w:val="00E74F27"/>
    <w:rsid w:val="00E750FC"/>
    <w:rsid w:val="00E76BB4"/>
    <w:rsid w:val="00E76C84"/>
    <w:rsid w:val="00E77456"/>
    <w:rsid w:val="00E7775B"/>
    <w:rsid w:val="00E77A04"/>
    <w:rsid w:val="00E77A73"/>
    <w:rsid w:val="00E80098"/>
    <w:rsid w:val="00E80A28"/>
    <w:rsid w:val="00E81071"/>
    <w:rsid w:val="00E81874"/>
    <w:rsid w:val="00E81C60"/>
    <w:rsid w:val="00E8290C"/>
    <w:rsid w:val="00E837DF"/>
    <w:rsid w:val="00E85662"/>
    <w:rsid w:val="00E85E21"/>
    <w:rsid w:val="00E864C4"/>
    <w:rsid w:val="00E86E7B"/>
    <w:rsid w:val="00E8729F"/>
    <w:rsid w:val="00E87C46"/>
    <w:rsid w:val="00E87E36"/>
    <w:rsid w:val="00E90C7C"/>
    <w:rsid w:val="00E90F93"/>
    <w:rsid w:val="00E91267"/>
    <w:rsid w:val="00E92A19"/>
    <w:rsid w:val="00E92D15"/>
    <w:rsid w:val="00E93E56"/>
    <w:rsid w:val="00E93EE7"/>
    <w:rsid w:val="00E93FCC"/>
    <w:rsid w:val="00E94ADF"/>
    <w:rsid w:val="00E95EA9"/>
    <w:rsid w:val="00E96089"/>
    <w:rsid w:val="00E9684A"/>
    <w:rsid w:val="00E971DB"/>
    <w:rsid w:val="00E974BF"/>
    <w:rsid w:val="00EA00DC"/>
    <w:rsid w:val="00EA144A"/>
    <w:rsid w:val="00EA169F"/>
    <w:rsid w:val="00EA239C"/>
    <w:rsid w:val="00EA4115"/>
    <w:rsid w:val="00EA626B"/>
    <w:rsid w:val="00EA7001"/>
    <w:rsid w:val="00EB0A1C"/>
    <w:rsid w:val="00EB20AE"/>
    <w:rsid w:val="00EB4F5D"/>
    <w:rsid w:val="00EB56FE"/>
    <w:rsid w:val="00EB6007"/>
    <w:rsid w:val="00EB6983"/>
    <w:rsid w:val="00EB7120"/>
    <w:rsid w:val="00EB7C34"/>
    <w:rsid w:val="00EB7F5E"/>
    <w:rsid w:val="00EC0D11"/>
    <w:rsid w:val="00EC20A3"/>
    <w:rsid w:val="00EC21B6"/>
    <w:rsid w:val="00EC2B34"/>
    <w:rsid w:val="00EC2F2D"/>
    <w:rsid w:val="00EC3D8D"/>
    <w:rsid w:val="00EC3EBF"/>
    <w:rsid w:val="00EC4BC5"/>
    <w:rsid w:val="00EC4BD1"/>
    <w:rsid w:val="00EC58FF"/>
    <w:rsid w:val="00EC7999"/>
    <w:rsid w:val="00ED01DE"/>
    <w:rsid w:val="00ED0C93"/>
    <w:rsid w:val="00ED28B4"/>
    <w:rsid w:val="00ED2F14"/>
    <w:rsid w:val="00ED3CBD"/>
    <w:rsid w:val="00ED3D7B"/>
    <w:rsid w:val="00ED47C4"/>
    <w:rsid w:val="00ED489B"/>
    <w:rsid w:val="00ED4A24"/>
    <w:rsid w:val="00ED5A90"/>
    <w:rsid w:val="00ED5BEB"/>
    <w:rsid w:val="00ED6115"/>
    <w:rsid w:val="00ED6F0A"/>
    <w:rsid w:val="00ED70AA"/>
    <w:rsid w:val="00EE1C07"/>
    <w:rsid w:val="00EE1F73"/>
    <w:rsid w:val="00EE222B"/>
    <w:rsid w:val="00EE317B"/>
    <w:rsid w:val="00EE3D55"/>
    <w:rsid w:val="00EE40FD"/>
    <w:rsid w:val="00EE4632"/>
    <w:rsid w:val="00EE47A8"/>
    <w:rsid w:val="00EE4B6F"/>
    <w:rsid w:val="00EE4C07"/>
    <w:rsid w:val="00EE4DCE"/>
    <w:rsid w:val="00EE53DE"/>
    <w:rsid w:val="00EE5741"/>
    <w:rsid w:val="00EE5B8B"/>
    <w:rsid w:val="00EE5D4C"/>
    <w:rsid w:val="00EE5F39"/>
    <w:rsid w:val="00EE7210"/>
    <w:rsid w:val="00EE7518"/>
    <w:rsid w:val="00EF1B05"/>
    <w:rsid w:val="00EF23B1"/>
    <w:rsid w:val="00EF24DE"/>
    <w:rsid w:val="00EF2931"/>
    <w:rsid w:val="00EF34F4"/>
    <w:rsid w:val="00EF3A8C"/>
    <w:rsid w:val="00EF4BCB"/>
    <w:rsid w:val="00EF4D25"/>
    <w:rsid w:val="00EF6178"/>
    <w:rsid w:val="00EF6300"/>
    <w:rsid w:val="00EF750C"/>
    <w:rsid w:val="00EF78CB"/>
    <w:rsid w:val="00EF7CAE"/>
    <w:rsid w:val="00F01E93"/>
    <w:rsid w:val="00F03207"/>
    <w:rsid w:val="00F03AF5"/>
    <w:rsid w:val="00F04E47"/>
    <w:rsid w:val="00F057B7"/>
    <w:rsid w:val="00F05818"/>
    <w:rsid w:val="00F07BD0"/>
    <w:rsid w:val="00F1095F"/>
    <w:rsid w:val="00F11951"/>
    <w:rsid w:val="00F1218D"/>
    <w:rsid w:val="00F13779"/>
    <w:rsid w:val="00F13869"/>
    <w:rsid w:val="00F14924"/>
    <w:rsid w:val="00F1593D"/>
    <w:rsid w:val="00F209A9"/>
    <w:rsid w:val="00F21800"/>
    <w:rsid w:val="00F22E88"/>
    <w:rsid w:val="00F24F9E"/>
    <w:rsid w:val="00F27BBA"/>
    <w:rsid w:val="00F31CD6"/>
    <w:rsid w:val="00F32195"/>
    <w:rsid w:val="00F323BE"/>
    <w:rsid w:val="00F328AE"/>
    <w:rsid w:val="00F32A2C"/>
    <w:rsid w:val="00F337A5"/>
    <w:rsid w:val="00F338A1"/>
    <w:rsid w:val="00F338EF"/>
    <w:rsid w:val="00F3408D"/>
    <w:rsid w:val="00F3493D"/>
    <w:rsid w:val="00F34956"/>
    <w:rsid w:val="00F35094"/>
    <w:rsid w:val="00F37205"/>
    <w:rsid w:val="00F377CB"/>
    <w:rsid w:val="00F411EF"/>
    <w:rsid w:val="00F41805"/>
    <w:rsid w:val="00F4284B"/>
    <w:rsid w:val="00F434B9"/>
    <w:rsid w:val="00F43583"/>
    <w:rsid w:val="00F43597"/>
    <w:rsid w:val="00F44151"/>
    <w:rsid w:val="00F4425C"/>
    <w:rsid w:val="00F44347"/>
    <w:rsid w:val="00F44E9A"/>
    <w:rsid w:val="00F457BE"/>
    <w:rsid w:val="00F4598F"/>
    <w:rsid w:val="00F45A43"/>
    <w:rsid w:val="00F45EB3"/>
    <w:rsid w:val="00F46D21"/>
    <w:rsid w:val="00F47491"/>
    <w:rsid w:val="00F47B41"/>
    <w:rsid w:val="00F50760"/>
    <w:rsid w:val="00F52DDD"/>
    <w:rsid w:val="00F53E80"/>
    <w:rsid w:val="00F54743"/>
    <w:rsid w:val="00F54BAC"/>
    <w:rsid w:val="00F55CB4"/>
    <w:rsid w:val="00F55CDF"/>
    <w:rsid w:val="00F56168"/>
    <w:rsid w:val="00F561E1"/>
    <w:rsid w:val="00F56496"/>
    <w:rsid w:val="00F564F2"/>
    <w:rsid w:val="00F56EBC"/>
    <w:rsid w:val="00F5773D"/>
    <w:rsid w:val="00F6186F"/>
    <w:rsid w:val="00F620A4"/>
    <w:rsid w:val="00F626CA"/>
    <w:rsid w:val="00F62DB7"/>
    <w:rsid w:val="00F6416A"/>
    <w:rsid w:val="00F655F8"/>
    <w:rsid w:val="00F663A0"/>
    <w:rsid w:val="00F666B3"/>
    <w:rsid w:val="00F66D59"/>
    <w:rsid w:val="00F676EA"/>
    <w:rsid w:val="00F70890"/>
    <w:rsid w:val="00F72B7B"/>
    <w:rsid w:val="00F73AC0"/>
    <w:rsid w:val="00F73BBC"/>
    <w:rsid w:val="00F757CD"/>
    <w:rsid w:val="00F76742"/>
    <w:rsid w:val="00F7675B"/>
    <w:rsid w:val="00F76C45"/>
    <w:rsid w:val="00F77D33"/>
    <w:rsid w:val="00F77E8B"/>
    <w:rsid w:val="00F81646"/>
    <w:rsid w:val="00F8204D"/>
    <w:rsid w:val="00F8259B"/>
    <w:rsid w:val="00F82817"/>
    <w:rsid w:val="00F83DA6"/>
    <w:rsid w:val="00F85480"/>
    <w:rsid w:val="00F8601B"/>
    <w:rsid w:val="00F864ED"/>
    <w:rsid w:val="00F86514"/>
    <w:rsid w:val="00F869D4"/>
    <w:rsid w:val="00F87491"/>
    <w:rsid w:val="00F900CC"/>
    <w:rsid w:val="00F9016E"/>
    <w:rsid w:val="00F910AE"/>
    <w:rsid w:val="00F91666"/>
    <w:rsid w:val="00F92400"/>
    <w:rsid w:val="00F92B91"/>
    <w:rsid w:val="00F93382"/>
    <w:rsid w:val="00F93B2D"/>
    <w:rsid w:val="00F93F35"/>
    <w:rsid w:val="00F94B24"/>
    <w:rsid w:val="00F94DAC"/>
    <w:rsid w:val="00F95412"/>
    <w:rsid w:val="00F9656A"/>
    <w:rsid w:val="00F96E6D"/>
    <w:rsid w:val="00FA1068"/>
    <w:rsid w:val="00FA1123"/>
    <w:rsid w:val="00FA265A"/>
    <w:rsid w:val="00FA2F8E"/>
    <w:rsid w:val="00FA3900"/>
    <w:rsid w:val="00FA3B5C"/>
    <w:rsid w:val="00FA454F"/>
    <w:rsid w:val="00FA4E94"/>
    <w:rsid w:val="00FA66FC"/>
    <w:rsid w:val="00FA76D8"/>
    <w:rsid w:val="00FA7A75"/>
    <w:rsid w:val="00FA7CB3"/>
    <w:rsid w:val="00FB0CAE"/>
    <w:rsid w:val="00FB13C8"/>
    <w:rsid w:val="00FB247A"/>
    <w:rsid w:val="00FB2760"/>
    <w:rsid w:val="00FB30B9"/>
    <w:rsid w:val="00FB3B35"/>
    <w:rsid w:val="00FB3CC0"/>
    <w:rsid w:val="00FB45CD"/>
    <w:rsid w:val="00FB4A6D"/>
    <w:rsid w:val="00FB75C4"/>
    <w:rsid w:val="00FB797E"/>
    <w:rsid w:val="00FC0925"/>
    <w:rsid w:val="00FC0ADF"/>
    <w:rsid w:val="00FC2262"/>
    <w:rsid w:val="00FC27A1"/>
    <w:rsid w:val="00FC3616"/>
    <w:rsid w:val="00FC405C"/>
    <w:rsid w:val="00FC51C2"/>
    <w:rsid w:val="00FC52AB"/>
    <w:rsid w:val="00FC5551"/>
    <w:rsid w:val="00FC5E09"/>
    <w:rsid w:val="00FC6C3A"/>
    <w:rsid w:val="00FC737A"/>
    <w:rsid w:val="00FC74A7"/>
    <w:rsid w:val="00FD1EEE"/>
    <w:rsid w:val="00FD21A4"/>
    <w:rsid w:val="00FD2D31"/>
    <w:rsid w:val="00FD355B"/>
    <w:rsid w:val="00FD393F"/>
    <w:rsid w:val="00FD493C"/>
    <w:rsid w:val="00FD4A8D"/>
    <w:rsid w:val="00FD6041"/>
    <w:rsid w:val="00FD637A"/>
    <w:rsid w:val="00FD7B4E"/>
    <w:rsid w:val="00FE02F3"/>
    <w:rsid w:val="00FE0D4F"/>
    <w:rsid w:val="00FE1042"/>
    <w:rsid w:val="00FE3C9B"/>
    <w:rsid w:val="00FE3D27"/>
    <w:rsid w:val="00FE4DED"/>
    <w:rsid w:val="00FE5149"/>
    <w:rsid w:val="00FE5AA5"/>
    <w:rsid w:val="00FE5ABE"/>
    <w:rsid w:val="00FE68FC"/>
    <w:rsid w:val="00FE71B6"/>
    <w:rsid w:val="00FE71C5"/>
    <w:rsid w:val="00FE750D"/>
    <w:rsid w:val="00FF001A"/>
    <w:rsid w:val="00FF0689"/>
    <w:rsid w:val="00FF0F97"/>
    <w:rsid w:val="00FF1398"/>
    <w:rsid w:val="00FF1DB4"/>
    <w:rsid w:val="00FF2105"/>
    <w:rsid w:val="00FF262D"/>
    <w:rsid w:val="00FF34EE"/>
    <w:rsid w:val="00FF3BA3"/>
    <w:rsid w:val="00FF4BA5"/>
    <w:rsid w:val="00FF515B"/>
    <w:rsid w:val="00FF51BA"/>
    <w:rsid w:val="00FF6E11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2C724E"/>
  <w15:docId w15:val="{4050B0A6-4E7F-4FA7-8224-051AD12F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DCF"/>
    <w:pPr>
      <w:spacing w:after="0" w:line="240" w:lineRule="auto"/>
    </w:pPr>
    <w:rPr>
      <w:rFonts w:ascii="Tahoma" w:eastAsia="Times New Roman" w:hAnsi="Tahoma" w:cs="Times New Roman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5615"/>
    <w:pPr>
      <w:keepNext/>
      <w:keepLines/>
      <w:spacing w:before="480"/>
      <w:outlineLvl w:val="0"/>
    </w:pPr>
    <w:rPr>
      <w:b/>
      <w:bCs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55615"/>
    <w:pPr>
      <w:keepNext/>
      <w:keepLines/>
      <w:spacing w:before="200"/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55615"/>
    <w:pPr>
      <w:keepNext/>
      <w:keepLines/>
      <w:spacing w:before="200"/>
      <w:outlineLvl w:val="2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612EFB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612EFB"/>
    <w:rPr>
      <w:rFonts w:ascii="Arial" w:eastAsia="Times New Roman" w:hAnsi="Arial" w:cs="Times New Roman"/>
      <w:sz w:val="18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DC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DCE"/>
    <w:rPr>
      <w:rFonts w:ascii="Tahoma" w:hAnsi="Tahoma" w:cs="Tahoma"/>
      <w:sz w:val="16"/>
      <w:szCs w:val="16"/>
    </w:rPr>
  </w:style>
  <w:style w:type="paragraph" w:customStyle="1" w:styleId="tabletext">
    <w:name w:val="# table text"/>
    <w:basedOn w:val="Normal"/>
    <w:rsid w:val="004B7DA4"/>
  </w:style>
  <w:style w:type="paragraph" w:customStyle="1" w:styleId="text-notes">
    <w:name w:val="# text -notes"/>
    <w:basedOn w:val="Normal"/>
    <w:rsid w:val="00FF262D"/>
    <w:pPr>
      <w:keepNext/>
      <w:tabs>
        <w:tab w:val="left" w:pos="7920"/>
      </w:tabs>
      <w:spacing w:after="60"/>
      <w:ind w:left="-900"/>
      <w:outlineLvl w:val="1"/>
    </w:pPr>
    <w:rPr>
      <w:bCs/>
      <w:color w:val="4F81BD" w:themeColor="accent1"/>
      <w:szCs w:val="20"/>
    </w:rPr>
  </w:style>
  <w:style w:type="paragraph" w:customStyle="1" w:styleId="tableheading">
    <w:name w:val="# table heading"/>
    <w:basedOn w:val="Normal"/>
    <w:rsid w:val="004B7DA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655615"/>
    <w:rPr>
      <w:rFonts w:ascii="Arial" w:eastAsia="Times New Roman" w:hAnsi="Arial" w:cs="Times New Roman"/>
      <w:b/>
      <w:bCs/>
      <w:sz w:val="26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55615"/>
    <w:rPr>
      <w:rFonts w:ascii="Arial" w:eastAsia="Times New Roman" w:hAnsi="Arial" w:cs="Times New Roman"/>
      <w:b/>
      <w:bCs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655615"/>
    <w:rPr>
      <w:rFonts w:ascii="Arial" w:eastAsia="Times New Roman" w:hAnsi="Arial" w:cs="Times New Roman"/>
      <w:bCs/>
      <w:szCs w:val="24"/>
      <w:lang w:eastAsia="en-AU"/>
    </w:rPr>
  </w:style>
  <w:style w:type="table" w:styleId="TableGrid">
    <w:name w:val="Table Grid"/>
    <w:aliases w:val="Table - Heading 3"/>
    <w:basedOn w:val="TableNormal"/>
    <w:uiPriority w:val="59"/>
    <w:rsid w:val="00D34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73F41"/>
    <w:rPr>
      <w:rFonts w:ascii="Tahoma" w:hAnsi="Tahoma"/>
    </w:rPr>
  </w:style>
  <w:style w:type="paragraph" w:customStyle="1" w:styleId="Headertitle">
    <w:name w:val="Header title"/>
    <w:basedOn w:val="Normal"/>
    <w:qFormat/>
    <w:rsid w:val="00673778"/>
    <w:pPr>
      <w:ind w:left="-851"/>
    </w:pPr>
    <w:rPr>
      <w:noProof/>
      <w:color w:val="595959" w:themeColor="text1" w:themeTint="A6"/>
      <w:sz w:val="36"/>
    </w:rPr>
  </w:style>
  <w:style w:type="table" w:customStyle="1" w:styleId="TableGrid1">
    <w:name w:val="Table Grid1"/>
    <w:basedOn w:val="TableNormal"/>
    <w:next w:val="TableGrid"/>
    <w:uiPriority w:val="59"/>
    <w:rsid w:val="004B7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08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848"/>
    <w:rPr>
      <w:rFonts w:ascii="Tahoma" w:eastAsia="Times New Roman" w:hAnsi="Tahoma" w:cs="Times New Roman"/>
      <w:szCs w:val="24"/>
      <w:lang w:eastAsia="en-AU"/>
    </w:rPr>
  </w:style>
  <w:style w:type="paragraph" w:styleId="BodyText">
    <w:name w:val="Body Text"/>
    <w:basedOn w:val="Normal"/>
    <w:link w:val="BodyTextChar"/>
    <w:qFormat/>
    <w:rsid w:val="00D521C5"/>
    <w:pPr>
      <w:spacing w:after="142" w:line="276" w:lineRule="auto"/>
    </w:pPr>
    <w:rPr>
      <w:rFonts w:ascii="Arial" w:eastAsiaTheme="minorHAnsi" w:hAnsi="Arial" w:cs="Arial"/>
      <w:sz w:val="1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D521C5"/>
    <w:rPr>
      <w:rFonts w:ascii="Arial" w:hAnsi="Arial" w:cs="Arial"/>
      <w:sz w:val="18"/>
      <w:szCs w:val="20"/>
    </w:rPr>
  </w:style>
  <w:style w:type="table" w:styleId="LightList-Accent3">
    <w:name w:val="Light List Accent 3"/>
    <w:basedOn w:val="TableNormal"/>
    <w:uiPriority w:val="61"/>
    <w:rsid w:val="00D521C5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customStyle="1" w:styleId="FooterText">
    <w:name w:val="Footer Text"/>
    <w:basedOn w:val="Footer"/>
    <w:qFormat/>
    <w:rsid w:val="00DB4A0F"/>
    <w:pPr>
      <w:tabs>
        <w:tab w:val="clear" w:pos="4320"/>
        <w:tab w:val="clear" w:pos="8640"/>
      </w:tabs>
    </w:pPr>
    <w:rPr>
      <w:rFonts w:ascii="Arial" w:eastAsiaTheme="minorEastAsia" w:hAnsi="Arial" w:cstheme="minorBidi"/>
      <w:color w:val="404040" w:themeColor="text1" w:themeTint="BF"/>
      <w:sz w:val="16"/>
      <w:lang w:eastAsia="en-US"/>
    </w:rPr>
  </w:style>
  <w:style w:type="paragraph" w:styleId="ListParagraph">
    <w:name w:val="List Paragraph"/>
    <w:aliases w:val="Fact Sheet bullets,Heading x,List 1 Paragraph,Paragraph,Resume Title,Citation List,List Paragraph Char Char,List Paragraph1,Number_1,SGLText List Paragraph,new,lp1,Normal Sentence,Colorful List - Accent 11,ListPar1,List Paragraph2,list1"/>
    <w:basedOn w:val="Normal"/>
    <w:link w:val="ListParagraphChar"/>
    <w:uiPriority w:val="34"/>
    <w:qFormat/>
    <w:rsid w:val="008B7707"/>
    <w:pPr>
      <w:spacing w:before="240"/>
      <w:ind w:left="720"/>
      <w:contextualSpacing/>
    </w:pPr>
    <w:rPr>
      <w:rFonts w:ascii="Arial" w:hAnsi="Arial"/>
      <w:sz w:val="26"/>
      <w:lang w:eastAsia="en-US"/>
    </w:rPr>
  </w:style>
  <w:style w:type="paragraph" w:customStyle="1" w:styleId="DTPLIintrotext">
    <w:name w:val="DTPLI intro text"/>
    <w:basedOn w:val="Normal"/>
    <w:next w:val="Normal"/>
    <w:qFormat/>
    <w:rsid w:val="008B7707"/>
    <w:pPr>
      <w:spacing w:before="240" w:after="240"/>
    </w:pPr>
    <w:rPr>
      <w:rFonts w:cs="Arial"/>
      <w:b/>
      <w:color w:val="797166"/>
      <w:sz w:val="24"/>
      <w:szCs w:val="20"/>
    </w:rPr>
  </w:style>
  <w:style w:type="paragraph" w:customStyle="1" w:styleId="DTPLIheadingpurple">
    <w:name w:val="DTPLI heading purple"/>
    <w:basedOn w:val="Normal"/>
    <w:next w:val="DTPLIintrotext"/>
    <w:qFormat/>
    <w:rsid w:val="008B7707"/>
    <w:pPr>
      <w:keepNext/>
      <w:spacing w:before="480" w:after="120"/>
    </w:pPr>
    <w:rPr>
      <w:rFonts w:cs="Arial"/>
      <w:color w:val="5160AD"/>
      <w:sz w:val="30"/>
      <w:szCs w:val="20"/>
    </w:rPr>
  </w:style>
  <w:style w:type="character" w:customStyle="1" w:styleId="ListParagraphChar">
    <w:name w:val="List Paragraph Char"/>
    <w:aliases w:val="Fact Sheet bullets Char,Heading x Char,List 1 Paragraph Char,Paragraph Char,Resume Title Char,Citation List Char,List Paragraph Char Char Char,List Paragraph1 Char,Number_1 Char,SGLText List Paragraph Char,new Char,lp1 Char"/>
    <w:basedOn w:val="DefaultParagraphFont"/>
    <w:link w:val="ListParagraph"/>
    <w:uiPriority w:val="34"/>
    <w:qFormat/>
    <w:rsid w:val="008B7707"/>
    <w:rPr>
      <w:rFonts w:ascii="Arial" w:eastAsia="Times New Roman" w:hAnsi="Arial" w:cs="Times New Roman"/>
      <w:sz w:val="2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E30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30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307F"/>
    <w:rPr>
      <w:rFonts w:ascii="Tahoma" w:eastAsia="Times New Roman" w:hAnsi="Tahoma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07F"/>
    <w:rPr>
      <w:rFonts w:ascii="Tahoma" w:eastAsia="Times New Roman" w:hAnsi="Tahoma" w:cs="Times New Roman"/>
      <w:b/>
      <w:bCs/>
      <w:sz w:val="20"/>
      <w:szCs w:val="20"/>
      <w:lang w:eastAsia="en-AU"/>
    </w:rPr>
  </w:style>
  <w:style w:type="paragraph" w:styleId="NormalWeb">
    <w:name w:val="Normal (Web)"/>
    <w:basedOn w:val="Normal"/>
    <w:uiPriority w:val="99"/>
    <w:unhideWhenUsed/>
    <w:rsid w:val="00D859E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4318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8AF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961920"/>
    <w:rPr>
      <w:rFonts w:ascii="Calibri" w:eastAsiaTheme="minorHAnsi" w:hAnsi="Calibri" w:cs="Calibri"/>
      <w:szCs w:val="22"/>
    </w:rPr>
  </w:style>
  <w:style w:type="paragraph" w:styleId="Revision">
    <w:name w:val="Revision"/>
    <w:hidden/>
    <w:uiPriority w:val="99"/>
    <w:semiHidden/>
    <w:rsid w:val="0042366F"/>
    <w:pPr>
      <w:spacing w:after="0" w:line="240" w:lineRule="auto"/>
    </w:pPr>
    <w:rPr>
      <w:rFonts w:ascii="Tahoma" w:eastAsia="Times New Roman" w:hAnsi="Tahoma" w:cs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2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1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ee5c03-4119-4f58-9c4f-1f5047c582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A3E3E69F090E44B85B023DA1D4EE31" ma:contentTypeVersion="18" ma:contentTypeDescription="Create a new document." ma:contentTypeScope="" ma:versionID="1641c2e573aff323e77ceec33cfe3e9c">
  <xsd:schema xmlns:xsd="http://www.w3.org/2001/XMLSchema" xmlns:xs="http://www.w3.org/2001/XMLSchema" xmlns:p="http://schemas.microsoft.com/office/2006/metadata/properties" xmlns:ns3="d3ee5c03-4119-4f58-9c4f-1f5047c58285" xmlns:ns4="c3487e98-7027-42ee-a417-22cb3c182a24" targetNamespace="http://schemas.microsoft.com/office/2006/metadata/properties" ma:root="true" ma:fieldsID="fdf5b4ef44b3617299db3740a7e331f7" ns3:_="" ns4:_="">
    <xsd:import namespace="d3ee5c03-4119-4f58-9c4f-1f5047c58285"/>
    <xsd:import namespace="c3487e98-7027-42ee-a417-22cb3c182a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e5c03-4119-4f58-9c4f-1f5047c58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87e98-7027-42ee-a417-22cb3c182a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657DD-F226-46DB-956A-26BF5A0D3A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9803A9-127F-40E5-A8CF-255CD5767141}">
  <ds:schemaRefs>
    <ds:schemaRef ds:uri="http://schemas.microsoft.com/office/2006/metadata/properties"/>
    <ds:schemaRef ds:uri="http://schemas.microsoft.com/office/infopath/2007/PartnerControls"/>
    <ds:schemaRef ds:uri="d3ee5c03-4119-4f58-9c4f-1f5047c58285"/>
  </ds:schemaRefs>
</ds:datastoreItem>
</file>

<file path=customXml/itemProps3.xml><?xml version="1.0" encoding="utf-8"?>
<ds:datastoreItem xmlns:ds="http://schemas.openxmlformats.org/officeDocument/2006/customXml" ds:itemID="{DB955FC6-960B-404A-BA23-E36C08BC0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e5c03-4119-4f58-9c4f-1f5047c58285"/>
    <ds:schemaRef ds:uri="c3487e98-7027-42ee-a417-22cb3c182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81DBD0-51BB-4C02-B3A4-84C3F9F0CE1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d84e86b-a517-4df5-b8f0-49fd543f35a1}" enabled="1" method="Privileged" siteId="{12ceb59c-6eb5-4da6-83fc-be99d583325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Troy Boulton</dc:creator>
  <cp:lastModifiedBy>Regan M Gilbert (VIDA)</cp:lastModifiedBy>
  <cp:revision>2</cp:revision>
  <cp:lastPrinted>2019-08-12T04:14:00Z</cp:lastPrinted>
  <dcterms:created xsi:type="dcterms:W3CDTF">2025-05-20T04:25:00Z</dcterms:created>
  <dcterms:modified xsi:type="dcterms:W3CDTF">2025-05-20T04:25:00Z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0x0101006AA3E3E69F090E44B85B023DA1D4EE31</vt:lpwstr>
  </property>
  <property fmtid="{D5CDD505-2E9C-101B-9397-08002B2CF9AE}" pid="3" name="_dlc_DocIdItemGuid">
    <vt:lpwstr>762eaf23-5bcf-4580-a60e-ded34ccc02c5</vt:lpwstr>
  </property>
  <property fmtid="{D5CDD505-2E9C-101B-9397-08002B2CF9AE}" pid="4" name="MediaServiceImageTags">
    <vt:lpwstr/>
  </property>
  <property fmtid="{D5CDD505-2E9C-101B-9397-08002B2CF9AE}" pid="5" name="MSIP_Label_bd84e86b-a517-4df5-b8f0-49fd543f35a1_Enabled">
    <vt:lpwstr>true</vt:lpwstr>
  </property>
  <property fmtid="{D5CDD505-2E9C-101B-9397-08002B2CF9AE}" pid="6" name="MSIP_Label_bd84e86b-a517-4df5-b8f0-49fd543f35a1_SetDate">
    <vt:lpwstr>2024-02-26T22:38:01Z</vt:lpwstr>
  </property>
  <property fmtid="{D5CDD505-2E9C-101B-9397-08002B2CF9AE}" pid="7" name="MSIP_Label_bd84e86b-a517-4df5-b8f0-49fd543f35a1_Method">
    <vt:lpwstr>Privileged</vt:lpwstr>
  </property>
  <property fmtid="{D5CDD505-2E9C-101B-9397-08002B2CF9AE}" pid="8" name="MSIP_Label_bd84e86b-a517-4df5-b8f0-49fd543f35a1_Name">
    <vt:lpwstr>OFFICIAL - Sensitive</vt:lpwstr>
  </property>
  <property fmtid="{D5CDD505-2E9C-101B-9397-08002B2CF9AE}" pid="9" name="MSIP_Label_bd84e86b-a517-4df5-b8f0-49fd543f35a1_SiteId">
    <vt:lpwstr>12ceb59c-6eb5-4da6-83fc-be99d5833257</vt:lpwstr>
  </property>
  <property fmtid="{D5CDD505-2E9C-101B-9397-08002B2CF9AE}" pid="10" name="MSIP_Label_bd84e86b-a517-4df5-b8f0-49fd543f35a1_ActionId">
    <vt:lpwstr>e9fa5489-b7b5-4ddf-95bf-0338df43cbc8</vt:lpwstr>
  </property>
  <property fmtid="{D5CDD505-2E9C-101B-9397-08002B2CF9AE}" pid="11" name="MSIP_Label_bd84e86b-a517-4df5-b8f0-49fd543f35a1_ContentBits">
    <vt:lpwstr>3</vt:lpwstr>
  </property>
</Properties>
</file>