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6AD2" w:rsidRDefault="0094114D">
      <w:pPr>
        <w:pStyle w:val="BodyText"/>
        <w:spacing w:before="2"/>
        <w:rPr>
          <w:rFonts w:ascii="Times New Roman"/>
          <w:sz w:val="9"/>
        </w:rPr>
      </w:pPr>
      <w:bookmarkStart w:id="0" w:name="_GoBack"/>
      <w:bookmarkEnd w:id="0"/>
      <w:r>
        <w:pict>
          <v:group id="_x0000_s1203" style="position:absolute;margin-left:0;margin-top:769.05pt;width:595.3pt;height:72.85pt;z-index:251644928;mso-position-horizontal-relative:page;mso-position-vertical-relative:page" coordorigin=",15381" coordsize="11906,1457">
            <v:rect id="_x0000_s1227" style="position:absolute;top:15381;width:11906;height:1457" fillcolor="#33374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26" type="#_x0000_t75" style="position:absolute;left:8496;top:16075;width:1558;height:235">
              <v:imagedata r:id="rId10" o:title=""/>
            </v:shape>
            <v:shape id="_x0000_s1225" type="#_x0000_t75" style="position:absolute;left:10487;top:15967;width:902;height:512">
              <v:imagedata r:id="rId11" o:title=""/>
            </v:shape>
            <v:shape id="_x0000_s1224" style="position:absolute;left:6999;top:15947;width:1111;height:524" coordorigin="7000,15948" coordsize="1111,524" o:spt="100" adj="0,,0" path="m7201,16186r-13,l7173,16229r-9,-23l7156,16186r-10,l7130,16229r-16,-43l7100,16186r29,75l7142,16229r9,-23l7173,16261r12,-32l7201,16186t55,61l7224,16247r,-20l7253,16227r,-12l7224,16215r,-18l7256,16197r,-11l7212,16186r,72l7256,16258r,-11m7319,16226r-9,-5l7289,16213r-6,-2l7283,16200r5,-4l7303,16196r6,8l7317,16196r1,l7309,16184r-30,l7270,16195r,23l7282,16224r20,7l7306,16233r,12l7300,16248r-17,l7276,16237r-9,8l7275,16260r32,l7319,16253r,-5l7319,16226t61,-40l7328,16186r,11l7348,16197r,61l7360,16258r,-61l7380,16197r,-11m7486,16217r-28,l7458,16229r16,l7474,16244r-4,4l7445,16248r-11,-12l7434,16208r10,-12l7471,16196r6,8l7485,16196r1,-1l7477,16184r-18,l7444,16187r-12,8l7424,16207r-3,15l7424,16237r8,12l7445,16257r15,3l7477,16260r9,-9l7486,16248r,-31m7564,16258r-7,-17l7553,16230r-12,-29l7540,16197r,33l7518,16230r11,-29l7540,16230r,-33l7535,16186r-12,l7494,16258r13,l7514,16241r30,l7551,16258r13,m7594,16305r-131,l7456,16317r-13,17l7427,16347r-19,7l7387,16357r-232,l7086,16354r-39,11l7023,16400r-23,71l7387,16471r50,-7l7484,16445r40,-30l7555,16374r9,-17l7594,16305t19,-119l7561,16186r,11l7581,16197r,61l7593,16258r,-61l7613,16197r,-11m7669,16247r-32,l7637,16227r29,l7666,16215r-29,l7637,16197r31,l7668,16186r-44,l7624,16258r45,l7669,16247t87,109l7751,16342r-2,-6l7742,16320r,16l7725,16336r9,-22l7742,16336r,-16l7740,16314r-4,-9l7731,16305r-20,51l7717,16356r6,-14l7745,16342r5,14l7756,16356t7,-170l7710,16186r,11l7730,16197r,61l7743,16258r,-61l7763,16197r,-11m7802,16305r-6,l7796,16345r-3,6l7775,16351r-4,-6l7771,16305r-6,l7765,16349r7,8l7795,16357r5,-6l7802,16349r,-44m7830,16186r-13,l7817,16241r-5,7l7791,16248r-5,-7l7786,16186r-12,l7774,16248r11,12l7819,16260r11,-12l7830,16248r,-62m7847,16305r-35,l7812,16311r14,l7826,16356r6,l7832,16311r15,l7847,16305t47,l7888,16305r,22l7862,16327r,-22l7856,16305r,51l7862,16356r,-23l7888,16333r,23l7894,16356r,-23l7894,16327r,-22m7908,16186r-13,l7895,16236r-20,-28l7859,16186r-11,l7848,16258r12,l7860,16208r36,50l7908,16258r,-22l7908,16186t47,130l7950,16310r-1,-1l7949,16320r,21l7941,16351r-22,l7911,16341r,-21l7919,16310r22,l7949,16320r,-11l7945,16304r-30,l7905,16316r,29l7915,16357r30,l7950,16351r5,-6l7955,16316t31,-130l7973,16186r,50l7953,16208r-16,-22l7926,16186r,72l7938,16258r,-50l7975,16258r11,l7986,16236r,-50m7998,16356r-13,-21l7984,16335r2,-1l7997,16332r,-3l7996,16311r-6,-5l7990,16314r,12l7987,16329r-15,l7972,16311r15,l7990,16314r,-8l7990,16305r-24,l7966,16356r6,l7972,16335r5,l7991,16356r7,m8016,16305r-6,l8010,16356r6,l8016,16305t32,-58l8016,16247r,-20l8045,16227r,-12l8016,16215r,-18l8048,16197r,-11l8004,16186r,72l8048,16258r,-11m8062,16305r-36,l8026,16311r15,l8041,16356r6,l8047,16311r15,l8062,16305t13,-292l7776,16013r-34,4l7711,16030r-26,20l7664,16077r-35,62l7685,16139r21,-38l7719,16085r17,-13l7755,16064r21,-3l7956,16061r40,-4l8029,16047r26,-16l8075,16013t31,292l8100,16305r-14,25l8073,16305r-7,l8083,16336r,20l8089,16356r,-20l8092,16330r14,-25m8107,16247r-31,l8076,16186r-13,l8063,16258r44,l8107,16247t4,-299l7776,15948r-51,6l7679,15974r-40,30l7608,16044r-53,95l7610,16139r40,-70l7673,16039r30,-23l7738,16001r38,-5l8089,15996r10,-18l8106,15962r4,-10l8111,15948e" stroked="f">
              <v:stroke joinstyle="round"/>
              <v:formulas/>
              <v:path arrowok="t" o:connecttype="segments"/>
            </v:shape>
            <v:shape id="_x0000_s1223" type="#_x0000_t75" style="position:absolute;left:986;top:15954;width:685;height:522">
              <v:imagedata r:id="rId12" o:title=""/>
            </v:shape>
            <v:line id="_x0000_s1222" style="position:absolute" from="1841,15960" to="1841,16475" strokecolor="white" strokeweight=".19472mm"/>
            <v:rect id="_x0000_s1221" style="position:absolute;left:2007;top:16406;width:54;height:70" stroked="f"/>
            <v:line id="_x0000_s1220" style="position:absolute" from="2007,16383" to="2193,16383" strokecolor="white" strokeweight="2.3pt"/>
            <v:shape id="_x0000_s1219" style="position:absolute;left:2007;top:16290;width:186;height:186" coordorigin="2007,16290" coordsize="186,186" o:spt="100" adj="0,,0" path="m2061,16290r-54,l2007,16360r54,l2061,16290t132,116l2140,16406r,69l2193,16475r,-69m2193,16290r-53,l2140,16360r53,l2193,16290e" stroked="f">
              <v:stroke joinstyle="round"/>
              <v:formulas/>
              <v:path arrowok="t" o:connecttype="segments"/>
            </v:shape>
            <v:line id="_x0000_s1218" style="position:absolute" from="2489,16451" to="2647,16451" strokecolor="white" strokeweight="2.4pt"/>
            <v:line id="_x0000_s1217" style="position:absolute" from="2516,16289" to="2516,16427" strokecolor="white" strokeweight=".94333mm"/>
            <v:line id="_x0000_s1216" style="position:absolute" from="2702,16451" to="2859,16451" strokecolor="white" strokeweight="2.4pt"/>
            <v:line id="_x0000_s1215" style="position:absolute" from="2728,16289" to="2728,16427" strokecolor="white" strokeweight=".94333mm"/>
            <v:shape id="_x0000_s1214" type="#_x0000_t75" style="position:absolute;left:2899;top:16289;width:216;height:186">
              <v:imagedata r:id="rId13" o:title=""/>
            </v:shape>
            <v:shape id="_x0000_s1213" type="#_x0000_t75" style="position:absolute;left:3154;top:16289;width:187;height:186">
              <v:imagedata r:id="rId14" o:title=""/>
            </v:shape>
            <v:shape id="_x0000_s1212" type="#_x0000_t75" style="position:absolute;left:3396;top:16289;width:182;height:186">
              <v:imagedata r:id="rId15" o:title=""/>
            </v:shape>
            <v:shape id="_x0000_s1211" type="#_x0000_t75" style="position:absolute;left:2908;top:15959;width:199;height:192">
              <v:imagedata r:id="rId16" o:title=""/>
            </v:shape>
            <v:shape id="_x0000_s1210" type="#_x0000_t75" style="position:absolute;left:2241;top:16286;width:199;height:192">
              <v:imagedata r:id="rId17" o:title=""/>
            </v:shape>
            <v:rect id="_x0000_s1209" style="position:absolute;left:3155;top:16080;width:54;height:70" stroked="f"/>
            <v:line id="_x0000_s1208" style="position:absolute" from="3155,16057" to="3341,16057" strokecolor="white" strokeweight="2.3pt"/>
            <v:shape id="_x0000_s1207" style="position:absolute;left:3155;top:15964;width:186;height:186" coordorigin="3155,15964" coordsize="186,186" o:spt="100" adj="0,,0" path="m3209,15964r-54,l3155,16034r54,l3209,15964t132,116l3288,16080r,69l3341,16149r,-69m3341,15964r-53,l3288,16033r53,l3341,15964e" stroked="f">
              <v:stroke joinstyle="round"/>
              <v:formulas/>
              <v:path arrowok="t" o:connecttype="segments"/>
            </v:shape>
            <v:shape id="_x0000_s1206" type="#_x0000_t75" style="position:absolute;left:3396;top:15964;width:187;height:186">
              <v:imagedata r:id="rId18" o:title=""/>
            </v:shape>
            <v:shape id="_x0000_s1205" type="#_x0000_t75" style="position:absolute;left:2701;top:15964;width:158;height:188">
              <v:imagedata r:id="rId19" o:title=""/>
            </v:shape>
            <v:line id="_x0000_s1204" style="position:absolute" from="2866,16217" to="3149,16217" strokecolor="white" strokeweight=".82267mm"/>
            <w10:wrap anchorx="page" anchory="page"/>
          </v:group>
        </w:pict>
      </w:r>
    </w:p>
    <w:p w:rsidR="000A6AD2" w:rsidRDefault="008C6E8C">
      <w:pPr>
        <w:pStyle w:val="BodyText"/>
        <w:spacing w:before="1"/>
        <w:ind w:right="101"/>
        <w:jc w:val="right"/>
      </w:pPr>
      <w:r>
        <w:rPr>
          <w:color w:val="333740"/>
          <w:spacing w:val="-2"/>
        </w:rPr>
        <w:t>EAS19APR.02</w:t>
      </w:r>
    </w:p>
    <w:p w:rsidR="000A6AD2" w:rsidRDefault="008C6E8C">
      <w:pPr>
        <w:pStyle w:val="BodyText"/>
        <w:spacing w:before="184"/>
        <w:ind w:left="108"/>
      </w:pPr>
      <w:r>
        <w:rPr>
          <w:color w:val="333740"/>
        </w:rPr>
        <w:t>16 April 2019</w:t>
      </w:r>
    </w:p>
    <w:p w:rsidR="000A6AD2" w:rsidRDefault="000A6AD2">
      <w:pPr>
        <w:pStyle w:val="BodyText"/>
        <w:spacing w:before="9"/>
        <w:rPr>
          <w:sz w:val="30"/>
        </w:rPr>
      </w:pPr>
    </w:p>
    <w:p w:rsidR="000A6AD2" w:rsidRDefault="008C6E8C">
      <w:pPr>
        <w:ind w:left="108"/>
        <w:rPr>
          <w:b/>
          <w:sz w:val="26"/>
        </w:rPr>
      </w:pPr>
      <w:r>
        <w:rPr>
          <w:b/>
          <w:color w:val="333740"/>
          <w:sz w:val="26"/>
        </w:rPr>
        <w:t>Works update: Footscray Road</w:t>
      </w:r>
    </w:p>
    <w:p w:rsidR="000A6AD2" w:rsidRDefault="000A6AD2">
      <w:pPr>
        <w:pStyle w:val="BodyText"/>
        <w:spacing w:before="1"/>
        <w:rPr>
          <w:b/>
          <w:sz w:val="13"/>
        </w:rPr>
      </w:pPr>
    </w:p>
    <w:p w:rsidR="000A6AD2" w:rsidRDefault="008C6E8C">
      <w:pPr>
        <w:pStyle w:val="BodyText"/>
        <w:spacing w:before="93" w:line="271" w:lineRule="auto"/>
        <w:ind w:left="108" w:right="264"/>
      </w:pPr>
      <w:r>
        <w:rPr>
          <w:color w:val="333740"/>
        </w:rPr>
        <w:t>Construction of the new elevated road above Footscray Road is ongoing with utility relocations continuing and the start of piling work from Maribyrnong River to CityLink.</w:t>
      </w:r>
    </w:p>
    <w:p w:rsidR="000A6AD2" w:rsidRDefault="008C6E8C">
      <w:pPr>
        <w:pStyle w:val="BodyText"/>
        <w:spacing w:before="171" w:line="271" w:lineRule="auto"/>
        <w:ind w:left="108"/>
      </w:pPr>
      <w:r>
        <w:rPr>
          <w:color w:val="333740"/>
        </w:rPr>
        <w:t xml:space="preserve">The new elevated road will link the new West Gate Tunnel to CityLink and </w:t>
      </w:r>
      <w:proofErr w:type="spellStart"/>
      <w:r>
        <w:rPr>
          <w:color w:val="333740"/>
        </w:rPr>
        <w:t>Wurundjeri</w:t>
      </w:r>
      <w:proofErr w:type="spellEnd"/>
      <w:r>
        <w:rPr>
          <w:color w:val="333740"/>
        </w:rPr>
        <w:t xml:space="preserve"> </w:t>
      </w:r>
      <w:proofErr w:type="gramStart"/>
      <w:r>
        <w:rPr>
          <w:color w:val="333740"/>
        </w:rPr>
        <w:t>Way, and</w:t>
      </w:r>
      <w:proofErr w:type="gramEnd"/>
      <w:r>
        <w:rPr>
          <w:color w:val="333740"/>
        </w:rPr>
        <w:t xml:space="preserve"> will provide drivers with greater connectivity to the Port and the West of Melbourne.</w:t>
      </w:r>
    </w:p>
    <w:p w:rsidR="000A6AD2" w:rsidRDefault="0094114D">
      <w:pPr>
        <w:pStyle w:val="Heading1"/>
      </w:pPr>
      <w:r>
        <w:pict>
          <v:shapetype id="_x0000_t202" coordsize="21600,21600" o:spt="202" path="m,l,21600r21600,l21600,xe">
            <v:stroke joinstyle="miter"/>
            <v:path gradientshapeok="t" o:connecttype="rect"/>
          </v:shapetype>
          <v:shape id="_x0000_s1181" type="#_x0000_t202" style="position:absolute;left:0;text-align:left;margin-left:306.65pt;margin-top:13.75pt;width:252.15pt;height:170.4pt;z-index:251652096;mso-position-horizontal-relative:page" filled="f" strokecolor="#00bac0" strokeweight="1pt">
            <v:textbox inset="0,0,0,0">
              <w:txbxContent>
                <w:p w:rsidR="000A6AD2" w:rsidRDefault="008C6E8C">
                  <w:pPr>
                    <w:spacing w:before="182"/>
                    <w:ind w:left="232"/>
                    <w:rPr>
                      <w:b/>
                      <w:sz w:val="24"/>
                    </w:rPr>
                  </w:pPr>
                  <w:r>
                    <w:rPr>
                      <w:b/>
                      <w:color w:val="00BAC0"/>
                      <w:sz w:val="24"/>
                    </w:rPr>
                    <w:t>What is Piling</w:t>
                  </w:r>
                </w:p>
                <w:p w:rsidR="000A6AD2" w:rsidRDefault="008C6E8C">
                  <w:pPr>
                    <w:pStyle w:val="BodyText"/>
                    <w:spacing w:before="135" w:line="271" w:lineRule="auto"/>
                    <w:ind w:left="232" w:right="629"/>
                  </w:pPr>
                  <w:r>
                    <w:rPr>
                      <w:color w:val="333740"/>
                    </w:rPr>
                    <w:t xml:space="preserve">Piling is the </w:t>
                  </w:r>
                  <w:r>
                    <w:rPr>
                      <w:color w:val="333740"/>
                      <w:spacing w:val="-3"/>
                    </w:rPr>
                    <w:t xml:space="preserve">process </w:t>
                  </w:r>
                  <w:r>
                    <w:rPr>
                      <w:color w:val="333740"/>
                    </w:rPr>
                    <w:t xml:space="preserve">of </w:t>
                  </w:r>
                  <w:r>
                    <w:rPr>
                      <w:color w:val="333740"/>
                      <w:spacing w:val="-3"/>
                    </w:rPr>
                    <w:t xml:space="preserve">installing large posts into </w:t>
                  </w:r>
                  <w:r>
                    <w:rPr>
                      <w:color w:val="333740"/>
                    </w:rPr>
                    <w:t xml:space="preserve">the </w:t>
                  </w:r>
                  <w:r>
                    <w:rPr>
                      <w:color w:val="333740"/>
                      <w:spacing w:val="-3"/>
                    </w:rPr>
                    <w:t xml:space="preserve">ground, which </w:t>
                  </w:r>
                  <w:r>
                    <w:rPr>
                      <w:color w:val="333740"/>
                    </w:rPr>
                    <w:t xml:space="preserve">support the foundations of a superstructure (such as a </w:t>
                  </w:r>
                  <w:r>
                    <w:rPr>
                      <w:color w:val="333740"/>
                      <w:spacing w:val="-3"/>
                    </w:rPr>
                    <w:t>bridge).</w:t>
                  </w:r>
                </w:p>
                <w:p w:rsidR="000A6AD2" w:rsidRDefault="008C6E8C">
                  <w:pPr>
                    <w:pStyle w:val="BodyText"/>
                    <w:spacing w:before="171" w:line="271" w:lineRule="auto"/>
                    <w:ind w:left="232" w:right="335"/>
                  </w:pPr>
                  <w:r>
                    <w:rPr>
                      <w:color w:val="333740"/>
                    </w:rPr>
                    <w:t>Piling works can create increased levels of noise and may also cause some vibration. Assessments have been conducted, which indicate the noise levels are expected to remain within permissible levels as advised within the Environmental Performance Requirements.</w:t>
                  </w:r>
                </w:p>
              </w:txbxContent>
            </v:textbox>
            <w10:wrap anchorx="page"/>
          </v:shape>
        </w:pict>
      </w:r>
      <w:r w:rsidR="008C6E8C">
        <w:rPr>
          <w:color w:val="00BAC0"/>
        </w:rPr>
        <w:t>Piling preparation and piling works</w:t>
      </w:r>
    </w:p>
    <w:p w:rsidR="000A6AD2" w:rsidRDefault="008C6E8C">
      <w:pPr>
        <w:pStyle w:val="BodyText"/>
        <w:spacing w:before="134" w:line="271" w:lineRule="auto"/>
        <w:ind w:left="108" w:right="5490"/>
      </w:pPr>
      <w:r>
        <w:rPr>
          <w:color w:val="333740"/>
        </w:rPr>
        <w:t>Piling preparation works have commenced at various locations along Footscray Road and the old Melbourne Market areas, with piling due to commence in May.</w:t>
      </w:r>
    </w:p>
    <w:p w:rsidR="000A6AD2" w:rsidRDefault="008C6E8C">
      <w:pPr>
        <w:pStyle w:val="BodyText"/>
        <w:spacing w:before="171" w:line="271" w:lineRule="auto"/>
        <w:ind w:left="108" w:right="5628"/>
      </w:pPr>
      <w:r>
        <w:rPr>
          <w:color w:val="333740"/>
        </w:rPr>
        <w:t>Piles will be constructed using a combination of driven and bored piling. Sheet piling will also be implemented where required, to protect open excavation areas.</w:t>
      </w:r>
    </w:p>
    <w:p w:rsidR="000A6AD2" w:rsidRDefault="008C6E8C">
      <w:pPr>
        <w:pStyle w:val="BodyText"/>
        <w:spacing w:before="171" w:line="271" w:lineRule="auto"/>
        <w:ind w:left="108" w:right="5490"/>
      </w:pPr>
      <w:r>
        <w:rPr>
          <w:color w:val="333740"/>
        </w:rPr>
        <w:t>Noise and vibration will be noticeable during these activities. Please contact the project community relations team if you require more information about these activities, or how to manage construction impacts during this time.</w:t>
      </w:r>
    </w:p>
    <w:p w:rsidR="000A6AD2" w:rsidRDefault="008C6E8C">
      <w:pPr>
        <w:pStyle w:val="BodyText"/>
        <w:spacing w:before="170" w:line="271" w:lineRule="auto"/>
        <w:ind w:left="108"/>
      </w:pPr>
      <w:r>
        <w:rPr>
          <w:color w:val="333740"/>
        </w:rPr>
        <w:t>General construction activity will also continue in the works area during this period, including movement of construction plant and equipment.</w:t>
      </w:r>
    </w:p>
    <w:p w:rsidR="000A6AD2" w:rsidRDefault="008C6E8C">
      <w:pPr>
        <w:pStyle w:val="BodyText"/>
        <w:spacing w:before="171"/>
        <w:ind w:left="108"/>
      </w:pPr>
      <w:r>
        <w:rPr>
          <w:color w:val="333740"/>
        </w:rPr>
        <w:t>Works have been planned to take place between Mondays and Saturdays, 7am to 5pm.</w:t>
      </w:r>
    </w:p>
    <w:p w:rsidR="000A6AD2" w:rsidRDefault="000A6AD2">
      <w:pPr>
        <w:pStyle w:val="BodyText"/>
        <w:spacing w:before="4"/>
        <w:rPr>
          <w:sz w:val="17"/>
        </w:rPr>
      </w:pPr>
    </w:p>
    <w:p w:rsidR="000A6AD2" w:rsidRDefault="008C6E8C">
      <w:pPr>
        <w:pStyle w:val="BodyText"/>
        <w:spacing w:line="271" w:lineRule="auto"/>
        <w:ind w:left="108" w:right="264"/>
      </w:pPr>
      <w:r>
        <w:rPr>
          <w:color w:val="333740"/>
        </w:rPr>
        <w:t>Piling along Footscray Road between Shepherd Bridge and CityLink will take up to 14 months to complete, with over 1700 piles to be bored or driven. Please refer to map for piling locations.</w:t>
      </w:r>
    </w:p>
    <w:p w:rsidR="000A6AD2" w:rsidRDefault="008C6E8C">
      <w:pPr>
        <w:pStyle w:val="Heading1"/>
      </w:pPr>
      <w:r>
        <w:rPr>
          <w:color w:val="00BAC0"/>
        </w:rPr>
        <w:t>Traffic changes and new works area</w:t>
      </w:r>
    </w:p>
    <w:p w:rsidR="000A6AD2" w:rsidRDefault="008C6E8C">
      <w:pPr>
        <w:pStyle w:val="BodyText"/>
        <w:spacing w:before="135" w:line="271" w:lineRule="auto"/>
        <w:ind w:left="108" w:right="264"/>
      </w:pPr>
      <w:r>
        <w:rPr>
          <w:color w:val="333740"/>
        </w:rPr>
        <w:t xml:space="preserve">Construction of a temporary roadway on the southern verge adjacent to the shared use path has progressed steadily over the past few months. In mid-May, traffic will be shifted away from the </w:t>
      </w:r>
      <w:proofErr w:type="spellStart"/>
      <w:r>
        <w:rPr>
          <w:color w:val="333740"/>
        </w:rPr>
        <w:t>centre</w:t>
      </w:r>
      <w:proofErr w:type="spellEnd"/>
      <w:r>
        <w:rPr>
          <w:color w:val="333740"/>
        </w:rPr>
        <w:t xml:space="preserve"> of the road onto this new road alignment. Signage will be in place to ensure that drivers are aware of all changes.</w:t>
      </w:r>
    </w:p>
    <w:p w:rsidR="000A6AD2" w:rsidRDefault="008C6E8C">
      <w:pPr>
        <w:pStyle w:val="BodyText"/>
        <w:spacing w:before="170" w:line="271" w:lineRule="auto"/>
        <w:ind w:left="108" w:right="1288"/>
      </w:pPr>
      <w:r>
        <w:rPr>
          <w:color w:val="333740"/>
        </w:rPr>
        <w:t xml:space="preserve">Works in the </w:t>
      </w:r>
      <w:proofErr w:type="spellStart"/>
      <w:r>
        <w:rPr>
          <w:color w:val="333740"/>
        </w:rPr>
        <w:t>centre</w:t>
      </w:r>
      <w:proofErr w:type="spellEnd"/>
      <w:r>
        <w:rPr>
          <w:color w:val="333740"/>
        </w:rPr>
        <w:t xml:space="preserve"> median have commenced with vegetation removal, which will be ongoing until May. Construction of the piers for the elevated road will then follow.</w:t>
      </w:r>
    </w:p>
    <w:p w:rsidR="000A6AD2" w:rsidRDefault="008C6E8C">
      <w:pPr>
        <w:pStyle w:val="BodyText"/>
        <w:spacing w:before="171"/>
        <w:ind w:left="108"/>
      </w:pPr>
      <w:r>
        <w:rPr>
          <w:color w:val="333740"/>
        </w:rPr>
        <w:t xml:space="preserve">Traffic </w:t>
      </w:r>
      <w:proofErr w:type="spellStart"/>
      <w:r>
        <w:rPr>
          <w:color w:val="333740"/>
        </w:rPr>
        <w:t>signalisation</w:t>
      </w:r>
      <w:proofErr w:type="spellEnd"/>
      <w:r>
        <w:rPr>
          <w:color w:val="333740"/>
        </w:rPr>
        <w:t xml:space="preserve"> works will also be taking place along Footscray Road, to accommodate the new</w:t>
      </w:r>
    </w:p>
    <w:p w:rsidR="000A6AD2" w:rsidRDefault="008C6E8C">
      <w:pPr>
        <w:pStyle w:val="BodyText"/>
        <w:spacing w:before="30"/>
        <w:ind w:left="108"/>
      </w:pPr>
      <w:r>
        <w:rPr>
          <w:color w:val="333740"/>
        </w:rPr>
        <w:t>roadway.</w:t>
      </w:r>
    </w:p>
    <w:p w:rsidR="000A6AD2" w:rsidRDefault="000A6AD2">
      <w:pPr>
        <w:pStyle w:val="BodyText"/>
        <w:spacing w:before="4"/>
        <w:rPr>
          <w:sz w:val="17"/>
        </w:rPr>
      </w:pPr>
    </w:p>
    <w:p w:rsidR="000A6AD2" w:rsidRDefault="008C6E8C">
      <w:pPr>
        <w:pStyle w:val="BodyText"/>
        <w:ind w:left="108"/>
      </w:pPr>
      <w:r>
        <w:rPr>
          <w:color w:val="333740"/>
        </w:rPr>
        <w:t xml:space="preserve">Traffic changes and works will be undertaken at night between 8pm and 5am to </w:t>
      </w:r>
      <w:proofErr w:type="spellStart"/>
      <w:r>
        <w:rPr>
          <w:color w:val="333740"/>
        </w:rPr>
        <w:t>minimise</w:t>
      </w:r>
      <w:proofErr w:type="spellEnd"/>
      <w:r>
        <w:rPr>
          <w:color w:val="333740"/>
        </w:rPr>
        <w:t xml:space="preserve"> any impact to</w:t>
      </w:r>
    </w:p>
    <w:p w:rsidR="000A6AD2" w:rsidRDefault="008C6E8C">
      <w:pPr>
        <w:pStyle w:val="BodyText"/>
        <w:spacing w:before="30"/>
        <w:ind w:left="108"/>
      </w:pPr>
      <w:r>
        <w:rPr>
          <w:color w:val="333740"/>
        </w:rPr>
        <w:t>drivers.</w:t>
      </w:r>
    </w:p>
    <w:p w:rsidR="000A6AD2" w:rsidRDefault="000A6AD2">
      <w:pPr>
        <w:sectPr w:rsidR="000A6AD2">
          <w:headerReference w:type="default" r:id="rId20"/>
          <w:type w:val="continuous"/>
          <w:pgSz w:w="11910" w:h="16840"/>
          <w:pgMar w:top="720" w:right="620" w:bottom="0" w:left="1320" w:header="720" w:footer="720" w:gutter="0"/>
          <w:cols w:space="720"/>
        </w:sectPr>
      </w:pPr>
    </w:p>
    <w:p w:rsidR="000A6AD2" w:rsidRDefault="000A6AD2">
      <w:pPr>
        <w:pStyle w:val="BodyText"/>
      </w:pPr>
    </w:p>
    <w:p w:rsidR="000A6AD2" w:rsidRDefault="000A6AD2">
      <w:pPr>
        <w:pStyle w:val="BodyText"/>
      </w:pPr>
    </w:p>
    <w:p w:rsidR="000A6AD2" w:rsidRDefault="000A6AD2">
      <w:pPr>
        <w:pStyle w:val="BodyText"/>
      </w:pPr>
    </w:p>
    <w:p w:rsidR="000A6AD2" w:rsidRDefault="000A6AD2">
      <w:pPr>
        <w:pStyle w:val="BodyText"/>
      </w:pPr>
    </w:p>
    <w:p w:rsidR="000A6AD2" w:rsidRDefault="000A6AD2">
      <w:pPr>
        <w:pStyle w:val="BodyText"/>
      </w:pPr>
    </w:p>
    <w:p w:rsidR="000A6AD2" w:rsidRDefault="000A6AD2">
      <w:pPr>
        <w:pStyle w:val="BodyText"/>
      </w:pPr>
    </w:p>
    <w:p w:rsidR="000A6AD2" w:rsidRDefault="000A6AD2">
      <w:pPr>
        <w:pStyle w:val="BodyText"/>
      </w:pPr>
    </w:p>
    <w:p w:rsidR="000A6AD2" w:rsidRDefault="000A6AD2">
      <w:pPr>
        <w:pStyle w:val="BodyText"/>
      </w:pPr>
    </w:p>
    <w:p w:rsidR="000A6AD2" w:rsidRDefault="000A6AD2">
      <w:pPr>
        <w:pStyle w:val="BodyText"/>
      </w:pPr>
    </w:p>
    <w:p w:rsidR="000A6AD2" w:rsidRDefault="000A6AD2">
      <w:pPr>
        <w:pStyle w:val="BodyText"/>
        <w:spacing w:before="7"/>
        <w:rPr>
          <w:sz w:val="18"/>
        </w:rPr>
      </w:pPr>
    </w:p>
    <w:p w:rsidR="000A6AD2" w:rsidRDefault="0094114D">
      <w:pPr>
        <w:pStyle w:val="BodyText"/>
        <w:spacing w:before="94"/>
        <w:ind w:left="17408"/>
      </w:pPr>
      <w:r>
        <w:pict>
          <v:group id="_x0000_s1130" style="position:absolute;left:0;text-align:left;margin-left:31.2pt;margin-top:-50.35pt;width:858.35pt;height:351.95pt;z-index:251653120;mso-position-horizontal-relative:page" coordorigin="624,-1007" coordsize="17167,7039">
            <v:shape id="_x0000_s1180" type="#_x0000_t75" style="position:absolute;left:720;top:-996;width:17025;height:7027">
              <v:imagedata r:id="rId21" o:title=""/>
            </v:shape>
            <v:shape id="_x0000_s1179" style="position:absolute;left:1983;top:758;width:15711;height:2247" coordorigin="1983,758" coordsize="15711,2247" path="m1983,758r250,86l2513,930r229,66l2837,1023r4539,599l11365,2175r2098,292l14366,2594r399,60l17694,3005e" filled="f" strokecolor="white" strokeweight="3.39267mm">
              <v:path arrowok="t"/>
            </v:shape>
            <v:shape id="_x0000_s1178" style="position:absolute;left:720;top:279;width:16974;height:2938" coordorigin="720,280" coordsize="16974,2938" path="m720,280r564,212l1776,679r207,79l2051,784r72,30l2197,848r75,37l2348,924r75,41l2496,1005r70,39l2633,1082r62,34l2751,1147r109,47l2955,1222r97,25l3114,1260r4262,574l11364,2387r2099,292l14366,2807r399,59l17694,3217e" filled="f" strokecolor="white" strokeweight="3.39267mm">
              <v:path arrowok="t"/>
            </v:shape>
            <v:shape id="_x0000_s1177" style="position:absolute;left:16187;top:3090;width:781;height:787" coordorigin="16187,3090" coordsize="781,787" path="m16565,3090r-194,37l16267,3175r-48,92l16191,3435r-4,65l16193,3572r18,73l16241,3714r45,62l16347,3826r78,31l16528,3875r90,2l16694,3864r66,-25l16815,3803r47,-45l16901,3705r29,-60l16951,3570r12,-83l16967,3400r-3,-84l16953,3240r-17,-62l16912,3135r-31,-18e" filled="f" strokecolor="white" strokeweight="1.77236mm">
              <v:path arrowok="t"/>
            </v:shape>
            <v:shape id="_x0000_s1176" style="position:absolute;left:16092;top:3022;width:148;height:691" coordorigin="16092,3022" coordsize="148,691" path="m16114,3022r-22,296l16098,3489r45,110l16240,3712e" filled="f" strokecolor="white" strokeweight="1.77236mm">
              <v:path arrowok="t"/>
            </v:shape>
            <v:shape id="_x0000_s1175" style="position:absolute;left:15985;top:3012;width:1196;height:2935" coordorigin="15985,3012" coordsize="1196,2935" path="m16029,3012r-39,258l15985,3431r39,134l16115,3739r48,83l16210,3891r46,59l16302,4002r48,48l16400,4098r53,49l16510,4202r62,64l16640,4341r51,57l16731,4445r46,57l16826,4568r52,75l16928,4724r46,86l17015,4901r34,92l17078,5087r25,92l17124,5270r17,88l17155,5441r10,77l17173,5587r5,61l17180,5738r-2,105l17176,5945r,2e" filled="f" strokecolor="white" strokeweight="1.77236mm">
              <v:path arrowok="t"/>
            </v:shape>
            <v:shape id="_x0000_s1174" style="position:absolute;left:17421;top:3215;width:145;height:2201" coordorigin="17421,3216" coordsize="145,2201" path="m17566,3216r-78,80l17438,3372r-17,88l17532,4881r27,186l17566,5185r-13,100l17517,5416e" filled="f" strokecolor="white" strokeweight="1.77236mm">
              <v:path arrowok="t"/>
            </v:shape>
            <v:shape id="_x0000_s1173" style="position:absolute;left:-2651;top:14536;width:4516;height:3173" coordorigin="-2651,14536" coordsize="4516,3173" o:spt="100" adj="0,,0" path="m14103,2775r62,220l14186,3137r-21,124l14103,3430r-21,56l14064,3537r-16,50l14030,3636r-21,49l13983,3737r-33,54l13908,3851r-53,65l13789,3989r-80,82l13611,4163r-375,334l12828,4849r-328,279l12365,5242r-510,388l11588,5834r-111,89l11452,5947t4278,l15734,5942r39,-63l15805,5812r24,-69l15847,5672r101,-516l15953,5139r4,-18l15961,5104r2,-19l15966,5036r2,-67l15968,4890r,-89l15966,4706r-2,-98l15962,4511r-3,-94l15957,4331r-3,-75l15944,4178r-22,-72l15890,4040r-42,-59l15800,3927r-54,-48l15688,3836r-59,-38l15569,3766r-58,-28l15225,3650r-469,-124l14317,3415r-193,-48e" filled="f" strokecolor="white" strokeweight="1.77236mm">
              <v:stroke joinstyle="round"/>
              <v:formulas/>
              <v:path arrowok="t" o:connecttype="segments"/>
            </v:shape>
            <v:shape id="_x0000_s1172" style="position:absolute;left:12813;top:3618;width:1223;height:662" coordorigin="12814,3618" coordsize="1223,662" path="m12814,4280r770,-631l13657,3620r26,-2l14036,3618e" filled="f" strokecolor="white" strokeweight="1.77236mm">
              <v:path arrowok="t"/>
            </v:shape>
            <v:shape id="_x0000_s1171" style="position:absolute;left:14036;top:3712;width:946;height:841" coordorigin="14036,3712" coordsize="946,841" path="m14036,3712r180,70l14279,3838r347,576l14982,4553e" filled="f" strokecolor="white" strokeweight="1.77236mm">
              <v:path arrowok="t"/>
            </v:shape>
            <v:shape id="_x0000_s1170" style="position:absolute;left:17017;top:-791;width:677;height:6738" coordorigin="17017,-791" coordsize="677,6738" path="m17493,5947r,-8l17494,5863r,-78l17494,5702r-2,-71l17489,5552r-4,-86l17479,5376r-6,-93l17466,5190r-8,-91l17451,5011r-7,-82l17438,4855r-6,-64l17428,4739r-2,-38l17422,4644r-5,-60l17411,4522r-8,-66l17395,4388r-10,-70l17374,4246r-11,-75l17351,4095r-13,-78l17324,3937r-14,-81l17296,3774r-15,-83l17266,3607r-15,-85l17235,3436r-15,-86l17204,3264r-15,-86l17173,3091r-15,-86l17144,2919r-14,-85l17116,2750r-13,-84l17091,2583r-12,-82l17068,2421r-10,-79l17049,2265r-7,-75l17035,2116r-5,-71l17026,1976r-4,-91l17019,1795r-2,-87l17017,1622r1,-84l17021,1455r3,-81l17029,1294r6,-78l17042,1138r9,-77l17061,986r11,-75l17085,837r13,-74l17113,690r17,-72l17147,546r19,-72l17186,403r22,-71l17230,260r24,-71l17279,117r27,-72l17334,-27r34,-86l17403,-195r34,-80l17472,-353r35,-76l17543,-503r36,-71l17615,-644r36,-69l17688,-780r6,-11e" filled="f" strokecolor="white" strokeweight="2.96828mm">
              <v:path arrowok="t"/>
            </v:shape>
            <v:shape id="_x0000_s1169" style="position:absolute;left:17345;top:3148;width:160;height:1383" coordorigin="17346,3148" coordsize="160,1383" path="m17346,3148r81,663l17471,4175r21,197l17505,4530e" filled="f" strokecolor="white" strokeweight="1.77236mm">
              <v:path arrowok="t"/>
            </v:shape>
            <v:shape id="_x0000_s1168" style="position:absolute;left:1051;top:2742;width:12031;height:1847" coordorigin="1052,2743" coordsize="12031,1847" path="m13082,4590r-306,-301l12587,4123r-147,-88l12256,3966r-741,-118l10131,3675,8795,3518r-598,-68l7263,3335r-62,-17l7168,3305r-44,-18l7009,3240r-70,-28l6863,3182r-82,-32l6695,3117r-90,-34l6512,3050r-93,-33l6325,2985r-94,-31l6140,2926r-89,-26l5966,2878r-80,-19l5812,2844r-432,l5084,2844r-297,l4351,2844r-91,l4187,2853r-95,25l3937,2927r-109,36l3730,2999r-89,32l3562,3061r-70,25l3431,3107r-97,19l3268,3131r-83,4l3091,3138r-102,1l2885,3139r-100,-1l2692,3136r-80,-4l2551,3127r-342,-87l1715,2913,1255,2795r-203,-52e" filled="f" strokecolor="white" strokeweight="1.77236mm">
              <v:path arrowok="t"/>
            </v:shape>
            <v:shape id="_x0000_s1167" style="position:absolute;left:1462;top:1137;width:873;height:1711" coordorigin="1462,1137" coordsize="873,1711" path="m2335,1137r-73,324l2215,1636r-42,84l2115,1774r-106,72l1945,1889r-65,51l1817,2001r-55,74l1719,2165r-76,203l1559,2592r-69,181l1462,2848e" filled="f" strokecolor="white" strokeweight="1.77236mm">
              <v:path arrowok="t"/>
            </v:shape>
            <v:shape id="_x0000_s1166" style="position:absolute;left:-3716;top:16926;width:1302;height:6859" coordorigin="-3716,16927" coordsize="1302,6859" o:spt="100" adj="0,,0" path="m2022,-911r-3,5l2013,-894r-12,36l1994,-801r-3,74l1989,-639r-2,95l1984,-445r-6,98l1968,-254r-16,83l1929,-103r-23,53l1882,8r-25,63l1831,139r-27,70l1777,283r-29,77l1718,438r-30,80l1657,598r-32,80l1592,758r-26,65l1541,890r-25,69l1491,1030r-24,72l1444,1177r-23,76l1398,1331r-23,79l1353,1490r-22,82l1309,1655r-22,85l1266,1825r-22,86l1225,1985r-18,67l1189,2115r-18,59l1154,2231r-17,57l1120,2344r-17,58l1086,2462r-18,64l1050,2595r-18,75l1013,2753r-19,91l974,2945r-21,112l931,3181r-14,81l902,3343r-15,81l871,3504r-17,81l838,3664r-17,79l804,3820r-17,77l770,3972r-17,73l737,4117r-16,71l720,4191m1872,5947r15,-398l1888,5326r-14,-115l1832,5165r-83,-13l1706,5151r-60,2l1572,5156r-85,6l1395,5167r-97,6l1200,5177r-96,3l1013,5180r-83,-3l859,5170r-57,-12l763,5140r-43,-42e" filled="f" strokecolor="white" strokeweight="1.77236mm">
              <v:stroke joinstyle="round"/>
              <v:formulas/>
              <v:path arrowok="t" o:connecttype="segments"/>
            </v:shape>
            <v:shape id="_x0000_s1165" style="position:absolute;left:1983;top:-544;width:165;height:401" coordorigin="1983,-544" coordsize="165,401" path="m1983,-544r88,178l2118,-265r20,61l2147,-143e" filled="f" strokecolor="white" strokeweight="1.77236mm">
              <v:path arrowok="t"/>
            </v:shape>
            <v:shape id="_x0000_s1164" style="position:absolute;left:1810;top:-28;width:309;height:219" coordorigin="1811,-27" coordsize="309,219" path="m1811,192l1892,72,1952,9r66,-26l2119,-27e" filled="f" strokecolor="white" strokeweight="1.77236mm">
              <v:path arrowok="t"/>
            </v:shape>
            <v:shape id="_x0000_s1163" style="position:absolute;left:1936;top:-122;width:908;height:1121" coordorigin="1937,-122" coordsize="908,1121" path="m1937,-122r241,34l2313,-53r78,56l2460,103r46,72l2550,244r40,70l2624,384r25,73l2665,533r3,81l2674,708r21,85l2727,867r38,60l2806,972r39,27e" filled="f" strokecolor="white" strokeweight="1.77236mm">
              <v:path arrowok="t"/>
            </v:shape>
            <v:shape id="_x0000_s1162" style="position:absolute;left:2334;top:642;width:334;height:235" coordorigin="2335,642" coordsize="334,235" path="m2335,876r174,-34l2602,807r43,-60l2668,642e" filled="f" strokecolor="white" strokeweight="1.77236mm">
              <v:path arrowok="t"/>
            </v:shape>
            <v:shape id="_x0000_s1161" style="position:absolute;left:1962;top:-219;width:408;height:237" coordorigin="1962,-219" coordsize="408,237" path="m1962,-219r88,9l2122,-183r94,69l2370,18e" filled="f" strokecolor="white" strokeweight="1.77236mm">
              <v:path arrowok="t"/>
            </v:shape>
            <v:shape id="_x0000_s1160" style="position:absolute;left:1419;top:998;width:1045;height:379" coordorigin="1419,999" coordsize="1045,379" path="m1419,1305r199,50l1734,1377r78,l1898,1359r127,-65l2215,1171r173,-119l2464,999e" filled="f" strokecolor="white" strokeweight="1.77236mm">
              <v:path arrowok="t"/>
            </v:shape>
            <v:shape id="_x0000_s1159" style="position:absolute;left:1326;top:1358;width:377;height:233" coordorigin="1326,1358" coordsize="377,233" path="m1326,1591r134,-136l1544,1386r69,-25l1703,1358e" filled="f" strokecolor="white" strokeweight="1.77236mm">
              <v:path arrowok="t"/>
            </v:shape>
            <v:shape id="_x0000_s1158" style="position:absolute;left:1442;top:816;width:735;height:460" coordorigin="1442,816" coordsize="735,460" path="m1442,1183r155,55l1687,1267r59,9l1811,1275r62,-11l1948,1237r77,-38l2095,1156r50,-43l2172,1011r5,-78l2171,862r-24,-46e" filled="f" strokecolor="white" strokeweight="1.77236mm">
              <v:path arrowok="t"/>
            </v:shape>
            <v:shape id="_x0000_s1157" style="position:absolute;left:1537;top:897;width:166;height:364" coordorigin="1538,898" coordsize="166,364" path="m1538,898r7,151l1565,1138r47,59l1703,1261e" filled="f" strokecolor="white" strokeweight="1.77236mm">
              <v:path arrowok="t"/>
            </v:shape>
            <v:shape id="_x0000_s1156" style="position:absolute;left:17400;top:-912;width:294;height:119" coordorigin="17401,-911" coordsize="294,119" path="m17401,-911r86,35l17582,-838r94,38l17694,-793e" filled="f" strokecolor="white" strokeweight="3.39267mm">
              <v:path arrowok="t"/>
            </v:shape>
            <v:line id="_x0000_s1155" style="position:absolute" from="13555,5238" to="13183,4553" strokecolor="white" strokeweight="1.77236mm"/>
            <v:shape id="_x0000_s1154" style="position:absolute;left:9091;top:5113;width:2894;height:418" coordorigin="9091,5114" coordsize="2894,418" path="m9091,5114r765,35l10262,5169r186,14l10550,5198r38,6l10646,5213r73,10l10805,5235r96,13l11004,5263r107,15l11218,5293r105,16l11423,5324r92,14l11596,5352r66,12l11740,5382r76,39l11896,5471r63,43l11985,5532e" filled="f" strokecolor="white" strokeweight="1.77236mm">
              <v:path arrowok="t"/>
            </v:shape>
            <v:line id="_x0000_s1153" style="position:absolute" from="8935,4717" to="9091,3552" strokecolor="white" strokeweight="1.77236mm"/>
            <v:shape id="_x0000_s1152" style="position:absolute;left:6210;top:1740;width:301;height:1188" coordorigin="6210,1740" coordsize="301,1188" path="m6210,2927r121,-947l6344,1842r24,-71l6418,1744r93,-4e" filled="f" strokecolor="white" strokeweight="1.77236mm">
              <v:path arrowok="t"/>
            </v:shape>
            <v:shape id="_x0000_s1151" style="position:absolute;left:6106;top:1687;width:220;height:330" coordorigin="6106,1688" coordsize="220,330" path="m6106,1688r21,23l6178,1761r62,72l6295,1921r31,97e" filled="f" strokecolor="white" strokeweight="1.77236mm">
              <v:path arrowok="t"/>
            </v:shape>
            <v:shape id="_x0000_s1150" style="position:absolute;left:6583;top:-912;width:403;height:2355" coordorigin="6583,-911" coordsize="403,2355" path="m6583,1444r66,-78l6686,1317r49,-103l6751,1151r22,-119l6786,955r14,-86l6814,776r15,-99l6844,574r16,-106l6874,362r15,-105l6903,154r12,-98l6927,-37r10,-84l6946,-196r7,-65l6960,-349r1,-24l6962,-409r3,-47l6967,-512r3,-65l6974,-651r3,-81l6981,-820r5,-91e" filled="f" strokecolor="white" strokeweight="1.77236mm">
              <v:path arrowok="t"/>
            </v:shape>
            <v:shape id="_x0000_s1149" style="position:absolute;left:6746;top:1152;width:303;height:427" coordorigin="6747,1153" coordsize="303,427" path="m7049,1579l6868,1380r-92,-111l6747,1207r4,-54e" filled="f" strokecolor="white" strokeweight="1.77236mm">
              <v:path arrowok="t"/>
            </v:shape>
            <v:shape id="_x0000_s1148" style="position:absolute;left:16010;top:1951;width:176;height:854" coordorigin="16010,1951" coordsize="176,854" path="m16010,1951r68,18l16087,1971r8,6l16099,1986r78,150l16181,2146r3,10l16185,2167r,11l16181,2231r-6,77l16168,2401r-7,99l16154,2599r-5,89l16146,2759r1,46e" filled="f" strokecolor="white" strokeweight="1.77236mm">
              <v:path arrowok="t"/>
            </v:shape>
            <v:shape id="_x0000_s1147" style="position:absolute;left:16113;top:-87;width:1581;height:395" coordorigin="16114,-86" coordsize="1581,395" path="m16114,-86r590,176l17019,182r143,38l17239,233r156,25l17634,298r60,10e" filled="f" strokecolor="white" strokeweight="1.77236mm">
              <v:path arrowok="t"/>
            </v:shape>
            <v:shape id="_x0000_s1146" style="position:absolute;left:1914;top:1081;width:1101;height:448" coordorigin="1915,1081" coordsize="1101,448" o:spt="100" adj="0,,0" path="m2980,1404r-801,l2196,1404r16,1l2229,1407r16,2l2912,1529r68,-125xm2435,1081r-65,47l2217,1233r-173,110l1915,1407r264,-3l2980,1404r35,-66l2966,1324r-85,-25l2794,1271r-55,-20l2703,1235r-44,-23l2435,1081xe" fillcolor="#f6a0b2" stroked="f">
              <v:stroke joinstyle="round"/>
              <v:formulas/>
              <v:path arrowok="t" o:connecttype="segments"/>
            </v:shape>
            <v:line id="_x0000_s1145" style="position:absolute" from="2682,1080" to="13590,2562" strokecolor="#f6a0b2" strokeweight="4.53356mm"/>
            <v:line id="_x0000_s1144" style="position:absolute" from="3015,1338" to="12932,2725" strokecolor="#febd3b" strokeweight="3.91194mm"/>
            <v:shape id="_x0000_s1143" style="position:absolute;left:14058;top:748;width:2161;height:3239" coordorigin="14059,749" coordsize="2161,3239" o:spt="100" adj="0,,0" path="m15213,3592r-611,-569l14207,2943r1,162l14206,3200r-7,62l14184,3330r1029,262m16134,2165r-78,-151l16045,2013r-25,-4l15990,1998r-25,-21l15955,1967r-21,-19l15902,1921r-42,-34l15810,1847r-122,-97l15463,1577r-253,-190l15039,1261r-84,-61l14874,1142r-78,-54l14723,1037r-68,-45l14593,952r-55,-33l14492,892r-38,-18l14360,835r-83,-33l14204,777r-62,-18l14092,749r-18,3l14063,763r-4,16l14065,796r27,28l14124,857r35,38l14193,939r57,86l14289,1098r30,72l14348,1253r21,75l14384,1409r11,84l14402,1580r5,87l14410,1753r3,85l14416,1918r6,75l14433,2098r16,88l14480,2306r58,199l16098,2714r36,-549m16219,3987r-92,-117l16076,3797r-29,-60l16021,3662r-26,-88l15978,3493r-11,-79l15959,3330r-4,-82l15957,3181r4,-47l15965,3109r-701,-86l15368,3329r68,167l15498,3582r86,63l15623,3670r31,18l15740,3731r82,43l16015,3879r204,108e" fillcolor="#f6a0b2" stroked="f">
              <v:stroke joinstyle="round"/>
              <v:formulas/>
              <v:path arrowok="t" o:connecttype="segments"/>
            </v:shape>
            <v:shape id="_x0000_s1142" style="position:absolute;left:2686;top:936;width:10930;height:1738" coordorigin="2687,937" coordsize="10930,1738" path="m2687,1191r34,-254l13616,2426r-32,249l2687,1191xe" filled="f" strokecolor="#231f20" strokeweight=".75564mm">
              <v:path arrowok="t"/>
            </v:shape>
            <v:shape id="_x0000_s1141" style="position:absolute;left:13896;top:2899;width:2295;height:1144" coordorigin="13896,2900" coordsize="2295,1144" path="m16191,4043r-225,-154l15835,3801r-89,-54l15647,3693r-97,-63l15492,3569r-32,-52l15441,3479r-42,-79l15325,3265r-70,-127l15223,3082,13896,2900e" filled="f" strokecolor="#43477a" strokeweight="2.26694mm">
              <v:path arrowok="t"/>
            </v:shape>
            <v:shape id="_x0000_s1140" type="#_x0000_t75" style="position:absolute;left:859;top:3821;width:4380;height:2038">
              <v:imagedata r:id="rId22" o:title=""/>
            </v:shape>
            <v:rect id="_x0000_s1139" style="position:absolute;left:922;top:3882;width:4203;height:1865" stroked="f"/>
            <v:shape id="_x0000_s1138" style="position:absolute;left:922;top:3882;width:4203;height:1865" coordorigin="922,3882" coordsize="4203,1865" path="m4429,3882r696,l5125,4413r,371l5125,5747r-4203,l922,3882r2934,l4429,3882xe" filled="f" strokecolor="#333740" strokeweight=".23425mm">
              <v:path arrowok="t"/>
            </v:shape>
            <v:rect id="_x0000_s1137" style="position:absolute;left:1147;top:5388;width:634;height:202" fillcolor="#f388af" stroked="f"/>
            <v:rect id="_x0000_s1136" style="position:absolute;left:1147;top:4425;width:634;height:202" fillcolor="#febd3b" stroked="f"/>
            <v:shape id="_x0000_s1135" type="#_x0000_t75" style="position:absolute;left:4679;top:4053;width:269;height:404">
              <v:imagedata r:id="rId23" o:title=""/>
            </v:shape>
            <v:line id="_x0000_s1134" style="position:absolute" from="1114,5171" to="1813,5171" strokecolor="#43477a" strokeweight="2.558mm"/>
            <v:rect id="_x0000_s1133" style="position:absolute;left:1108;top:4760;width:711;height:197" stroked="f"/>
            <v:rect id="_x0000_s1132" style="position:absolute;left:1108;top:4760;width:711;height:197" filled="f" strokecolor="#231f20" strokeweight=".39617mm"/>
            <v:shape id="_x0000_s1131" type="#_x0000_t202" style="position:absolute;left:928;top:3889;width:4190;height:1852" filled="f" stroked="f">
              <v:textbox inset="0,0,0,0">
                <w:txbxContent>
                  <w:p w:rsidR="000A6AD2" w:rsidRDefault="008C6E8C">
                    <w:pPr>
                      <w:spacing w:before="99"/>
                      <w:ind w:left="169"/>
                      <w:rPr>
                        <w:rFonts w:ascii="Lucida Sans"/>
                        <w:sz w:val="27"/>
                      </w:rPr>
                    </w:pPr>
                    <w:r>
                      <w:rPr>
                        <w:rFonts w:ascii="Lucida Sans"/>
                        <w:color w:val="00BAC0"/>
                        <w:w w:val="110"/>
                        <w:sz w:val="27"/>
                      </w:rPr>
                      <w:t>LEGEND</w:t>
                    </w:r>
                  </w:p>
                  <w:p w:rsidR="000A6AD2" w:rsidRDefault="008C6E8C">
                    <w:pPr>
                      <w:spacing w:before="113" w:line="420" w:lineRule="auto"/>
                      <w:ind w:left="1068" w:right="813"/>
                      <w:rPr>
                        <w:rFonts w:ascii="Lucida Sans"/>
                        <w:sz w:val="16"/>
                      </w:rPr>
                    </w:pPr>
                    <w:r>
                      <w:rPr>
                        <w:rFonts w:ascii="Lucida Sans"/>
                        <w:color w:val="231F20"/>
                        <w:w w:val="105"/>
                        <w:sz w:val="16"/>
                      </w:rPr>
                      <w:t>Road</w:t>
                    </w:r>
                    <w:r>
                      <w:rPr>
                        <w:rFonts w:ascii="Lucida Sans"/>
                        <w:color w:val="231F20"/>
                        <w:spacing w:val="-31"/>
                        <w:w w:val="105"/>
                        <w:sz w:val="16"/>
                      </w:rPr>
                      <w:t xml:space="preserve"> </w:t>
                    </w:r>
                    <w:r>
                      <w:rPr>
                        <w:rFonts w:ascii="Lucida Sans"/>
                        <w:color w:val="231F20"/>
                        <w:w w:val="105"/>
                        <w:sz w:val="16"/>
                      </w:rPr>
                      <w:t>changes</w:t>
                    </w:r>
                    <w:r>
                      <w:rPr>
                        <w:rFonts w:ascii="Lucida Sans"/>
                        <w:color w:val="231F20"/>
                        <w:spacing w:val="-31"/>
                        <w:w w:val="105"/>
                        <w:sz w:val="16"/>
                      </w:rPr>
                      <w:t xml:space="preserve"> </w:t>
                    </w:r>
                    <w:r>
                      <w:rPr>
                        <w:rFonts w:ascii="Lucida Sans"/>
                        <w:color w:val="231F20"/>
                        <w:w w:val="105"/>
                        <w:sz w:val="16"/>
                      </w:rPr>
                      <w:t>from</w:t>
                    </w:r>
                    <w:r>
                      <w:rPr>
                        <w:rFonts w:ascii="Lucida Sans"/>
                        <w:color w:val="231F20"/>
                        <w:spacing w:val="-31"/>
                        <w:w w:val="105"/>
                        <w:sz w:val="16"/>
                      </w:rPr>
                      <w:t xml:space="preserve"> </w:t>
                    </w:r>
                    <w:r>
                      <w:rPr>
                        <w:rFonts w:ascii="Lucida Sans"/>
                        <w:color w:val="231F20"/>
                        <w:w w:val="105"/>
                        <w:sz w:val="16"/>
                      </w:rPr>
                      <w:t>May</w:t>
                    </w:r>
                    <w:r>
                      <w:rPr>
                        <w:rFonts w:ascii="Lucida Sans"/>
                        <w:color w:val="231F20"/>
                        <w:spacing w:val="-31"/>
                        <w:w w:val="105"/>
                        <w:sz w:val="16"/>
                      </w:rPr>
                      <w:t xml:space="preserve"> </w:t>
                    </w:r>
                    <w:r>
                      <w:rPr>
                        <w:rFonts w:ascii="Lucida Sans"/>
                        <w:color w:val="231F20"/>
                        <w:spacing w:val="-5"/>
                        <w:w w:val="105"/>
                        <w:sz w:val="16"/>
                      </w:rPr>
                      <w:t xml:space="preserve">2019 </w:t>
                    </w:r>
                    <w:r>
                      <w:rPr>
                        <w:rFonts w:ascii="Lucida Sans"/>
                        <w:color w:val="231F20"/>
                        <w:w w:val="105"/>
                        <w:sz w:val="16"/>
                      </w:rPr>
                      <w:t>New site</w:t>
                    </w:r>
                    <w:r>
                      <w:rPr>
                        <w:rFonts w:ascii="Lucida Sans"/>
                        <w:color w:val="231F20"/>
                        <w:spacing w:val="-32"/>
                        <w:w w:val="105"/>
                        <w:sz w:val="16"/>
                      </w:rPr>
                      <w:t xml:space="preserve"> </w:t>
                    </w:r>
                    <w:r>
                      <w:rPr>
                        <w:rFonts w:ascii="Lucida Sans"/>
                        <w:color w:val="231F20"/>
                        <w:w w:val="105"/>
                        <w:sz w:val="16"/>
                      </w:rPr>
                      <w:t>establishment</w:t>
                    </w:r>
                  </w:p>
                  <w:p w:rsidR="000A6AD2" w:rsidRDefault="008C6E8C">
                    <w:pPr>
                      <w:spacing w:line="403" w:lineRule="auto"/>
                      <w:ind w:left="1068" w:right="100"/>
                      <w:rPr>
                        <w:rFonts w:ascii="Lucida Sans"/>
                        <w:sz w:val="16"/>
                      </w:rPr>
                    </w:pPr>
                    <w:r>
                      <w:rPr>
                        <w:rFonts w:ascii="Lucida Sans"/>
                        <w:color w:val="231F20"/>
                        <w:w w:val="105"/>
                        <w:sz w:val="16"/>
                      </w:rPr>
                      <w:t>Pedestrian shared user path changes Piling</w:t>
                    </w:r>
                  </w:p>
                </w:txbxContent>
              </v:textbox>
            </v:shape>
            <w10:wrap anchorx="page"/>
          </v:group>
        </w:pict>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29" type="#_x0000_t136" style="position:absolute;left:0;text-align:left;margin-left:292.7pt;margin-top:5.25pt;width:84.25pt;height:11.1pt;rotation:277;z-index:251659264;mso-position-horizontal-relative:page" fillcolor="#333740" stroked="f">
            <o:extrusion v:ext="view" autorotationcenter="t"/>
            <v:textpath style="font-family:&quot;&amp;quot&quot;;font-size:11pt;v-text-kern:t;mso-text-shadow:auto" string="Dock Link Road"/>
            <w10:wrap anchorx="page"/>
          </v:shape>
        </w:pict>
      </w:r>
      <w:r>
        <w:pict>
          <v:shape id="_x0000_s1128" type="#_x0000_t136" style="position:absolute;left:0;text-align:left;margin-left:831.3pt;margin-top:23.45pt;width:41.65pt;height:11.1pt;rotation:283;z-index:251661312;mso-position-horizontal-relative:page" fillcolor="#333740" stroked="f">
            <o:extrusion v:ext="view" autorotationcenter="t"/>
            <v:textpath style="font-family:&quot;&amp;quot&quot;;font-size:11pt;v-text-kern:t;mso-text-shadow:auto" string="Citylink"/>
            <w10:wrap anchorx="page"/>
          </v:shape>
        </w:pict>
      </w:r>
      <w:r w:rsidR="008C6E8C">
        <w:rPr>
          <w:color w:val="333740"/>
        </w:rPr>
        <w:t>between 7am- 5pm and night shift between</w:t>
      </w:r>
    </w:p>
    <w:p w:rsidR="000A6AD2" w:rsidRDefault="008C6E8C">
      <w:pPr>
        <w:pStyle w:val="BodyText"/>
        <w:spacing w:before="30" w:line="271" w:lineRule="auto"/>
        <w:ind w:left="17408" w:right="232"/>
      </w:pPr>
      <w:r>
        <w:rPr>
          <w:color w:val="333740"/>
        </w:rPr>
        <w:t xml:space="preserve">8pm-5pm. Night shift works are required to </w:t>
      </w:r>
      <w:proofErr w:type="spellStart"/>
      <w:r>
        <w:rPr>
          <w:color w:val="333740"/>
        </w:rPr>
        <w:t>minimise</w:t>
      </w:r>
      <w:proofErr w:type="spellEnd"/>
      <w:r>
        <w:rPr>
          <w:color w:val="333740"/>
        </w:rPr>
        <w:t xml:space="preserve"> impacts to motorists, especially when works are adjacent to the roadway.</w:t>
      </w:r>
    </w:p>
    <w:p w:rsidR="000A6AD2" w:rsidRDefault="0094114D">
      <w:pPr>
        <w:pStyle w:val="Heading1"/>
        <w:ind w:left="17408"/>
      </w:pPr>
      <w:r>
        <w:pict>
          <v:shape id="_x0000_s1127" type="#_x0000_t136" style="position:absolute;left:0;text-align:left;margin-left:394.25pt;margin-top:15.25pt;width:85.45pt;height:11.1pt;rotation:7;z-index:251657216;mso-position-horizontal-relative:page" fillcolor="#333740" stroked="f">
            <o:extrusion v:ext="view" autorotationcenter="t"/>
            <v:textpath style="font-family:&quot;&amp;quot&quot;;font-size:11pt;v-text-kern:t;mso-text-shadow:auto" string="Footscray Road"/>
            <w10:wrap anchorx="page"/>
          </v:shape>
        </w:pict>
      </w:r>
      <w:r w:rsidR="008C6E8C">
        <w:rPr>
          <w:color w:val="00BAC0"/>
        </w:rPr>
        <w:t>Shared use path changes</w:t>
      </w:r>
    </w:p>
    <w:p w:rsidR="000A6AD2" w:rsidRDefault="0094114D">
      <w:pPr>
        <w:pStyle w:val="BodyText"/>
        <w:spacing w:before="135" w:line="271" w:lineRule="auto"/>
        <w:ind w:left="17408" w:right="133"/>
      </w:pPr>
      <w:r>
        <w:pict>
          <v:shape id="_x0000_s1126" type="#_x0000_t136" style="position:absolute;left:0;text-align:left;margin-left:18pt;margin-top:48.45pt;width:89.15pt;height:11.1pt;rotation:284;z-index:251663360;mso-position-horizontal-relative:page" fillcolor="#333740" stroked="f">
            <o:extrusion v:ext="view" autorotationcenter="t"/>
            <v:textpath style="font-family:&quot;&amp;quot&quot;;font-size:11pt;v-text-kern:t;mso-text-shadow:auto" string="MacKenzie Road"/>
            <w10:wrap anchorx="page"/>
          </v:shape>
        </w:pict>
      </w:r>
      <w:r w:rsidR="008C6E8C">
        <w:rPr>
          <w:color w:val="333740"/>
        </w:rPr>
        <w:t>There will be some temporary changes around Appleton Dock Road at the shared use path (SUP). These changes will be in place from May 2019 during piling works that will take place in the</w:t>
      </w:r>
      <w:r w:rsidR="008C6E8C">
        <w:rPr>
          <w:color w:val="333740"/>
          <w:spacing w:val="30"/>
        </w:rPr>
        <w:t xml:space="preserve"> </w:t>
      </w:r>
      <w:r w:rsidR="008C6E8C">
        <w:rPr>
          <w:color w:val="333740"/>
        </w:rPr>
        <w:t>area.</w:t>
      </w:r>
    </w:p>
    <w:p w:rsidR="000A6AD2" w:rsidRDefault="0094114D">
      <w:pPr>
        <w:pStyle w:val="BodyText"/>
        <w:spacing w:before="170" w:line="271" w:lineRule="auto"/>
        <w:ind w:left="17408" w:right="232"/>
      </w:pPr>
      <w:r>
        <w:pict>
          <v:shape id="_x0000_s1125" type="#_x0000_t136" style="position:absolute;left:0;text-align:left;margin-left:462.35pt;margin-top:50pt;width:66.25pt;height:11.1pt;rotation:6;z-index:251655168;mso-position-horizontal-relative:page" fillcolor="#333740" stroked="f">
            <o:extrusion v:ext="view" autorotationcenter="t"/>
            <v:textpath style="font-family:&quot;&amp;quot&quot;;font-size:11pt;v-text-kern:t;mso-text-shadow:auto" string="Coode Road"/>
            <w10:wrap anchorx="page"/>
          </v:shape>
        </w:pict>
      </w:r>
      <w:r w:rsidR="008C6E8C">
        <w:rPr>
          <w:color w:val="333740"/>
        </w:rPr>
        <w:t>Signage will be in place to advise pedestrians and cyclists of any changes. Please see map (Figure 1) for SUP change details.</w:t>
      </w:r>
    </w:p>
    <w:p w:rsidR="000A6AD2" w:rsidRDefault="000A6AD2">
      <w:pPr>
        <w:pStyle w:val="BodyText"/>
      </w:pPr>
    </w:p>
    <w:p w:rsidR="000A6AD2" w:rsidRDefault="000A6AD2">
      <w:pPr>
        <w:pStyle w:val="BodyText"/>
      </w:pPr>
    </w:p>
    <w:p w:rsidR="000A6AD2" w:rsidRDefault="000A6AD2">
      <w:pPr>
        <w:pStyle w:val="BodyText"/>
      </w:pPr>
    </w:p>
    <w:p w:rsidR="000A6AD2" w:rsidRDefault="000A6AD2">
      <w:pPr>
        <w:pStyle w:val="BodyText"/>
      </w:pPr>
    </w:p>
    <w:p w:rsidR="000A6AD2" w:rsidRDefault="000A6AD2">
      <w:pPr>
        <w:pStyle w:val="BodyText"/>
      </w:pPr>
    </w:p>
    <w:p w:rsidR="000A6AD2" w:rsidRDefault="000A6AD2">
      <w:pPr>
        <w:pStyle w:val="BodyText"/>
      </w:pPr>
    </w:p>
    <w:p w:rsidR="000A6AD2" w:rsidRDefault="000A6AD2">
      <w:pPr>
        <w:pStyle w:val="BodyText"/>
      </w:pPr>
    </w:p>
    <w:p w:rsidR="000A6AD2" w:rsidRDefault="000A6AD2">
      <w:pPr>
        <w:pStyle w:val="BodyText"/>
      </w:pPr>
    </w:p>
    <w:p w:rsidR="000A6AD2" w:rsidRDefault="000A6AD2">
      <w:pPr>
        <w:pStyle w:val="BodyText"/>
      </w:pPr>
    </w:p>
    <w:p w:rsidR="000A6AD2" w:rsidRDefault="000A6AD2">
      <w:pPr>
        <w:pStyle w:val="BodyText"/>
        <w:spacing w:before="9"/>
        <w:rPr>
          <w:sz w:val="22"/>
        </w:rPr>
      </w:pPr>
    </w:p>
    <w:p w:rsidR="000A6AD2" w:rsidRDefault="0094114D">
      <w:pPr>
        <w:ind w:left="14085"/>
        <w:rPr>
          <w:i/>
          <w:sz w:val="16"/>
        </w:rPr>
      </w:pPr>
      <w:r>
        <w:pict>
          <v:shape id="_x0000_s1124" type="#_x0000_t136" style="position:absolute;left:0;text-align:left;margin-left:595.4pt;margin-top:-61.05pt;width:110.5pt;height:11.1pt;rotation:320;z-index:251665408;mso-position-horizontal-relative:page" fillcolor="#333740" stroked="f">
            <o:extrusion v:ext="view" autorotationcenter="t"/>
            <v:textpath style="font-family:&quot;&amp;quot&quot;;font-size:11pt;v-text-kern:t;mso-text-shadow:auto" string="Appleton Dock Road"/>
            <w10:wrap anchorx="page"/>
          </v:shape>
        </w:pict>
      </w:r>
      <w:r w:rsidR="008C6E8C">
        <w:rPr>
          <w:i/>
          <w:color w:val="333740"/>
          <w:sz w:val="16"/>
        </w:rPr>
        <w:t>Figure 1 Traffic Changes and Piling Works</w:t>
      </w:r>
    </w:p>
    <w:p w:rsidR="000A6AD2" w:rsidRDefault="000A6AD2">
      <w:pPr>
        <w:pStyle w:val="BodyText"/>
        <w:spacing w:before="8"/>
        <w:rPr>
          <w:i/>
          <w:sz w:val="29"/>
        </w:rPr>
      </w:pPr>
    </w:p>
    <w:p w:rsidR="000A6AD2" w:rsidRDefault="0094114D">
      <w:pPr>
        <w:pStyle w:val="Heading1"/>
        <w:spacing w:before="93"/>
        <w:ind w:left="100"/>
      </w:pPr>
      <w:r>
        <w:pict>
          <v:group id="_x0000_s1065" style="position:absolute;left:0;text-align:left;margin-left:301.05pt;margin-top:4.65pt;width:858.35pt;height:351.95pt;z-index:251654144;mso-position-horizontal-relative:page" coordorigin="6021,93" coordsize="17167,7039">
            <v:rect id="_x0000_s1123" style="position:absolute;left:6117;top:189;width:16974;height:6856" fillcolor="#dfe1df" stroked="f"/>
            <v:shape id="_x0000_s1122" style="position:absolute;left:22941;top:5466;width:150;height:1581" coordorigin="22941,5467" coordsize="150,1581" path="m23091,5467r-150,965l23079,7047r12,l23091,5467xe" fillcolor="#73bc69" stroked="f">
              <v:path arrowok="t"/>
            </v:shape>
            <v:shape id="_x0000_s1121" type="#_x0000_t75" style="position:absolute;left:6117;top:140;width:17023;height:6956">
              <v:imagedata r:id="rId24" o:title=""/>
            </v:shape>
            <v:shape id="_x0000_s1120" style="position:absolute;left:22355;top:4444;width:736;height:2604" coordorigin="22355,4444" coordsize="736,2604" path="m23091,4444r-108,167l22799,6126r-444,921l23091,7047r,-2603xe" fillcolor="#d0e3f5" stroked="f">
              <v:path arrowok="t"/>
            </v:shape>
            <v:line id="_x0000_s1119" style="position:absolute" from="22085,3746" to="18159,3208" strokecolor="#48c7ed" strokeweight="5.04pt"/>
            <v:line id="_x0000_s1118" style="position:absolute" from="18159,3309" to="22085,3847" strokecolor="#da471f" strokeweight="5.04pt"/>
            <v:shape id="_x0000_s1117" style="position:absolute;left:22222;top:189;width:745;height:6859" coordorigin="22222,189" coordsize="745,6859" path="m22698,7047r,-8l22699,6963r,-78l22699,6802r-2,-71l22694,6652r-4,-86l22684,6476r-7,-93l22670,6290r-7,-91l22656,6111r-7,-82l22642,5955r-5,-64l22633,5839r-3,-38l22627,5744r-5,-60l22615,5622r-7,-66l22599,5488r-9,-70l22579,5346r-11,-75l22556,5195r-13,-78l22529,5037r-14,-80l22501,4874r-15,-83l22471,4707r-16,-85l22440,4536r-16,-86l22409,4364r-16,-86l22378,4191r-15,-86l22349,4020r-14,-86l22321,3850r-13,-84l22295,3683r-11,-81l22273,3521r-10,-79l22254,3365r-8,-75l22240,3216r-6,-71l22230,3076r-4,-91l22224,2896r-2,-88l22222,2722r1,-84l22225,2556r4,-82l22234,2394r6,-78l22247,2238r9,-77l22266,2086r11,-75l22289,1937r14,-74l22318,1791r16,-73l22352,1646r19,-71l22391,1503r21,-71l22435,1360r24,-71l22484,1217r27,-72l22539,1073r34,-85l22607,905r35,-80l22677,747r35,-76l22748,598r36,-72l22820,456r36,-69l22893,320r37,-66l22967,189r,e" filled="f" strokecolor="white" strokeweight="2.96828mm">
              <v:path arrowok="t"/>
            </v:shape>
            <v:line id="_x0000_s1116" style="position:absolute" from="22917,290" to="22906,189" strokecolor="white" strokeweight="1.77236mm"/>
            <v:shape id="_x0000_s1115" style="position:absolute;left:23053;top:353;width:38;height:285" coordorigin="23054,354" coordsize="38,285" path="m23091,638r-21,-34l23055,544r-1,-65l23066,414r25,-60e" filled="f" strokecolor="white" strokeweight="1.77236mm">
              <v:path arrowok="t"/>
            </v:shape>
            <v:shape id="_x0000_s1114" style="position:absolute;left:22690;top:753;width:401;height:2439" coordorigin="22691,754" coordsize="401,2439" path="m23091,3192r-73,-126l22979,2995r-34,-67l22914,2862r-27,-66l22861,2728r-24,-73l22814,2576r-22,-87l22768,2391r-19,-87l22731,2222r-15,-76l22704,2074r-8,-71l22691,1934r,-69l22695,1794r9,-74l22717,1641r20,-87l22759,1467r25,-86l22810,1297r27,-81l22864,1139r26,-73l22915,999r24,-60l22960,885r,-35l22940,812r-30,-34l22877,754e" filled="f" strokecolor="white" strokeweight="1.77236mm">
              <v:path arrowok="t"/>
            </v:shape>
            <v:shape id="_x0000_s1113" style="position:absolute;left:7380;top:1858;width:15711;height:2247" coordorigin="7380,1858" coordsize="15711,2247" path="m7380,1858r250,86l7910,2030r229,66l8234,2123r4540,599l16762,3275r2099,292l19763,3695r399,59l23091,4105e" filled="f" strokecolor="white" strokeweight="3.39267mm">
              <v:path arrowok="t"/>
            </v:shape>
            <v:shape id="_x0000_s1112" style="position:absolute;left:6117;top:1379;width:16974;height:2938" coordorigin="6117,1380" coordsize="16974,2938" path="m6117,1380r565,212l7173,1779r207,79l7448,1884r72,30l7594,1948r75,37l7745,2024r75,41l7893,2105r70,39l8030,2182r62,35l8148,2247r109,47l8353,2322r96,25l8511,2360r4263,574l16762,3488r2099,291l19763,3907r399,59l23091,4318e" filled="f" strokecolor="white" strokeweight="3.39267mm">
              <v:path arrowok="t"/>
            </v:shape>
            <v:shape id="_x0000_s1111" style="position:absolute;left:21584;top:4190;width:781;height:787" coordorigin="21584,4191" coordsize="781,787" path="m21963,4191r-195,36l21664,4275r-48,92l21588,4535r-4,65l21590,4672r18,73l21638,4815r45,62l21744,4926r79,31l21926,4976r89,1l22091,4965r66,-26l22212,4903r47,-45l22299,4805r29,-60l22348,4670r12,-83l22365,4500r-4,-84l22351,4340r-18,-62l22309,4235r-31,-18e" filled="f" strokecolor="white" strokeweight="1.77236mm">
              <v:path arrowok="t"/>
            </v:shape>
            <v:shape id="_x0000_s1110" style="position:absolute;left:21489;top:4122;width:148;height:691" coordorigin="21489,4122" coordsize="148,691" path="m21512,4122r-23,296l21495,4589r45,110l21637,4813e" filled="f" strokecolor="white" strokeweight="1.77236mm">
              <v:path arrowok="t"/>
            </v:shape>
            <v:shape id="_x0000_s1109" style="position:absolute;left:21382;top:4112;width:1196;height:2935" coordorigin="21382,4112" coordsize="1196,2935" path="m21427,4112r-40,258l21382,4531r39,134l21512,4839r48,83l21607,4991r46,59l21700,5102r47,48l21797,5198r53,49l21907,5302r62,64l22037,5441r51,57l22128,5545r46,57l22224,5669r51,74l22325,5824r46,86l22412,6001r34,93l22475,6187r25,93l22521,6370r17,88l22552,6541r10,77l22570,6687r5,61l22578,6838r-2,105l22573,7045r,2e" filled="f" strokecolor="white" strokeweight="1.77236mm">
              <v:path arrowok="t"/>
            </v:shape>
            <v:shape id="_x0000_s1108" style="position:absolute;left:22818;top:4315;width:145;height:2201" coordorigin="22819,4316" coordsize="145,2201" path="m22963,4316r-78,81l22835,4472r-16,88l22929,5982r27,185l22963,6285r-13,100l22914,6517e" filled="f" strokecolor="white" strokeweight="1.77236mm">
              <v:path arrowok="t"/>
            </v:shape>
            <v:shape id="_x0000_s1107" style="position:absolute;left:-2651;top:8012;width:4516;height:3173" coordorigin="-2651,8012" coordsize="4516,3173" o:spt="100" adj="0,,0" path="m19500,3875r63,220l19583,4237r-20,125l19500,4531r-21,55l19462,4638r-17,49l19427,4736r-21,50l19380,4837r-33,55l19305,4951r-53,66l19187,5090r-81,82l19008,5264r-375,333l18225,5949r-328,280l17762,6342r-510,388l16985,6934r-111,89l16849,7047t4278,l21131,7042r39,-63l21202,6913r25,-70l21244,6772r101,-515l21350,6239r5,-17l21358,6204r2,-18l21363,6136r2,-66l21365,5990r,-88l21363,5806r-1,-98l21359,5611r-3,-94l21354,5431r-3,-75l21341,5278r-22,-72l21287,5141r-42,-60l21197,5027r-54,-48l21085,4936r-59,-38l20966,4866r-58,-28l20623,4750r-470,-124l19715,4515r-194,-48e" filled="f" strokecolor="white" strokeweight="1.77236mm">
              <v:stroke joinstyle="round"/>
              <v:formulas/>
              <v:path arrowok="t" o:connecttype="segments"/>
            </v:shape>
            <v:shape id="_x0000_s1106" style="position:absolute;left:18211;top:4718;width:1223;height:662" coordorigin="18211,4719" coordsize="1223,662" path="m18211,5381r771,-632l19054,4721r27,-2l19434,4719e" filled="f" strokecolor="white" strokeweight="1.77236mm">
              <v:path arrowok="t"/>
            </v:shape>
            <v:shape id="_x0000_s1105" style="position:absolute;left:19433;top:4812;width:946;height:841" coordorigin="19434,4813" coordsize="946,841" path="m19434,4813r179,69l19677,4938r346,576l20379,5653e" filled="f" strokecolor="white" strokeweight="1.77236mm">
              <v:path arrowok="t"/>
            </v:shape>
            <v:shape id="_x0000_s1104" style="position:absolute;left:22414;top:309;width:677;height:6738" coordorigin="22414,309" coordsize="677,6738" path="m22890,7047r,-8l22891,6963r,-78l22891,6802r-1,-71l22887,6652r-5,-86l22876,6476r-6,-93l22863,6290r-8,-91l22848,6111r-7,-82l22835,5955r-6,-64l22825,5839r-2,-38l22819,5744r-5,-60l22808,5622r-8,-66l22792,5488r-10,-70l22772,5346r-12,-75l22748,5195r-13,-78l22722,5037r-14,-80l22693,4874r-15,-83l22663,4707r-15,-85l22632,4536r-15,-86l22601,4364r-15,-86l22571,4191r-15,-86l22541,4020r-14,-86l22513,3850r-13,-84l22488,3683r-12,-81l22465,3521r-10,-79l22447,3365r-8,-75l22432,3216r-5,-71l22423,3076r-4,-91l22416,2896r-1,-88l22414,2722r1,-84l22418,2556r3,-82l22426,2394r6,-78l22440,2238r8,-77l22458,2086r11,-75l22482,1937r14,-74l22511,1791r16,-73l22544,1646r19,-71l22583,1503r22,-71l22627,1360r24,-71l22677,1217r26,-72l22731,1073r34,-85l22800,905r34,-80l22869,747r36,-76l22940,598r36,-72l23012,456r36,-69l23085,320r6,-11e" filled="f" strokecolor="white" strokeweight="2.96828mm">
              <v:path arrowok="t"/>
            </v:shape>
            <v:shape id="_x0000_s1103" style="position:absolute;left:22742;top:4248;width:160;height:1383" coordorigin="22743,4248" coordsize="160,1383" path="m22743,4248r81,663l22868,5275r21,197l22902,5630e" filled="f" strokecolor="white" strokeweight="1.77236mm">
              <v:path arrowok="t"/>
            </v:shape>
            <v:shape id="_x0000_s1102" style="position:absolute;left:6448;top:3843;width:12031;height:1847" coordorigin="6449,3843" coordsize="12031,1847" path="m18479,5690r-306,-301l17985,5223r-148,-88l17653,5066r-741,-118l15528,4775,14192,4618r-598,-68l12660,4435r-62,-16l12565,4405r-43,-18l12406,4340r-70,-28l12260,4282r-82,-32l12092,4217r-90,-33l11910,4150r-94,-33l11722,4085r-93,-30l11537,4026r-89,-26l11363,3978r-80,-19l11209,3944r-432,l10481,3944r-297,l9748,3944r-91,l9584,3953r-95,25l9334,4027r-109,37l9127,4099r-88,33l8959,4161r-70,26l8828,4207r-97,20l8665,4232r-83,3l8488,4238r-102,1l8282,4240r-100,-2l8089,4236r-80,-4l7948,4227r-342,-87l7112,4013,6652,3895r-203,-52e" filled="f" strokecolor="white" strokeweight="1.77236mm">
              <v:path arrowok="t"/>
            </v:shape>
            <v:shape id="_x0000_s1101" style="position:absolute;left:6859;top:2237;width:873;height:1711" coordorigin="6859,2237" coordsize="873,1711" path="m7732,2237r-73,325l7612,2736r-42,84l7513,2874r-106,72l7343,2989r-66,51l7214,3101r-55,74l7116,3265r-76,203l6956,3692r-68,181l6859,3948e" filled="f" strokecolor="white" strokeweight="1.77236mm">
              <v:path arrowok="t"/>
            </v:shape>
            <v:shape id="_x0000_s1100" style="position:absolute;left:-3716;top:10402;width:1302;height:6859" coordorigin="-3716,10403" coordsize="1302,6859" o:spt="100" adj="0,,0" path="m7419,189r-2,5l7410,206r-11,36l7392,299r-4,75l7386,461r-2,95l7381,655r-6,98l7365,846r-16,83l7326,997r-23,53l7279,1109r-25,63l7228,1239r-27,71l7174,1383r-29,77l7116,1538r-31,80l7054,1698r-32,80l6990,1858r-27,65l6938,1990r-25,69l6889,2130r-24,73l6841,2277r-23,76l6795,2431r-23,79l6750,2591r-22,81l6706,2756r-22,84l6663,2925r-22,86l6622,3085r-18,67l6586,3215r-17,59l6551,3332r-17,56l6517,3444r-17,58l6483,3562r-18,64l6448,3695r-19,75l6411,3853r-20,91l6371,4045r-21,112l6328,4281r-14,81l6299,4443r-15,81l6268,4605r-16,80l6235,4764r-17,79l6201,4920r-17,77l6167,5072r-17,73l6134,5217r-16,71l6117,5291m7269,7047r15,-398l7285,6426r-14,-115l7229,6265r-83,-13l7103,6251r-60,2l6969,6257r-85,5l6792,6267r-97,6l6597,6277r-96,3l6410,6280r-83,-3l6256,6270r-57,-12l6160,6240r-43,-42e" filled="f" strokecolor="white" strokeweight="1.77236mm">
              <v:stroke joinstyle="round"/>
              <v:formulas/>
              <v:path arrowok="t" o:connecttype="segments"/>
            </v:shape>
            <v:shape id="_x0000_s1099" style="position:absolute;left:7380;top:556;width:165;height:401" coordorigin="7380,556" coordsize="165,401" path="m7380,556r89,178l7515,835r20,62l7545,957e" filled="f" strokecolor="white" strokeweight="1.77236mm">
              <v:path arrowok="t"/>
            </v:shape>
            <v:shape id="_x0000_s1098" style="position:absolute;left:7208;top:1073;width:309;height:219" coordorigin="7208,1073" coordsize="309,219" path="m7208,1292r81,-120l7349,1110r66,-27l7517,1073e" filled="f" strokecolor="white" strokeweight="1.77236mm">
              <v:path arrowok="t"/>
            </v:shape>
            <v:shape id="_x0000_s1097" style="position:absolute;left:7334;top:978;width:908;height:1121" coordorigin="7334,978" coordsize="908,1121" path="m7334,978r242,34l7711,1047r77,56l7857,1203r46,72l7947,1345r40,69l8021,1484r26,73l8062,1633r3,81l8071,1809r21,85l8124,1967r39,60l8203,2072r39,27e" filled="f" strokecolor="white" strokeweight="1.77236mm">
              <v:path arrowok="t"/>
            </v:shape>
            <v:shape id="_x0000_s1096" style="position:absolute;left:7731;top:1742;width:334;height:235" coordorigin="7732,1742" coordsize="334,235" path="m7732,1976r175,-34l7999,1907r43,-60l8065,1742e" filled="f" strokecolor="white" strokeweight="1.77236mm">
              <v:path arrowok="t"/>
            </v:shape>
            <v:shape id="_x0000_s1095" style="position:absolute;left:7359;top:881;width:408;height:237" coordorigin="7359,881" coordsize="408,237" path="m7359,881r88,9l7519,917r94,69l7767,1118e" filled="f" strokecolor="white" strokeweight="1.77236mm">
              <v:path arrowok="t"/>
            </v:shape>
            <v:shape id="_x0000_s1094" style="position:absolute;left:6816;top:2098;width:1045;height:379" coordorigin="6817,2099" coordsize="1045,379" path="m6817,2405r198,50l7131,2477r79,l7296,2460r126,-66l7612,2271r174,-119l7861,2099e" filled="f" strokecolor="white" strokeweight="1.77236mm">
              <v:path arrowok="t"/>
            </v:shape>
            <v:shape id="_x0000_s1093" style="position:absolute;left:6723;top:2458;width:377;height:233" coordorigin="6723,2459" coordsize="377,233" path="m6723,2691r135,-136l6942,2486r69,-25l7100,2459e" filled="f" strokecolor="white" strokeweight="1.77236mm">
              <v:path arrowok="t"/>
            </v:shape>
            <v:shape id="_x0000_s1092" style="position:absolute;left:6839;top:1916;width:735;height:460" coordorigin="6839,1917" coordsize="735,460" path="m6839,2283r155,56l7084,2367r60,9l7208,2375r62,-11l7345,2337r78,-38l7492,2256r50,-43l7569,2111r5,-78l7569,1962r-24,-45e" filled="f" strokecolor="white" strokeweight="1.77236mm">
              <v:path arrowok="t"/>
            </v:shape>
            <v:shape id="_x0000_s1091" style="position:absolute;left:6935;top:1998;width:166;height:364" coordorigin="6935,1998" coordsize="166,364" path="m6935,1998r7,152l6962,2238r47,59l7100,2361e" filled="f" strokecolor="white" strokeweight="1.77236mm">
              <v:path arrowok="t"/>
            </v:shape>
            <v:shape id="_x0000_s1090" style="position:absolute;left:22797;top:189;width:294;height:119" coordorigin="22798,189" coordsize="294,119" path="m22798,189r87,35l22979,262r95,38l23091,307e" filled="f" strokecolor="white" strokeweight="3.39267mm">
              <v:path arrowok="t"/>
            </v:shape>
            <v:line id="_x0000_s1089" style="position:absolute" from="18952,6338" to="18580,5653" strokecolor="white" strokeweight="1.77236mm"/>
            <v:shape id="_x0000_s1088" style="position:absolute;left:14488;top:6214;width:2894;height:418" coordorigin="14489,6214" coordsize="2894,418" path="m14489,6214r764,35l15660,6270r185,13l15947,6298r39,6l16043,6313r73,10l16202,6335r96,14l16401,6363r107,15l16615,6394r106,15l16821,6424r91,14l16993,6452r66,12l17137,6483r76,38l17293,6571r64,43l17383,6632e" filled="f" strokecolor="white" strokeweight="1.77236mm">
              <v:path arrowok="t"/>
            </v:shape>
            <v:line id="_x0000_s1087" style="position:absolute" from="14332,5817" to="14489,4652" strokecolor="white" strokeweight="1.77236mm"/>
            <v:shape id="_x0000_s1086" style="position:absolute;left:11607;top:2840;width:301;height:1188" coordorigin="11608,2840" coordsize="301,1188" path="m11608,4027r120,-946l11742,2942r23,-71l11815,2844r93,-4e" filled="f" strokecolor="white" strokeweight="1.77236mm">
              <v:path arrowok="t"/>
            </v:shape>
            <v:shape id="_x0000_s1085" style="position:absolute;left:11503;top:2788;width:220;height:330" coordorigin="11503,2788" coordsize="220,330" path="m11503,2788r21,23l11575,2861r62,72l11692,3021r31,97e" filled="f" strokecolor="white" strokeweight="1.77236mm">
              <v:path arrowok="t"/>
            </v:shape>
            <v:shape id="_x0000_s1084" style="position:absolute;left:11980;top:189;width:403;height:2355" coordorigin="11980,189" coordsize="403,2355" path="m11980,2544r66,-77l12083,2417r50,-103l12148,2251r22,-119l12183,2055r14,-85l12212,1876r15,-99l12242,1674r15,-106l12272,1462r14,-105l12300,1254r12,-98l12324,1064r10,-85l12343,904r7,-65l12357,751r1,-24l12360,691r2,-46l12364,588r3,-65l12371,449r4,-81l12379,280r4,-91e" filled="f" strokecolor="white" strokeweight="1.77236mm">
              <v:path arrowok="t"/>
            </v:shape>
            <v:shape id="_x0000_s1083" style="position:absolute;left:12143;top:2252;width:303;height:427" coordorigin="12144,2253" coordsize="303,427" path="m12446,2679r-181,-199l12173,2369r-29,-62l12148,2253e" filled="f" strokecolor="white" strokeweight="1.77236mm">
              <v:path arrowok="t"/>
            </v:shape>
            <v:shape id="_x0000_s1082" style="position:absolute;left:21407;top:3051;width:176;height:854" coordorigin="21407,3052" coordsize="176,854" path="m21407,3052r68,17l21484,3071r8,6l21497,3086r77,150l21578,3246r3,10l21583,3267r-1,11l21578,3331r-6,77l21565,3501r-7,100l21551,3699r-5,89l21544,3860r,45e" filled="f" strokecolor="white" strokeweight="1.77236mm">
              <v:path arrowok="t"/>
            </v:shape>
            <v:shape id="_x0000_s1081" style="position:absolute;left:21510;top:1014;width:1581;height:395" coordorigin="21511,1014" coordsize="1581,395" path="m21511,1014r591,176l22416,1282r143,38l22636,1333r156,25l23032,1398r59,10e" filled="f" strokecolor="white" strokeweight="1.77236mm">
              <v:path arrowok="t"/>
            </v:shape>
            <v:shape id="_x0000_s1080" style="position:absolute;left:7767;top:2512;width:13516;height:1854" coordorigin="7767,2513" coordsize="13516,1854" path="m21282,4366l8489,2656,7767,2513e" filled="f" strokecolor="#da471f" strokeweight="5.04pt">
              <v:path arrowok="t"/>
            </v:shape>
            <v:shape id="_x0000_s1079" style="position:absolute;left:7671;top:1696;width:10488;height:1511" coordorigin="7672,1697" coordsize="10488,1511" path="m18159,3208l8242,1861,7672,1697e" filled="f" strokecolor="#48c7ed" strokeweight="5.04pt">
              <v:path arrowok="t"/>
            </v:shape>
            <v:shape id="_x0000_s1078" style="position:absolute;left:7787;top:2411;width:13516;height:1854" coordorigin="7787,2412" coordsize="13516,1854" path="m21303,4266l8509,2555,7787,2412e" filled="f" strokecolor="#8dc642" strokeweight="5.04pt">
              <v:path arrowok="t"/>
            </v:shape>
            <v:line id="_x0000_s1077" style="position:absolute" from="21282,4266" to="8957,2616" strokecolor="#231f20" strokeweight="1.0668mm">
              <v:stroke dashstyle="dot"/>
            </v:line>
            <v:shape id="_x0000_s1076" style="position:absolute;left:19499;top:3874;width:52;height:391" coordorigin="19500,3875" coordsize="52,391" path="m19500,3875r31,109l19547,4061r4,82l19549,4266e" filled="f" strokecolor="white" strokeweight="1.77236mm">
              <v:path arrowok="t"/>
            </v:shape>
            <v:shape id="_x0000_s1075" style="position:absolute;left:7637;top:1792;width:10522;height:1516" coordorigin="7638,1793" coordsize="10522,1516" path="m7638,1793r604,169l18159,3309e" filled="f" strokecolor="#da471f" strokeweight="5.04pt">
              <v:path arrowok="t"/>
            </v:shape>
            <v:shape id="_x0000_s1074" type="#_x0000_t75" style="position:absolute;left:6271;top:5035;width:2870;height:1926">
              <v:imagedata r:id="rId25" o:title=""/>
            </v:shape>
            <v:rect id="_x0000_s1073" style="position:absolute;left:6319;top:5083;width:2739;height:1795" stroked="f"/>
            <v:shape id="_x0000_s1072" style="position:absolute;left:6319;top:5083;width:2739;height:1795" coordorigin="6319,5083" coordsize="2739,1795" path="m8604,5083r453,l9057,5594r,357l9057,6878r-2738,l6319,5083r1912,l8604,5083xe" filled="f" strokecolor="#333740" strokeweight=".17533mm">
              <v:path arrowok="t"/>
            </v:shape>
            <v:line id="_x0000_s1071" style="position:absolute" from="7178,5728" to="6544,5728" strokecolor="#da471f" strokeweight="2.48956mm"/>
            <v:shape id="_x0000_s1070" type="#_x0000_t75" style="position:absolute;left:8665;top:5254;width:269;height:404">
              <v:imagedata r:id="rId26" o:title=""/>
            </v:shape>
            <v:line id="_x0000_s1069" style="position:absolute" from="6474,6328" to="7248,6328" strokecolor="#8dc642" strokeweight="2.56717mm"/>
            <v:line id="_x0000_s1068" style="position:absolute" from="6544,6615" to="7178,6619" strokecolor="#231f20" strokeweight="1.0668mm">
              <v:stroke dashstyle="dot"/>
            </v:line>
            <v:line id="_x0000_s1067" style="position:absolute" from="6474,6023" to="7248,6023" strokecolor="#48c7ed" strokeweight="2.56717mm"/>
            <v:shape id="_x0000_s1066" type="#_x0000_t202" style="position:absolute;left:6324;top:5088;width:2729;height:1785" filled="f" stroked="f">
              <v:textbox inset="0,0,0,0">
                <w:txbxContent>
                  <w:p w:rsidR="000A6AD2" w:rsidRDefault="008C6E8C">
                    <w:pPr>
                      <w:spacing w:before="101"/>
                      <w:ind w:left="171"/>
                      <w:rPr>
                        <w:rFonts w:ascii="Lucida Sans"/>
                        <w:sz w:val="27"/>
                      </w:rPr>
                    </w:pPr>
                    <w:r>
                      <w:rPr>
                        <w:rFonts w:ascii="Lucida Sans"/>
                        <w:color w:val="00BAC0"/>
                        <w:w w:val="110"/>
                        <w:sz w:val="27"/>
                      </w:rPr>
                      <w:t>LEGEND</w:t>
                    </w:r>
                  </w:p>
                  <w:p w:rsidR="000A6AD2" w:rsidRDefault="008C6E8C">
                    <w:pPr>
                      <w:spacing w:before="112" w:line="379" w:lineRule="auto"/>
                      <w:ind w:left="1069" w:right="722"/>
                      <w:rPr>
                        <w:rFonts w:ascii="Lucida Sans"/>
                        <w:sz w:val="16"/>
                      </w:rPr>
                    </w:pPr>
                    <w:r>
                      <w:rPr>
                        <w:rFonts w:ascii="Lucida Sans"/>
                        <w:color w:val="231F20"/>
                        <w:w w:val="105"/>
                        <w:sz w:val="16"/>
                      </w:rPr>
                      <w:t>Power Water main Drainage Telecoms</w:t>
                    </w:r>
                  </w:p>
                </w:txbxContent>
              </v:textbox>
            </v:shape>
            <w10:wrap anchorx="page"/>
          </v:group>
        </w:pict>
      </w:r>
      <w:r w:rsidR="008C6E8C">
        <w:rPr>
          <w:color w:val="00BAC0"/>
        </w:rPr>
        <w:t>Utility relocations</w:t>
      </w:r>
    </w:p>
    <w:p w:rsidR="000A6AD2" w:rsidRDefault="0094114D">
      <w:pPr>
        <w:pStyle w:val="BodyText"/>
        <w:spacing w:before="135" w:line="271" w:lineRule="auto"/>
        <w:ind w:left="100" w:right="17711"/>
        <w:jc w:val="both"/>
      </w:pPr>
      <w:r>
        <w:pict>
          <v:shape id="_x0000_s1064" type="#_x0000_t136" style="position:absolute;left:0;text-align:left;margin-left:562.55pt;margin-top:41.85pt;width:84.25pt;height:11.1pt;rotation:277;z-index:251660288;mso-position-horizontal-relative:page" fillcolor="#333740" stroked="f">
            <o:extrusion v:ext="view" autorotationcenter="t"/>
            <v:textpath style="font-family:&quot;&amp;quot&quot;;font-size:11pt;v-text-kern:t;mso-text-shadow:auto" string="Dock Link Road"/>
            <w10:wrap anchorx="page"/>
          </v:shape>
        </w:pict>
      </w:r>
      <w:r>
        <w:pict>
          <v:shape id="_x0000_s1063" type="#_x0000_t136" style="position:absolute;left:0;text-align:left;margin-left:1101.2pt;margin-top:60pt;width:41.65pt;height:11.1pt;rotation:283;z-index:251662336;mso-position-horizontal-relative:page" fillcolor="#333740" stroked="f">
            <o:extrusion v:ext="view" autorotationcenter="t"/>
            <v:textpath style="font-family:&quot;&amp;quot&quot;;font-size:11pt;v-text-kern:t;mso-text-shadow:auto" string="Citylink"/>
            <w10:wrap anchorx="page"/>
          </v:shape>
        </w:pict>
      </w:r>
      <w:r w:rsidR="008C6E8C">
        <w:rPr>
          <w:color w:val="333740"/>
        </w:rPr>
        <w:t xml:space="preserve">Utility relocation works will continue along Footscray Road, with drainage relocation in the southern verge between Appleton Dock Road and Sims Street, while power relocation works will be completed in </w:t>
      </w:r>
      <w:r w:rsidR="008C6E8C">
        <w:rPr>
          <w:color w:val="333740"/>
          <w:spacing w:val="-3"/>
        </w:rPr>
        <w:t>May.</w:t>
      </w:r>
    </w:p>
    <w:p w:rsidR="000A6AD2" w:rsidRDefault="0094114D">
      <w:pPr>
        <w:pStyle w:val="BodyText"/>
        <w:spacing w:before="170" w:line="271" w:lineRule="auto"/>
        <w:ind w:left="100" w:right="17515"/>
      </w:pPr>
      <w:r>
        <w:pict>
          <v:shape id="_x0000_s1062" type="#_x0000_t136" style="position:absolute;left:0;text-align:left;margin-left:647.9pt;margin-top:37.75pt;width:85.45pt;height:11.1pt;rotation:7;z-index:251658240;mso-position-horizontal-relative:page" fillcolor="#333740" stroked="f">
            <o:extrusion v:ext="view" autorotationcenter="t"/>
            <v:textpath style="font-family:&quot;&amp;quot&quot;;font-size:11pt;v-text-kern:t;mso-text-shadow:auto" string="Footscray Road"/>
            <w10:wrap anchorx="page"/>
          </v:shape>
        </w:pict>
      </w:r>
      <w:r>
        <w:pict>
          <v:shape id="_x0000_s1061" type="#_x0000_t136" style="position:absolute;left:0;text-align:left;margin-left:287.85pt;margin-top:103.4pt;width:89.15pt;height:11.1pt;rotation:284;z-index:251664384;mso-position-horizontal-relative:page" fillcolor="#333740" stroked="f">
            <o:extrusion v:ext="view" autorotationcenter="t"/>
            <v:textpath style="font-family:&quot;&amp;quot&quot;;font-size:11pt;v-text-kern:t;mso-text-shadow:auto" string="MacKenzie Road"/>
            <w10:wrap anchorx="page"/>
          </v:shape>
        </w:pict>
      </w:r>
      <w:r w:rsidR="008C6E8C">
        <w:rPr>
          <w:color w:val="333740"/>
        </w:rPr>
        <w:t xml:space="preserve">In the </w:t>
      </w:r>
      <w:r w:rsidR="008C6E8C">
        <w:rPr>
          <w:color w:val="333740"/>
          <w:spacing w:val="-3"/>
        </w:rPr>
        <w:t xml:space="preserve">northern </w:t>
      </w:r>
      <w:r w:rsidR="008C6E8C">
        <w:rPr>
          <w:color w:val="333740"/>
        </w:rPr>
        <w:t xml:space="preserve">service </w:t>
      </w:r>
      <w:r w:rsidR="008C6E8C">
        <w:rPr>
          <w:color w:val="333740"/>
          <w:spacing w:val="-3"/>
        </w:rPr>
        <w:t xml:space="preserve">lane, works </w:t>
      </w:r>
      <w:r w:rsidR="008C6E8C">
        <w:rPr>
          <w:color w:val="333740"/>
        </w:rPr>
        <w:t xml:space="preserve">to relocate the </w:t>
      </w:r>
      <w:r w:rsidR="008C6E8C">
        <w:rPr>
          <w:color w:val="333740"/>
          <w:spacing w:val="-3"/>
        </w:rPr>
        <w:t xml:space="preserve">water </w:t>
      </w:r>
      <w:r w:rsidR="008C6E8C">
        <w:rPr>
          <w:color w:val="333740"/>
        </w:rPr>
        <w:t xml:space="preserve">main from the </w:t>
      </w:r>
      <w:proofErr w:type="spellStart"/>
      <w:r w:rsidR="008C6E8C">
        <w:rPr>
          <w:color w:val="333740"/>
        </w:rPr>
        <w:t>centre</w:t>
      </w:r>
      <w:proofErr w:type="spellEnd"/>
      <w:r w:rsidR="008C6E8C">
        <w:rPr>
          <w:color w:val="333740"/>
        </w:rPr>
        <w:t xml:space="preserve"> median </w:t>
      </w:r>
      <w:r w:rsidR="008C6E8C">
        <w:rPr>
          <w:color w:val="333740"/>
          <w:spacing w:val="-3"/>
        </w:rPr>
        <w:t>have been progressing, with</w:t>
      </w:r>
      <w:r w:rsidR="008C6E8C">
        <w:rPr>
          <w:color w:val="333740"/>
          <w:spacing w:val="-8"/>
        </w:rPr>
        <w:t xml:space="preserve"> </w:t>
      </w:r>
      <w:r w:rsidR="008C6E8C">
        <w:rPr>
          <w:color w:val="333740"/>
        </w:rPr>
        <w:t>the</w:t>
      </w:r>
      <w:r w:rsidR="008C6E8C">
        <w:rPr>
          <w:color w:val="333740"/>
          <w:spacing w:val="-7"/>
        </w:rPr>
        <w:t xml:space="preserve"> </w:t>
      </w:r>
      <w:r w:rsidR="008C6E8C">
        <w:rPr>
          <w:color w:val="333740"/>
        </w:rPr>
        <w:t>team</w:t>
      </w:r>
      <w:r w:rsidR="008C6E8C">
        <w:rPr>
          <w:color w:val="333740"/>
          <w:spacing w:val="-6"/>
        </w:rPr>
        <w:t xml:space="preserve"> </w:t>
      </w:r>
      <w:r w:rsidR="008C6E8C">
        <w:rPr>
          <w:color w:val="333740"/>
        </w:rPr>
        <w:t>now</w:t>
      </w:r>
      <w:r w:rsidR="008C6E8C">
        <w:rPr>
          <w:color w:val="333740"/>
          <w:spacing w:val="-8"/>
        </w:rPr>
        <w:t xml:space="preserve"> </w:t>
      </w:r>
      <w:r w:rsidR="008C6E8C">
        <w:rPr>
          <w:color w:val="333740"/>
        </w:rPr>
        <w:t>moving</w:t>
      </w:r>
      <w:r w:rsidR="008C6E8C">
        <w:rPr>
          <w:color w:val="333740"/>
          <w:spacing w:val="-7"/>
        </w:rPr>
        <w:t xml:space="preserve"> </w:t>
      </w:r>
      <w:r w:rsidR="008C6E8C">
        <w:rPr>
          <w:color w:val="333740"/>
        </w:rPr>
        <w:t>on</w:t>
      </w:r>
      <w:r w:rsidR="008C6E8C">
        <w:rPr>
          <w:color w:val="333740"/>
          <w:spacing w:val="-7"/>
        </w:rPr>
        <w:t xml:space="preserve"> </w:t>
      </w:r>
      <w:r w:rsidR="008C6E8C">
        <w:rPr>
          <w:color w:val="333740"/>
        </w:rPr>
        <w:t>to</w:t>
      </w:r>
      <w:r w:rsidR="008C6E8C">
        <w:rPr>
          <w:color w:val="333740"/>
          <w:spacing w:val="-7"/>
        </w:rPr>
        <w:t xml:space="preserve"> </w:t>
      </w:r>
      <w:r w:rsidR="008C6E8C">
        <w:rPr>
          <w:color w:val="333740"/>
        </w:rPr>
        <w:t>new</w:t>
      </w:r>
      <w:r w:rsidR="008C6E8C">
        <w:rPr>
          <w:color w:val="333740"/>
          <w:spacing w:val="-7"/>
        </w:rPr>
        <w:t xml:space="preserve"> </w:t>
      </w:r>
      <w:r w:rsidR="008C6E8C">
        <w:rPr>
          <w:color w:val="333740"/>
          <w:spacing w:val="-3"/>
        </w:rPr>
        <w:t>work</w:t>
      </w:r>
      <w:r w:rsidR="008C6E8C">
        <w:rPr>
          <w:color w:val="333740"/>
          <w:spacing w:val="-8"/>
        </w:rPr>
        <w:t xml:space="preserve"> </w:t>
      </w:r>
      <w:r w:rsidR="008C6E8C">
        <w:rPr>
          <w:color w:val="333740"/>
          <w:spacing w:val="-3"/>
        </w:rPr>
        <w:t>areas</w:t>
      </w:r>
      <w:r w:rsidR="008C6E8C">
        <w:rPr>
          <w:color w:val="333740"/>
          <w:spacing w:val="-8"/>
        </w:rPr>
        <w:t xml:space="preserve"> </w:t>
      </w:r>
      <w:r w:rsidR="008C6E8C">
        <w:rPr>
          <w:color w:val="333740"/>
          <w:spacing w:val="-3"/>
        </w:rPr>
        <w:t xml:space="preserve">between Dock Link Road </w:t>
      </w:r>
      <w:r w:rsidR="008C6E8C">
        <w:rPr>
          <w:color w:val="333740"/>
        </w:rPr>
        <w:t>and Sims</w:t>
      </w:r>
      <w:r w:rsidR="008C6E8C">
        <w:rPr>
          <w:color w:val="333740"/>
          <w:spacing w:val="-17"/>
        </w:rPr>
        <w:t xml:space="preserve"> </w:t>
      </w:r>
      <w:r w:rsidR="008C6E8C">
        <w:rPr>
          <w:color w:val="333740"/>
        </w:rPr>
        <w:t>Street.</w:t>
      </w:r>
    </w:p>
    <w:p w:rsidR="000A6AD2" w:rsidRDefault="008C6E8C">
      <w:pPr>
        <w:pStyle w:val="BodyText"/>
        <w:spacing w:before="171" w:line="271" w:lineRule="auto"/>
        <w:ind w:left="100" w:right="17467"/>
      </w:pPr>
      <w:r>
        <w:rPr>
          <w:color w:val="333740"/>
        </w:rPr>
        <w:t>Traffic changes, signage and detours will be in place   for these works, while any directly impacted businesses will be</w:t>
      </w:r>
      <w:r>
        <w:rPr>
          <w:color w:val="333740"/>
          <w:spacing w:val="6"/>
        </w:rPr>
        <w:t xml:space="preserve"> </w:t>
      </w:r>
      <w:r>
        <w:rPr>
          <w:color w:val="333740"/>
        </w:rPr>
        <w:t>notified.</w:t>
      </w:r>
    </w:p>
    <w:p w:rsidR="000A6AD2" w:rsidRDefault="0094114D">
      <w:pPr>
        <w:pStyle w:val="BodyText"/>
        <w:spacing w:before="170" w:line="271" w:lineRule="auto"/>
        <w:ind w:left="100" w:right="17467"/>
      </w:pPr>
      <w:r>
        <w:pict>
          <v:shape id="_x0000_s1060" type="#_x0000_t136" style="position:absolute;left:0;text-align:left;margin-left:732.2pt;margin-top:55.65pt;width:66.25pt;height:11.1pt;rotation:6;z-index:251656192;mso-position-horizontal-relative:page" fillcolor="#333740" stroked="f">
            <o:extrusion v:ext="view" autorotationcenter="t"/>
            <v:textpath style="font-family:&quot;&amp;quot&quot;;font-size:11pt;v-text-kern:t;mso-text-shadow:auto" string="Coode Road"/>
            <w10:wrap anchorx="page"/>
          </v:shape>
        </w:pict>
      </w:r>
      <w:r w:rsidR="008C6E8C">
        <w:rPr>
          <w:color w:val="333740"/>
        </w:rPr>
        <w:t>Utility relocation works will be performed using a combination of open trenching and underground drilling. Some of these works will be delivered by the utility providers’ preferred contractors and managed by the WGTP project team. Please see map overleaf for utility relocation details.</w:t>
      </w:r>
    </w:p>
    <w:p w:rsidR="000A6AD2" w:rsidRDefault="0094114D">
      <w:pPr>
        <w:pStyle w:val="BodyText"/>
        <w:spacing w:before="171"/>
        <w:ind w:left="100"/>
      </w:pPr>
      <w:r>
        <w:pict>
          <v:shape id="_x0000_s1059" type="#_x0000_t136" style="position:absolute;left:0;text-align:left;margin-left:865.25pt;margin-top:22.2pt;width:110.5pt;height:11.1pt;rotation:320;z-index:251666432;mso-position-horizontal-relative:page" fillcolor="#333740" stroked="f">
            <o:extrusion v:ext="view" autorotationcenter="t"/>
            <v:textpath style="font-family:&quot;&amp;quot&quot;;font-size:11pt;v-text-kern:t;mso-text-shadow:auto" string="Appleton Dock Road"/>
            <w10:wrap anchorx="page"/>
          </v:shape>
        </w:pict>
      </w:r>
      <w:r w:rsidR="008C6E8C">
        <w:rPr>
          <w:color w:val="333740"/>
        </w:rPr>
        <w:t>Utility works will be undertaken during day shift</w:t>
      </w:r>
    </w:p>
    <w:p w:rsidR="000A6AD2" w:rsidRDefault="000A6AD2">
      <w:pPr>
        <w:pStyle w:val="BodyText"/>
      </w:pPr>
    </w:p>
    <w:p w:rsidR="000A6AD2" w:rsidRDefault="000A6AD2">
      <w:pPr>
        <w:pStyle w:val="BodyText"/>
      </w:pPr>
    </w:p>
    <w:p w:rsidR="000A6AD2" w:rsidRDefault="000A6AD2">
      <w:pPr>
        <w:pStyle w:val="BodyText"/>
      </w:pPr>
    </w:p>
    <w:p w:rsidR="000A6AD2" w:rsidRDefault="000A6AD2">
      <w:pPr>
        <w:pStyle w:val="BodyText"/>
      </w:pPr>
    </w:p>
    <w:p w:rsidR="000A6AD2" w:rsidRDefault="000A6AD2">
      <w:pPr>
        <w:pStyle w:val="BodyText"/>
        <w:spacing w:before="8"/>
        <w:rPr>
          <w:sz w:val="21"/>
        </w:rPr>
      </w:pPr>
    </w:p>
    <w:p w:rsidR="000A6AD2" w:rsidRDefault="008C6E8C">
      <w:pPr>
        <w:spacing w:before="95"/>
        <w:ind w:right="118"/>
        <w:jc w:val="right"/>
        <w:rPr>
          <w:i/>
          <w:sz w:val="16"/>
        </w:rPr>
      </w:pPr>
      <w:r>
        <w:rPr>
          <w:i/>
          <w:color w:val="333740"/>
          <w:sz w:val="16"/>
        </w:rPr>
        <w:t>Figure 2 Utility Works</w:t>
      </w:r>
    </w:p>
    <w:p w:rsidR="000A6AD2" w:rsidRDefault="000A6AD2">
      <w:pPr>
        <w:jc w:val="right"/>
        <w:rPr>
          <w:sz w:val="16"/>
        </w:rPr>
        <w:sectPr w:rsidR="000A6AD2" w:rsidSect="008C6E8C">
          <w:pgSz w:w="23820" w:h="16840" w:orient="landscape"/>
          <w:pgMar w:top="0" w:right="600" w:bottom="280" w:left="620" w:header="720" w:footer="720" w:gutter="0"/>
          <w:cols w:space="720"/>
          <w:titlePg/>
          <w:docGrid w:linePitch="299"/>
        </w:sectPr>
      </w:pPr>
    </w:p>
    <w:p w:rsidR="000A6AD2" w:rsidRDefault="0094114D">
      <w:pPr>
        <w:pStyle w:val="BodyText"/>
        <w:rPr>
          <w:i/>
        </w:rPr>
      </w:pPr>
      <w:r>
        <w:lastRenderedPageBreak/>
        <w:pict>
          <v:group id="_x0000_s1030" style="position:absolute;margin-left:0;margin-top:669.3pt;width:595.3pt;height:172.6pt;z-index:-251646976;mso-position-horizontal-relative:page;mso-position-vertical-relative:page" coordorigin=",13386" coordsize="11906,3452">
            <v:rect id="_x0000_s1058" style="position:absolute;top:15381;width:11906;height:1457" fillcolor="#333740" stroked="f"/>
            <v:shape id="_x0000_s1057" type="#_x0000_t75" style="position:absolute;left:8496;top:16075;width:1558;height:235">
              <v:imagedata r:id="rId27" o:title=""/>
            </v:shape>
            <v:shape id="_x0000_s1056" type="#_x0000_t75" style="position:absolute;left:10487;top:15967;width:902;height:512">
              <v:imagedata r:id="rId28" o:title=""/>
            </v:shape>
            <v:shape id="_x0000_s1055" style="position:absolute;left:6999;top:15947;width:1111;height:524" coordorigin="7000,15948" coordsize="1111,524" o:spt="100" adj="0,,0" path="m7201,16186r-13,l7173,16229r-9,-23l7156,16186r-10,l7130,16229r-16,-43l7100,16186r29,75l7142,16229r9,-23l7173,16261r12,-32l7201,16186t55,61l7224,16247r,-20l7253,16227r,-12l7224,16215r,-18l7256,16197r,-11l7212,16186r,72l7256,16258r,-11m7319,16226r-9,-5l7289,16213r-6,-2l7283,16200r5,-4l7303,16196r6,8l7317,16196r1,l7309,16184r-30,l7270,16195r,23l7282,16224r20,7l7306,16233r,12l7300,16248r-17,l7276,16237r-9,8l7275,16260r32,l7319,16253r,-5l7319,16226t61,-40l7328,16186r,11l7348,16197r,61l7360,16258r,-61l7380,16197r,-11m7486,16217r-28,l7458,16229r16,l7474,16244r-4,4l7445,16248r-11,-12l7434,16208r10,-12l7471,16196r6,8l7485,16196r1,-1l7477,16184r-18,l7444,16187r-12,8l7424,16207r-3,15l7424,16237r8,12l7445,16257r14,3l7477,16260r9,-9l7486,16248r,-31m7564,16258r-7,-17l7553,16230r-12,-29l7540,16197r,33l7518,16230r11,-29l7540,16230r,-33l7535,16186r-12,l7494,16258r13,l7514,16241r30,l7551,16258r13,m7594,16305r-131,l7456,16317r-13,17l7427,16347r-19,7l7387,16357r-232,l7086,16354r-39,11l7023,16400r-23,71l7387,16471r50,-7l7484,16445r40,-30l7555,16374r9,-17l7594,16305t19,-119l7561,16186r,11l7581,16197r,61l7593,16258r,-61l7613,16197r,-11m7669,16247r-32,l7637,16227r29,l7666,16215r-29,l7637,16197r31,l7668,16186r-44,l7624,16258r45,l7669,16247t87,109l7751,16342r-2,-6l7742,16320r,16l7725,16336r9,-22l7742,16336r,-16l7740,16314r-4,-9l7731,16305r-20,51l7717,16356r6,-14l7745,16342r5,14l7756,16356t7,-170l7710,16186r,11l7730,16197r,61l7743,16258r,-61l7763,16197r,-11m7802,16305r-6,l7796,16345r-3,6l7775,16351r-4,-6l7771,16305r-6,l7765,16349r7,8l7795,16357r5,-6l7802,16349r,-44m7830,16186r-13,l7817,16241r-5,7l7791,16248r-5,-7l7786,16186r-12,l7774,16248r11,12l7819,16260r11,-12l7830,16248r,-62m7847,16305r-35,l7812,16311r14,l7826,16356r6,l7832,16311r15,l7847,16305t47,l7888,16305r,22l7862,16327r,-22l7856,16305r,51l7862,16356r,-23l7888,16333r,23l7894,16356r,-23l7894,16327r,-22m7908,16186r-13,l7895,16236r-20,-28l7859,16186r-11,l7848,16258r12,l7860,16208r36,50l7908,16258r,-22l7908,16186t47,130l7950,16310r-1,-1l7949,16320r,21l7941,16351r-22,l7911,16341r,-21l7919,16310r22,l7949,16320r,-11l7945,16304r-30,l7905,16316r,29l7915,16357r30,l7950,16351r5,-6l7955,16316t31,-130l7973,16186r,50l7953,16208r-16,-22l7926,16186r,72l7938,16258r,-50l7975,16258r11,l7986,16236r,-50m7998,16356r-13,-21l7984,16335r2,-1l7997,16332r,-3l7996,16311r-6,-5l7990,16314r,12l7987,16329r-15,l7972,16311r15,l7990,16314r,-8l7990,16305r-24,l7966,16356r6,l7972,16335r5,l7991,16356r7,m8016,16305r-6,l8010,16356r6,l8016,16305t32,-58l8016,16247r,-20l8045,16227r,-12l8016,16215r,-18l8048,16197r,-11l8004,16186r,72l8048,16258r,-11m8062,16305r-36,l8026,16311r15,l8041,16356r6,l8047,16311r15,l8062,16305t13,-292l7776,16013r-34,4l7711,16030r-26,20l7664,16077r-35,62l7685,16139r21,-38l7719,16085r17,-13l7755,16064r21,-3l7956,16061r40,-4l8029,16047r26,-16l8075,16013t31,292l8100,16305r-14,25l8073,16305r-7,l8083,16336r,20l8089,16356r,-20l8092,16330r14,-25m8107,16247r-31,l8076,16186r-13,l8063,16258r44,l8107,16247t4,-299l7776,15948r-51,6l7679,15974r-40,30l7608,16044r-53,95l7610,16139r40,-70l7673,16039r30,-23l7738,16001r38,-5l8089,15996r10,-18l8106,15962r4,-10l8111,15948e" stroked="f">
              <v:stroke joinstyle="round"/>
              <v:formulas/>
              <v:path arrowok="t" o:connecttype="segments"/>
            </v:shape>
            <v:shape id="_x0000_s1054" type="#_x0000_t75" style="position:absolute;left:986;top:15954;width:685;height:522">
              <v:imagedata r:id="rId12" o:title=""/>
            </v:shape>
            <v:line id="_x0000_s1053" style="position:absolute" from="1841,15960" to="1841,16475" strokecolor="white" strokeweight=".19472mm"/>
            <v:rect id="_x0000_s1052" style="position:absolute;left:2007;top:16406;width:54;height:70" stroked="f"/>
            <v:line id="_x0000_s1051" style="position:absolute" from="2007,16383" to="2193,16383" strokecolor="white" strokeweight="2.3pt"/>
            <v:shape id="_x0000_s1050" style="position:absolute;left:2007;top:16290;width:186;height:186" coordorigin="2007,16290" coordsize="186,186" o:spt="100" adj="0,,0" path="m2061,16290r-54,l2007,16360r54,l2061,16290t132,116l2140,16406r,69l2193,16475r,-69m2193,16290r-53,l2140,16360r53,l2193,16290e" stroked="f">
              <v:stroke joinstyle="round"/>
              <v:formulas/>
              <v:path arrowok="t" o:connecttype="segments"/>
            </v:shape>
            <v:line id="_x0000_s1049" style="position:absolute" from="2489,16451" to="2647,16451" strokecolor="white" strokeweight="2.4pt"/>
            <v:line id="_x0000_s1048" style="position:absolute" from="2516,16289" to="2516,16427" strokecolor="white" strokeweight=".94333mm"/>
            <v:line id="_x0000_s1047" style="position:absolute" from="2702,16451" to="2859,16451" strokecolor="white" strokeweight="2.4pt"/>
            <v:line id="_x0000_s1046" style="position:absolute" from="2728,16289" to="2728,16427" strokecolor="white" strokeweight=".94333mm"/>
            <v:shape id="_x0000_s1045" type="#_x0000_t75" style="position:absolute;left:2899;top:16289;width:216;height:186">
              <v:imagedata r:id="rId13" o:title=""/>
            </v:shape>
            <v:shape id="_x0000_s1044" type="#_x0000_t75" style="position:absolute;left:3154;top:16289;width:187;height:186">
              <v:imagedata r:id="rId14" o:title=""/>
            </v:shape>
            <v:shape id="_x0000_s1043" type="#_x0000_t75" style="position:absolute;left:3396;top:16289;width:182;height:186">
              <v:imagedata r:id="rId15" o:title=""/>
            </v:shape>
            <v:shape id="_x0000_s1042" type="#_x0000_t75" style="position:absolute;left:2908;top:15959;width:199;height:192">
              <v:imagedata r:id="rId16" o:title=""/>
            </v:shape>
            <v:shape id="_x0000_s1041" type="#_x0000_t75" style="position:absolute;left:2241;top:16286;width:199;height:192">
              <v:imagedata r:id="rId17" o:title=""/>
            </v:shape>
            <v:rect id="_x0000_s1040" style="position:absolute;left:3155;top:16080;width:54;height:70" stroked="f"/>
            <v:line id="_x0000_s1039" style="position:absolute" from="3155,16057" to="3341,16057" strokecolor="white" strokeweight="2.3pt"/>
            <v:shape id="_x0000_s1038" style="position:absolute;left:3155;top:15964;width:186;height:186" coordorigin="3155,15964" coordsize="186,186" o:spt="100" adj="0,,0" path="m3209,15964r-54,l3155,16034r54,l3209,15964t132,116l3288,16080r,69l3341,16149r,-69m3341,15964r-53,l3288,16033r53,l3341,15964e" stroked="f">
              <v:stroke joinstyle="round"/>
              <v:formulas/>
              <v:path arrowok="t" o:connecttype="segments"/>
            </v:shape>
            <v:shape id="_x0000_s1037" type="#_x0000_t75" style="position:absolute;left:3396;top:15964;width:187;height:186">
              <v:imagedata r:id="rId18" o:title=""/>
            </v:shape>
            <v:shape id="_x0000_s1036" type="#_x0000_t75" style="position:absolute;left:2701;top:15964;width:158;height:188">
              <v:imagedata r:id="rId19" o:title=""/>
            </v:shape>
            <v:line id="_x0000_s1035" style="position:absolute" from="2866,16217" to="3149,16217" strokecolor="white" strokeweight=".82267mm"/>
            <v:shape id="_x0000_s1034" style="position:absolute;left:8968;top:14398;width:982;height:1013" coordorigin="8969,14398" coordsize="982,1013" path="m9950,14398r-981,l9459,15411r491,-1013xe" stroked="f">
              <v:fill opacity="9830f"/>
              <v:path arrowok="t"/>
            </v:shape>
            <v:shape id="_x0000_s1033" style="position:absolute;left:10931;top:13385;width:975;height:1013" coordorigin="10931,13386" coordsize="975,1013" path="m11422,13386r-491,1012l11906,14398r,-14l11422,13386xe" fillcolor="#00bac0" stroked="f">
              <v:fill opacity="13107f"/>
              <v:path arrowok="t"/>
            </v:shape>
            <v:shape id="_x0000_s1032" style="position:absolute;left:9950;top:14398;width:1956;height:1013" coordorigin="9950,14398" coordsize="1956,1013" o:spt="100" adj="0,,0" path="m10931,14398r-981,l10441,15411r490,-1013m11906,14398r-975,l11422,15411r484,-998l11906,14398e" fillcolor="#00bac0" stroked="f">
              <v:fill opacity="19660f"/>
              <v:stroke joinstyle="round"/>
              <v:formulas/>
              <v:path arrowok="t" o:connecttype="segments"/>
            </v:shape>
            <v:shape id="_x0000_s1031" style="position:absolute;left:9459;top:13385;width:1963;height:2026" coordorigin="9459,13386" coordsize="1963,2026" o:spt="100" adj="0,,0" path="m10441,15411l9950,14398r-491,1013l10441,15411t981,l10931,14398r-490,1013l11422,15411t,-2025l10441,13386r490,1012l11422,13386e" fillcolor="#00bac0" stroked="f">
              <v:fill opacity=".5"/>
              <v:stroke joinstyle="round"/>
              <v:formulas/>
              <v:path arrowok="t" o:connecttype="segments"/>
            </v:shape>
            <w10:wrap anchorx="page" anchory="page"/>
          </v:group>
        </w:pict>
      </w:r>
      <w:r>
        <w:pict>
          <v:group id="_x0000_s1027" style="position:absolute;margin-left:546.55pt;margin-top:568.05pt;width:48.75pt;height:50.65pt;z-index:251668480;mso-position-horizontal-relative:page;mso-position-vertical-relative:page" coordorigin="10931,11361" coordsize="975,1013">
            <v:shape id="_x0000_s1029" style="position:absolute;left:10931;top:11360;width:975;height:1013" coordorigin="10931,11361" coordsize="975,1013" path="m11422,11361r-491,1012l11906,12373r,-14l11422,11361xe" fillcolor="#00bac0" stroked="f">
              <v:fill opacity="19660f"/>
              <v:path arrowok="t"/>
            </v:shape>
            <v:shape id="_x0000_s1028" style="position:absolute;left:11421;top:11360;width:484;height:998" coordorigin="11422,11361" coordsize="484,998" path="m11906,11361r-484,l11906,12359r,-998xe" fillcolor="#00bac0" stroked="f">
              <v:fill opacity=".5"/>
              <v:path arrowok="t"/>
            </v:shape>
            <w10:wrap anchorx="page" anchory="page"/>
          </v:group>
        </w:pict>
      </w:r>
    </w:p>
    <w:p w:rsidR="000A6AD2" w:rsidRDefault="000A6AD2">
      <w:pPr>
        <w:pStyle w:val="BodyText"/>
        <w:rPr>
          <w:i/>
        </w:rPr>
      </w:pPr>
    </w:p>
    <w:p w:rsidR="000A6AD2" w:rsidRDefault="000A6AD2">
      <w:pPr>
        <w:pStyle w:val="BodyText"/>
        <w:rPr>
          <w:i/>
        </w:rPr>
      </w:pPr>
    </w:p>
    <w:p w:rsidR="000A6AD2" w:rsidRDefault="000A6AD2">
      <w:pPr>
        <w:pStyle w:val="BodyText"/>
        <w:rPr>
          <w:i/>
        </w:rPr>
      </w:pPr>
    </w:p>
    <w:p w:rsidR="000A6AD2" w:rsidRDefault="000A6AD2">
      <w:pPr>
        <w:pStyle w:val="BodyText"/>
        <w:rPr>
          <w:i/>
        </w:rPr>
      </w:pPr>
    </w:p>
    <w:p w:rsidR="000A6AD2" w:rsidRDefault="000A6AD2">
      <w:pPr>
        <w:pStyle w:val="BodyText"/>
        <w:rPr>
          <w:i/>
        </w:rPr>
      </w:pPr>
    </w:p>
    <w:p w:rsidR="000A6AD2" w:rsidRDefault="000A6AD2">
      <w:pPr>
        <w:pStyle w:val="BodyText"/>
        <w:spacing w:before="11"/>
        <w:rPr>
          <w:i/>
        </w:rPr>
      </w:pPr>
    </w:p>
    <w:p w:rsidR="000A6AD2" w:rsidRDefault="008C6E8C">
      <w:pPr>
        <w:pStyle w:val="BodyText"/>
        <w:spacing w:before="93"/>
        <w:ind w:left="108"/>
      </w:pPr>
      <w:r>
        <w:rPr>
          <w:color w:val="333740"/>
        </w:rPr>
        <w:t>The current schedule of utility works is as follows:</w:t>
      </w:r>
    </w:p>
    <w:p w:rsidR="000A6AD2" w:rsidRDefault="000A6AD2">
      <w:pPr>
        <w:pStyle w:val="BodyText"/>
        <w:spacing w:before="6"/>
        <w:rPr>
          <w:sz w:val="18"/>
        </w:rPr>
      </w:pPr>
    </w:p>
    <w:tbl>
      <w:tblPr>
        <w:tblW w:w="0" w:type="auto"/>
        <w:tblInd w:w="121" w:type="dxa"/>
        <w:tblBorders>
          <w:top w:val="single" w:sz="4" w:space="0" w:color="333740"/>
          <w:left w:val="single" w:sz="4" w:space="0" w:color="333740"/>
          <w:bottom w:val="single" w:sz="4" w:space="0" w:color="333740"/>
          <w:right w:val="single" w:sz="4" w:space="0" w:color="333740"/>
          <w:insideH w:val="single" w:sz="4" w:space="0" w:color="333740"/>
          <w:insideV w:val="single" w:sz="4" w:space="0" w:color="333740"/>
        </w:tblBorders>
        <w:tblLayout w:type="fixed"/>
        <w:tblCellMar>
          <w:left w:w="0" w:type="dxa"/>
          <w:right w:w="0" w:type="dxa"/>
        </w:tblCellMar>
        <w:tblLook w:val="01E0" w:firstRow="1" w:lastRow="1" w:firstColumn="1" w:lastColumn="1" w:noHBand="0" w:noVBand="0"/>
      </w:tblPr>
      <w:tblGrid>
        <w:gridCol w:w="2932"/>
        <w:gridCol w:w="4054"/>
        <w:gridCol w:w="2790"/>
      </w:tblGrid>
      <w:tr w:rsidR="000A6AD2">
        <w:trPr>
          <w:trHeight w:val="300"/>
        </w:trPr>
        <w:tc>
          <w:tcPr>
            <w:tcW w:w="2932" w:type="dxa"/>
            <w:tcBorders>
              <w:top w:val="nil"/>
              <w:left w:val="nil"/>
              <w:bottom w:val="nil"/>
              <w:right w:val="nil"/>
            </w:tcBorders>
            <w:shd w:val="clear" w:color="auto" w:fill="333740"/>
          </w:tcPr>
          <w:p w:rsidR="000A6AD2" w:rsidRDefault="008C6E8C">
            <w:pPr>
              <w:pStyle w:val="TableParagraph"/>
              <w:spacing w:before="38"/>
              <w:ind w:left="1207" w:right="1196"/>
              <w:jc w:val="center"/>
              <w:rPr>
                <w:sz w:val="20"/>
              </w:rPr>
            </w:pPr>
            <w:r>
              <w:rPr>
                <w:color w:val="FFFFFF"/>
                <w:sz w:val="20"/>
              </w:rPr>
              <w:t>Utility</w:t>
            </w:r>
          </w:p>
        </w:tc>
        <w:tc>
          <w:tcPr>
            <w:tcW w:w="4054" w:type="dxa"/>
            <w:tcBorders>
              <w:top w:val="nil"/>
              <w:left w:val="nil"/>
              <w:bottom w:val="nil"/>
              <w:right w:val="nil"/>
            </w:tcBorders>
            <w:shd w:val="clear" w:color="auto" w:fill="333740"/>
          </w:tcPr>
          <w:p w:rsidR="000A6AD2" w:rsidRDefault="008C6E8C">
            <w:pPr>
              <w:pStyle w:val="TableParagraph"/>
              <w:spacing w:before="38"/>
              <w:ind w:left="1633" w:right="1623"/>
              <w:jc w:val="center"/>
              <w:rPr>
                <w:sz w:val="20"/>
              </w:rPr>
            </w:pPr>
            <w:r>
              <w:rPr>
                <w:color w:val="FFFFFF"/>
                <w:sz w:val="20"/>
              </w:rPr>
              <w:t>Location</w:t>
            </w:r>
          </w:p>
        </w:tc>
        <w:tc>
          <w:tcPr>
            <w:tcW w:w="2790" w:type="dxa"/>
            <w:tcBorders>
              <w:top w:val="nil"/>
              <w:left w:val="nil"/>
              <w:bottom w:val="nil"/>
              <w:right w:val="nil"/>
            </w:tcBorders>
            <w:shd w:val="clear" w:color="auto" w:fill="333740"/>
          </w:tcPr>
          <w:p w:rsidR="000A6AD2" w:rsidRDefault="008C6E8C">
            <w:pPr>
              <w:pStyle w:val="TableParagraph"/>
              <w:spacing w:before="38"/>
              <w:ind w:left="424"/>
              <w:rPr>
                <w:sz w:val="20"/>
              </w:rPr>
            </w:pPr>
            <w:r>
              <w:rPr>
                <w:color w:val="FFFFFF"/>
                <w:sz w:val="20"/>
              </w:rPr>
              <w:t>Estimated works date</w:t>
            </w:r>
          </w:p>
        </w:tc>
      </w:tr>
      <w:tr w:rsidR="000A6AD2">
        <w:trPr>
          <w:trHeight w:val="555"/>
        </w:trPr>
        <w:tc>
          <w:tcPr>
            <w:tcW w:w="2932" w:type="dxa"/>
          </w:tcPr>
          <w:p w:rsidR="000A6AD2" w:rsidRDefault="008C6E8C">
            <w:pPr>
              <w:pStyle w:val="TableParagraph"/>
              <w:ind w:left="80"/>
              <w:rPr>
                <w:sz w:val="20"/>
              </w:rPr>
            </w:pPr>
            <w:r>
              <w:rPr>
                <w:color w:val="333740"/>
                <w:sz w:val="20"/>
              </w:rPr>
              <w:t>Drainage</w:t>
            </w:r>
          </w:p>
        </w:tc>
        <w:tc>
          <w:tcPr>
            <w:tcW w:w="4054" w:type="dxa"/>
          </w:tcPr>
          <w:p w:rsidR="000A6AD2" w:rsidRDefault="008C6E8C">
            <w:pPr>
              <w:pStyle w:val="TableParagraph"/>
              <w:rPr>
                <w:sz w:val="20"/>
              </w:rPr>
            </w:pPr>
            <w:r>
              <w:rPr>
                <w:color w:val="333740"/>
                <w:sz w:val="20"/>
              </w:rPr>
              <w:t>Southern verge Footscray Road</w:t>
            </w:r>
          </w:p>
        </w:tc>
        <w:tc>
          <w:tcPr>
            <w:tcW w:w="2790" w:type="dxa"/>
          </w:tcPr>
          <w:p w:rsidR="000A6AD2" w:rsidRDefault="008C6E8C">
            <w:pPr>
              <w:pStyle w:val="TableParagraph"/>
              <w:rPr>
                <w:sz w:val="20"/>
              </w:rPr>
            </w:pPr>
            <w:r>
              <w:rPr>
                <w:color w:val="333740"/>
                <w:sz w:val="20"/>
              </w:rPr>
              <w:t>Dec 2018 to Dec 2019</w:t>
            </w:r>
          </w:p>
        </w:tc>
      </w:tr>
      <w:tr w:rsidR="000A6AD2">
        <w:trPr>
          <w:trHeight w:val="1505"/>
        </w:trPr>
        <w:tc>
          <w:tcPr>
            <w:tcW w:w="2932" w:type="dxa"/>
          </w:tcPr>
          <w:p w:rsidR="000A6AD2" w:rsidRDefault="008C6E8C">
            <w:pPr>
              <w:pStyle w:val="TableParagraph"/>
              <w:ind w:left="80"/>
              <w:rPr>
                <w:sz w:val="20"/>
              </w:rPr>
            </w:pPr>
            <w:r>
              <w:rPr>
                <w:color w:val="333740"/>
                <w:sz w:val="20"/>
              </w:rPr>
              <w:t>Water main</w:t>
            </w:r>
          </w:p>
        </w:tc>
        <w:tc>
          <w:tcPr>
            <w:tcW w:w="4054" w:type="dxa"/>
          </w:tcPr>
          <w:p w:rsidR="000A6AD2" w:rsidRDefault="008C6E8C">
            <w:pPr>
              <w:pStyle w:val="TableParagraph"/>
              <w:spacing w:line="271" w:lineRule="auto"/>
              <w:rPr>
                <w:sz w:val="20"/>
              </w:rPr>
            </w:pPr>
            <w:r>
              <w:rPr>
                <w:color w:val="333740"/>
                <w:sz w:val="20"/>
              </w:rPr>
              <w:t>North service lane Footscray Road, east of Dock Link Road to Moonee Ponds Creek</w:t>
            </w:r>
          </w:p>
          <w:p w:rsidR="000A6AD2" w:rsidRDefault="008C6E8C">
            <w:pPr>
              <w:pStyle w:val="TableParagraph"/>
              <w:spacing w:before="170" w:line="271" w:lineRule="auto"/>
              <w:ind w:right="761"/>
              <w:rPr>
                <w:sz w:val="20"/>
              </w:rPr>
            </w:pPr>
            <w:r>
              <w:rPr>
                <w:color w:val="333740"/>
                <w:sz w:val="20"/>
              </w:rPr>
              <w:t>North service lane West of Dock Link Road</w:t>
            </w:r>
          </w:p>
        </w:tc>
        <w:tc>
          <w:tcPr>
            <w:tcW w:w="2790" w:type="dxa"/>
          </w:tcPr>
          <w:p w:rsidR="000A6AD2" w:rsidRDefault="008C6E8C">
            <w:pPr>
              <w:pStyle w:val="TableParagraph"/>
              <w:spacing w:line="720" w:lineRule="auto"/>
              <w:ind w:right="553"/>
              <w:rPr>
                <w:sz w:val="20"/>
              </w:rPr>
            </w:pPr>
            <w:r>
              <w:rPr>
                <w:color w:val="333740"/>
                <w:sz w:val="20"/>
              </w:rPr>
              <w:t>January - May 2019 April - June 2019</w:t>
            </w:r>
          </w:p>
        </w:tc>
      </w:tr>
      <w:tr w:rsidR="000A6AD2">
        <w:trPr>
          <w:trHeight w:val="985"/>
        </w:trPr>
        <w:tc>
          <w:tcPr>
            <w:tcW w:w="2932" w:type="dxa"/>
          </w:tcPr>
          <w:p w:rsidR="000A6AD2" w:rsidRDefault="008C6E8C">
            <w:pPr>
              <w:pStyle w:val="TableParagraph"/>
              <w:ind w:left="80"/>
              <w:rPr>
                <w:sz w:val="20"/>
              </w:rPr>
            </w:pPr>
            <w:r>
              <w:rPr>
                <w:color w:val="333740"/>
                <w:sz w:val="20"/>
              </w:rPr>
              <w:t>Telecommunication</w:t>
            </w:r>
          </w:p>
        </w:tc>
        <w:tc>
          <w:tcPr>
            <w:tcW w:w="4054" w:type="dxa"/>
          </w:tcPr>
          <w:p w:rsidR="000A6AD2" w:rsidRDefault="008C6E8C">
            <w:pPr>
              <w:pStyle w:val="TableParagraph"/>
              <w:spacing w:line="448" w:lineRule="auto"/>
              <w:ind w:right="761"/>
              <w:rPr>
                <w:sz w:val="20"/>
              </w:rPr>
            </w:pPr>
            <w:r>
              <w:rPr>
                <w:color w:val="333740"/>
                <w:sz w:val="20"/>
              </w:rPr>
              <w:t>Southern verge Footscray Road Centre median</w:t>
            </w:r>
          </w:p>
        </w:tc>
        <w:tc>
          <w:tcPr>
            <w:tcW w:w="2790" w:type="dxa"/>
          </w:tcPr>
          <w:p w:rsidR="000A6AD2" w:rsidRDefault="008C6E8C">
            <w:pPr>
              <w:pStyle w:val="TableParagraph"/>
              <w:rPr>
                <w:sz w:val="20"/>
              </w:rPr>
            </w:pPr>
            <w:r>
              <w:rPr>
                <w:color w:val="333740"/>
                <w:sz w:val="20"/>
              </w:rPr>
              <w:t>April - June 2019</w:t>
            </w:r>
          </w:p>
          <w:p w:rsidR="000A6AD2" w:rsidRDefault="000A6AD2">
            <w:pPr>
              <w:pStyle w:val="TableParagraph"/>
              <w:spacing w:before="0"/>
              <w:ind w:left="0"/>
            </w:pPr>
          </w:p>
          <w:p w:rsidR="000A6AD2" w:rsidRDefault="000A6AD2">
            <w:pPr>
              <w:pStyle w:val="TableParagraph"/>
              <w:spacing w:before="0"/>
              <w:ind w:left="0"/>
              <w:rPr>
                <w:sz w:val="18"/>
              </w:rPr>
            </w:pPr>
          </w:p>
          <w:p w:rsidR="000A6AD2" w:rsidRDefault="008C6E8C">
            <w:pPr>
              <w:pStyle w:val="TableParagraph"/>
              <w:spacing w:before="0"/>
              <w:rPr>
                <w:sz w:val="20"/>
              </w:rPr>
            </w:pPr>
            <w:r>
              <w:rPr>
                <w:color w:val="333740"/>
                <w:sz w:val="20"/>
              </w:rPr>
              <w:t>April - May 2019</w:t>
            </w:r>
          </w:p>
        </w:tc>
      </w:tr>
      <w:tr w:rsidR="000A6AD2">
        <w:trPr>
          <w:trHeight w:val="555"/>
        </w:trPr>
        <w:tc>
          <w:tcPr>
            <w:tcW w:w="2932" w:type="dxa"/>
          </w:tcPr>
          <w:p w:rsidR="000A6AD2" w:rsidRDefault="008C6E8C">
            <w:pPr>
              <w:pStyle w:val="TableParagraph"/>
              <w:ind w:left="80"/>
              <w:rPr>
                <w:sz w:val="20"/>
              </w:rPr>
            </w:pPr>
            <w:r>
              <w:rPr>
                <w:color w:val="333740"/>
                <w:sz w:val="20"/>
              </w:rPr>
              <w:t>Power</w:t>
            </w:r>
          </w:p>
        </w:tc>
        <w:tc>
          <w:tcPr>
            <w:tcW w:w="4054" w:type="dxa"/>
          </w:tcPr>
          <w:p w:rsidR="000A6AD2" w:rsidRDefault="008C6E8C">
            <w:pPr>
              <w:pStyle w:val="TableParagraph"/>
              <w:rPr>
                <w:sz w:val="20"/>
              </w:rPr>
            </w:pPr>
            <w:r>
              <w:rPr>
                <w:color w:val="333740"/>
                <w:sz w:val="20"/>
              </w:rPr>
              <w:t>Footscray Road</w:t>
            </w:r>
          </w:p>
        </w:tc>
        <w:tc>
          <w:tcPr>
            <w:tcW w:w="2790" w:type="dxa"/>
          </w:tcPr>
          <w:p w:rsidR="000A6AD2" w:rsidRDefault="008C6E8C">
            <w:pPr>
              <w:pStyle w:val="TableParagraph"/>
              <w:rPr>
                <w:sz w:val="20"/>
              </w:rPr>
            </w:pPr>
            <w:r>
              <w:rPr>
                <w:color w:val="333740"/>
                <w:sz w:val="20"/>
              </w:rPr>
              <w:t>Ending May 2019</w:t>
            </w:r>
          </w:p>
        </w:tc>
      </w:tr>
    </w:tbl>
    <w:p w:rsidR="000A6AD2" w:rsidRDefault="000A6AD2">
      <w:pPr>
        <w:pStyle w:val="BodyText"/>
      </w:pPr>
    </w:p>
    <w:p w:rsidR="000A6AD2" w:rsidRDefault="000A6AD2">
      <w:pPr>
        <w:pStyle w:val="BodyText"/>
      </w:pPr>
    </w:p>
    <w:p w:rsidR="000A6AD2" w:rsidRDefault="000A6AD2">
      <w:pPr>
        <w:pStyle w:val="BodyText"/>
      </w:pPr>
    </w:p>
    <w:p w:rsidR="000A6AD2" w:rsidRDefault="000A6AD2">
      <w:pPr>
        <w:pStyle w:val="BodyText"/>
      </w:pPr>
    </w:p>
    <w:p w:rsidR="000A6AD2" w:rsidRDefault="000A6AD2">
      <w:pPr>
        <w:pStyle w:val="BodyText"/>
      </w:pPr>
    </w:p>
    <w:p w:rsidR="000A6AD2" w:rsidRDefault="000A6AD2">
      <w:pPr>
        <w:pStyle w:val="BodyText"/>
      </w:pPr>
    </w:p>
    <w:p w:rsidR="000A6AD2" w:rsidRDefault="000A6AD2">
      <w:pPr>
        <w:pStyle w:val="BodyText"/>
      </w:pPr>
    </w:p>
    <w:p w:rsidR="000A6AD2" w:rsidRDefault="000A6AD2">
      <w:pPr>
        <w:pStyle w:val="BodyText"/>
      </w:pPr>
    </w:p>
    <w:p w:rsidR="000A6AD2" w:rsidRDefault="000A6AD2">
      <w:pPr>
        <w:pStyle w:val="BodyText"/>
      </w:pPr>
    </w:p>
    <w:p w:rsidR="000A6AD2" w:rsidRDefault="000A6AD2">
      <w:pPr>
        <w:pStyle w:val="BodyText"/>
      </w:pPr>
    </w:p>
    <w:p w:rsidR="000A6AD2" w:rsidRDefault="0094114D">
      <w:pPr>
        <w:pStyle w:val="BodyText"/>
        <w:spacing w:before="11"/>
        <w:rPr>
          <w:sz w:val="29"/>
        </w:rPr>
      </w:pPr>
      <w:r>
        <w:pict>
          <v:line id="_x0000_s1026" style="position:absolute;z-index:-251645952;mso-wrap-distance-left:0;mso-wrap-distance-right:0;mso-position-horizontal-relative:page" from="218.25pt,19.7pt" to="552.75pt,19.7pt" strokecolor="#5bc6ca" strokeweight="1pt">
            <w10:wrap type="topAndBottom" anchorx="page"/>
          </v:line>
        </w:pict>
      </w:r>
    </w:p>
    <w:p w:rsidR="000A6AD2" w:rsidRDefault="008C6E8C">
      <w:pPr>
        <w:spacing w:before="113"/>
        <w:ind w:left="3045"/>
        <w:rPr>
          <w:b/>
          <w:sz w:val="24"/>
        </w:rPr>
      </w:pPr>
      <w:r>
        <w:rPr>
          <w:b/>
          <w:color w:val="21BDC2"/>
          <w:sz w:val="24"/>
        </w:rPr>
        <w:t>Contact us</w:t>
      </w:r>
    </w:p>
    <w:p w:rsidR="000A6AD2" w:rsidRDefault="008C6E8C">
      <w:pPr>
        <w:spacing w:before="134" w:line="278" w:lineRule="auto"/>
        <w:ind w:left="3045" w:right="774"/>
        <w:rPr>
          <w:b/>
          <w:sz w:val="18"/>
        </w:rPr>
      </w:pPr>
      <w:r>
        <w:rPr>
          <w:b/>
          <w:color w:val="231F20"/>
          <w:sz w:val="18"/>
        </w:rPr>
        <w:t>Do you have a question about the project? If you need more information or would like to provide feedback, please get in touch.</w:t>
      </w:r>
    </w:p>
    <w:p w:rsidR="000A6AD2" w:rsidRDefault="008C6E8C">
      <w:pPr>
        <w:spacing w:before="60" w:line="386" w:lineRule="auto"/>
        <w:ind w:left="3447" w:right="3621"/>
        <w:rPr>
          <w:sz w:val="18"/>
        </w:rPr>
      </w:pPr>
      <w:r>
        <w:rPr>
          <w:noProof/>
        </w:rPr>
        <w:drawing>
          <wp:anchor distT="0" distB="0" distL="0" distR="0" simplePos="0" relativeHeight="251667456" behindDoc="0" locked="0" layoutInCell="1" allowOverlap="1">
            <wp:simplePos x="0" y="0"/>
            <wp:positionH relativeFrom="page">
              <wp:posOffset>2771999</wp:posOffset>
            </wp:positionH>
            <wp:positionV relativeFrom="paragraph">
              <wp:posOffset>21317</wp:posOffset>
            </wp:positionV>
            <wp:extent cx="168520" cy="1228191"/>
            <wp:effectExtent l="0" t="0" r="0" b="0"/>
            <wp:wrapNone/>
            <wp:docPr id="1"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1.png"/>
                    <pic:cNvPicPr/>
                  </pic:nvPicPr>
                  <pic:blipFill>
                    <a:blip r:embed="rId29" cstate="print"/>
                    <a:stretch>
                      <a:fillRect/>
                    </a:stretch>
                  </pic:blipFill>
                  <pic:spPr>
                    <a:xfrm>
                      <a:off x="0" y="0"/>
                      <a:ext cx="168520" cy="1228191"/>
                    </a:xfrm>
                    <a:prstGeom prst="rect">
                      <a:avLst/>
                    </a:prstGeom>
                  </pic:spPr>
                </pic:pic>
              </a:graphicData>
            </a:graphic>
          </wp:anchor>
        </w:drawing>
      </w:r>
      <w:r>
        <w:rPr>
          <w:color w:val="333740"/>
          <w:sz w:val="18"/>
        </w:rPr>
        <w:t xml:space="preserve">westgatetunnelproject.vic.gov.au </w:t>
      </w:r>
      <w:hyperlink r:id="rId30">
        <w:r>
          <w:rPr>
            <w:color w:val="333740"/>
            <w:sz w:val="18"/>
          </w:rPr>
          <w:t>info@wgta.vic.gov.au</w:t>
        </w:r>
      </w:hyperlink>
    </w:p>
    <w:p w:rsidR="000A6AD2" w:rsidRDefault="008C6E8C">
      <w:pPr>
        <w:spacing w:before="1"/>
        <w:ind w:left="3447"/>
        <w:rPr>
          <w:sz w:val="18"/>
        </w:rPr>
      </w:pPr>
      <w:r>
        <w:rPr>
          <w:color w:val="333740"/>
          <w:sz w:val="18"/>
        </w:rPr>
        <w:t>1800 105 105</w:t>
      </w:r>
    </w:p>
    <w:p w:rsidR="000A6AD2" w:rsidRDefault="008C6E8C">
      <w:pPr>
        <w:spacing w:before="127" w:line="386" w:lineRule="auto"/>
        <w:ind w:left="3447" w:right="3621"/>
        <w:rPr>
          <w:sz w:val="18"/>
        </w:rPr>
      </w:pPr>
      <w:r>
        <w:rPr>
          <w:color w:val="333740"/>
          <w:sz w:val="18"/>
        </w:rPr>
        <w:t>facebook.com/</w:t>
      </w:r>
      <w:proofErr w:type="spellStart"/>
      <w:r>
        <w:rPr>
          <w:color w:val="333740"/>
          <w:sz w:val="18"/>
        </w:rPr>
        <w:t>westgatetunnelproject</w:t>
      </w:r>
      <w:proofErr w:type="spellEnd"/>
      <w:r>
        <w:rPr>
          <w:color w:val="333740"/>
          <w:sz w:val="18"/>
        </w:rPr>
        <w:t xml:space="preserve"> @</w:t>
      </w:r>
      <w:proofErr w:type="spellStart"/>
      <w:r>
        <w:rPr>
          <w:color w:val="333740"/>
          <w:sz w:val="18"/>
        </w:rPr>
        <w:t>westgatetunnel</w:t>
      </w:r>
      <w:proofErr w:type="spellEnd"/>
    </w:p>
    <w:p w:rsidR="000A6AD2" w:rsidRDefault="008C6E8C">
      <w:pPr>
        <w:spacing w:before="2"/>
        <w:ind w:left="3447"/>
        <w:rPr>
          <w:sz w:val="18"/>
        </w:rPr>
      </w:pPr>
      <w:r>
        <w:rPr>
          <w:color w:val="333740"/>
          <w:sz w:val="18"/>
        </w:rPr>
        <w:t>West Gate Tunnel Project</w:t>
      </w:r>
    </w:p>
    <w:p w:rsidR="000A6AD2" w:rsidRDefault="008C6E8C">
      <w:pPr>
        <w:spacing w:before="9"/>
        <w:ind w:left="3447"/>
        <w:rPr>
          <w:sz w:val="18"/>
        </w:rPr>
      </w:pPr>
      <w:r>
        <w:rPr>
          <w:color w:val="333740"/>
          <w:sz w:val="18"/>
        </w:rPr>
        <w:t>GPO Box 4509, Melbourne Victoria 3001</w:t>
      </w:r>
    </w:p>
    <w:p w:rsidR="000A6AD2" w:rsidRDefault="008C6E8C">
      <w:pPr>
        <w:spacing w:before="178"/>
        <w:ind w:left="3045"/>
        <w:rPr>
          <w:b/>
          <w:sz w:val="18"/>
        </w:rPr>
      </w:pPr>
      <w:r>
        <w:rPr>
          <w:noProof/>
          <w:position w:val="-11"/>
        </w:rPr>
        <w:drawing>
          <wp:inline distT="0" distB="0" distL="0" distR="0">
            <wp:extent cx="226426" cy="215478"/>
            <wp:effectExtent l="0" t="0" r="0" b="0"/>
            <wp:docPr id="3"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2.png"/>
                    <pic:cNvPicPr/>
                  </pic:nvPicPr>
                  <pic:blipFill>
                    <a:blip r:embed="rId31" cstate="print"/>
                    <a:stretch>
                      <a:fillRect/>
                    </a:stretch>
                  </pic:blipFill>
                  <pic:spPr>
                    <a:xfrm>
                      <a:off x="0" y="0"/>
                      <a:ext cx="226426" cy="215478"/>
                    </a:xfrm>
                    <a:prstGeom prst="rect">
                      <a:avLst/>
                    </a:prstGeom>
                  </pic:spPr>
                </pic:pic>
              </a:graphicData>
            </a:graphic>
          </wp:inline>
        </w:drawing>
      </w:r>
      <w:r>
        <w:rPr>
          <w:rFonts w:ascii="Times New Roman"/>
          <w:sz w:val="20"/>
        </w:rPr>
        <w:t xml:space="preserve">  </w:t>
      </w:r>
      <w:r>
        <w:rPr>
          <w:rFonts w:ascii="Times New Roman"/>
          <w:spacing w:val="-20"/>
          <w:sz w:val="20"/>
        </w:rPr>
        <w:t xml:space="preserve"> </w:t>
      </w:r>
      <w:r>
        <w:rPr>
          <w:b/>
          <w:color w:val="333740"/>
          <w:sz w:val="18"/>
        </w:rPr>
        <w:t>Interpreter service: 13 14</w:t>
      </w:r>
      <w:r>
        <w:rPr>
          <w:b/>
          <w:color w:val="333740"/>
          <w:spacing w:val="-3"/>
          <w:sz w:val="18"/>
        </w:rPr>
        <w:t xml:space="preserve"> </w:t>
      </w:r>
      <w:r>
        <w:rPr>
          <w:b/>
          <w:color w:val="333740"/>
          <w:sz w:val="18"/>
        </w:rPr>
        <w:t>50</w:t>
      </w:r>
    </w:p>
    <w:p w:rsidR="000A6AD2" w:rsidRDefault="008C6E8C">
      <w:pPr>
        <w:spacing w:before="194" w:line="278" w:lineRule="auto"/>
        <w:ind w:left="3045" w:right="2462"/>
        <w:rPr>
          <w:sz w:val="18"/>
        </w:rPr>
      </w:pPr>
      <w:r>
        <w:rPr>
          <w:color w:val="231F20"/>
          <w:sz w:val="18"/>
        </w:rPr>
        <w:t>If you are deaf, or have a hearing or speech impairment, contact us through the National Relay Service.</w:t>
      </w:r>
    </w:p>
    <w:p w:rsidR="000A6AD2" w:rsidRDefault="008C6E8C">
      <w:pPr>
        <w:ind w:left="3045"/>
        <w:rPr>
          <w:sz w:val="18"/>
        </w:rPr>
      </w:pPr>
      <w:r>
        <w:rPr>
          <w:color w:val="231F20"/>
          <w:sz w:val="18"/>
        </w:rPr>
        <w:t xml:space="preserve">For more information, visit: </w:t>
      </w:r>
      <w:hyperlink r:id="rId32">
        <w:r>
          <w:rPr>
            <w:color w:val="231F20"/>
            <w:sz w:val="18"/>
          </w:rPr>
          <w:t>www.relayservice.gov.au.</w:t>
        </w:r>
      </w:hyperlink>
    </w:p>
    <w:sectPr w:rsidR="000A6AD2" w:rsidSect="008C6E8C">
      <w:pgSz w:w="11910" w:h="16840"/>
      <w:pgMar w:top="1580" w:right="580" w:bottom="0" w:left="13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6E8C" w:rsidRDefault="008C6E8C" w:rsidP="008C6E8C">
      <w:r>
        <w:separator/>
      </w:r>
    </w:p>
  </w:endnote>
  <w:endnote w:type="continuationSeparator" w:id="0">
    <w:p w:rsidR="008C6E8C" w:rsidRDefault="008C6E8C" w:rsidP="008C6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6E8C" w:rsidRDefault="008C6E8C" w:rsidP="008C6E8C">
      <w:r>
        <w:separator/>
      </w:r>
    </w:p>
  </w:footnote>
  <w:footnote w:type="continuationSeparator" w:id="0">
    <w:p w:rsidR="008C6E8C" w:rsidRDefault="008C6E8C" w:rsidP="008C6E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E8C" w:rsidRDefault="008C6E8C">
    <w:pPr>
      <w:pStyle w:val="Header"/>
    </w:pPr>
    <w:r>
      <w:rPr>
        <w:noProof/>
      </w:rPr>
      <w:drawing>
        <wp:anchor distT="0" distB="0" distL="114300" distR="114300" simplePos="0" relativeHeight="251658240" behindDoc="1" locked="0" layoutInCell="1" allowOverlap="1">
          <wp:simplePos x="0" y="0"/>
          <wp:positionH relativeFrom="column">
            <wp:posOffset>-743060</wp:posOffset>
          </wp:positionH>
          <wp:positionV relativeFrom="paragraph">
            <wp:posOffset>-457199</wp:posOffset>
          </wp:positionV>
          <wp:extent cx="7574805" cy="1889522"/>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_letter_Template - Dec 2018-01-01.png"/>
                  <pic:cNvPicPr/>
                </pic:nvPicPr>
                <pic:blipFill>
                  <a:blip r:embed="rId1">
                    <a:extLst>
                      <a:ext uri="{28A0092B-C50C-407E-A947-70E740481C1C}">
                        <a14:useLocalDpi xmlns:a14="http://schemas.microsoft.com/office/drawing/2010/main" val="0"/>
                      </a:ext>
                    </a:extLst>
                  </a:blip>
                  <a:stretch>
                    <a:fillRect/>
                  </a:stretch>
                </pic:blipFill>
                <pic:spPr>
                  <a:xfrm>
                    <a:off x="0" y="0"/>
                    <a:ext cx="7602063" cy="1896321"/>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0A6AD2"/>
    <w:rsid w:val="000A6AD2"/>
    <w:rsid w:val="008C6E8C"/>
    <w:rsid w:val="009411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F3F4856-6FBE-43D3-A1A8-42570218C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133"/>
      <w:ind w:left="10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33"/>
      <w:ind w:left="79"/>
    </w:pPr>
  </w:style>
  <w:style w:type="paragraph" w:styleId="Header">
    <w:name w:val="header"/>
    <w:basedOn w:val="Normal"/>
    <w:link w:val="HeaderChar"/>
    <w:uiPriority w:val="99"/>
    <w:unhideWhenUsed/>
    <w:rsid w:val="008C6E8C"/>
    <w:pPr>
      <w:tabs>
        <w:tab w:val="center" w:pos="4513"/>
        <w:tab w:val="right" w:pos="9026"/>
      </w:tabs>
    </w:pPr>
  </w:style>
  <w:style w:type="character" w:customStyle="1" w:styleId="HeaderChar">
    <w:name w:val="Header Char"/>
    <w:basedOn w:val="DefaultParagraphFont"/>
    <w:link w:val="Header"/>
    <w:uiPriority w:val="99"/>
    <w:rsid w:val="008C6E8C"/>
    <w:rPr>
      <w:rFonts w:ascii="Arial" w:eastAsia="Arial" w:hAnsi="Arial" w:cs="Arial"/>
      <w:lang w:bidi="en-US"/>
    </w:rPr>
  </w:style>
  <w:style w:type="paragraph" w:styleId="Footer">
    <w:name w:val="footer"/>
    <w:basedOn w:val="Normal"/>
    <w:link w:val="FooterChar"/>
    <w:uiPriority w:val="99"/>
    <w:unhideWhenUsed/>
    <w:rsid w:val="008C6E8C"/>
    <w:pPr>
      <w:tabs>
        <w:tab w:val="center" w:pos="4513"/>
        <w:tab w:val="right" w:pos="9026"/>
      </w:tabs>
    </w:pPr>
  </w:style>
  <w:style w:type="character" w:customStyle="1" w:styleId="FooterChar">
    <w:name w:val="Footer Char"/>
    <w:basedOn w:val="DefaultParagraphFont"/>
    <w:link w:val="Footer"/>
    <w:uiPriority w:val="99"/>
    <w:rsid w:val="008C6E8C"/>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customXml" Target="../customXml/item3.xml"/><Relationship Id="rId21" Type="http://schemas.openxmlformats.org/officeDocument/2006/relationships/image" Target="media/image12.png"/><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eader" Target="header1.xml"/><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hyperlink" Target="http://www.relayservice.gov.au/" TargetMode="Externa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image" Target="media/image2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hyperlink" Target="mailto:info@wgta.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f3dec1c-4caf-44d7-995f-e4c50bdfc3e1">3UE6NPRFMZNX-254032258-5338</_dlc_DocId>
    <_dlc_DocIdUrl xmlns="5f3dec1c-4caf-44d7-995f-e4c50bdfc3e1">
      <Url>https://transurbangroup.sharepoint.com/sites/wgtp/_layouts/15/DocIdRedir.aspx?ID=3UE6NPRFMZNX-254032258-5338</Url>
      <Description>3UE6NPRFMZNX-254032258-5338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1B1FB6B870228147A8239A8E87BF514F" ma:contentTypeVersion="6" ma:contentTypeDescription="Create a new document." ma:contentTypeScope="" ma:versionID="20af2a29e768ebfb1ec30fb602402918">
  <xsd:schema xmlns:xsd="http://www.w3.org/2001/XMLSchema" xmlns:xs="http://www.w3.org/2001/XMLSchema" xmlns:p="http://schemas.microsoft.com/office/2006/metadata/properties" xmlns:ns2="5f3dec1c-4caf-44d7-995f-e4c50bdfc3e1" xmlns:ns3="d1a842e8-7505-41e5-873c-1979602d2475" targetNamespace="http://schemas.microsoft.com/office/2006/metadata/properties" ma:root="true" ma:fieldsID="46e981da1b0c018fa8296921db4ab6d6" ns2:_="" ns3:_="">
    <xsd:import namespace="5f3dec1c-4caf-44d7-995f-e4c50bdfc3e1"/>
    <xsd:import namespace="d1a842e8-7505-41e5-873c-1979602d247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dec1c-4caf-44d7-995f-e4c50bdfc3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1a842e8-7505-41e5-873c-1979602d247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11FCE4-C3A3-4B20-AD1A-6C1CAAE769DA}">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5f3dec1c-4caf-44d7-995f-e4c50bdfc3e1"/>
    <ds:schemaRef ds:uri="d1a842e8-7505-41e5-873c-1979602d2475"/>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D05A9ACC-1899-45A8-AEAF-BD17C75C51A1}">
  <ds:schemaRefs>
    <ds:schemaRef ds:uri="http://schemas.microsoft.com/sharepoint/v3/contenttype/forms"/>
  </ds:schemaRefs>
</ds:datastoreItem>
</file>

<file path=customXml/itemProps3.xml><?xml version="1.0" encoding="utf-8"?>
<ds:datastoreItem xmlns:ds="http://schemas.openxmlformats.org/officeDocument/2006/customXml" ds:itemID="{0643DCEC-6DA8-479B-9BE1-610267687B5A}">
  <ds:schemaRefs>
    <ds:schemaRef ds:uri="http://schemas.microsoft.com/sharepoint/events"/>
  </ds:schemaRefs>
</ds:datastoreItem>
</file>

<file path=customXml/itemProps4.xml><?xml version="1.0" encoding="utf-8"?>
<ds:datastoreItem xmlns:ds="http://schemas.openxmlformats.org/officeDocument/2006/customXml" ds:itemID="{126EB4F5-9F00-48CD-A82F-0854AB8C9F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dec1c-4caf-44d7-995f-e4c50bdfc3e1"/>
    <ds:schemaRef ds:uri="d1a842e8-7505-41e5-873c-1979602d24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706</Words>
  <Characters>4029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CPB Contractors Pty Limited</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Fairley (MTIA)</dc:creator>
  <cp:lastModifiedBy>Rebecca Fairley (MTIA)</cp:lastModifiedBy>
  <cp:revision>2</cp:revision>
  <dcterms:created xsi:type="dcterms:W3CDTF">2019-04-23T00:32:00Z</dcterms:created>
  <dcterms:modified xsi:type="dcterms:W3CDTF">2019-04-23T00:32:00Z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2019-04-17T00:00:00Z</vt:filetime>
  </property>
  <property fmtid="{D5CDD505-2E9C-101B-9397-08002B2CF9AE}" pid="3" name="Creator">
    <vt:lpwstr>Adobe InDesign CC 14.0 (Windows)</vt:lpwstr>
  </property>
  <property fmtid="{D5CDD505-2E9C-101B-9397-08002B2CF9AE}" pid="4" name="LastSaved">
    <vt:filetime>2019-04-17T00:00:00Z</vt:filetime>
  </property>
  <property fmtid="{D5CDD505-2E9C-101B-9397-08002B2CF9AE}" pid="5" name="ContentTypeId">
    <vt:lpwstr>0x0101001B1FB6B870228147A8239A8E87BF514F</vt:lpwstr>
  </property>
  <property fmtid="{D5CDD505-2E9C-101B-9397-08002B2CF9AE}" pid="6" name="_dlc_DocIdItemGuid">
    <vt:lpwstr>94159b19-030c-4ef4-8eb4-24af294fd60e</vt:lpwstr>
  </property>
</Properties>
</file>