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0C5E8" w14:textId="77777777" w:rsidR="006A4E7F" w:rsidRDefault="006A4E7F">
      <w:pPr>
        <w:pStyle w:val="BodyText"/>
        <w:spacing w:before="2"/>
        <w:ind w:left="0"/>
        <w:rPr>
          <w:rFonts w:ascii="Times New Roman"/>
          <w:sz w:val="9"/>
        </w:rPr>
      </w:pPr>
    </w:p>
    <w:p w14:paraId="7894F6D9" w14:textId="77777777" w:rsidR="006A4E7F" w:rsidRPr="00950421" w:rsidRDefault="00024775" w:rsidP="00950421">
      <w:pPr>
        <w:pStyle w:val="W-Date"/>
        <w:spacing w:before="0" w:after="0" w:line="240" w:lineRule="auto"/>
        <w:ind w:left="7920" w:firstLine="720"/>
        <w:rPr>
          <w:rFonts w:asciiTheme="minorHAnsi" w:hAnsiTheme="minorHAnsi" w:cstheme="minorHAnsi"/>
        </w:rPr>
      </w:pPr>
      <w:r w:rsidRPr="00950421">
        <w:rPr>
          <w:rFonts w:asciiTheme="minorHAnsi" w:hAnsiTheme="minorHAnsi" w:cstheme="minorHAnsi"/>
        </w:rPr>
        <w:t>WES18</w:t>
      </w:r>
      <w:r w:rsidR="00F96F56">
        <w:rPr>
          <w:rFonts w:asciiTheme="minorHAnsi" w:hAnsiTheme="minorHAnsi" w:cstheme="minorHAnsi"/>
        </w:rPr>
        <w:t>10.07</w:t>
      </w:r>
    </w:p>
    <w:p w14:paraId="05CECB10" w14:textId="77777777" w:rsidR="006A4E7F" w:rsidRDefault="006A4E7F">
      <w:pPr>
        <w:pStyle w:val="BodyText"/>
        <w:spacing w:before="7"/>
        <w:ind w:left="0"/>
      </w:pPr>
    </w:p>
    <w:p w14:paraId="6950D6F0" w14:textId="21AFBD7A" w:rsidR="006A4E7F" w:rsidRPr="00950421" w:rsidRDefault="00F73589" w:rsidP="00950421">
      <w:pPr>
        <w:pStyle w:val="W-Date"/>
        <w:spacing w:before="0" w:after="0" w:line="240" w:lineRule="auto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2</w:t>
      </w:r>
      <w:r w:rsidRPr="00453CDC">
        <w:rPr>
          <w:rFonts w:asciiTheme="minorHAnsi" w:hAnsiTheme="minorHAnsi" w:cstheme="minorHAnsi"/>
        </w:rPr>
        <w:t xml:space="preserve"> </w:t>
      </w:r>
      <w:r w:rsidR="00453CDC" w:rsidRPr="00453CDC">
        <w:rPr>
          <w:rFonts w:asciiTheme="minorHAnsi" w:hAnsiTheme="minorHAnsi" w:cstheme="minorHAnsi"/>
        </w:rPr>
        <w:t>November</w:t>
      </w:r>
      <w:r w:rsidR="00024775" w:rsidRPr="00453CDC">
        <w:rPr>
          <w:rFonts w:asciiTheme="minorHAnsi" w:hAnsiTheme="minorHAnsi" w:cstheme="minorHAnsi"/>
        </w:rPr>
        <w:t xml:space="preserve"> 2018</w:t>
      </w:r>
    </w:p>
    <w:p w14:paraId="5D52A2E2" w14:textId="77777777" w:rsidR="006A4E7F" w:rsidRDefault="006A4E7F">
      <w:pPr>
        <w:pStyle w:val="BodyText"/>
        <w:spacing w:before="11"/>
        <w:ind w:left="0"/>
        <w:rPr>
          <w:sz w:val="25"/>
        </w:rPr>
      </w:pPr>
    </w:p>
    <w:p w14:paraId="463F8EF2" w14:textId="7668AD5F" w:rsidR="006A4E7F" w:rsidRPr="00750E94" w:rsidRDefault="00024775" w:rsidP="00950421">
      <w:pPr>
        <w:pStyle w:val="Heading5"/>
        <w:numPr>
          <w:ilvl w:val="0"/>
          <w:numId w:val="0"/>
        </w:numPr>
        <w:spacing w:before="0" w:after="0" w:line="240" w:lineRule="auto"/>
        <w:rPr>
          <w:rFonts w:asciiTheme="minorHAnsi" w:eastAsia="VIC Light" w:hAnsiTheme="minorHAnsi"/>
          <w:iCs w:val="0"/>
          <w:color w:val="auto"/>
          <w:sz w:val="27"/>
          <w:szCs w:val="20"/>
          <w:lang w:val="en-US" w:bidi="en-US"/>
        </w:rPr>
      </w:pPr>
      <w:r w:rsidRPr="00750E94">
        <w:rPr>
          <w:rStyle w:val="Blue"/>
          <w:rFonts w:asciiTheme="minorHAnsi" w:hAnsiTheme="minorHAnsi"/>
          <w:b/>
          <w:color w:val="595959" w:themeColor="text1" w:themeTint="A6"/>
          <w:szCs w:val="28"/>
        </w:rPr>
        <w:t xml:space="preserve">Works notification: </w:t>
      </w:r>
      <w:r w:rsidR="00C86DEE">
        <w:rPr>
          <w:rStyle w:val="Blue"/>
          <w:rFonts w:asciiTheme="minorHAnsi" w:hAnsiTheme="minorHAnsi"/>
          <w:b/>
          <w:color w:val="595959" w:themeColor="text1" w:themeTint="A6"/>
          <w:szCs w:val="28"/>
        </w:rPr>
        <w:br/>
      </w:r>
      <w:r w:rsidRPr="00750E94">
        <w:rPr>
          <w:rFonts w:asciiTheme="minorHAnsi" w:hAnsiTheme="minorHAnsi"/>
          <w:b/>
          <w:iCs w:val="0"/>
          <w:color w:val="00B7BD"/>
          <w:szCs w:val="26"/>
        </w:rPr>
        <w:t xml:space="preserve">West Gate Freeway </w:t>
      </w:r>
      <w:r w:rsidR="009465CD" w:rsidRPr="00750E94">
        <w:rPr>
          <w:rFonts w:asciiTheme="minorHAnsi" w:hAnsiTheme="minorHAnsi"/>
          <w:b/>
          <w:iCs w:val="0"/>
          <w:color w:val="00B7BD"/>
          <w:szCs w:val="26"/>
        </w:rPr>
        <w:t>(</w:t>
      </w:r>
      <w:r w:rsidRPr="00750E94">
        <w:rPr>
          <w:rFonts w:asciiTheme="minorHAnsi" w:hAnsiTheme="minorHAnsi"/>
          <w:b/>
          <w:iCs w:val="0"/>
          <w:color w:val="00B7BD"/>
          <w:szCs w:val="26"/>
        </w:rPr>
        <w:t>outbound</w:t>
      </w:r>
      <w:r w:rsidR="009465CD" w:rsidRPr="00750E94">
        <w:rPr>
          <w:rFonts w:asciiTheme="minorHAnsi" w:hAnsiTheme="minorHAnsi"/>
          <w:b/>
          <w:iCs w:val="0"/>
          <w:color w:val="00B7BD"/>
          <w:szCs w:val="26"/>
        </w:rPr>
        <w:t>)</w:t>
      </w:r>
      <w:r w:rsidRPr="00750E94">
        <w:rPr>
          <w:rFonts w:asciiTheme="minorHAnsi" w:hAnsiTheme="minorHAnsi"/>
          <w:b/>
          <w:iCs w:val="0"/>
          <w:color w:val="00B7BD"/>
          <w:szCs w:val="26"/>
        </w:rPr>
        <w:t xml:space="preserve"> between </w:t>
      </w:r>
      <w:r w:rsidR="009A3932" w:rsidRPr="00750E94">
        <w:rPr>
          <w:rFonts w:asciiTheme="minorHAnsi" w:hAnsiTheme="minorHAnsi"/>
          <w:b/>
          <w:iCs w:val="0"/>
          <w:color w:val="00B7BD"/>
          <w:szCs w:val="26"/>
        </w:rPr>
        <w:t>Chambers</w:t>
      </w:r>
      <w:r w:rsidRPr="00750E94">
        <w:rPr>
          <w:rFonts w:asciiTheme="minorHAnsi" w:hAnsiTheme="minorHAnsi"/>
          <w:b/>
          <w:iCs w:val="0"/>
          <w:color w:val="00B7BD"/>
          <w:szCs w:val="26"/>
        </w:rPr>
        <w:t xml:space="preserve"> Road and</w:t>
      </w:r>
      <w:r w:rsidR="00FE083E" w:rsidRPr="00750E94">
        <w:rPr>
          <w:rFonts w:asciiTheme="minorHAnsi" w:hAnsiTheme="minorHAnsi"/>
          <w:b/>
          <w:iCs w:val="0"/>
          <w:color w:val="00B7BD"/>
          <w:szCs w:val="26"/>
        </w:rPr>
        <w:t xml:space="preserve"> Grieve Parade</w:t>
      </w:r>
      <w:r w:rsidR="00AF3EC9" w:rsidRPr="00750E94">
        <w:rPr>
          <w:rStyle w:val="Blue"/>
          <w:rFonts w:asciiTheme="minorHAnsi" w:hAnsiTheme="minorHAnsi"/>
          <w:b/>
          <w:color w:val="595959" w:themeColor="text1" w:themeTint="A6"/>
          <w:szCs w:val="28"/>
        </w:rPr>
        <w:t xml:space="preserve"> </w:t>
      </w:r>
    </w:p>
    <w:p w14:paraId="0F5BA166" w14:textId="77777777" w:rsidR="006A4E7F" w:rsidRDefault="006A4E7F">
      <w:pPr>
        <w:pStyle w:val="BodyText"/>
        <w:spacing w:before="1"/>
        <w:ind w:left="0"/>
        <w:rPr>
          <w:rFonts w:ascii="VIC SemiBold"/>
          <w:b/>
          <w:sz w:val="27"/>
        </w:rPr>
      </w:pPr>
    </w:p>
    <w:p w14:paraId="494B8478" w14:textId="3850D59B" w:rsidR="00CA47D5" w:rsidRDefault="00024775" w:rsidP="00CA47D5">
      <w:pPr>
        <w:widowControl/>
        <w:adjustRightInd w:val="0"/>
        <w:spacing w:after="240"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  <w:r w:rsidRPr="0095042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Works to widen the West Gate Freeway </w:t>
      </w:r>
      <w:r w:rsidR="007175AC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between </w:t>
      </w:r>
      <w:r w:rsidR="009A3932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Chambers</w:t>
      </w:r>
      <w:r w:rsidRPr="0095042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Road </w:t>
      </w:r>
      <w:r w:rsidR="007175AC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and</w:t>
      </w:r>
      <w:r w:rsidR="007175AC" w:rsidRPr="0095042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</w:t>
      </w:r>
      <w:r w:rsidR="00F77C26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Grieve Parade</w:t>
      </w:r>
      <w:r w:rsidR="003B71B4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(on the residential side of the noise walls) </w:t>
      </w:r>
      <w:r w:rsidRPr="0095042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will start </w:t>
      </w:r>
      <w:r w:rsidR="00750E94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this </w:t>
      </w:r>
      <w:r w:rsidR="00D5360A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month</w:t>
      </w:r>
      <w:r w:rsidRPr="0095042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. Construction along this section of freeway will be extensive and once completed, provide two extra lanes for motorists travelling outbound</w:t>
      </w:r>
      <w:r w:rsidR="00C86DEE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as well as </w:t>
      </w:r>
      <w:r w:rsidR="00AF0252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new noise walls for residents</w:t>
      </w:r>
      <w:r w:rsidRPr="0095042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.</w:t>
      </w:r>
    </w:p>
    <w:p w14:paraId="7125D532" w14:textId="77777777" w:rsidR="00CA47D5" w:rsidRPr="00CA47D5" w:rsidRDefault="00CA47D5" w:rsidP="00CA47D5">
      <w:pPr>
        <w:widowControl/>
        <w:adjustRightInd w:val="0"/>
        <w:spacing w:after="240"/>
        <w:rPr>
          <w:rStyle w:val="Blue"/>
          <w:rFonts w:asciiTheme="minorHAnsi" w:eastAsiaTheme="minorHAnsi" w:hAnsiTheme="minorHAnsi" w:cstheme="minorHAnsi"/>
          <w:color w:val="595959" w:themeColor="text1" w:themeTint="A6"/>
          <w:lang w:val="en-AU" w:bidi="ar-SA"/>
        </w:rPr>
        <w:sectPr w:rsidR="00CA47D5" w:rsidRPr="00CA47D5" w:rsidSect="00950421">
          <w:headerReference w:type="default" r:id="rId8"/>
          <w:headerReference w:type="first" r:id="rId9"/>
          <w:pgSz w:w="11910" w:h="16840"/>
          <w:pgMar w:top="1580" w:right="620" w:bottom="0" w:left="1320" w:header="720" w:footer="720" w:gutter="0"/>
          <w:cols w:space="720"/>
          <w:titlePg/>
          <w:docGrid w:linePitch="299"/>
        </w:sectPr>
      </w:pP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This is a summary of the activities and what you can expect. </w:t>
      </w:r>
    </w:p>
    <w:p w14:paraId="4FF85D8F" w14:textId="77777777" w:rsidR="00D049DD" w:rsidRPr="00950421" w:rsidRDefault="00D049DD" w:rsidP="00D049DD">
      <w:pPr>
        <w:widowControl/>
        <w:autoSpaceDE/>
        <w:autoSpaceDN/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  <w:lang w:val="en-AU" w:bidi="ar-SA"/>
        </w:rPr>
      </w:pPr>
      <w:r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  <w:lang w:val="en-AU" w:bidi="ar-SA"/>
        </w:rPr>
        <w:t>L</w:t>
      </w:r>
      <w:r w:rsidRPr="00950421"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  <w:lang w:val="en-AU" w:bidi="ar-SA"/>
        </w:rPr>
        <w:t>ocal road closures</w:t>
      </w:r>
    </w:p>
    <w:p w14:paraId="062A2001" w14:textId="0FD2BD4D" w:rsidR="00D049DD" w:rsidRPr="00950421" w:rsidRDefault="00D049DD" w:rsidP="00D049DD">
      <w:pPr>
        <w:widowControl/>
        <w:autoSpaceDE/>
        <w:autoSpaceDN/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</w:pPr>
      <w:r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  <w:t>16 November</w:t>
      </w:r>
      <w:r w:rsidRPr="00950421"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  <w:t xml:space="preserve"> 2018 –</w:t>
      </w:r>
      <w:r w:rsidR="000235B5"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  <w:t xml:space="preserve"> mid 2020</w:t>
      </w:r>
    </w:p>
    <w:p w14:paraId="191A6CCE" w14:textId="77777777" w:rsidR="00D049DD" w:rsidRPr="00950421" w:rsidRDefault="00D049DD" w:rsidP="00D049DD">
      <w:pPr>
        <w:widowControl/>
        <w:adjustRightInd w:val="0"/>
        <w:spacing w:after="240"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br/>
      </w:r>
      <w:r w:rsidRPr="0095042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To allow our teams to undertake the works in your area safely and efficiently, some temporary road closures will be in place between:</w:t>
      </w:r>
    </w:p>
    <w:p w14:paraId="25CCD548" w14:textId="77777777" w:rsidR="00D049DD" w:rsidRPr="00950421" w:rsidRDefault="00D049DD" w:rsidP="00D049DD">
      <w:pPr>
        <w:pStyle w:val="ListParagraph"/>
        <w:widowControl/>
        <w:numPr>
          <w:ilvl w:val="0"/>
          <w:numId w:val="6"/>
        </w:numPr>
        <w:adjustRightInd w:val="0"/>
        <w:spacing w:before="0" w:after="120"/>
        <w:ind w:left="425" w:hanging="357"/>
        <w:contextualSpacing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Freemans Road</w:t>
      </w:r>
      <w:r w:rsidRPr="0095042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and </w:t>
      </w: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Misten Avenue</w:t>
      </w:r>
      <w:r w:rsidRPr="0095042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; and</w:t>
      </w:r>
    </w:p>
    <w:p w14:paraId="3E1EF8B5" w14:textId="77777777" w:rsidR="00D049DD" w:rsidRPr="00950421" w:rsidRDefault="00D049DD" w:rsidP="00D049DD">
      <w:pPr>
        <w:pStyle w:val="ListParagraph"/>
        <w:widowControl/>
        <w:numPr>
          <w:ilvl w:val="0"/>
          <w:numId w:val="6"/>
        </w:numPr>
        <w:adjustRightInd w:val="0"/>
        <w:spacing w:before="0" w:after="120"/>
        <w:ind w:left="425" w:hanging="357"/>
        <w:contextualSpacing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Rosala Avenue </w:t>
      </w:r>
      <w:r w:rsidRPr="0095042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and </w:t>
      </w: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Irwin</w:t>
      </w:r>
      <w:r w:rsidRPr="0095042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</w:t>
      </w: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Avenue.</w:t>
      </w:r>
    </w:p>
    <w:p w14:paraId="45381185" w14:textId="77777777" w:rsidR="00D049DD" w:rsidRDefault="00D049DD" w:rsidP="00D049DD">
      <w:pPr>
        <w:widowControl/>
        <w:adjustRightInd w:val="0"/>
        <w:spacing w:after="240"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Temporary</w:t>
      </w:r>
      <w:r w:rsidRPr="0095042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</w:t>
      </w: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site </w:t>
      </w:r>
      <w:r w:rsidRPr="0095042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fencing </w:t>
      </w: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with </w:t>
      </w:r>
      <w:r w:rsidRPr="0095042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access </w:t>
      </w: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gates </w:t>
      </w:r>
      <w:r w:rsidRPr="0095042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will be established at the end of the following streets to create a safe </w:t>
      </w: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working area</w:t>
      </w:r>
      <w:r w:rsidRPr="0095042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between </w:t>
      </w: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properties </w:t>
      </w:r>
      <w:r w:rsidRPr="0095042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and </w:t>
      </w: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our</w:t>
      </w:r>
      <w:r w:rsidRPr="0095042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</w:t>
      </w: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construction site</w:t>
      </w:r>
      <w:r w:rsidRPr="0095042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:</w:t>
      </w:r>
    </w:p>
    <w:p w14:paraId="1304E606" w14:textId="77777777" w:rsidR="00D049DD" w:rsidRDefault="00D049DD" w:rsidP="00D049DD">
      <w:pPr>
        <w:pStyle w:val="ListParagraph"/>
        <w:widowControl/>
        <w:numPr>
          <w:ilvl w:val="0"/>
          <w:numId w:val="6"/>
        </w:numPr>
        <w:adjustRightInd w:val="0"/>
        <w:spacing w:before="0" w:after="120"/>
        <w:ind w:left="425" w:hanging="357"/>
        <w:contextualSpacing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Freemans Road;</w:t>
      </w:r>
    </w:p>
    <w:p w14:paraId="3DF92B54" w14:textId="77777777" w:rsidR="00D049DD" w:rsidRDefault="00D049DD" w:rsidP="00D049DD">
      <w:pPr>
        <w:pStyle w:val="ListParagraph"/>
        <w:widowControl/>
        <w:numPr>
          <w:ilvl w:val="0"/>
          <w:numId w:val="6"/>
        </w:numPr>
        <w:adjustRightInd w:val="0"/>
        <w:spacing w:before="0" w:after="120"/>
        <w:ind w:left="425" w:hanging="357"/>
        <w:contextualSpacing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Misten Avenue;</w:t>
      </w:r>
    </w:p>
    <w:p w14:paraId="1B00035E" w14:textId="77777777" w:rsidR="00D049DD" w:rsidRDefault="00D049DD" w:rsidP="00D049DD">
      <w:pPr>
        <w:pStyle w:val="ListParagraph"/>
        <w:widowControl/>
        <w:numPr>
          <w:ilvl w:val="0"/>
          <w:numId w:val="6"/>
        </w:numPr>
        <w:adjustRightInd w:val="0"/>
        <w:spacing w:before="0" w:after="120"/>
        <w:ind w:left="425" w:hanging="357"/>
        <w:contextualSpacing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Rosala Avenue; and </w:t>
      </w:r>
    </w:p>
    <w:p w14:paraId="6A8DFC6C" w14:textId="77777777" w:rsidR="00D049DD" w:rsidRPr="007438A9" w:rsidRDefault="00D049DD" w:rsidP="00D049DD">
      <w:pPr>
        <w:pStyle w:val="ListParagraph"/>
        <w:widowControl/>
        <w:numPr>
          <w:ilvl w:val="0"/>
          <w:numId w:val="6"/>
        </w:numPr>
        <w:adjustRightInd w:val="0"/>
        <w:spacing w:before="0" w:after="120"/>
        <w:ind w:left="425" w:hanging="357"/>
        <w:contextualSpacing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  <w:r w:rsidRPr="00E50B25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Irwin Avenue. </w:t>
      </w:r>
    </w:p>
    <w:p w14:paraId="64199BD1" w14:textId="77777777" w:rsidR="00D049DD" w:rsidRDefault="00D049DD" w:rsidP="00D049DD">
      <w:pPr>
        <w:widowControl/>
        <w:adjustRightInd w:val="0"/>
        <w:spacing w:after="120"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Access to all properties will be maintained although some properties will experience changes to the way they access their property. We will discuss these changes with directly affected properties.</w:t>
      </w:r>
    </w:p>
    <w:p w14:paraId="457B7FEF" w14:textId="77777777" w:rsidR="00D049DD" w:rsidRDefault="00D049DD" w:rsidP="00D049DD">
      <w:pPr>
        <w:widowControl/>
        <w:adjustRightInd w:val="0"/>
        <w:spacing w:after="120"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  <w:r w:rsidRPr="0095042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The pedestrian path </w:t>
      </w: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from</w:t>
      </w:r>
      <w:r w:rsidRPr="0095042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</w:t>
      </w: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Freemans Road</w:t>
      </w:r>
      <w:r w:rsidRPr="0095042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</w:t>
      </w: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to Rosala Avenue </w:t>
      </w:r>
      <w:r w:rsidRPr="0095042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and </w:t>
      </w: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from Irwin Avenue to Chambers Street will </w:t>
      </w:r>
      <w:r w:rsidRPr="0095042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be closed from</w:t>
      </w: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Tuesday 13 </w:t>
      </w:r>
      <w:r w:rsidRPr="005813DC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November</w:t>
      </w:r>
      <w:r w:rsidRPr="0095042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. </w:t>
      </w:r>
    </w:p>
    <w:p w14:paraId="6C9D5F6B" w14:textId="2F24173E" w:rsidR="00D049DD" w:rsidRDefault="00D049DD" w:rsidP="00CD6E09">
      <w:pPr>
        <w:widowControl/>
        <w:autoSpaceDE/>
        <w:autoSpaceDN/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  <w:lang w:val="en-AU" w:bidi="ar-SA"/>
        </w:rPr>
      </w:pP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Access to the pedestrian overpass will be </w:t>
      </w:r>
      <w:r w:rsidRPr="005813DC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via</w:t>
      </w: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Rosala Avenue</w:t>
      </w:r>
      <w:r w:rsidRPr="0095042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. See map over page.</w:t>
      </w:r>
    </w:p>
    <w:p w14:paraId="179C9501" w14:textId="77777777" w:rsidR="00D049DD" w:rsidRDefault="00D049DD" w:rsidP="00CD6E09">
      <w:pPr>
        <w:widowControl/>
        <w:autoSpaceDE/>
        <w:autoSpaceDN/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  <w:lang w:val="en-AU" w:bidi="ar-SA"/>
        </w:rPr>
      </w:pPr>
    </w:p>
    <w:p w14:paraId="58BD9906" w14:textId="77777777" w:rsidR="00D049DD" w:rsidRDefault="00D049DD" w:rsidP="00CA47D5">
      <w:pPr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  <w:lang w:val="en-AU" w:bidi="ar-SA"/>
        </w:rPr>
      </w:pPr>
    </w:p>
    <w:p w14:paraId="4A161331" w14:textId="77777777" w:rsidR="00D049DD" w:rsidRDefault="00D049DD" w:rsidP="00CA47D5">
      <w:pPr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  <w:lang w:val="en-AU" w:bidi="ar-SA"/>
        </w:rPr>
      </w:pPr>
    </w:p>
    <w:p w14:paraId="1AB64FD0" w14:textId="77777777" w:rsidR="00CA47D5" w:rsidRPr="00950421" w:rsidRDefault="00CA47D5" w:rsidP="00CA47D5">
      <w:pPr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  <w:lang w:val="en-AU" w:bidi="ar-SA"/>
        </w:rPr>
      </w:pPr>
      <w:bookmarkStart w:id="1" w:name="_Hlk527353103"/>
      <w:r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  <w:lang w:val="en-AU" w:bidi="ar-SA"/>
        </w:rPr>
        <w:t>Waste collection service changes</w:t>
      </w:r>
    </w:p>
    <w:p w14:paraId="5F2095DC" w14:textId="22B4F9B5" w:rsidR="00CA47D5" w:rsidRDefault="00CA47D5" w:rsidP="00CA47D5">
      <w:pPr>
        <w:widowControl/>
        <w:autoSpaceDE/>
        <w:autoSpaceDN/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</w:pPr>
      <w:r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  <w:t>1</w:t>
      </w:r>
      <w:r w:rsidR="004774D7"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  <w:t>6</w:t>
      </w:r>
      <w:r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  <w:t xml:space="preserve"> November</w:t>
      </w:r>
      <w:r w:rsidRPr="00950421"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  <w:t xml:space="preserve"> 2018</w:t>
      </w:r>
      <w:r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  <w:t xml:space="preserve"> – </w:t>
      </w:r>
      <w:r w:rsidR="000235B5"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  <w:t>late 2019</w:t>
      </w:r>
      <w:r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  <w:t xml:space="preserve">  </w:t>
      </w:r>
    </w:p>
    <w:p w14:paraId="0021F4B7" w14:textId="20BBB18A" w:rsidR="00CA47D5" w:rsidRDefault="00C86DEE" w:rsidP="00CA47D5">
      <w:pPr>
        <w:widowControl/>
        <w:autoSpaceDE/>
        <w:autoSpaceDN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br/>
      </w:r>
      <w:r w:rsidR="00CA47D5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Residents in the following streets north of </w:t>
      </w:r>
      <w:r w:rsidR="00CA47D5" w:rsidRPr="00E130A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Glade Avenue</w:t>
      </w:r>
      <w:r w:rsidR="00CA47D5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are asked to please place their bins on the </w:t>
      </w:r>
      <w:r w:rsidR="00CA47D5" w:rsidRPr="00CA47D5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east side of their street from </w:t>
      </w:r>
      <w:r w:rsidR="00A710F6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13</w:t>
      </w:r>
      <w:r w:rsidR="00CA47D5" w:rsidRPr="00CA47D5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November</w:t>
      </w:r>
      <w:r w:rsidR="00CA47D5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(See map over page)</w:t>
      </w:r>
      <w:bookmarkEnd w:id="1"/>
      <w:r w:rsidR="00CA47D5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:</w:t>
      </w:r>
    </w:p>
    <w:p w14:paraId="31B5B127" w14:textId="77777777" w:rsidR="00CA47D5" w:rsidRDefault="00CA47D5" w:rsidP="00CA47D5">
      <w:pPr>
        <w:widowControl/>
        <w:autoSpaceDE/>
        <w:autoSpaceDN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</w:p>
    <w:p w14:paraId="2259E024" w14:textId="77777777" w:rsidR="00CA47D5" w:rsidRPr="00950421" w:rsidRDefault="00CA47D5" w:rsidP="00453CDC">
      <w:pPr>
        <w:pStyle w:val="ListParagraph"/>
        <w:widowControl/>
        <w:numPr>
          <w:ilvl w:val="0"/>
          <w:numId w:val="6"/>
        </w:numPr>
        <w:adjustRightInd w:val="0"/>
        <w:spacing w:before="0" w:after="120"/>
        <w:ind w:left="425" w:hanging="357"/>
        <w:contextualSpacing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Freemans Road</w:t>
      </w:r>
      <w:r w:rsidRPr="0095042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;</w:t>
      </w:r>
    </w:p>
    <w:p w14:paraId="6CF88511" w14:textId="77777777" w:rsidR="00CA47D5" w:rsidRPr="00A2019B" w:rsidRDefault="00CA47D5" w:rsidP="00453CDC">
      <w:pPr>
        <w:pStyle w:val="ListParagraph"/>
        <w:widowControl/>
        <w:numPr>
          <w:ilvl w:val="0"/>
          <w:numId w:val="6"/>
        </w:numPr>
        <w:adjustRightInd w:val="0"/>
        <w:spacing w:before="0" w:after="120"/>
        <w:ind w:left="425" w:hanging="357"/>
        <w:contextualSpacing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Misten Avenue</w:t>
      </w:r>
      <w:r w:rsidRPr="0095042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;</w:t>
      </w:r>
    </w:p>
    <w:p w14:paraId="1515BBAA" w14:textId="77777777" w:rsidR="00CA47D5" w:rsidRPr="00950421" w:rsidRDefault="00CA47D5" w:rsidP="00453CDC">
      <w:pPr>
        <w:pStyle w:val="ListParagraph"/>
        <w:widowControl/>
        <w:numPr>
          <w:ilvl w:val="0"/>
          <w:numId w:val="6"/>
        </w:numPr>
        <w:adjustRightInd w:val="0"/>
        <w:spacing w:before="0" w:after="120"/>
        <w:ind w:left="425" w:hanging="357"/>
        <w:contextualSpacing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Rosala Avenue</w:t>
      </w:r>
      <w:r w:rsidRPr="0095042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;</w:t>
      </w: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and</w:t>
      </w:r>
    </w:p>
    <w:p w14:paraId="7DCD1E2E" w14:textId="77777777" w:rsidR="00CA47D5" w:rsidRPr="00950421" w:rsidRDefault="00CA47D5" w:rsidP="00453CDC">
      <w:pPr>
        <w:pStyle w:val="ListParagraph"/>
        <w:widowControl/>
        <w:numPr>
          <w:ilvl w:val="0"/>
          <w:numId w:val="6"/>
        </w:numPr>
        <w:adjustRightInd w:val="0"/>
        <w:spacing w:before="0" w:after="120"/>
        <w:ind w:left="425" w:hanging="357"/>
        <w:contextualSpacing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Irwin </w:t>
      </w:r>
      <w:r w:rsidRPr="005813DC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Avenue</w:t>
      </w: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.</w:t>
      </w:r>
    </w:p>
    <w:p w14:paraId="79A2C523" w14:textId="77777777" w:rsidR="00CA47D5" w:rsidRDefault="00CA47D5" w:rsidP="00CA47D5">
      <w:pPr>
        <w:widowControl/>
        <w:autoSpaceDE/>
        <w:autoSpaceDN/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  <w:lang w:val="en-AU" w:bidi="ar-SA"/>
        </w:rPr>
      </w:pP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The waste collection services for garbage, recycling and green waste have been advised to reverse their trucks into streets where local road closures are in place.</w:t>
      </w:r>
      <w:r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  <w:lang w:val="en-AU" w:bidi="ar-SA"/>
        </w:rPr>
        <w:t xml:space="preserve"> </w:t>
      </w:r>
    </w:p>
    <w:p w14:paraId="373498DC" w14:textId="77777777" w:rsidR="00D049DD" w:rsidRDefault="00D049DD" w:rsidP="00D049DD">
      <w:pPr>
        <w:widowControl/>
        <w:autoSpaceDE/>
        <w:autoSpaceDN/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  <w:lang w:val="en-AU" w:bidi="ar-SA"/>
        </w:rPr>
      </w:pPr>
    </w:p>
    <w:p w14:paraId="69F5ECB4" w14:textId="259A9AE2" w:rsidR="00D049DD" w:rsidRPr="00950421" w:rsidRDefault="00D049DD" w:rsidP="00D049DD">
      <w:pPr>
        <w:widowControl/>
        <w:autoSpaceDE/>
        <w:autoSpaceDN/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  <w:lang w:val="en-AU" w:bidi="ar-SA"/>
        </w:rPr>
      </w:pPr>
      <w:r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  <w:lang w:val="en-AU" w:bidi="ar-SA"/>
        </w:rPr>
        <w:t>West Gate Freeway widening</w:t>
      </w:r>
    </w:p>
    <w:p w14:paraId="1A86ACAE" w14:textId="77777777" w:rsidR="00D049DD" w:rsidRPr="00CA47D5" w:rsidRDefault="00D049DD" w:rsidP="00D049DD">
      <w:pPr>
        <w:widowControl/>
        <w:adjustRightInd w:val="0"/>
        <w:spacing w:after="240"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  <w:r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  <w:t>November</w:t>
      </w:r>
      <w:r w:rsidRPr="00950421"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  <w:t xml:space="preserve"> 2018</w:t>
      </w:r>
      <w:r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  <w:t xml:space="preserve"> – ongoing  </w:t>
      </w:r>
      <w:r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  <w:br/>
      </w: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br/>
        <w:t>We are continuing work on the freeway side of noise walls between Chambers Road and Grieve Parade to construct two additional outbound lanes. These works include:</w:t>
      </w:r>
    </w:p>
    <w:p w14:paraId="3B9B4948" w14:textId="77777777" w:rsidR="00D049DD" w:rsidRPr="00385FC6" w:rsidRDefault="00D049DD" w:rsidP="00D049DD">
      <w:pPr>
        <w:pStyle w:val="ListParagraph"/>
        <w:widowControl/>
        <w:numPr>
          <w:ilvl w:val="0"/>
          <w:numId w:val="6"/>
        </w:numPr>
        <w:adjustRightInd w:val="0"/>
        <w:spacing w:before="0" w:after="120"/>
        <w:ind w:left="425" w:hanging="357"/>
        <w:contextualSpacing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  <w:r w:rsidRPr="00385FC6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roadworks </w:t>
      </w: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to remove and rebuild</w:t>
      </w:r>
      <w:r w:rsidRPr="00385FC6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road surfaces;</w:t>
      </w:r>
    </w:p>
    <w:p w14:paraId="4F57203A" w14:textId="77777777" w:rsidR="00D049DD" w:rsidRPr="00385FC6" w:rsidRDefault="00D049DD" w:rsidP="00D049DD">
      <w:pPr>
        <w:pStyle w:val="ListParagraph"/>
        <w:widowControl/>
        <w:numPr>
          <w:ilvl w:val="0"/>
          <w:numId w:val="6"/>
        </w:numPr>
        <w:adjustRightInd w:val="0"/>
        <w:spacing w:before="0" w:after="120"/>
        <w:ind w:left="425" w:hanging="357"/>
        <w:contextualSpacing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  <w:r w:rsidRPr="00385FC6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general construction activities including earthworks </w:t>
      </w:r>
      <w:r w:rsidRPr="00734B5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and installing a drainage line</w:t>
      </w:r>
      <w:r w:rsidRPr="00385FC6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; and</w:t>
      </w:r>
    </w:p>
    <w:p w14:paraId="5C7C3F70" w14:textId="77777777" w:rsidR="00D049DD" w:rsidRPr="00B172A9" w:rsidRDefault="00D049DD" w:rsidP="00D049DD">
      <w:pPr>
        <w:pStyle w:val="ListParagraph"/>
        <w:widowControl/>
        <w:numPr>
          <w:ilvl w:val="0"/>
          <w:numId w:val="6"/>
        </w:numPr>
        <w:adjustRightInd w:val="0"/>
        <w:spacing w:before="0" w:after="120"/>
        <w:ind w:left="425" w:hanging="357"/>
        <w:contextualSpacing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installing</w:t>
      </w:r>
      <w:r w:rsidRPr="00385FC6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services including water hydrants and electrical and communication cables</w:t>
      </w: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. </w:t>
      </w:r>
    </w:p>
    <w:p w14:paraId="7471CE0B" w14:textId="77777777" w:rsidR="001F330B" w:rsidRDefault="001F330B" w:rsidP="00CA47D5">
      <w:pPr>
        <w:widowControl/>
        <w:autoSpaceDE/>
        <w:autoSpaceDN/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  <w:lang w:val="en-AU" w:bidi="ar-SA"/>
        </w:rPr>
      </w:pPr>
    </w:p>
    <w:p w14:paraId="79D54652" w14:textId="77777777" w:rsidR="00493CF1" w:rsidRPr="008C349D" w:rsidRDefault="00493CF1" w:rsidP="008C349D">
      <w:pPr>
        <w:widowControl/>
        <w:autoSpaceDE/>
        <w:autoSpaceDN/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</w:pPr>
      <w:r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  <w:lang w:val="en-AU" w:bidi="ar-SA"/>
        </w:rPr>
        <w:br w:type="page"/>
      </w:r>
    </w:p>
    <w:p w14:paraId="05F7C124" w14:textId="77777777" w:rsidR="00E874A0" w:rsidRDefault="00E874A0" w:rsidP="00493CF1">
      <w:pPr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  <w:lang w:val="en-AU" w:bidi="ar-SA"/>
        </w:rPr>
        <w:sectPr w:rsidR="00E874A0" w:rsidSect="008C349D">
          <w:headerReference w:type="default" r:id="rId10"/>
          <w:headerReference w:type="first" r:id="rId11"/>
          <w:type w:val="continuous"/>
          <w:pgSz w:w="11910" w:h="16840"/>
          <w:pgMar w:top="1582" w:right="618" w:bottom="-1418" w:left="1321" w:header="720" w:footer="720" w:gutter="0"/>
          <w:cols w:num="2" w:space="995"/>
          <w:titlePg/>
          <w:docGrid w:linePitch="299"/>
        </w:sectPr>
      </w:pPr>
    </w:p>
    <w:p w14:paraId="0CB9242D" w14:textId="77777777" w:rsidR="006A4E7F" w:rsidRPr="00950421" w:rsidRDefault="00024775" w:rsidP="00E874A0">
      <w:pPr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  <w:lang w:val="en-AU" w:bidi="ar-SA"/>
        </w:rPr>
      </w:pPr>
      <w:r w:rsidRPr="00950421"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  <w:lang w:val="en-AU" w:bidi="ar-SA"/>
        </w:rPr>
        <w:lastRenderedPageBreak/>
        <w:t>Site establishment works</w:t>
      </w:r>
    </w:p>
    <w:p w14:paraId="35AD7843" w14:textId="751AB302" w:rsidR="006A4E7F" w:rsidRPr="00950421" w:rsidRDefault="007742E7" w:rsidP="00950421">
      <w:pPr>
        <w:widowControl/>
        <w:autoSpaceDE/>
        <w:autoSpaceDN/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</w:pPr>
      <w:r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  <w:t>1</w:t>
      </w:r>
      <w:r w:rsidR="004774D7"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  <w:t>6</w:t>
      </w:r>
      <w:r w:rsidR="00DA722B"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  <w:t xml:space="preserve"> November</w:t>
      </w:r>
      <w:r w:rsidR="00024775" w:rsidRPr="00950421"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  <w:t xml:space="preserve"> 2018</w:t>
      </w:r>
      <w:r w:rsidR="001332DE"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  <w:t xml:space="preserve"> –</w:t>
      </w:r>
      <w:r w:rsidR="00412C70"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  <w:t xml:space="preserve"> ongoing</w:t>
      </w:r>
      <w:r w:rsidR="001332DE"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  <w:t xml:space="preserve"> </w:t>
      </w:r>
      <w:r w:rsidR="00412C70"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  <w:t xml:space="preserve"> </w:t>
      </w:r>
    </w:p>
    <w:p w14:paraId="5AEB78BB" w14:textId="77777777" w:rsidR="00AC1FB0" w:rsidRPr="00950421" w:rsidRDefault="00CA47D5" w:rsidP="009A3932">
      <w:pPr>
        <w:widowControl/>
        <w:adjustRightInd w:val="0"/>
        <w:spacing w:after="120"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br/>
      </w:r>
      <w:r w:rsidR="00024775" w:rsidRPr="0095042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Before we start </w:t>
      </w:r>
      <w:r w:rsidR="007F743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construction </w:t>
      </w:r>
      <w:r w:rsidR="00024775" w:rsidRPr="0095042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on </w:t>
      </w:r>
      <w:r w:rsidR="007F743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the temporary and permanent noise walls</w:t>
      </w:r>
      <w:r w:rsidR="001332DE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,</w:t>
      </w:r>
      <w:r w:rsidR="00024775" w:rsidRPr="0095042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we will be:</w:t>
      </w:r>
    </w:p>
    <w:p w14:paraId="16838856" w14:textId="77777777" w:rsidR="006A4E7F" w:rsidRPr="00950421" w:rsidRDefault="00024775" w:rsidP="00453CDC">
      <w:pPr>
        <w:pStyle w:val="ListParagraph"/>
        <w:widowControl/>
        <w:numPr>
          <w:ilvl w:val="0"/>
          <w:numId w:val="6"/>
        </w:numPr>
        <w:adjustRightInd w:val="0"/>
        <w:spacing w:before="0" w:after="120"/>
        <w:ind w:left="425" w:hanging="357"/>
        <w:contextualSpacing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  <w:r w:rsidRPr="0095042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investigating utility services that may be impacted by works and potentially require relocation;</w:t>
      </w:r>
      <w:r w:rsidR="00CA47D5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</w:t>
      </w:r>
      <w:r w:rsidR="00C13D0A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and</w:t>
      </w:r>
    </w:p>
    <w:p w14:paraId="4F11FC05" w14:textId="77777777" w:rsidR="006A4E7F" w:rsidRPr="00B172A9" w:rsidRDefault="001332DE" w:rsidP="00453CDC">
      <w:pPr>
        <w:pStyle w:val="ListParagraph"/>
        <w:widowControl/>
        <w:numPr>
          <w:ilvl w:val="0"/>
          <w:numId w:val="6"/>
        </w:numPr>
        <w:adjustRightInd w:val="0"/>
        <w:spacing w:before="0" w:after="120"/>
        <w:ind w:left="425" w:hanging="357"/>
        <w:contextualSpacing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  <w:r w:rsidRPr="00B172A9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conducting </w:t>
      </w:r>
      <w:r w:rsidR="00024775" w:rsidRPr="00B172A9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general construction activities including earthworks and </w:t>
      </w:r>
      <w:r w:rsidRPr="00B172A9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piling pad construction</w:t>
      </w:r>
      <w:r w:rsidR="00C13D0A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.</w:t>
      </w:r>
    </w:p>
    <w:p w14:paraId="7FFE2F2B" w14:textId="77777777" w:rsidR="00CD6E09" w:rsidRDefault="00CD6E09" w:rsidP="00950421">
      <w:pPr>
        <w:widowControl/>
        <w:autoSpaceDE/>
        <w:autoSpaceDN/>
        <w:rPr>
          <w:sz w:val="14"/>
        </w:rPr>
      </w:pPr>
    </w:p>
    <w:p w14:paraId="55647F47" w14:textId="77777777" w:rsidR="006A4E7F" w:rsidRPr="00950421" w:rsidRDefault="00CA47D5" w:rsidP="00CA47D5">
      <w:pPr>
        <w:pStyle w:val="TableParagraph"/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  <w:lang w:val="en-AU" w:bidi="ar-SA"/>
        </w:rPr>
      </w:pPr>
      <w:r>
        <w:rPr>
          <w:rFonts w:asciiTheme="minorHAnsi" w:eastAsiaTheme="minorHAnsi" w:hAnsiTheme="minorHAnsi" w:cstheme="minorHAnsi"/>
          <w:b/>
          <w:i/>
          <w:color w:val="595959" w:themeColor="text1" w:themeTint="A6"/>
          <w:sz w:val="24"/>
          <w:lang w:val="en-AU" w:bidi="ar-SA"/>
        </w:rPr>
        <w:br w:type="column"/>
      </w:r>
      <w:r w:rsidR="00024775" w:rsidRPr="00950421">
        <w:rPr>
          <w:rStyle w:val="Blue"/>
          <w:rFonts w:asciiTheme="minorHAnsi" w:eastAsiaTheme="majorEastAsia" w:hAnsiTheme="minorHAnsi" w:cstheme="minorHAnsi"/>
          <w:b/>
          <w:iCs/>
          <w:sz w:val="24"/>
          <w:szCs w:val="24"/>
          <w:lang w:val="en-AU" w:bidi="ar-SA"/>
        </w:rPr>
        <w:t>Installation of temporary and new noise walls</w:t>
      </w:r>
    </w:p>
    <w:p w14:paraId="0B73ADF9" w14:textId="77777777" w:rsidR="006A4E7F" w:rsidRDefault="00E257F4" w:rsidP="00950421">
      <w:pPr>
        <w:widowControl/>
        <w:autoSpaceDE/>
        <w:autoSpaceDN/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</w:pPr>
      <w:r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  <w:t>20</w:t>
      </w:r>
      <w:r w:rsidR="00024775" w:rsidRPr="00950421"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  <w:t xml:space="preserve"> </w:t>
      </w:r>
      <w:r w:rsidR="00DA722B"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  <w:t xml:space="preserve">November </w:t>
      </w:r>
      <w:r w:rsidR="00024775" w:rsidRPr="00950421"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  <w:t>2018</w:t>
      </w:r>
      <w:r w:rsidR="00E471FD"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  <w:t xml:space="preserve"> –</w:t>
      </w:r>
      <w:r w:rsidR="002F45D5"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  <w:szCs w:val="24"/>
          <w:lang w:val="en-AU" w:bidi="ar-SA"/>
        </w:rPr>
        <w:t xml:space="preserve"> ongoing</w:t>
      </w:r>
    </w:p>
    <w:p w14:paraId="6FE5E180" w14:textId="77777777" w:rsidR="001332DE" w:rsidRPr="008C7B02" w:rsidRDefault="00CA47D5" w:rsidP="00950421">
      <w:pPr>
        <w:widowControl/>
        <w:autoSpaceDE/>
        <w:autoSpaceDN/>
        <w:rPr>
          <w:rStyle w:val="Blue"/>
          <w:rFonts w:asciiTheme="minorHAnsi" w:eastAsiaTheme="majorEastAsia" w:hAnsiTheme="minorHAnsi" w:cstheme="minorHAnsi"/>
          <w:iCs/>
          <w:color w:val="595959" w:themeColor="text1" w:themeTint="A6"/>
          <w:szCs w:val="24"/>
          <w:lang w:val="en-AU" w:bidi="ar-SA"/>
        </w:rPr>
      </w:pPr>
      <w:r>
        <w:rPr>
          <w:rStyle w:val="Blue"/>
          <w:rFonts w:asciiTheme="minorHAnsi" w:eastAsiaTheme="majorEastAsia" w:hAnsiTheme="minorHAnsi" w:cstheme="minorHAnsi"/>
          <w:iCs/>
          <w:color w:val="595959" w:themeColor="text1" w:themeTint="A6"/>
          <w:szCs w:val="24"/>
          <w:lang w:val="en-AU" w:bidi="ar-SA"/>
        </w:rPr>
        <w:br/>
      </w:r>
      <w:r w:rsidR="009A3932">
        <w:rPr>
          <w:rStyle w:val="Blue"/>
          <w:rFonts w:asciiTheme="minorHAnsi" w:eastAsiaTheme="majorEastAsia" w:hAnsiTheme="minorHAnsi" w:cstheme="minorHAnsi"/>
          <w:iCs/>
          <w:color w:val="595959" w:themeColor="text1" w:themeTint="A6"/>
          <w:szCs w:val="24"/>
          <w:lang w:val="en-AU" w:bidi="ar-SA"/>
        </w:rPr>
        <w:t>These works will include</w:t>
      </w:r>
      <w:r w:rsidR="001332DE" w:rsidRPr="008C7B02">
        <w:rPr>
          <w:rStyle w:val="Blue"/>
          <w:rFonts w:asciiTheme="minorHAnsi" w:eastAsiaTheme="majorEastAsia" w:hAnsiTheme="minorHAnsi" w:cstheme="minorHAnsi"/>
          <w:iCs/>
          <w:color w:val="595959" w:themeColor="text1" w:themeTint="A6"/>
          <w:szCs w:val="24"/>
          <w:lang w:val="en-AU" w:bidi="ar-SA"/>
        </w:rPr>
        <w:t>:</w:t>
      </w:r>
    </w:p>
    <w:p w14:paraId="6108E69B" w14:textId="77777777" w:rsidR="006A4E7F" w:rsidRPr="00950421" w:rsidRDefault="00672C18" w:rsidP="00453CDC">
      <w:pPr>
        <w:pStyle w:val="ListParagraph"/>
        <w:widowControl/>
        <w:numPr>
          <w:ilvl w:val="0"/>
          <w:numId w:val="6"/>
        </w:numPr>
        <w:adjustRightInd w:val="0"/>
        <w:spacing w:before="0" w:after="120"/>
        <w:ind w:left="425" w:hanging="357"/>
        <w:contextualSpacing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  <w:r w:rsidRPr="0095042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instal</w:t>
      </w:r>
      <w:r w:rsidR="001332DE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l</w:t>
      </w:r>
      <w:r w:rsidR="00B172A9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ing</w:t>
      </w:r>
      <w:r w:rsidRPr="0095042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a t</w:t>
      </w:r>
      <w:r w:rsidR="00024775" w:rsidRPr="0095042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emporary noise wall between </w:t>
      </w:r>
      <w:r w:rsidR="00E35630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Freemans Road and Chambers Road</w:t>
      </w:r>
      <w:r w:rsidR="00024775" w:rsidRPr="0095042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;</w:t>
      </w:r>
    </w:p>
    <w:p w14:paraId="2D83B2EF" w14:textId="77777777" w:rsidR="006A4E7F" w:rsidRPr="00950421" w:rsidRDefault="00B172A9" w:rsidP="00453CDC">
      <w:pPr>
        <w:pStyle w:val="ListParagraph"/>
        <w:widowControl/>
        <w:numPr>
          <w:ilvl w:val="0"/>
          <w:numId w:val="6"/>
        </w:numPr>
        <w:adjustRightInd w:val="0"/>
        <w:spacing w:before="0" w:after="120"/>
        <w:ind w:left="425" w:hanging="357"/>
        <w:contextualSpacing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  <w:r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removing</w:t>
      </w:r>
      <w:r w:rsidR="00024775" w:rsidRPr="0095042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the existing noise wall between </w:t>
      </w:r>
      <w:r w:rsidR="00E35630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Freemans Road and Chambers Road</w:t>
      </w:r>
      <w:r w:rsidR="00E35630" w:rsidRPr="0095042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</w:t>
      </w:r>
      <w:r w:rsidR="00E35630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following the installation of the temporary noise wall</w:t>
      </w:r>
      <w:r w:rsidR="00024775" w:rsidRPr="0095042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; and</w:t>
      </w:r>
    </w:p>
    <w:p w14:paraId="30744082" w14:textId="77777777" w:rsidR="00515474" w:rsidRPr="00453CDC" w:rsidRDefault="00024775" w:rsidP="00453CDC">
      <w:pPr>
        <w:pStyle w:val="ListParagraph"/>
        <w:widowControl/>
        <w:numPr>
          <w:ilvl w:val="0"/>
          <w:numId w:val="6"/>
        </w:numPr>
        <w:adjustRightInd w:val="0"/>
        <w:spacing w:before="0" w:after="120"/>
        <w:ind w:left="425" w:hanging="357"/>
        <w:contextualSpacing/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</w:pPr>
      <w:r w:rsidRPr="0095042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construct</w:t>
      </w:r>
      <w:r w:rsidR="00B172A9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ing</w:t>
      </w:r>
      <w:r w:rsidRPr="0095042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 foundations for the new </w:t>
      </w:r>
      <w:r w:rsidR="0017454C" w:rsidRPr="0095042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permanent </w:t>
      </w:r>
      <w:r w:rsidRPr="00950421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 xml:space="preserve">noise wall with piling </w:t>
      </w:r>
      <w:r w:rsidR="00385FC6">
        <w:rPr>
          <w:rFonts w:asciiTheme="minorHAnsi" w:eastAsiaTheme="minorHAnsi" w:hAnsiTheme="minorHAnsi" w:cstheme="minorHAnsi"/>
          <w:color w:val="595959" w:themeColor="text1" w:themeTint="A6"/>
          <w:lang w:val="en-AU" w:bidi="ar-SA"/>
        </w:rPr>
        <w:t>commencing early next year.</w:t>
      </w:r>
    </w:p>
    <w:p w14:paraId="76DB9237" w14:textId="77777777" w:rsidR="00CA47D5" w:rsidRPr="00453CDC" w:rsidRDefault="00CA47D5" w:rsidP="00CA47D5">
      <w:pPr>
        <w:widowControl/>
        <w:adjustRightInd w:val="0"/>
        <w:contextualSpacing/>
        <w:rPr>
          <w:rFonts w:eastAsiaTheme="minorHAnsi"/>
          <w:color w:val="595959" w:themeColor="text1" w:themeTint="A6"/>
          <w:lang w:val="en-AU" w:bidi="ar-SA"/>
        </w:rPr>
        <w:sectPr w:rsidR="00CA47D5" w:rsidRPr="00453CDC" w:rsidSect="00CD6E09">
          <w:footerReference w:type="first" r:id="rId12"/>
          <w:type w:val="continuous"/>
          <w:pgSz w:w="11910" w:h="16840"/>
          <w:pgMar w:top="1580" w:right="620" w:bottom="0" w:left="1320" w:header="720" w:footer="720" w:gutter="0"/>
          <w:cols w:num="2" w:space="720"/>
          <w:titlePg/>
          <w:docGrid w:linePitch="299"/>
        </w:sectPr>
      </w:pPr>
    </w:p>
    <w:p w14:paraId="608543C3" w14:textId="77777777" w:rsidR="00E50B25" w:rsidRPr="00CA47D5" w:rsidRDefault="00CA47D5">
      <w:pPr>
        <w:rPr>
          <w:rStyle w:val="Blue"/>
          <w:rFonts w:asciiTheme="minorHAnsi" w:eastAsiaTheme="majorEastAsia" w:hAnsiTheme="minorHAnsi" w:cstheme="minorHAnsi"/>
          <w:b/>
          <w:i/>
          <w:iCs/>
          <w:color w:val="595959" w:themeColor="text1" w:themeTint="A6"/>
          <w:sz w:val="24"/>
        </w:rPr>
      </w:pPr>
      <w:r w:rsidRPr="00CA47D5">
        <w:rPr>
          <w:rStyle w:val="Blue"/>
          <w:rFonts w:asciiTheme="minorHAnsi" w:eastAsiaTheme="majorEastAsia" w:hAnsiTheme="minorHAnsi" w:cstheme="minorHAnsi"/>
          <w:b/>
          <w:i/>
          <w:iCs/>
          <w:color w:val="595959" w:themeColor="text1" w:themeTint="A6"/>
          <w:sz w:val="24"/>
        </w:rPr>
        <w:t>Planned works area</w:t>
      </w:r>
      <w:r w:rsidR="00987E4F">
        <w:rPr>
          <w:rStyle w:val="Blue"/>
          <w:rFonts w:asciiTheme="minorHAnsi" w:eastAsiaTheme="majorEastAsia" w:hAnsiTheme="minorHAnsi" w:cstheme="minorHAnsi"/>
          <w:b/>
          <w:i/>
          <w:iCs/>
          <w:color w:val="595959" w:themeColor="text1" w:themeTint="A6"/>
          <w:sz w:val="24"/>
        </w:rPr>
        <w:br/>
      </w:r>
    </w:p>
    <w:p w14:paraId="73856C60" w14:textId="77777777" w:rsidR="00987E4F" w:rsidRDefault="00987E4F" w:rsidP="00E50B25">
      <w:pPr>
        <w:widowControl/>
        <w:adjustRightInd w:val="0"/>
        <w:contextualSpacing/>
        <w:rPr>
          <w:rFonts w:asciiTheme="minorHAnsi" w:eastAsiaTheme="minorHAnsi" w:hAnsiTheme="minorHAnsi" w:cstheme="minorHAnsi"/>
          <w:b/>
          <w:color w:val="595959" w:themeColor="text1" w:themeTint="A6"/>
          <w:lang w:val="en-AU" w:bidi="ar-SA"/>
        </w:rPr>
      </w:pPr>
      <w:r>
        <w:rPr>
          <w:noProof/>
          <w:lang w:val="en-AU" w:eastAsia="en-AU" w:bidi="ar-SA"/>
        </w:rPr>
        <w:drawing>
          <wp:inline distT="0" distB="0" distL="0" distR="0" wp14:anchorId="5FA4A463" wp14:editId="4A434CB8">
            <wp:extent cx="6375400" cy="3763893"/>
            <wp:effectExtent l="0" t="0" r="6350" b="8255"/>
            <wp:docPr id="3" name="Picture 3" descr="C:\Users\emcmilla\AppData\Local\Microsoft\Windows\INetCache\Content.Word\Chambers Road to Grieve Parade_v4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cmilla\AppData\Local\Microsoft\Windows\INetCache\Content.Word\Chambers Road to Grieve Parade_v4-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277" cy="377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B853A" w14:textId="77777777" w:rsidR="00987E4F" w:rsidRDefault="00987E4F" w:rsidP="00E50B25">
      <w:pPr>
        <w:widowControl/>
        <w:adjustRightInd w:val="0"/>
        <w:contextualSpacing/>
        <w:rPr>
          <w:rFonts w:asciiTheme="minorHAnsi" w:eastAsiaTheme="minorHAnsi" w:hAnsiTheme="minorHAnsi" w:cstheme="minorHAnsi"/>
          <w:b/>
          <w:color w:val="595959" w:themeColor="text1" w:themeTint="A6"/>
          <w:lang w:val="en-AU" w:bidi="ar-SA"/>
        </w:rPr>
      </w:pPr>
    </w:p>
    <w:p w14:paraId="4952E0B4" w14:textId="77777777" w:rsidR="00E50B25" w:rsidRDefault="00E50B25" w:rsidP="00E50B25">
      <w:pPr>
        <w:widowControl/>
        <w:adjustRightInd w:val="0"/>
        <w:contextualSpacing/>
        <w:rPr>
          <w:rFonts w:asciiTheme="minorHAnsi" w:eastAsiaTheme="minorHAnsi" w:hAnsiTheme="minorHAnsi" w:cstheme="minorHAnsi"/>
          <w:b/>
          <w:color w:val="595959" w:themeColor="text1" w:themeTint="A6"/>
          <w:lang w:val="en-AU" w:bidi="ar-SA"/>
        </w:rPr>
      </w:pPr>
      <w:r w:rsidRPr="002F45D5">
        <w:rPr>
          <w:rFonts w:asciiTheme="minorHAnsi" w:eastAsiaTheme="minorHAnsi" w:hAnsiTheme="minorHAnsi" w:cstheme="minorHAnsi"/>
          <w:b/>
          <w:color w:val="595959" w:themeColor="text1" w:themeTint="A6"/>
          <w:lang w:val="en-AU" w:bidi="ar-SA"/>
        </w:rPr>
        <w:t xml:space="preserve">Works will be carried from Monday to Friday 7am-6pm and Saturday 7am-3pm, however some night works will be required.  </w:t>
      </w:r>
    </w:p>
    <w:p w14:paraId="0B83430B" w14:textId="77777777" w:rsidR="00E50B25" w:rsidRDefault="00E50B25" w:rsidP="00E50B25">
      <w:pPr>
        <w:widowControl/>
        <w:adjustRightInd w:val="0"/>
        <w:contextualSpacing/>
        <w:rPr>
          <w:rFonts w:asciiTheme="minorHAnsi" w:eastAsiaTheme="minorHAnsi" w:hAnsiTheme="minorHAnsi" w:cstheme="minorHAnsi"/>
          <w:b/>
          <w:color w:val="595959" w:themeColor="text1" w:themeTint="A6"/>
          <w:lang w:val="en-AU" w:bidi="ar-SA"/>
        </w:rPr>
      </w:pPr>
    </w:p>
    <w:p w14:paraId="45AFB4D1" w14:textId="77777777" w:rsidR="00E50B25" w:rsidRPr="002F45D5" w:rsidRDefault="00E50B25" w:rsidP="00E50B25">
      <w:pPr>
        <w:widowControl/>
        <w:adjustRightInd w:val="0"/>
        <w:contextualSpacing/>
        <w:rPr>
          <w:rFonts w:asciiTheme="minorHAnsi" w:eastAsiaTheme="minorHAnsi" w:hAnsiTheme="minorHAnsi" w:cstheme="minorHAnsi"/>
          <w:b/>
          <w:color w:val="595959" w:themeColor="text1" w:themeTint="A6"/>
          <w:lang w:val="en-AU" w:bidi="ar-SA"/>
        </w:rPr>
      </w:pPr>
      <w:r w:rsidRPr="002F45D5">
        <w:rPr>
          <w:rFonts w:asciiTheme="minorHAnsi" w:eastAsiaTheme="minorHAnsi" w:hAnsiTheme="minorHAnsi" w:cstheme="minorHAnsi"/>
          <w:b/>
          <w:color w:val="595959" w:themeColor="text1" w:themeTint="A6"/>
          <w:lang w:val="en-AU" w:bidi="ar-SA"/>
        </w:rPr>
        <w:t>When works are scheduled out of hours, or if you’re located close to the works, we will provide further information to you before works start.</w:t>
      </w:r>
    </w:p>
    <w:p w14:paraId="00B89C22" w14:textId="77777777" w:rsidR="00E50B25" w:rsidRDefault="00E50B25">
      <w:pPr>
        <w:rPr>
          <w:rStyle w:val="Blue"/>
          <w:rFonts w:asciiTheme="minorHAnsi" w:eastAsiaTheme="majorEastAsia" w:hAnsiTheme="minorHAnsi" w:cstheme="minorHAnsi"/>
          <w:b/>
          <w:iCs/>
          <w:sz w:val="24"/>
        </w:rPr>
      </w:pPr>
      <w:r>
        <w:rPr>
          <w:rStyle w:val="Blue"/>
          <w:rFonts w:asciiTheme="minorHAnsi" w:eastAsiaTheme="majorEastAsia" w:hAnsiTheme="minorHAnsi" w:cstheme="minorHAnsi"/>
          <w:b/>
          <w:iCs/>
          <w:sz w:val="24"/>
        </w:rPr>
        <w:br w:type="page"/>
      </w:r>
    </w:p>
    <w:p w14:paraId="454A6E89" w14:textId="77777777" w:rsidR="008D561F" w:rsidRPr="003C146C" w:rsidRDefault="008D561F" w:rsidP="007F7431">
      <w:pPr>
        <w:spacing w:before="240" w:after="120" w:line="276" w:lineRule="auto"/>
        <w:rPr>
          <w:rStyle w:val="Blue"/>
          <w:rFonts w:asciiTheme="minorHAnsi" w:eastAsiaTheme="majorEastAsia" w:hAnsiTheme="minorHAnsi" w:cstheme="minorHAnsi"/>
          <w:b/>
          <w:iCs/>
        </w:rPr>
      </w:pPr>
      <w:r w:rsidRPr="003C146C">
        <w:rPr>
          <w:rStyle w:val="Blue"/>
          <w:rFonts w:asciiTheme="minorHAnsi" w:eastAsiaTheme="majorEastAsia" w:hAnsiTheme="minorHAnsi" w:cstheme="minorHAnsi"/>
          <w:b/>
          <w:iCs/>
          <w:sz w:val="24"/>
        </w:rPr>
        <w:lastRenderedPageBreak/>
        <w:t>What you could expect while we undertake these works:</w:t>
      </w:r>
    </w:p>
    <w:p w14:paraId="537F61B9" w14:textId="77777777" w:rsidR="00E874A0" w:rsidRDefault="008D561F" w:rsidP="008D561F">
      <w:pPr>
        <w:pStyle w:val="L1"/>
        <w:numPr>
          <w:ilvl w:val="0"/>
          <w:numId w:val="8"/>
        </w:numPr>
        <w:spacing w:after="60"/>
        <w:ind w:left="714" w:hanging="357"/>
        <w:contextualSpacing w:val="0"/>
        <w:rPr>
          <w:rFonts w:asciiTheme="minorHAnsi" w:hAnsiTheme="minorHAnsi" w:cstheme="minorHAnsi"/>
        </w:rPr>
        <w:sectPr w:rsidR="00E874A0" w:rsidSect="00E874A0">
          <w:type w:val="continuous"/>
          <w:pgSz w:w="11910" w:h="16840"/>
          <w:pgMar w:top="1580" w:right="620" w:bottom="0" w:left="1320" w:header="720" w:footer="720" w:gutter="0"/>
          <w:cols w:space="720"/>
          <w:titlePg/>
          <w:docGrid w:linePitch="299"/>
        </w:sectPr>
      </w:pPr>
      <w:r w:rsidRPr="003C146C">
        <w:rPr>
          <w:rFonts w:asciiTheme="minorHAnsi" w:hAnsiTheme="minorHAnsi" w:cstheme="minorHAnsi"/>
        </w:rPr>
        <w:t xml:space="preserve">construction vehicles including excavators, tandem trucks, concrete trucks and pumps, earthmoving </w:t>
      </w:r>
    </w:p>
    <w:p w14:paraId="58D4E759" w14:textId="77777777" w:rsidR="008D561F" w:rsidRPr="003C146C" w:rsidRDefault="008D561F" w:rsidP="008D561F">
      <w:pPr>
        <w:pStyle w:val="L1"/>
        <w:numPr>
          <w:ilvl w:val="0"/>
          <w:numId w:val="8"/>
        </w:numPr>
        <w:spacing w:after="60"/>
        <w:ind w:left="714" w:hanging="357"/>
        <w:contextualSpacing w:val="0"/>
        <w:rPr>
          <w:rFonts w:asciiTheme="minorHAnsi" w:hAnsiTheme="minorHAnsi" w:cstheme="minorHAnsi"/>
        </w:rPr>
      </w:pPr>
      <w:r w:rsidRPr="003C146C">
        <w:rPr>
          <w:rFonts w:asciiTheme="minorHAnsi" w:hAnsiTheme="minorHAnsi" w:cstheme="minorHAnsi"/>
        </w:rPr>
        <w:t>equipment and cranes will be moving in and out of the work areas;</w:t>
      </w:r>
    </w:p>
    <w:p w14:paraId="7ABC25CF" w14:textId="77777777" w:rsidR="008D561F" w:rsidRPr="003C146C" w:rsidRDefault="008D561F" w:rsidP="008D561F">
      <w:pPr>
        <w:pStyle w:val="L1"/>
        <w:numPr>
          <w:ilvl w:val="0"/>
          <w:numId w:val="8"/>
        </w:numPr>
        <w:spacing w:after="60"/>
        <w:ind w:left="714" w:hanging="357"/>
        <w:contextualSpacing w:val="0"/>
        <w:rPr>
          <w:rFonts w:asciiTheme="minorHAnsi" w:hAnsiTheme="minorHAnsi" w:cstheme="minorHAnsi"/>
        </w:rPr>
      </w:pPr>
      <w:r w:rsidRPr="003C146C">
        <w:rPr>
          <w:rFonts w:asciiTheme="minorHAnsi" w:hAnsiTheme="minorHAnsi" w:cstheme="minorHAnsi"/>
        </w:rPr>
        <w:t xml:space="preserve">construction noise from trucks, piling rigs, compaction equipment, rock hammers, road saws, chainsaws and general construction machinery; </w:t>
      </w:r>
    </w:p>
    <w:p w14:paraId="1F03664B" w14:textId="77777777" w:rsidR="008D561F" w:rsidRPr="003C146C" w:rsidRDefault="008D561F" w:rsidP="008D561F">
      <w:pPr>
        <w:pStyle w:val="L1"/>
        <w:numPr>
          <w:ilvl w:val="0"/>
          <w:numId w:val="8"/>
        </w:numPr>
        <w:spacing w:after="60"/>
        <w:ind w:left="714" w:hanging="357"/>
        <w:contextualSpacing w:val="0"/>
        <w:rPr>
          <w:rFonts w:asciiTheme="minorHAnsi" w:hAnsiTheme="minorHAnsi" w:cstheme="minorHAnsi"/>
        </w:rPr>
      </w:pPr>
      <w:r w:rsidRPr="003C146C">
        <w:rPr>
          <w:rFonts w:asciiTheme="minorHAnsi" w:hAnsiTheme="minorHAnsi" w:cstheme="minorHAnsi"/>
        </w:rPr>
        <w:t>dust and dirt will be minimised by using water spray trucks, street sweepers and covering dirt and rock when it is being transported;</w:t>
      </w:r>
    </w:p>
    <w:p w14:paraId="60781AE5" w14:textId="77777777" w:rsidR="008D561F" w:rsidRPr="003C146C" w:rsidRDefault="008D561F" w:rsidP="008D561F">
      <w:pPr>
        <w:pStyle w:val="L1"/>
        <w:numPr>
          <w:ilvl w:val="0"/>
          <w:numId w:val="8"/>
        </w:numPr>
        <w:spacing w:before="120" w:after="120"/>
        <w:ind w:left="714" w:hanging="357"/>
        <w:contextualSpacing w:val="0"/>
        <w:rPr>
          <w:rFonts w:asciiTheme="minorHAnsi" w:hAnsiTheme="minorHAnsi" w:cstheme="minorHAnsi"/>
        </w:rPr>
      </w:pPr>
      <w:r w:rsidRPr="003C146C">
        <w:rPr>
          <w:rFonts w:asciiTheme="minorHAnsi" w:hAnsiTheme="minorHAnsi" w:cstheme="minorHAnsi"/>
        </w:rPr>
        <w:t>traffic management will be in place when large oversized machinery, equipment and materials need to be transported into work sites;</w:t>
      </w:r>
    </w:p>
    <w:p w14:paraId="7AACA040" w14:textId="77777777" w:rsidR="008D561F" w:rsidRPr="003C146C" w:rsidRDefault="008D18F1" w:rsidP="008D561F">
      <w:pPr>
        <w:pStyle w:val="ListParagraph"/>
        <w:widowControl/>
        <w:numPr>
          <w:ilvl w:val="0"/>
          <w:numId w:val="8"/>
        </w:numPr>
        <w:autoSpaceDE/>
        <w:autoSpaceDN/>
        <w:spacing w:before="0"/>
        <w:contextualSpacing/>
        <w:rPr>
          <w:rStyle w:val="Blue"/>
          <w:rFonts w:asciiTheme="minorHAnsi" w:eastAsiaTheme="majorEastAsia" w:hAnsiTheme="minorHAnsi" w:cstheme="minorHAnsi"/>
          <w:b/>
          <w:iCs/>
          <w:color w:val="595959" w:themeColor="text1" w:themeTint="A6"/>
        </w:rPr>
      </w:pPr>
      <w:r>
        <w:rPr>
          <w:rStyle w:val="Blue"/>
          <w:rFonts w:asciiTheme="minorHAnsi" w:eastAsiaTheme="majorEastAsia" w:hAnsiTheme="minorHAnsi" w:cstheme="minorHAnsi"/>
          <w:iCs/>
          <w:color w:val="595959" w:themeColor="text1" w:themeTint="A6"/>
        </w:rPr>
        <w:t xml:space="preserve">a detour will be in place for </w:t>
      </w:r>
      <w:r w:rsidR="003C146C">
        <w:rPr>
          <w:rStyle w:val="Blue"/>
          <w:rFonts w:asciiTheme="minorHAnsi" w:eastAsiaTheme="majorEastAsia" w:hAnsiTheme="minorHAnsi" w:cstheme="minorHAnsi"/>
          <w:iCs/>
          <w:color w:val="595959" w:themeColor="text1" w:themeTint="A6"/>
        </w:rPr>
        <w:t xml:space="preserve">footpath </w:t>
      </w:r>
      <w:r>
        <w:rPr>
          <w:rStyle w:val="Blue"/>
          <w:rFonts w:asciiTheme="minorHAnsi" w:eastAsiaTheme="majorEastAsia" w:hAnsiTheme="minorHAnsi" w:cstheme="minorHAnsi"/>
          <w:iCs/>
          <w:color w:val="595959" w:themeColor="text1" w:themeTint="A6"/>
        </w:rPr>
        <w:t xml:space="preserve">closures with </w:t>
      </w:r>
      <w:r w:rsidR="009A3932">
        <w:rPr>
          <w:rStyle w:val="Blue"/>
          <w:rFonts w:asciiTheme="minorHAnsi" w:eastAsiaTheme="majorEastAsia" w:hAnsiTheme="minorHAnsi" w:cstheme="minorHAnsi"/>
          <w:iCs/>
          <w:color w:val="595959" w:themeColor="text1" w:themeTint="A6"/>
        </w:rPr>
        <w:t>way</w:t>
      </w:r>
      <w:r w:rsidR="003C146C">
        <w:rPr>
          <w:rStyle w:val="Blue"/>
          <w:rFonts w:asciiTheme="minorHAnsi" w:eastAsiaTheme="majorEastAsia" w:hAnsiTheme="minorHAnsi" w:cstheme="minorHAnsi"/>
          <w:iCs/>
          <w:color w:val="595959" w:themeColor="text1" w:themeTint="A6"/>
        </w:rPr>
        <w:t>finding signage</w:t>
      </w:r>
      <w:r>
        <w:rPr>
          <w:rStyle w:val="Blue"/>
          <w:rFonts w:asciiTheme="minorHAnsi" w:eastAsiaTheme="majorEastAsia" w:hAnsiTheme="minorHAnsi" w:cstheme="minorHAnsi"/>
          <w:iCs/>
          <w:color w:val="595959" w:themeColor="text1" w:themeTint="A6"/>
        </w:rPr>
        <w:t xml:space="preserve"> to enable access to the pedestrian </w:t>
      </w:r>
      <w:r w:rsidR="00C90839">
        <w:rPr>
          <w:rStyle w:val="Blue"/>
          <w:rFonts w:asciiTheme="minorHAnsi" w:eastAsiaTheme="majorEastAsia" w:hAnsiTheme="minorHAnsi" w:cstheme="minorHAnsi"/>
          <w:iCs/>
          <w:color w:val="595959" w:themeColor="text1" w:themeTint="A6"/>
        </w:rPr>
        <w:t>overpass</w:t>
      </w:r>
      <w:r w:rsidR="003C146C">
        <w:rPr>
          <w:rStyle w:val="Blue"/>
          <w:rFonts w:asciiTheme="minorHAnsi" w:eastAsiaTheme="majorEastAsia" w:hAnsiTheme="minorHAnsi" w:cstheme="minorHAnsi"/>
          <w:iCs/>
          <w:color w:val="595959" w:themeColor="text1" w:themeTint="A6"/>
        </w:rPr>
        <w:t>;</w:t>
      </w:r>
    </w:p>
    <w:p w14:paraId="4B8CA804" w14:textId="77777777" w:rsidR="008D561F" w:rsidRPr="003C146C" w:rsidRDefault="001D36DE" w:rsidP="008D561F">
      <w:pPr>
        <w:pStyle w:val="L1"/>
        <w:numPr>
          <w:ilvl w:val="0"/>
          <w:numId w:val="8"/>
        </w:numPr>
        <w:spacing w:before="120" w:after="120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8D561F" w:rsidRPr="003C146C">
        <w:rPr>
          <w:rFonts w:asciiTheme="minorHAnsi" w:hAnsiTheme="minorHAnsi" w:cstheme="minorHAnsi"/>
        </w:rPr>
        <w:t xml:space="preserve"> pedestrian </w:t>
      </w:r>
      <w:r w:rsidR="00C90839">
        <w:rPr>
          <w:rFonts w:asciiTheme="minorHAnsi" w:hAnsiTheme="minorHAnsi" w:cstheme="minorHAnsi"/>
        </w:rPr>
        <w:t>overpass</w:t>
      </w:r>
      <w:r w:rsidR="008D561F" w:rsidRPr="003C146C">
        <w:rPr>
          <w:rFonts w:asciiTheme="minorHAnsi" w:hAnsiTheme="minorHAnsi" w:cstheme="minorHAnsi"/>
        </w:rPr>
        <w:t xml:space="preserve"> will remain open at all times with access </w:t>
      </w:r>
      <w:r>
        <w:rPr>
          <w:rFonts w:asciiTheme="minorHAnsi" w:hAnsiTheme="minorHAnsi" w:cstheme="minorHAnsi"/>
        </w:rPr>
        <w:t xml:space="preserve">to the bridge </w:t>
      </w:r>
      <w:r w:rsidR="008D561F" w:rsidRPr="003C146C">
        <w:rPr>
          <w:rFonts w:asciiTheme="minorHAnsi" w:hAnsiTheme="minorHAnsi" w:cstheme="minorHAnsi"/>
        </w:rPr>
        <w:t xml:space="preserve">clearly signed via </w:t>
      </w:r>
      <w:r w:rsidR="003C146C">
        <w:rPr>
          <w:rFonts w:asciiTheme="minorHAnsi" w:hAnsiTheme="minorHAnsi" w:cstheme="minorHAnsi"/>
        </w:rPr>
        <w:t>Rosala Avenue</w:t>
      </w:r>
      <w:r w:rsidR="008D561F" w:rsidRPr="003C146C">
        <w:rPr>
          <w:rFonts w:asciiTheme="minorHAnsi" w:hAnsiTheme="minorHAnsi" w:cstheme="minorHAnsi"/>
        </w:rPr>
        <w:t xml:space="preserve">; </w:t>
      </w:r>
      <w:r w:rsidR="00750E94">
        <w:rPr>
          <w:rFonts w:asciiTheme="minorHAnsi" w:hAnsiTheme="minorHAnsi" w:cstheme="minorHAnsi"/>
        </w:rPr>
        <w:t>and</w:t>
      </w:r>
    </w:p>
    <w:p w14:paraId="6E168987" w14:textId="77777777" w:rsidR="008D561F" w:rsidRPr="003C146C" w:rsidRDefault="008D561F" w:rsidP="008D561F">
      <w:pPr>
        <w:pStyle w:val="L1"/>
        <w:numPr>
          <w:ilvl w:val="0"/>
          <w:numId w:val="8"/>
        </w:numPr>
        <w:spacing w:after="60"/>
        <w:ind w:left="714" w:hanging="357"/>
        <w:contextualSpacing w:val="0"/>
        <w:rPr>
          <w:rFonts w:asciiTheme="minorHAnsi" w:hAnsiTheme="minorHAnsi" w:cstheme="minorHAnsi"/>
        </w:rPr>
      </w:pPr>
      <w:r w:rsidRPr="003C146C">
        <w:rPr>
          <w:rFonts w:asciiTheme="minorHAnsi" w:hAnsiTheme="minorHAnsi" w:cstheme="minorHAnsi"/>
        </w:rPr>
        <w:t xml:space="preserve">traffic changes including lane, road and ramp closures may be required – latest traffic updates are available at westgatetunnelproject.vic.gov.au/traveldisruptions </w:t>
      </w:r>
    </w:p>
    <w:p w14:paraId="71A6E558" w14:textId="77777777" w:rsidR="00AC1FB0" w:rsidRPr="00950421" w:rsidRDefault="00AC1FB0" w:rsidP="00AC1FB0">
      <w:pPr>
        <w:pStyle w:val="TableParagraph"/>
        <w:rPr>
          <w:rFonts w:asciiTheme="minorHAnsi" w:eastAsiaTheme="minorHAnsi" w:hAnsiTheme="minorHAnsi" w:cstheme="minorHAnsi"/>
          <w:b/>
          <w:color w:val="595959" w:themeColor="text1" w:themeTint="A6"/>
          <w:lang w:val="en-AU" w:bidi="ar-SA"/>
        </w:rPr>
      </w:pPr>
    </w:p>
    <w:p w14:paraId="2AB950FD" w14:textId="77777777" w:rsidR="006A4E7F" w:rsidRPr="00950421" w:rsidRDefault="00024775" w:rsidP="00AC1FB0">
      <w:pPr>
        <w:pStyle w:val="TableParagraph"/>
        <w:rPr>
          <w:rFonts w:asciiTheme="minorHAnsi" w:eastAsiaTheme="minorHAnsi" w:hAnsiTheme="minorHAnsi" w:cstheme="minorHAnsi"/>
          <w:b/>
          <w:color w:val="595959" w:themeColor="text1" w:themeTint="A6"/>
          <w:lang w:val="en-AU" w:bidi="ar-SA"/>
        </w:rPr>
      </w:pPr>
      <w:r w:rsidRPr="00950421">
        <w:rPr>
          <w:rFonts w:asciiTheme="minorHAnsi" w:eastAsiaTheme="minorHAnsi" w:hAnsiTheme="minorHAnsi" w:cstheme="minorHAnsi"/>
          <w:b/>
          <w:color w:val="595959" w:themeColor="text1" w:themeTint="A6"/>
          <w:lang w:val="en-AU" w:bidi="ar-SA"/>
        </w:rPr>
        <w:t>Please note that works may be rescheduled in the event of bad weather or other unavoidable circumstances.</w:t>
      </w:r>
    </w:p>
    <w:p w14:paraId="2264C2AB" w14:textId="77777777" w:rsidR="00A24C66" w:rsidRPr="00950421" w:rsidRDefault="00A24C66" w:rsidP="00AC1FB0">
      <w:pPr>
        <w:pStyle w:val="TableParagraph"/>
        <w:rPr>
          <w:rFonts w:asciiTheme="minorHAnsi" w:eastAsiaTheme="minorHAnsi" w:hAnsiTheme="minorHAnsi" w:cstheme="minorHAnsi"/>
          <w:b/>
          <w:color w:val="595959" w:themeColor="text1" w:themeTint="A6"/>
          <w:lang w:val="en-AU" w:bidi="ar-SA"/>
        </w:rPr>
      </w:pPr>
    </w:p>
    <w:p w14:paraId="0E8CDBE9" w14:textId="2AB18F84" w:rsidR="006A4E7F" w:rsidRDefault="00024775" w:rsidP="00AC1FB0">
      <w:pPr>
        <w:pStyle w:val="TableParagraph"/>
        <w:rPr>
          <w:rFonts w:asciiTheme="minorHAnsi" w:eastAsiaTheme="minorHAnsi" w:hAnsiTheme="minorHAnsi" w:cstheme="minorHAnsi"/>
          <w:b/>
          <w:color w:val="595959" w:themeColor="text1" w:themeTint="A6"/>
          <w:lang w:val="en-AU" w:bidi="ar-SA"/>
        </w:rPr>
      </w:pPr>
      <w:r w:rsidRPr="00950421">
        <w:rPr>
          <w:rFonts w:asciiTheme="minorHAnsi" w:eastAsiaTheme="minorHAnsi" w:hAnsiTheme="minorHAnsi" w:cstheme="minorHAnsi"/>
          <w:b/>
          <w:color w:val="595959" w:themeColor="text1" w:themeTint="A6"/>
          <w:lang w:val="en-AU" w:bidi="ar-SA"/>
        </w:rPr>
        <w:t>For updates and more information about our works please visit westgatetunnel</w:t>
      </w:r>
      <w:r w:rsidR="00D049DD">
        <w:rPr>
          <w:rFonts w:asciiTheme="minorHAnsi" w:eastAsiaTheme="minorHAnsi" w:hAnsiTheme="minorHAnsi" w:cstheme="minorHAnsi"/>
          <w:b/>
          <w:color w:val="595959" w:themeColor="text1" w:themeTint="A6"/>
          <w:lang w:val="en-AU" w:bidi="ar-SA"/>
        </w:rPr>
        <w:t>project</w:t>
      </w:r>
      <w:r w:rsidRPr="00950421">
        <w:rPr>
          <w:rFonts w:asciiTheme="minorHAnsi" w:eastAsiaTheme="minorHAnsi" w:hAnsiTheme="minorHAnsi" w:cstheme="minorHAnsi"/>
          <w:b/>
          <w:color w:val="595959" w:themeColor="text1" w:themeTint="A6"/>
          <w:lang w:val="en-AU" w:bidi="ar-SA"/>
        </w:rPr>
        <w:t xml:space="preserve">.vic.gov.au or contact us using the details </w:t>
      </w:r>
      <w:r w:rsidR="00E50B25">
        <w:rPr>
          <w:rFonts w:asciiTheme="minorHAnsi" w:eastAsiaTheme="minorHAnsi" w:hAnsiTheme="minorHAnsi" w:cstheme="minorHAnsi"/>
          <w:b/>
          <w:color w:val="595959" w:themeColor="text1" w:themeTint="A6"/>
          <w:lang w:val="en-AU" w:bidi="ar-SA"/>
        </w:rPr>
        <w:t>below.</w:t>
      </w:r>
    </w:p>
    <w:p w14:paraId="4CDD3F8D" w14:textId="77777777" w:rsidR="00E50B25" w:rsidRDefault="00E50B25" w:rsidP="00AC1FB0">
      <w:pPr>
        <w:pStyle w:val="TableParagraph"/>
        <w:rPr>
          <w:rFonts w:asciiTheme="minorHAnsi" w:eastAsiaTheme="minorHAnsi" w:hAnsiTheme="minorHAnsi" w:cstheme="minorHAnsi"/>
          <w:b/>
          <w:color w:val="595959" w:themeColor="text1" w:themeTint="A6"/>
          <w:lang w:val="en-AU" w:bidi="ar-SA"/>
        </w:rPr>
      </w:pPr>
    </w:p>
    <w:tbl>
      <w:tblPr>
        <w:tblStyle w:val="TableGrid"/>
        <w:tblpPr w:leftFromText="181" w:rightFromText="181" w:vertAnchor="page" w:horzAnchor="margin" w:tblpY="1171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704"/>
        <w:gridCol w:w="4272"/>
        <w:gridCol w:w="570"/>
        <w:gridCol w:w="4123"/>
        <w:gridCol w:w="47"/>
      </w:tblGrid>
      <w:tr w:rsidR="00E50B25" w:rsidRPr="0093288D" w14:paraId="57FC92C7" w14:textId="77777777" w:rsidTr="00BB439F">
        <w:trPr>
          <w:gridAfter w:val="1"/>
          <w:wAfter w:w="47" w:type="dxa"/>
          <w:trHeight w:val="17"/>
        </w:trPr>
        <w:tc>
          <w:tcPr>
            <w:tcW w:w="9669" w:type="dxa"/>
            <w:gridSpan w:val="4"/>
          </w:tcPr>
          <w:p w14:paraId="5EDBF01E" w14:textId="77777777" w:rsidR="00E50B25" w:rsidRPr="0093288D" w:rsidRDefault="00E50B25" w:rsidP="00BB439F">
            <w:pPr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93288D">
              <w:rPr>
                <w:rFonts w:asciiTheme="minorHAnsi" w:hAnsiTheme="minorHAnsi" w:cstheme="minorHAnsi"/>
                <w:b/>
                <w:sz w:val="20"/>
              </w:rPr>
              <w:t>Contact us</w:t>
            </w:r>
          </w:p>
          <w:p w14:paraId="36979E51" w14:textId="77777777" w:rsidR="00E50B25" w:rsidRPr="0093288D" w:rsidRDefault="00E50B25" w:rsidP="00BB439F">
            <w:pPr>
              <w:rPr>
                <w:rFonts w:asciiTheme="minorHAnsi" w:hAnsiTheme="minorHAnsi" w:cstheme="minorHAnsi"/>
                <w:sz w:val="20"/>
              </w:rPr>
            </w:pPr>
            <w:r w:rsidRPr="0093288D">
              <w:rPr>
                <w:rFonts w:asciiTheme="minorHAnsi" w:hAnsiTheme="minorHAnsi" w:cstheme="minorHAnsi"/>
                <w:sz w:val="20"/>
              </w:rPr>
              <w:t>Please contact us if you have any questions or feedback about these works.</w:t>
            </w:r>
          </w:p>
          <w:p w14:paraId="71A16715" w14:textId="77777777" w:rsidR="00E50B25" w:rsidRPr="0093288D" w:rsidRDefault="00E50B25" w:rsidP="00BB439F">
            <w:pPr>
              <w:rPr>
                <w:rFonts w:asciiTheme="minorHAnsi" w:hAnsiTheme="minorHAnsi" w:cstheme="minorHAnsi"/>
                <w:b/>
                <w:iCs/>
                <w:sz w:val="20"/>
              </w:rPr>
            </w:pPr>
          </w:p>
        </w:tc>
      </w:tr>
      <w:tr w:rsidR="00E50B25" w:rsidRPr="0093288D" w14:paraId="33541949" w14:textId="77777777" w:rsidTr="00BB439F">
        <w:trPr>
          <w:trHeight w:val="17"/>
        </w:trPr>
        <w:tc>
          <w:tcPr>
            <w:tcW w:w="704" w:type="dxa"/>
            <w:hideMark/>
          </w:tcPr>
          <w:p w14:paraId="0F97C9C4" w14:textId="77777777" w:rsidR="00E50B25" w:rsidRPr="0093288D" w:rsidRDefault="00E50B25" w:rsidP="00BB439F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93288D">
              <w:rPr>
                <w:rFonts w:asciiTheme="minorHAnsi" w:hAnsiTheme="minorHAnsi" w:cstheme="minorHAnsi"/>
                <w:noProof/>
                <w:sz w:val="20"/>
                <w:lang w:eastAsia="en-AU" w:bidi="ar-SA"/>
              </w:rPr>
              <w:drawing>
                <wp:inline distT="0" distB="0" distL="0" distR="0" wp14:anchorId="12E3181F" wp14:editId="2D21189B">
                  <wp:extent cx="247650" cy="2286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  <w:hideMark/>
          </w:tcPr>
          <w:p w14:paraId="4D242624" w14:textId="77777777" w:rsidR="00E50B25" w:rsidRPr="0093288D" w:rsidRDefault="00E50B25" w:rsidP="00BB439F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93288D">
              <w:rPr>
                <w:rFonts w:asciiTheme="minorHAnsi" w:hAnsiTheme="minorHAnsi" w:cstheme="minorHAnsi"/>
                <w:sz w:val="20"/>
                <w:lang w:val="en-US"/>
              </w:rPr>
              <w:t>westgatetunnelproject.vic.gov.au</w:t>
            </w:r>
          </w:p>
        </w:tc>
        <w:tc>
          <w:tcPr>
            <w:tcW w:w="570" w:type="dxa"/>
            <w:hideMark/>
          </w:tcPr>
          <w:p w14:paraId="7ED806EB" w14:textId="77777777" w:rsidR="00E50B25" w:rsidRPr="0093288D" w:rsidRDefault="00E50B25" w:rsidP="00BB439F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93288D">
              <w:rPr>
                <w:rFonts w:asciiTheme="minorHAnsi" w:hAnsiTheme="minorHAnsi" w:cstheme="minorHAnsi"/>
                <w:noProof/>
                <w:sz w:val="20"/>
                <w:lang w:eastAsia="en-AU" w:bidi="ar-SA"/>
              </w:rPr>
              <w:drawing>
                <wp:inline distT="0" distB="0" distL="0" distR="0" wp14:anchorId="69B9C6C0" wp14:editId="170AA8CA">
                  <wp:extent cx="228600" cy="2286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gridSpan w:val="2"/>
            <w:hideMark/>
          </w:tcPr>
          <w:p w14:paraId="408E6F64" w14:textId="77777777" w:rsidR="00E50B25" w:rsidRPr="0093288D" w:rsidRDefault="00E50B25" w:rsidP="00BB439F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93288D">
              <w:rPr>
                <w:rFonts w:asciiTheme="minorHAnsi" w:hAnsiTheme="minorHAnsi" w:cstheme="minorHAnsi"/>
                <w:sz w:val="20"/>
                <w:lang w:val="en-US"/>
              </w:rPr>
              <w:t>facebook.com/westgatetunnelproject</w:t>
            </w:r>
          </w:p>
        </w:tc>
      </w:tr>
      <w:tr w:rsidR="00E50B25" w:rsidRPr="0093288D" w14:paraId="220C491D" w14:textId="77777777" w:rsidTr="00BB439F">
        <w:trPr>
          <w:trHeight w:val="17"/>
        </w:trPr>
        <w:tc>
          <w:tcPr>
            <w:tcW w:w="704" w:type="dxa"/>
            <w:hideMark/>
          </w:tcPr>
          <w:p w14:paraId="3C5AC3B6" w14:textId="77777777" w:rsidR="00E50B25" w:rsidRPr="0093288D" w:rsidRDefault="00E50B25" w:rsidP="00BB439F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93288D">
              <w:rPr>
                <w:rFonts w:asciiTheme="minorHAnsi" w:hAnsiTheme="minorHAnsi" w:cstheme="minorHAnsi"/>
                <w:noProof/>
                <w:sz w:val="20"/>
                <w:lang w:eastAsia="en-AU" w:bidi="ar-SA"/>
              </w:rPr>
              <w:drawing>
                <wp:inline distT="0" distB="0" distL="0" distR="0" wp14:anchorId="0EFA1C96" wp14:editId="2C2759BF">
                  <wp:extent cx="247650" cy="2286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  <w:hideMark/>
          </w:tcPr>
          <w:p w14:paraId="0112EDD2" w14:textId="77777777" w:rsidR="00E50B25" w:rsidRPr="0093288D" w:rsidRDefault="00E50B25" w:rsidP="00BB439F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93288D">
              <w:rPr>
                <w:rFonts w:asciiTheme="minorHAnsi" w:hAnsiTheme="minorHAnsi" w:cstheme="minorHAnsi"/>
                <w:sz w:val="20"/>
                <w:lang w:val="en-US"/>
              </w:rPr>
              <w:t>westgatetunnelproject@wda.vic.gov.au</w:t>
            </w:r>
          </w:p>
        </w:tc>
        <w:tc>
          <w:tcPr>
            <w:tcW w:w="570" w:type="dxa"/>
            <w:hideMark/>
          </w:tcPr>
          <w:p w14:paraId="4E3A3674" w14:textId="77777777" w:rsidR="00E50B25" w:rsidRPr="0093288D" w:rsidRDefault="00E50B25" w:rsidP="00BB439F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93288D">
              <w:rPr>
                <w:rFonts w:asciiTheme="minorHAnsi" w:hAnsiTheme="minorHAnsi" w:cstheme="minorHAnsi"/>
                <w:noProof/>
                <w:sz w:val="20"/>
                <w:lang w:eastAsia="en-AU" w:bidi="ar-SA"/>
              </w:rPr>
              <w:drawing>
                <wp:inline distT="0" distB="0" distL="0" distR="0" wp14:anchorId="7CAAB126" wp14:editId="3B5B0AEC">
                  <wp:extent cx="219075" cy="20955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gridSpan w:val="2"/>
            <w:hideMark/>
          </w:tcPr>
          <w:p w14:paraId="2A47DD94" w14:textId="77777777" w:rsidR="00E50B25" w:rsidRPr="0093288D" w:rsidRDefault="00E50B25" w:rsidP="00BB439F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93288D">
              <w:rPr>
                <w:rFonts w:asciiTheme="minorHAnsi" w:hAnsiTheme="minorHAnsi" w:cstheme="minorHAnsi"/>
                <w:sz w:val="20"/>
                <w:lang w:val="en-US"/>
              </w:rPr>
              <w:t>@westgatetunnel</w:t>
            </w:r>
          </w:p>
        </w:tc>
      </w:tr>
      <w:tr w:rsidR="00E50B25" w:rsidRPr="0093288D" w14:paraId="403312D0" w14:textId="77777777" w:rsidTr="00BB439F">
        <w:trPr>
          <w:trHeight w:val="17"/>
        </w:trPr>
        <w:tc>
          <w:tcPr>
            <w:tcW w:w="704" w:type="dxa"/>
            <w:hideMark/>
          </w:tcPr>
          <w:p w14:paraId="4C5DA8EA" w14:textId="77777777" w:rsidR="00E50B25" w:rsidRPr="0093288D" w:rsidRDefault="00E50B25" w:rsidP="00BB439F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93288D">
              <w:rPr>
                <w:rFonts w:asciiTheme="minorHAnsi" w:hAnsiTheme="minorHAnsi" w:cstheme="minorHAnsi"/>
                <w:noProof/>
                <w:sz w:val="20"/>
                <w:lang w:eastAsia="en-AU" w:bidi="ar-SA"/>
              </w:rPr>
              <w:drawing>
                <wp:inline distT="0" distB="0" distL="0" distR="0" wp14:anchorId="2EBECCFD" wp14:editId="68CAC3CC">
                  <wp:extent cx="228600" cy="2095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  <w:hideMark/>
          </w:tcPr>
          <w:p w14:paraId="4025E882" w14:textId="77777777" w:rsidR="00E50B25" w:rsidRPr="0093288D" w:rsidRDefault="00E50B25" w:rsidP="00BB439F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93288D">
              <w:rPr>
                <w:rFonts w:asciiTheme="minorHAnsi" w:hAnsiTheme="minorHAnsi" w:cstheme="minorHAnsi"/>
                <w:sz w:val="20"/>
                <w:lang w:val="en-US"/>
              </w:rPr>
              <w:t xml:space="preserve">1800 105 105 </w:t>
            </w:r>
          </w:p>
        </w:tc>
        <w:tc>
          <w:tcPr>
            <w:tcW w:w="570" w:type="dxa"/>
            <w:hideMark/>
          </w:tcPr>
          <w:p w14:paraId="0955925B" w14:textId="77777777" w:rsidR="00E50B25" w:rsidRPr="0093288D" w:rsidRDefault="00E50B25" w:rsidP="00BB439F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93288D">
              <w:rPr>
                <w:rFonts w:asciiTheme="minorHAnsi" w:hAnsiTheme="minorHAnsi" w:cstheme="minorHAnsi"/>
                <w:noProof/>
                <w:sz w:val="20"/>
                <w:lang w:eastAsia="en-AU" w:bidi="ar-SA"/>
              </w:rPr>
              <w:drawing>
                <wp:inline distT="0" distB="0" distL="0" distR="0" wp14:anchorId="45C66AA9" wp14:editId="67F6B168">
                  <wp:extent cx="209550" cy="200025"/>
                  <wp:effectExtent l="0" t="0" r="0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gridSpan w:val="2"/>
            <w:hideMark/>
          </w:tcPr>
          <w:p w14:paraId="32DC5958" w14:textId="77777777" w:rsidR="00E50B25" w:rsidRPr="0093288D" w:rsidRDefault="00E50B25" w:rsidP="00BB439F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93288D">
              <w:rPr>
                <w:rFonts w:asciiTheme="minorHAnsi" w:hAnsiTheme="minorHAnsi" w:cstheme="minorHAnsi"/>
                <w:sz w:val="20"/>
                <w:lang w:val="en-US"/>
              </w:rPr>
              <w:t>West Gate Tunnel Project</w:t>
            </w:r>
          </w:p>
          <w:p w14:paraId="4A5C45DB" w14:textId="77777777" w:rsidR="00E50B25" w:rsidRPr="0093288D" w:rsidRDefault="00E50B25" w:rsidP="00BB439F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93288D">
              <w:rPr>
                <w:rFonts w:asciiTheme="minorHAnsi" w:hAnsiTheme="minorHAnsi" w:cstheme="minorHAnsi"/>
                <w:sz w:val="20"/>
                <w:lang w:val="en-US"/>
              </w:rPr>
              <w:t>GPO Box 4509</w:t>
            </w:r>
          </w:p>
          <w:p w14:paraId="50F0C7F0" w14:textId="77777777" w:rsidR="00E50B25" w:rsidRPr="0093288D" w:rsidRDefault="00E50B25" w:rsidP="00BB439F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93288D">
              <w:rPr>
                <w:rFonts w:asciiTheme="minorHAnsi" w:hAnsiTheme="minorHAnsi" w:cstheme="minorHAnsi"/>
                <w:sz w:val="20"/>
                <w:lang w:val="en-US"/>
              </w:rPr>
              <w:t>Melbourne Victoria 3001</w:t>
            </w:r>
          </w:p>
        </w:tc>
      </w:tr>
      <w:tr w:rsidR="00E50B25" w:rsidRPr="0093288D" w14:paraId="63540247" w14:textId="77777777" w:rsidTr="00BB439F">
        <w:trPr>
          <w:trHeight w:val="17"/>
        </w:trPr>
        <w:tc>
          <w:tcPr>
            <w:tcW w:w="704" w:type="dxa"/>
            <w:hideMark/>
          </w:tcPr>
          <w:p w14:paraId="02657A20" w14:textId="77777777" w:rsidR="00E50B25" w:rsidRPr="0093288D" w:rsidRDefault="00E50B25" w:rsidP="00BB439F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93288D">
              <w:rPr>
                <w:rFonts w:asciiTheme="minorHAnsi" w:hAnsiTheme="minorHAnsi" w:cstheme="minorHAnsi"/>
                <w:noProof/>
                <w:sz w:val="20"/>
                <w:lang w:eastAsia="en-AU" w:bidi="ar-SA"/>
              </w:rPr>
              <w:drawing>
                <wp:inline distT="0" distB="0" distL="0" distR="0" wp14:anchorId="7E00BEB7" wp14:editId="7DA16DCF">
                  <wp:extent cx="390525" cy="3524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  <w:hideMark/>
          </w:tcPr>
          <w:p w14:paraId="0A0AD8D2" w14:textId="77777777" w:rsidR="00E50B25" w:rsidRPr="0093288D" w:rsidRDefault="00E50B25" w:rsidP="00BB439F">
            <w:pPr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93288D">
              <w:rPr>
                <w:rFonts w:asciiTheme="minorHAnsi" w:hAnsiTheme="minorHAnsi" w:cstheme="minorHAnsi"/>
                <w:b/>
                <w:sz w:val="20"/>
                <w:lang w:val="en-US"/>
              </w:rPr>
              <w:t>Interpreter service: 13 14 50</w:t>
            </w:r>
          </w:p>
        </w:tc>
        <w:tc>
          <w:tcPr>
            <w:tcW w:w="570" w:type="dxa"/>
          </w:tcPr>
          <w:p w14:paraId="5D2CB6CC" w14:textId="77777777" w:rsidR="00E50B25" w:rsidRPr="0093288D" w:rsidRDefault="00E50B25" w:rsidP="00BB439F">
            <w:pPr>
              <w:rPr>
                <w:rFonts w:asciiTheme="minorHAnsi" w:hAnsiTheme="minorHAnsi" w:cstheme="minorHAnsi"/>
                <w:b/>
                <w:sz w:val="20"/>
                <w:lang w:val="en-US"/>
              </w:rPr>
            </w:pPr>
          </w:p>
        </w:tc>
        <w:tc>
          <w:tcPr>
            <w:tcW w:w="4170" w:type="dxa"/>
            <w:gridSpan w:val="2"/>
          </w:tcPr>
          <w:p w14:paraId="176D9E06" w14:textId="77777777" w:rsidR="00E50B25" w:rsidRPr="0093288D" w:rsidRDefault="00E50B25" w:rsidP="00BB439F">
            <w:pPr>
              <w:rPr>
                <w:rFonts w:asciiTheme="minorHAnsi" w:hAnsiTheme="minorHAnsi" w:cstheme="minorHAnsi"/>
                <w:b/>
                <w:sz w:val="20"/>
                <w:lang w:val="en-US"/>
              </w:rPr>
            </w:pPr>
          </w:p>
        </w:tc>
      </w:tr>
    </w:tbl>
    <w:p w14:paraId="28E83D2E" w14:textId="77777777" w:rsidR="00E50B25" w:rsidRPr="00950421" w:rsidRDefault="00E50B25" w:rsidP="00AC1FB0">
      <w:pPr>
        <w:pStyle w:val="TableParagraph"/>
        <w:rPr>
          <w:rFonts w:asciiTheme="minorHAnsi" w:eastAsiaTheme="minorHAnsi" w:hAnsiTheme="minorHAnsi" w:cstheme="minorHAnsi"/>
          <w:b/>
          <w:color w:val="595959" w:themeColor="text1" w:themeTint="A6"/>
          <w:lang w:val="en-AU" w:bidi="ar-SA"/>
        </w:rPr>
      </w:pPr>
    </w:p>
    <w:p w14:paraId="707FC9F3" w14:textId="77777777" w:rsidR="00950421" w:rsidRDefault="00950421" w:rsidP="00AC1FB0">
      <w:pPr>
        <w:pStyle w:val="TableParagraph"/>
        <w:rPr>
          <w:b/>
          <w:color w:val="404040" w:themeColor="text1" w:themeTint="BF"/>
          <w:sz w:val="20"/>
          <w:szCs w:val="20"/>
        </w:rPr>
      </w:pPr>
    </w:p>
    <w:p w14:paraId="717370FA" w14:textId="77777777" w:rsidR="00950421" w:rsidRPr="00950421" w:rsidRDefault="00950421" w:rsidP="00950421"/>
    <w:p w14:paraId="74C210D7" w14:textId="77777777" w:rsidR="00950421" w:rsidRPr="00950421" w:rsidRDefault="00950421" w:rsidP="00950421"/>
    <w:p w14:paraId="540D0935" w14:textId="77777777" w:rsidR="00950421" w:rsidRPr="00950421" w:rsidRDefault="00950421" w:rsidP="00950421"/>
    <w:p w14:paraId="13270EE6" w14:textId="77777777" w:rsidR="00950421" w:rsidRPr="00950421" w:rsidRDefault="00950421" w:rsidP="00950421"/>
    <w:p w14:paraId="5C733C75" w14:textId="77777777" w:rsidR="00950421" w:rsidRPr="00950421" w:rsidRDefault="00950421" w:rsidP="00950421"/>
    <w:p w14:paraId="4BE34977" w14:textId="77777777" w:rsidR="00950421" w:rsidRPr="00950421" w:rsidRDefault="00950421" w:rsidP="00950421"/>
    <w:p w14:paraId="698648D3" w14:textId="77777777" w:rsidR="00DA276F" w:rsidRPr="00950421" w:rsidRDefault="00DA276F" w:rsidP="00950421"/>
    <w:sectPr w:rsidR="00DA276F" w:rsidRPr="00950421" w:rsidSect="001332DE">
      <w:type w:val="continuous"/>
      <w:pgSz w:w="11910" w:h="16840"/>
      <w:pgMar w:top="1580" w:right="620" w:bottom="0" w:left="1320" w:header="720" w:footer="720" w:gutter="0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C80355" w16cid:durableId="1F85ACC7"/>
  <w16cid:commentId w16cid:paraId="3F591F00" w16cid:durableId="1F85AC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6FC3E" w14:textId="77777777" w:rsidR="00825F69" w:rsidRDefault="00825F69" w:rsidP="00DA276F">
      <w:r>
        <w:separator/>
      </w:r>
    </w:p>
  </w:endnote>
  <w:endnote w:type="continuationSeparator" w:id="0">
    <w:p w14:paraId="79A446B8" w14:textId="77777777" w:rsidR="00825F69" w:rsidRDefault="00825F69" w:rsidP="00DA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C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Semi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3CA61" w14:textId="77777777" w:rsidR="00D62F16" w:rsidRDefault="00D62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4EF1B" w14:textId="77777777" w:rsidR="00825F69" w:rsidRDefault="00825F69" w:rsidP="00DA276F">
      <w:r>
        <w:separator/>
      </w:r>
    </w:p>
  </w:footnote>
  <w:footnote w:type="continuationSeparator" w:id="0">
    <w:p w14:paraId="6B4ACF59" w14:textId="77777777" w:rsidR="00825F69" w:rsidRDefault="00825F69" w:rsidP="00DA2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15640" w14:textId="77777777" w:rsidR="00DA276F" w:rsidRDefault="00950421">
    <w:pPr>
      <w:pStyle w:val="Header"/>
    </w:pPr>
    <w:r>
      <w:rPr>
        <w:noProof/>
        <w:lang w:val="en-AU" w:eastAsia="en-AU" w:bidi="ar-SA"/>
      </w:rPr>
      <w:drawing>
        <wp:anchor distT="0" distB="0" distL="114300" distR="114300" simplePos="0" relativeHeight="251663360" behindDoc="0" locked="0" layoutInCell="1" allowOverlap="1" wp14:anchorId="43F0F1CA" wp14:editId="0D78BC09">
          <wp:simplePos x="0" y="0"/>
          <wp:positionH relativeFrom="page">
            <wp:posOffset>19050</wp:posOffset>
          </wp:positionH>
          <wp:positionV relativeFrom="page">
            <wp:posOffset>-25400</wp:posOffset>
          </wp:positionV>
          <wp:extent cx="7560000" cy="10699200"/>
          <wp:effectExtent l="0" t="0" r="3175" b="6985"/>
          <wp:wrapNone/>
          <wp:docPr id="27" name="Picture 27" descr="C:\Users\djukic\AppData\Local\Microsoft\Windows\INetCache\Content.Word\WGTP Footer_letter (JV, client logo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jukic\AppData\Local\Microsoft\Windows\INetCache\Content.Word\WGTP Footer_letter (JV, client logos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C3856" w14:textId="77777777" w:rsidR="00950421" w:rsidRDefault="00950421" w:rsidP="00950421">
    <w:pPr>
      <w:spacing w:before="91" w:line="191" w:lineRule="exact"/>
      <w:ind w:right="129"/>
      <w:jc w:val="right"/>
      <w:rPr>
        <w:rFonts w:ascii="VIC Medium"/>
        <w:sz w:val="15"/>
      </w:rPr>
    </w:pPr>
    <w:r>
      <w:rPr>
        <w:noProof/>
        <w:lang w:val="en-AU" w:eastAsia="en-AU" w:bidi="ar-SA"/>
      </w:rPr>
      <w:drawing>
        <wp:anchor distT="0" distB="0" distL="114300" distR="114300" simplePos="0" relativeHeight="251665408" behindDoc="0" locked="0" layoutInCell="1" allowOverlap="1" wp14:anchorId="6BD25D17" wp14:editId="004A2190">
          <wp:simplePos x="0" y="0"/>
          <wp:positionH relativeFrom="page">
            <wp:posOffset>-6350</wp:posOffset>
          </wp:positionH>
          <wp:positionV relativeFrom="page">
            <wp:posOffset>19685</wp:posOffset>
          </wp:positionV>
          <wp:extent cx="7560000" cy="10699200"/>
          <wp:effectExtent l="0" t="0" r="3175" b="6985"/>
          <wp:wrapNone/>
          <wp:docPr id="30" name="Picture 30" descr="C:\Users\djukic\AppData\Local\Microsoft\Windows\INetCache\Content.Word\WGTP Footer_letter (JV, client logo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jukic\AppData\Local\Microsoft\Windows\INetCache\Content.Word\WGTP Footer_letter (JV, client logos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6F63B7F" wp14:editId="1F555B18">
              <wp:simplePos x="0" y="0"/>
              <wp:positionH relativeFrom="page">
                <wp:posOffset>909955</wp:posOffset>
              </wp:positionH>
              <wp:positionV relativeFrom="paragraph">
                <wp:posOffset>-64135</wp:posOffset>
              </wp:positionV>
              <wp:extent cx="2372995" cy="968375"/>
              <wp:effectExtent l="5080" t="2540" r="3175" b="635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72995" cy="968375"/>
                        <a:chOff x="1433" y="-101"/>
                        <a:chExt cx="3737" cy="1525"/>
                      </a:xfrm>
                    </wpg:grpSpPr>
                    <pic:pic xmlns:pic="http://schemas.openxmlformats.org/drawingml/2006/picture">
                      <pic:nvPicPr>
                        <pic:cNvPr id="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7" y="-101"/>
                          <a:ext cx="3732" cy="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2" y="556"/>
                          <a:ext cx="612" cy="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77" y="480"/>
                          <a:ext cx="393" cy="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92CC9D6" id="Group 10" o:spid="_x0000_s1026" style="position:absolute;margin-left:71.65pt;margin-top:-5.05pt;width:186.85pt;height:76.25pt;z-index:251661312;mso-position-horizontal-relative:page" coordorigin="1433,-101" coordsize="3737,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XxuUCQQAAMcSAAAOAAAAZHJzL2Uyb0RvYy54bWzsWNtu4zYQfS/QfxD0&#10;ruhq64LYi8SygwJpG/TyAbREWcRKokDSdoKi/94ZUvI1bYrdp25twDavw5kzZ0ZD3X96bRtrR4Vk&#10;vJvZ/p1nW7QreMm6zcz+/beVk9iWVKQrScM7OrPfqLQ/zb//7n7fZzTgNW9KKiwQ0sls38/sWqk+&#10;c11Z1LQl8o73tIPJiouWKOiKjVsKsgfpbeMGnjd191yUveAFlRJGczNpz7X8qqKF+rmqJFVWM7NB&#10;N6V/hf5d4687vyfZRpC+ZsWgBvkCLVrCOjj0IConilhbwa5EtawQXPJK3RW8dXlVsYJqG8Aa37uw&#10;5knwba9t2WT7TX+ACaC9wOmLxRY/7V6ExUrwHcDTkRZ8pI+1oA/g7PtNBmueRP9r/yKMhdB85sVn&#10;CdPu5Tz2N2axtd7/yEuQR7aKa3BeK9GiCDDbetU+eDv4gL4qq4DBIIyDNJ3YVgFz6TQJ44lxUlGD&#10;J3GbH4WhbcGs43v+OLcctodxGJu9/iTQO12SmXO1roNu8/ueFRl8B0yhdYXpx9yDXWorqD0Iaf+V&#10;jJaIz9veAff3RLE1a5h601QGiFCpbvfCCoQaOyfuGb0Ds3io5Ydo+7jIbCFokvaN1fFFTboNfZA9&#10;BAGgBvvHISH4vqaklDiMXjyXortnaqwb1q9Y06DzsD0YDHF0wcN3MDMcz3mxbWmnTNAK2oDtvJM1&#10;66VtiYy2awocFD+UvmYKsOFZKjwOeaED6Y8gefC8NHh0FhNv4URevHQe0ih2Ym8ZR16U+At/8Sfu&#10;9qNsKynAQJq8Z4OuMHql7btRM+QXE486rq0d0dkDkdIKjf9aRRhCSFBXKYpfAGxYB20lqCpqbFaA&#10;3DAOiw8TGuYjsugDCTH2YdgA/4HiZ/wfgwfYH/wN+4EaQqonylsLG4A1aKqxJjuww9g2LkGtO44e&#10;17Y03dkAGGFG3vNS6qXLZJlEThRMl+ClPHceVovIma78eJKH+WKR+6OXalaWtMNjvt5JGnPesHLk&#10;qRSb9aIRxnkr/dFcBw8cl7lIlqMao2NR2JF4qR9E3mOQOqtpEjvRKpo4aewljuenj+nUi9IoX52b&#10;9Mw6+vUmWXvIgJjF/tk2T3+ubSNZyxQ8XBvWzuzksIhkGPrLrtSuVYQ1pn0CBap/hMJw3nB9JCnM&#10;YhO+/71MChFinnMvYyYNvslMGtwy6QcFCGRSIANk0slkihQwQY9VyNQf8mgQp0NkjcXLmCNvafSW&#10;Rv/XaRRudhd5VBeT+FzAsvWbqUjDWx79II8GXmwq0igZbtSHgjSFqxre5MLJ+WXsVo6uVtcl20kN&#10;ZspYU3uNTyZzD7qVo+O9Q9egeGc6LUf1NR/elugCdnizg69jTvvQPn3/NP8L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WhfTIK8IAACvCAAAFAAAAGRy&#10;cy9tZWRpYS9pbWFnZTMucG5niVBORw0KGgoAAAANSUhEUgAAADQAAAAwCAYAAABe6Vn9AAAABmJL&#10;R0QA/wD/AP+gvaeTAAAACXBIWXMAAA7EAAAOxAGVKw4bAAAIT0lEQVRoge2ZaVRT1xbHz00CJmGS&#10;EIQEAiQRZCoBgorCU2yew7JatVLEMlnrw7WE4qtDtbZaBdTKw9VW7eBTaJUWnlbFtmIZS3FABUrL&#10;TEIYAwlTIAYICRnu++DChZh7IQOUD/19y9nD2f9k5dx99oVgGAZzDY1Gg0n99MLn13/Ijh9fY/l4&#10;Pzxz+kQo2YbUjRaLmfnydOfX4ntbJ4oBAICq6tqgry+mJ00VOycFfXs167C29Z9zcnf094spaLFz&#10;UlATv9lH27parca1trV7oMXOSUEAwBCiBQaINgDmrCD9+VvQXOdvQXMd3HQd5XIFQSgS0QWdXQsF&#10;gi7Xzk4hUwNrMEQCYdjMjCilOTrwXZydGhkMlzpTU1OFLkX09fVTxeIB+/HPaCeZQNDpamlhPjhx&#10;DYvDquguzg04HE4JobU+KpXK5E5OXkxG5rUD7e2CRdMpDo/Hy9j+rN9W/CPop3VrOJlmZsQhJF+l&#10;Umn62bmvU2/cur1HrdZgp5MfCWdnGvfDw/tjtQpSqdS4u7n5UWnpGUe7hCK6vpsQiYThDevXXomM&#10;2JZKpdi3TbbfycmLOZ70ybf65p+Mnd0CwUv/oZ7ePsew7TvqE5NT0g0RAwAAMtmo+fUbt+NCt0U3&#10;5tzNi55sH5RIbA3JPxmJRGL7giC5XE7cf/CjHzsEna7G3GhsTDkv8WRKenVN3bKJ6zgcTmnMfXBY&#10;nPK5IBiGocTklPRGLs/fmJuMo1ZrsOUVlZyJa+vWcDKZDJc6Y+THYrGq3bFvH3t+yn1z5fsP8guL&#10;t6EFWVvP7/PydC+jUimt9nYLOhQKBUEikZL5zc0+DY08tkw2aj7VppPzfX/1sm9hUXFYT2+f4/j6&#10;hS8vfQLD2vu5za+/dplGc2ialFcdHBR4x8XZiQvBMAxgGIbWrt/aPTA4uEBbEitLy4F3dkYlvbF5&#10;40U8ft6oNh+VSmVSVl7Jyc0rjMgvLN6mUqlMJtpNTU0UWd+l+Tg70XhoogEAYGkQR4V06n15/uw/&#10;lyz2L0KKxQAAQJdQREcSg8ViVf85k7jlrfDQz5DEAPDs/7B82ZLcxONHon7OznKJjgxPMSM+O7KJ&#10;RMJwyunErdMRYyg4AACoqalfhuQQFrr5C38/1j1dktrakoUJ8bsPxe6KOfFUOkSyMDeXEImEYUOL&#10;nQ7PBNXWIQry9fW5r29yPB4vw+PxMn3j9QEDAACN3CbEk41sQxLNXjmGgwEAABLJugfJobW13XP2&#10;yjEcDAAAMBn0WiSH6zey4xWKMfzslWQYzwQxkQXxmppZ7x344E4jt8lv9srSHxwAALgyGdVoTmXl&#10;lZzImNhKZycaz9WVWeXsROOSySSRDYnUTSbbiGxsSN02JOue2T4AtIEDAAA63blh7RpOVl5+0XY0&#10;5/YOgVt7h8ANyU5zdOB7e3k88fbyeOLt7fnYzZVZZWJiMmbsotF4fn2QSoeswyN21vT29TsYK7md&#10;3QLBvr179r26asVNCIKmPXM2uFMAAABLS4vBj48eehuLxah1KxuZnp5e2qEjx3+ISzhQ0NLaNiun&#10;5QvXh6VLAgoyMy6z0L4BfSgrr+Ts/Fd86cQGdKZ46YLHZNDrvjiXujr1TNKWRW4L/8RgMBpjbDQ8&#10;PGJ18nTqJaQu2lhoHZJAEASHrAy+HbIy+LZMNmre0Mhl1zdwF9fXNy7uEooYYvGAvXhg0G5yRz0V&#10;pY/K1t3+KWfXlk0bLhmn/JeZcupDJBKG2f6+JWx/35KJ6zAMQ0+lUpJYPGDf3y+mcnl839ra+sCS&#10;+6Wvq9VqxLxXM/73/l8qCAkIguD5Vlbi+VZWYiaDXrd0SUABAAC0trZ7HDtxKqOhkcfWFtclFDHk&#10;cgUB7SpiCEYfNNLpzg2nT34chvSQ1Wg0mLb2Dndj7zvOjExOHR2oLWx/1m9I9pbWNq+Z2BeAGRwF&#10;OzhQW5BsE6ekxmbGBDU3t7yCZPNwd/sdLdbEBHmULJPJLNBicQAAUPH7H6uyrt3cq1Qq57F8XnkQ&#10;sT30U0MaTblcTqxGuNZjsRi1p4d7OVq8owO1mY/whQhF3S5osZhfcgsj4hIO5pfce7ip9FHZuq8u&#10;piWHR75T/eDh49f0eQgqlUrTD48lZyqVSlNt9oULmdVTzRecJo2pJnL3l4IotLqwPeKhIpls9IWf&#10;USodIuXmF71VVV0TbGVlJaZSKa3T6Rh4TXxW8qnUtAcPH29A8uGsWnEraHngXbQ8XB7f78+qmmBt&#10;tn6xmCIWiymLA9hFOBxONdkOsZeGTNkF29iQutl+rBIPj0UVDlRKi4WFuYRAwI88fSq16e8foPT0&#10;9tLu3X+0caqpKwRB8FcXznIC2H7FaH5PyipWxyUczEfzMTU1UbguZFbb2pK7LC0tBjZtXJ/G8vEu&#10;hQICV2lmur8aZ/978f/evm3r51P5wTAM7Xl3f2F5xR+v6pJ/187oJMy7cbGH9C9x+oS9ueVCeNgb&#10;56bjC0EQnBC/+31d90j7JuMjbPatG6VMBr2usrIqZFQuN9O91KkJDgrMOX708A5dOndbMlk0Oio3&#10;r66pW67DVtDzG+vw8LDV5fSMo1nXbu5Fay51wYnm2BQZEZa6Yf3aK7q+phwnr+DX8FOnz/53ZIrn&#10;DwDPBpsvvcETirpd7uTkxdzNzY/q7BQy9SnCy9O9PDoyPCVkZXA2Fos1+Abc2dnFTDl7/nxVdW3Q&#10;yMiIpTYfMzMz6ZHD+3YjvmOFYRji8vi+DY3cAB6P79vEb/EZlEhsR0ZkljKZzEKhGMPb2pKFFHu7&#10;dgrFvo1KsW+jUOzamAyXOi9PjzJdZgjTBYZhqEsoonN5fL+mpmbWuDh7e7v29etWf2dtPb/v/wOQ&#10;b4Ov7B6XAAAAAElFTkSuQmCCUEsDBAoAAAAAAAAAIQArZTJmVwwAAFcMAAAUAAAAZHJzL21lZGlh&#10;L2ltYWdlMi5wbmeJUE5HDQoaCgAAAA1JSERSAAAAUgAAACUIBgAAANELvuIAAAAGYktHRAD/AP8A&#10;/6C9p5MAAAAJcEhZcwAADsQAAA7EAZUrDhsAAAv3SURBVGiBvVp5WFPHFp8sJFCWsEgIi1QhJICC&#10;si9ZAEGw2moffLWta19rtaXV2lpr9VlBPrG21a+W6kNcW8S6YJW6tYoiBNlkBwHDThKQTSAoUBKS&#10;vD94t8bLzE2Cr+/3H+ecOTM5nDnbXNLExATl9JnzW7OuXF8HAAB0Gu3PtWtW7Fu8aGEGmCY0Gg3p&#10;fOaljZcuX9ugUCroZqZm8vfXrdkdJuBdeRGdx0+mf3Xj9+zVGqAhUalU5fp17yRGR0WcN1TX6OiY&#10;WVNzi7e4sdlH3NjkIxY3+3RIJFwnR8cWLpddyeW4VXI57EqOm2u1mZmZXB+dpNS0k0nHT6Z/hWfs&#10;Tti+Zskr0acNPaRGoyHt+Xr/sd+u3HjvuY1IJM1nmz/69O03434wVCcAABxMSd2f8cuFLXj6d/uS&#10;YiPCBZf10VFYdH/RwZTUA23tHR4ajYakzxonJ4eWd99ZlfzakkU/kUgkDUqOXFpWsQDGOHr850R9&#10;N9NGZVWNAG9EACYN/OPhtG8GBgaZhuocksttzp7/9RMYr7SsIlLXeqVSSUs5lPbtpk+3/d7a1u5p&#10;yO+Sybpck/Z8e3LbjsRMuXzYGiVHbmxqng9jdHZ2uXR0SLn6bojhZnbO2yieQqGk54ruvW6ozpKS&#10;smiVSkWF8cSN8PNjkMk6Xddt2HQvPePcVkP31UbOXVHc26veq0E5Htll9qx61OKCwuLFhmymVqvJ&#10;ovzCpUQyeaKCZYbonDxHCfIcROe/c1cUt3LN+sq6+ocBhu4JQ29fv2P8xs9vHzl6KgnPI/NCg26g&#10;FhYU3X/FkI0aHjb69fX1OxDJlJZVRI6Ojpnpq1OtVpOLSkpjUHw+L/g6jN7b2+e4K3Hv6ZHRUXN9&#10;99IHWNIrK6+M0KaT+byQa6hFlVU1QkN+tD7eplAo6USGwaO+Qew/ODhkC+PRaEbjgQG+t2G8YyfS&#10;E8bHx01QeslksjoqMjxz755db6WfOhLwx7WLDhk/pfntS05YHhMdeZZCIauIzvXdgZQfJyaehRuy&#10;O9etwsbGuhsmrFQqaaXl8JgAg65rjcGQ611IcCv8/XxzTExMRvD09naJ+29XpyY8DF5zPYsvZZ52&#10;25ecsDw6KuK8pwe3bMYMm0fu7pyKqMjwzOSknSsuXzzDnuc9txClo6W1fc7FS1nx2N9kMpmsFhB4&#10;JVF80kZn16PZzS2tXvrIFhQUL9H+bxLKEuwv5IdchdEPpR77Wq1Wk2G80JCg31MPHYh0cnRoJdrX&#10;wZ7Vfjhlf5SAj7bNkaOnkrAqhAwAAAIB/EAATHqEPuWCIV4mHx62rq6p5euSGxqSz6hvQCcKPuRH&#10;Vtc8CM3Ng1cG1lZWvXt2/2ulsbHxqD7nNDamjyUl7FhtY23VA+M/fTrCSE07uQeA/xoy0N/3Do1m&#10;NA4T7u7ucW5r7/DQtamh2Vgf+aLi0hjUP5Hj5lrNsmNK8fSjx39OROn7ZOOGrRYW5oOGnNPc3Gxo&#10;86b4KY0AhpxcUaxGoyGRAQDAxMRkJMDf9w5KWNf1lsuHrauqawQwHupq5IkKluny9IIidPkl4IdO&#10;uUUajYaE8mBHB/u2mOioX4j2QyF6YcQ5JyeHFhhPLh+2efx4gPVXHBFCDoahsKiEsAy6V1i8RKVS&#10;U/B0hoXFwOZNH0L/m51dj2a3tLTNRelUqVSUomJ0dhdA4qN8eNj6yZOnljD5qMjwC1QqZQKljwgU&#10;CkUVHbXgHIrf3NLq9ZchYfEGQ2VVrWBkBF2Poa6pQBBy9WXnmY1ubNca6Lp89PWubxAHyOXDNjCe&#10;jbVVj6cHtwxPl8k62Sh9TKatDMXTBywWU4LiNbe0PTOkHdNWxuW6VcIEJyYmjFA97fi4wrio+P4i&#10;GC9cyM8CAIDwMF4WjE9ULhHdAh4v+DqZTFbj6VJpF9KQxsZ0vRIMChbm6Nja3NLq9VwJIuCFXBOL&#10;m3xgwgWFJYvDw/hTDFJWXrFgbOxPUzydTqePBQf53wIAgDAhP+vYifRdeJm6+ocBfX39Dra2M7pg&#10;+6EOjgpDss5OV9SakvvlC1Eerg86JOi5Q3NzG86Q/JCrsJEaAJMeotFoSPhRUh7Cq4KD/G9hZQaX&#10;w65isewk3d09zng5UX7h0rjYpUe0aQMDg8z6BrE/TK+RkZEiMMAP2s1IZWiPvJWd89at7Jy3UPwX&#10;QYdEwn2uaPVw55Sjupye3j4nfHIgGlJoey+JRNKEC+HXGxYnUaECAAAC/H1yXnrJ5CmMRxQj/04o&#10;FEr6c4bU2eXg4lZ9g9i/v/+xPV4Opgc1fC0tq1yAT2REwxJYtsbQ29fviOL9nWDZMaVT2iiilqiw&#10;6Pm4JUJkXZ/53iJLS0a/Nm2et9c9hoXFAF5WqVTStD1QpVJRiommPaHwaQ8AANgxbacU6H83zM3N&#10;hr5OTlg+pd8NDPC9TaMZjSsUSjqeV1X9gPf06VMG9o6BKntgSYlKpUwIBCFXr12/uRbPE+UXLo2K&#10;DM8EAIAHdQ1Bw8NPrGB63diuNfb2rA7Uj3rZeWZjdc0DHozn6zNP5DzTqRG1drqIi33tiIc7t3yK&#10;IbEuB5Y1VSoVtaS0IioyQvirTNbp2tLaPgemPEzI+w1GDxfys2CGvFc4OcSgUikTRNma6FoDAICz&#10;M9pQwUH+N999Z9VeovUvAuiERJ8uB+WNXA67ysGe1Q7jBQf536LT6WN4+vDwEyusxSQamxGFHQAA&#10;IPI4qbTTjWjtiwJqSB5i6gzAs2lQXn4h1JBhwqnXGoOxsfEoVlvikScqWNb/eID1UNzoC+NbW1n1&#10;zvF0v4/SDQAAzs4zkYaUSGX/f0Oy7JhSLoddBeP19fU7lJVXRlRVw8dgqC4GQ0QYPHvniQqWEXUz&#10;fEQ3ow0nR/hgAQAAJFIZZzqvovoCakgA4NMVDPu/P/QDbHDqYM9qR/XVGPj84Gswg3Q96p515mzm&#10;Z8h1vGDCaw3A5PyQxbKD9sSDg0O22Xdyl+vSMV0QGBId2FFTm/BwwWWiR3QAALBkMB77zPcWGaLX&#10;yMhIERTon02kFwNRnDx0+Oi+8XGFsT56DAXSkERdDgqo7mWKHKQ8IoK/3/y7pqYvPdFHlighdT3q&#10;nnXh4uWPDdlbG61t7Z5ffLnr15Vr11esXLu+4sSpjH9h4QJpSDKZrEY9dcLAYFg89vZCPxZpA1Ue&#10;oUD00onHG3GvH+a4uVaj+P8+ciI545cLW1BvOjBoNBrSjT+yV61998P7Obn5sWJxk49Y3OSTmnZi&#10;DzaMIVRGVAbhESbgXdF3cOpgz2pHjezg5yCuH7VBpVImtm/77AMUX6lU0g6mpO6P3/j57e6e3pm6&#10;9NU3iP03b9l+bVfi3tOwKVddfUMgAAAQvuQRdTl4hOnI1niEC3lZqJGdNtiuLrVE3QwMXnM9i2P/&#10;8VrapctXN6BkysorI+KWr27kuLGr3NguNWy2a42ry6w6lUpNGRwcZDY8bPQrLa9coOuM5uZmQwDo&#10;MCRRl6MNOp0+FoQYbaEQHsbPSjv2025dckKCF04ifPTBuh13c/NjUR8XADA5lK59UB9c+6A+eDp7&#10;APCsutEZJ/S53iHBATf1feLEwHZ1qXV0sG/TJWdIfNQGg2Ex8Okn8chy6n+ByAVhF7HvM3Uakugt&#10;B4OhyQOAyRmlUBBK+OGpjbVVz9w5HiWG6saweNHCjJTvv3nFeaZT03R1oPDqkpifk5N2rsDKPZ2G&#10;tGPayvx85+Wh+CYmxiNCPrFBUIiJjiR8Ho2Jjjyrq5vRhdCQwD/OnTnh9eGG93bC+nxDYWnJ6N+d&#10;sH1Nws5t/6RSqUqMTklMTNS52J3rVnGvoPjVkZERhjbdyMhIsePLLRu85npOy2uYTNtOpXKCXlVd&#10;O+VNfI6ne+mXWzfHw77tMRQUCkXl6+Odv3hRVEZ3T+/L7e0SnR884MFi2UlWr3xzf3LSVyvmeLqX&#10;kkjPd5skjYawEfkLjwcG7A7+kHqgtm4yMNsxmdKP49/f7jXXs9jQQ+Fx+07uG+kZ574YfvLEikwi&#10;q4WC0CuTHkT780V1w9DX1+/QIZFyOyQyjkQi5XRIpFyJRMbpetQ9i0YzGjc1NR22ZDD6XVxm1bFd&#10;Z9cGBvjd9vTglhF1bf8BjkQp981Ob/AAAAAASUVORK5CYIJQSwMECgAAAAAAAAAhACW/NZxPaAAA&#10;T2gAABQAAABkcnMvbWVkaWEvaW1hZ2UxLnBuZ4lQTkcNChoKAAAADUlIRFIAAAHxAAAAywgGAAAA&#10;fqSqAgAAAAZiS0dEAP8A/wD/oL2nkwAAAAlwSFlzAAAOxAAADsQBlSsOGwAAIABJREFUeJzs3XV4&#10;U9f7APD3RpukbVJ3dwWKFSvu7u7uOmQMxnCGM9zdYbjDcCjUqLu7S9J47u+P/vJd1zVprEkZ5/M8&#10;e541595zTkvaN/fIezAcxwFBEORHwhWLaVFsjl8km+OfzxdYFgmEZkVCoVmhQGBeJBCaFQqE5htc&#10;HDbMtrU+BgDwoKhkwJBv0XfEOBCVbSulQxsXZzot9XBWzrz58cmHNP/d/NNMG6sTx73dZwEAdAmJ&#10;eP2mrKJzY7cpddjTbd5cO+sjAAA/Jabs3JWRvaK+66yolLyIwJbNzSmUwkKBwLzF59DwXL7AWtV2&#10;L/h6TpxgZXExg8tzcHwfnK5qParQJxLZZV06GJEImEje99xYSNpsDEEQRNvYIrF+SGVVq/Aqdgvp&#10;f3EcjldDAXluXNIRJolUMcbS/OoAM5MH5308J02Ijr+IA2CKtq1HIPAcaHoZAABxnGovdb8XRVzM&#10;K5iw3c1ptTGZXLrIzuaAtoL4GAuzq3NsrY4CANwrLB4kL5jl8QVW46PiLj0J8O9jTqEUXvHzGts1&#10;5NtfEgCCsu1iAHhvE6OnAACPi0v7qv4dqKY9y/AjiYCJAADellUEabt9pX9gCIIgTV06l+d4KCtn&#10;ft+wyMcmrz+UdA399teyxJQ9F/IKJkazOb6KPFHjANjE6PgLD4tK+gMAjLOyuHzI022+Mv3woNMS&#10;iBgmBgCI51R7qvbdKIcrkdBO5uTNAAAYZGZ6z16PmtnYbXrQaQnHvd1nYRiGp3G5TpNjEs41dM+L&#10;0vIeW9Iy1gIABBmx3m52dfpFlbZbGRqEmFEoRQAAT0pK+6hShzqCWMy3AAAcsZgRVsUO0GbbFAwT&#10;oCCOIMh3D8dx7FN5Rbs1Sanb/D6FRDm9D05bEJ988ElJWR8BjlNUrVeE46QRkbE335aVBwEAzLWz&#10;PrLN1WmNovd7Mujx0v/X1pM4AMChrNz5IglOIhEw0Xw760YdwqcRCNybzXxGGJBIVXyJhDoyMvZG&#10;uUjEUuTe31Iyfv2rtLwrAMAqR7sdfUyMnijbfh8T4ycAAAKJhPKytLy7sverq5MR8x0AwKfyynYi&#10;HNfq6LYTTS8NBXEEQb5bJQKhyb6M7CXen0Ji23+N+Lg9PWt1NJvjq8k2eBKJ3oDw6AehlVUtAQBW&#10;O9lvX+Vot0ORe70Y9DgAgEqRyDCHL7DRZL/kyeTx7e8WFQ8GAJhhY3WSRiBwG6utI15uc331GdEA&#10;AMsSUvaEVrJbKnqvBIAwNir2Sj5fYEnAMMl5X89JNlRKjjLt9zU1egwA8KG8sgNbLNZXrvfqoWCY&#10;oI2h4RcAgHflFZ202TYAgDONloqCOIIg3xUcx7F3ZeWdJkbHXbB59ylnaWLK3sYeqq4Siw36hEU9&#10;iWNzvAAAtrk6rZllY3W8ofukQTyBU+3RmP2rz4HMnEUAAMZkculEK4sLjdHGdGvLU5OtLc8BAFzL&#10;Lxx9ODt3nrJ1FAiEFuOj4y6JcZxoRqEUXfXzHkPEQKzIvUYkUllrQ8OvALqZD2/DNPyiRyTwAACk&#10;ozXa5EzXQ0EcQZDvS6eQiHdBId/eXswrnMCX4FRttVssFJr2DIt8ns7lOWIYhh/2cps32sLsmrx7&#10;pMPp2hxKl3pbXhEUUcVuDgCw0N7mD03X76fPiPrD03UhQM2HlBmxiSdVretVaXm3TakZ6wAAOhox&#10;3291dfpZkft6mRg9ky4q08V8eCdWzVC6QCKhfK6oCtR2+y40WgoK4giCNGlCiYQsXVwGAIDjiq8O&#10;17QcvsCmZ2jk83y+wJKIYeLzvp6T+pkaP6rvWgKAxJ1OTwQAiOdwtbKorS7p07ivPiO6mzHrlabq&#10;NSASq276e4+gEYncarGYPiIy9qa6Q9kbUzPWvywp6w4AsMLBbpesn2ttfUxr5sOzeXzbKDbHT532&#10;VRFkVLOoLaSyqhVPItHTdvvONPQkjiBIE4XjOHaroGi4z6eQmCkxCWelr7vSack67BYkc7muvcIi&#10;n5UJhUYUAkFww997pPSJrDYnml6adKg1jsPR+pM4AMDl/IJxRQKBGQDAYjub/Zqq96S3+wx3Rs0H&#10;lAXxyQc1sQ4BB8DGRcddzuPzrQgYJjnv4znJTo+aJe8e6daypyWlvdVtX1kEAEl7luFHAIB3Zdqf&#10;DwdAQRxBkCbqXVl5p3Zfwz+NiIy9mVTNdSsWCk3LhTUrnt3otCRd9y+KzfHrFx79iC0S69OJxOr7&#10;zX0HBhjoh9W+Rlcr02vjS3DqiZy8mQAA/c1MHjrR9NLUrXOBnfXBUZbm1wEAzuTkTz2Tmz9V3Tql&#10;CgVC83FRcZfFOE40oZBLrvp5yZwfb26gH2FFpeYB6GY+vLmBfoQhiVQJUDN1oe32AQCcaDS0Oh1B&#10;kKYjjct1GhwRfTco5Nvb4IqqtrXLkqu5rgC6fxKX+lxRGTjsW8xtvkRCZZJJFU8C/PrUDtzSRW1C&#10;iYScwuW56Kqfh7Ny5wklEjIRw8QL7KwPqlNXa0ODr7vcXVYAAERVsf3mxScd1kwv//a6rKLLhpT0&#10;DQAA7VnMj9tdnVfXd11fE+PHAAAiCU56UVrWQ9P9aIh0a5kYx4kfyis6aLt9cwq5UJ9EZKMgjiCI&#10;zolxnHggM3uR78eQ6HtFJYPquyaZWxPEm8KTuNTz0rKe46LiLoskOMmMQil6HuDf00GPmgHw95N4&#10;cjXXVdv7h2vL4QtsbhcWDwMAmGZtdZpBJHBUqYdFIpVf9/ceRSUQ+FUikcGIyNibjTUPvCUtc+2z&#10;ktJeAADLHWx3DzQzuV/3GunWsk8VFe0qRGJmY/RDHukUShSb46eL9p1ptFQAlLENQRAdi+dUewZ9&#10;jXi7OCFlf7VEQpd1XVI11w0AwJXWNJ7EpW4XFg+bGZdwQoLjBFs9avbzlv49LSjkAumTeHy1bha1&#10;1SZd4MYik8onW1k2mE2tPud8PCY70vTScRzHZsYmnkis5rprtpd/wwGwCVHxF3N5fGsMw/CzPh5T&#10;ameeMyQRKwOZhp8BAB4Xl2l9KB3g7ydxXc2HezJo8QAoiCMIoiMiCU7anpa5uvnnkIiPFZXtG7pe&#10;GsSZZFKFGZlc1Pg9VNzZ3IIpyxJT9uA4jrnR6UnPAvx7eTMYsQC6W9RW28eKyvbSZDWqDKmvdLT7&#10;fZC56T0AgMPZufOuFRSN1nQf6yoSCs3GRsVdEUlwkjGZXHrNz3s0CavZTtbT2Og5mUAQAuhma5kH&#10;nZZgTqEUAuhmfzgAgPTDGAriCIJoXTaPbxsUEvF2TXLaNkX3ekvnxAGa1pC61P7MnMUbUzPWAwD4&#10;G+hHssikcgDdLWqrS/o07qXPiOtlYvRM0fs6spjvN7s4/gIAEFJR1WpZQsqexupjXW/LK4LWp6Rv&#10;BAAIZBl+/t3NeSXA31vL8vkCy/Aqdgtt9UcqyIj1FuD/Ew/pIFObN4Me29mI+QYABXEEQbTsVWlZ&#10;t4DPoWGfKirbKXOf9EkcoOksbqtrQ2rGhv2Z2Ytrv5bA4Wo9W1t9ruYXjingCywAABbZ2RxQ5B4z&#10;Mrnoqp/XGDKBICwTCo1GRsbeUCcXvSq2pWeueVJc87S9xN5m3xAzkzvSfOm62FoG8Pd8eFI1161A&#10;ILTQdvvz7awPYRiGA6AgjiCIluA4ju1Iy1zVMzTyeZFQaKbs/U1tm5ksSxJS9t0qKBou/Xq1o912&#10;AoBEl30CABDgOOVYTu5sAIC+psaPG1pbgAHgl/y8xtvoUXNwHMcmxyScS+fxHLXS2TomRsdfyObx&#10;bTEMwy/5eY231aNmA+hmaxlArflwHTyFGxCJVbXT6KIgjiBIo6sQipjDvsXcXp2ctl2VM6Olmto2&#10;M1ly+Pz/HXYyzMLs9klvjxm67I/Ukay8uQKJhELAMMlCe2u5qVjXOzts7Gli9BwAYHdG9vL7RSUD&#10;tdPLfysWCk3HRMVeFUokZDqRWA1Qs6PhWUlZL233xZZKzZbuQNDF+eGTrC3OG5BIVdKvURBHEKRR&#10;5fD4Nu2/hn+8U1QyRN26krg1Q+pN+Ukc4O/tZTiOYwAAU20sz+x1d1mq214B5AsEljcLikYAAEyx&#10;tjxrQCRW1XddD2PWi3XODpsAAN6XVXRcnZy6XZv9rM+H8soO61LSN0m/jmVzvMtEIiNt9yPIiPlW&#10;OpStiyfxubbWR2p/jYI4giCNJqm62q3D1/APsZxqb03VB9D0tpnVJd1edjo3f9qn8op2AABLHGz3&#10;/ers8Jtue1azAA8AwJBEqpxqbXmmbrk1lZJ7yc9rPBHDxEUCgdmYqNirYhyI2u/pvx3Kyp0vxnEi&#10;QE0++KHmpn9quw/SfOnZPL5tGpfnpM22uxgxX/voM2Jqv4aCOIIgjSKiit2849eI9xk8voOm6kyu&#10;5rkCNM1tZlIMIoFjQ6XmANQcjNEvPPpRZBXbHwDgV2eH3xRdVNZYvlRWtQmuqGwLALDA/p/bzYgY&#10;iK/6eY0xp1AKxThOHB8Vf0mb56A3pKsx6y8ihokBADAMw097e0xz1NNL12YfpIvadPEUPt/O5lDd&#10;11AQRxBE496VlXfqHBLxplAgNNdkvbVXqDfVIXVPBj2egGESgJpENuUiEatXWOSz5GquK4Zh+F4P&#10;l6WTrSxUSriiKdLtZm50elLt08K2ujr93MmI9Q4AYEtaxtrnpWU9ddXH+khTrVaJRAZCiYTMIpPK&#10;r/t7jSJjmFAb7ZuQSSXSqRJtJ3mxpVKzB5uZ3K37OgriCIJolEiCky7mFU6QDntqUu294k11cZsn&#10;/d8HnxQIhBY9Qr+9yObxbQkYJjnp7TFDF0PBUtcLikbl8vjWAH9vNxtgavxghYPdLgCAFyVlPTak&#10;ZGzQVf9k6WNq9AQA4H5RycC1yelbAABaMw2/7nZ3Wa6N9juxmO+kH9C0meQFA8DP+nhMkSa4qQ0F&#10;cQRBNIpEwETHvN1nF3Rub3HB13NibxOjp5raYvU9bDOTzoeXCYVGtfcQZ/D4Dj3DIp8XC4SmJAIm&#10;uuLnNba7MeulLvoownHS0ey8OQAAPU2MnvcxMXpyztdzMgHDJLk8vvW4qLjLOOju3Pb6eNBpCU40&#10;WhoAwOOS0r47M7J+elBUMgCgJgvdcHPTW43dB+nWshKB0CSGU+3T2O1JbXRxXN/dxKje9woK4giC&#10;aERkFdt/XXLapgROtQcAAINI5Eywsrj4JMC/T3ZQoO1ud+flLQz0w9Vt53+L25rok/j/cqZzqv+V&#10;Mz2eU+3ZJzzySaVIZEglEPh3mvkOkeYA17ZjObmz+RIJlYBhkvvN/QYak8mlIglOGhMVd1WVffyN&#10;ra9pzVC6BMcJT4vLegMATIqOP5/J5dljGIaf8vaY7kzTS23MPgSxajK1vS+v6NiY7dTW28To6c9O&#10;9ltllaMgjiCI2jK5PPu+4VGPN6dl/uL58Wt8m+CwL39k5iwsFAjMAQCsqNS8ZQ52e8ICWwZEt2vl&#10;u8rRbocttSZhh7KSubwmd5pZbdI5U1npVkMr2S0HhkffrxaL6fokIvtRC99+fvqMKO32subs7mv5&#10;haMBakZPAAB+SUnbrIsFW4qQZmkLq2QHSD9klIlERqOj4q4JJRIyk0yquO7vPYqCYYLGaF+fSGQ3&#10;N9CPANDeojY7PWrWRV+vCdIh/PqgII4giFrYIrH+wIjo+7l8gbX0ta+VVa0XJSQfsH77KXdAeNSD&#10;a/mFo7liMQ0AwEefEbPdzXl1Rqe2Dq9aNus2zdrytCGJWKloe015mxkRA7F0hCCeI/v0srflFUEj&#10;I2NvCCUSshGZXPYswL+XC00vRXs9rfG1sqq19P9fl5Z32ZGetUrbfVAEjUDgSrd21T3w5HNFZeDq&#10;pLTtAAAtDQ1C93o0zn78dkzDT9IPO9pI8kLCMNF1P+9RphRysbzrUBBHEERlEhwnTIyOuxDJ5vjX&#10;Vy7GgfiwuLT/mKi4qxZvPhVMi0k4/VdpeVcJjhMIGCbpasz665SPx/T8oHaW1/y8Rg8wNX4gPalK&#10;lqZ8mpkLjZZCIRAEAA2fXvaouLTfpOj482IcJ1pSKfkvWjbrYUOl5GinpzUjGVtcndZKv7bTo2Zh&#10;ALi22ldGFyPWaxqRyAWoP9XqnszsZfcKiwcB1CRDGWlhdkPTfZB+iGCLxPphVVUBmq6/rt3uzssD&#10;WQ1PtaAgjiCIyranZ65WNBNblVhscCY3f2q30G+vHN4FZ6xOSt0ezeb4AgDQiETuKEvz6/db+A3M&#10;DQq0/sPDdWEbQ4Mv9dUj3SsO0PSG1KXz4QDyn8SlrhYUjZkfn3QIx3HMkaaX/jzAv6cJmVTSuL0E&#10;0CMQeDf9vUcYkkiV0qxyLnRaygAzkweN3bYqpPPhZUKh0eeKysD6rpkck3AunctzxDAMP+ntPkPT&#10;IzXSRW2fKirbNXbymxHmpjcX2tnITYsrhYI4giAqeVNW3nld8t9pMJWRzefb7kjPWuX3KSSqxefQ&#10;8D0ZWcvy+HwrAAAzCqVogb3NweC2AW0T2rf2WOfksMmJppcmvVc6nA7Q9Ba3SYM4XyKhpnK5zorc&#10;cyw7b/aa5LRtADXHhD4N8O8tKx2qphzydJ3vb6AfCQCwPDF1dxaPZwcAsNjOZn9jtqsq6day5yVl&#10;PWXl3i8XiVijI2OvCSQSiiGJVHnd32sUlYDxNdE+BcME0g+Vjb0/3E+fEXXKx2O6NLVrQ1AQRxBE&#10;aVyxmDY+Ku6SOoeZSEVUsZsvT0zdbfv2c3bvsMinF/MKJrBFYn0AAHcGPXGjq+P6lA5tXN63bt5x&#10;tq3VMQkOhDKh0Aig6T2JSxe1JXKq3ZX52exIz1q1PS1zNUDNvO79Fr4D9QgEXmP0cYq1xdlpNlan&#10;AQBuFBSN3JuZvfRIVt5cAIBuxqxX3gx6bGO0qyoXml6KG52eBADwpKSsj7xrv1RWtVmVlLoDAKCF&#10;oUH4PnfXJZroQ2umwVfpcP7b8sbbHz7awuzax9Yt2huSSAqvEUFBHEEQpVEIBEGpUGSsyTolAIRn&#10;JWW9JkbHX7B487FgYnTchWclpb3EOE7EMAzvwGJ+OOrlPievczsr6UlWTfVJPL664aH0utYkp207&#10;mpU7BwCgsxHrzU1/7xENrQ9Qlg+DHnPI020+QM2IxvSYhFMAAMdzcmdxxWIahmH4InvdpoWtq49p&#10;zap0HMexuova6rMvM2fJncLiIQAAs22tjo2xMLuqbh+kqVb5Egk1uKKqrbr11UXEQLzb3Xn5FT+v&#10;sfokIluZe1EQRxBEaUQME9ee/9W0aomEfjGvcELvsKintm8/Zy9PSNkdUcVujuM4RiUQ+FQCgQ8A&#10;MMDU5MFRL7c5HViGHxqrL8rwoNMTABpe1CbLvPikw1fyC8cCAPQ3M3l43tdzkqYWmzGIBM7NZj4j&#10;6ERiNVcspo34FnuzSiw2AAAoEYpMLucXjgMAmGBlcZFFIpVrok1NkKZa/cbmNMvjC6wUuWdqTMKZ&#10;NC7XCcMw/Li3+yx1R2yCjGr2h4dUVrXiSSR66tRVlzmFXPgioFmPZQ52exQdQq8NBXEEQRRWKRIZ&#10;Sv/fV58RrY028wUCyz2Z2ctafA4N9/sUErUjLXNVDq/mvG59EpE929b62PvWLTqmdGjjstHFcb07&#10;nZaojX7VZU2l5DLJpAoAxRa11QcHwCZFx59/WFTSHwBgrKX5lSNebnM10b8T3h4zpcP9C+OT/6i7&#10;o+BAZs4iHMcxBpHImWljdUITbaqLgmGCLsas1wAAT4obfgqXqpkfj7vGl0ioBiRS1Q1/75Gqzo9j&#10;AHh7puFHAM3Ph7dlGgSHtm3ZUvo9qgIFcQRBFLY8MWV3kUBgBqC9IF5bDKfaZ3Vy2nbpQjAAAJ64&#10;5snImU5LXefssCm+fWvP4DYt2i6wsz5oSpa/x1aTpAESQHaiF0WIcJw0IjL25puy8s4AALNtrY9t&#10;d3VarU7f5tpaHxlraX4FAOBcbv7kU7n50+teE8nm+L8tr9n/PM/O+rCmUuWqo7MR6w2DSOQA1L+1&#10;TJ6vlVWtVyam/g4A0MxA/9sfHm4LVelDcwP9COmHM03uD59ja3X0TavmnW31VEt6JIWCOIIgCvlU&#10;XtHuZE7+jBh2Tc5oXQRxqdqnmQ2IiHowOjL22oOikgFCiYSMYRjehmn45Q9Pt4W5QYHW95v7Dhxl&#10;YXa9sRaKSUmnFyQ4TpCmnlUVTyLRGxgefT+koqoVAMAqJ/sdqx3ttqtSV4CBftged5dlAADRbI7v&#10;3LikI7KulZ5u5kjTSx9sbvqvE7O0Tbq1rEIoYn6sqGyv7P0HsnIW3SooGg4AMMPG8uQ4S/PLytYh&#10;nQ8X4zjxQ0VFB2Xvr8uIRCo74+Mx9YiX+1zptJA6UBBHEKRBOI5jKxJTdwHUBAIAAF99us6CeO3T&#10;zGyp1OzrBUWjBkZE37d++zl3YXzSH18qKtvgOI6RCQThADOTB9f8vUcXdG5nccrbfXpXI9ZfjZHU&#10;RBrEM3l8e65EQlO3viqx2KBPeOSTWDbHG6DmmNA5tlZHlamDSSJW3PD3HqlHJPDYIrH+yMjYG/L6&#10;dqeweEgGl+cA8PfpZrrUx6Rma9nL0rLuIhwnqVLHtNiE06nVXGcMw/CjXm5zPOi0BGXul+4Pj2Jz&#10;/CpFYsOGrpfFi0GPO+rlNic7KNB2irXlWVXrqQsFcQRBGnSvqGSQ9EkomlMTxG2p1Gxl0qVqUu3T&#10;zGqvUC8WCk0PZuUuaPslPNjj49eETakZ61Kra/ZrG5JIldNsrE6/atWsW0antg7bXZ1W+zDoMZrq&#10;k/QIUnWG0usqEYpMeoZFPpcmMTno6bZAOiyuiLM+nlOc6bRUHMexWXGJx+s7lKU2CQDhUFbufACA&#10;zkbMN/76jEh1vwdVOehRM6RTFA1tLZOnUiQ2HBUVe732/LgyozLSJ3FVjx7tZ2r86GmAX++Ydq18&#10;ZttaH5PurNAUFMQRBJFLJMFJq5PT/jeUK30SxzAM92EwNBYElSVN+iJr5XFSNddtfUr6RpcPX1I6&#10;fg1/fyw7d3apUGgMAGCnp5e1ysl+R1S7Vn5hbQMCltnb7rGkUPLV6Y+808vUkcsXWPcI/fYij8+3&#10;ImKY+JyPx+T+psYPG7pvuYPt7iHmpncAahLKSFe9N+RkTt4MjljM0PV2sz6mxk8wDMNxHMeUnQ+v&#10;K7SS3XJFYsouAAA/A/2oQ56u8xW5z51OS7SgUgoAlFvUxiASOPPtrA8ltG/t8bCFX/9eJsbPVFl5&#10;rggUxBEEketsXv6U2oEpms3xlabq1OW8uPQ0M0X2in8or+wwJy7pqOWbT/nDvsXcvl1QNIwvkVAx&#10;DMNbGBqE7/ZwWZ4dFGj7NMCv9wQr84sMIoGjTF8MiMQqKyolD0CzT+JSKVyeS6+wqGelQqExmUAQ&#10;3vD3HhnEqsnlXZ/2TMOP21yd1gAAhFZWtVyckKxwJrYykcjoYl7BBACAcZbml7WRBrY+0q1lsZxq&#10;72w+31bd+g5m5S64WVA0AgBgqrXlmYlWFhcaukeaLx3HcUy66E8WEzKppB3T8NMud+cV2Z3a2R70&#10;dFvgzqA3+k4JleYYEAT5MVSLxfRfU9J/q/1ahUjMzOULrG30qDm6nBdX5TQzIY6T/ywsHvpnYfFQ&#10;FolUPtrS7NoES4uLHViGH4gYJu5lYvysl4nxM45YzPizsHjoxbyCCfJSfUp5Mehx0ietxgjiADUf&#10;nvqFRz16EdCshz6JyL7fwndgt9Bvr0Ir2S1rX2dCJpVc9fcaQyYQhOVCEWtkZOwNAY5TlGnrQGbO&#10;olk2VsdpRCJ3lo318W3pmWs0+93IR8YwYTdj1isA5VelyzMtJuF0cwP9CFc6Lfmwp9u8kMqqVvL+&#10;vaRD6UnVXLdCgdBcj0DgudFpSR50WoI7g57oTqf9/3/0RBMKWScfdjAcb5KH1iAI0gRsS8tc83Ny&#10;2ta6rz9p4dent6nx01elZd26h0a+1EXfJlpZXDjv6zkJAMD89cdC6RnTqnCi6aVNs7Y8vcLBbpce&#10;8Z/zpXl8vlU0u9pX3v1mFHKR9Kzp92UVHTWxsE0WTwYt3k5PLwsAoFQoNK4bxB30qBnSJ8AsHs9O&#10;1T3rnVjMd3pEAq++NhobnUio7sBifgCo+fCiaJIXRdjrUTM9GDVJebJ5fFt5QbyNocEXJplUUSYU&#10;GlWJxAa2etRseWd76wIK4giC1KtEIDRx/hCcWt+K3F3uziuWO9jtLhQIzC3efCrQRf8CmYafP7Vp&#10;0Q4AoMOX8A+qbEFikogV/UxNHg0xM7nTx9T4iTI5qxGkKUDD6QiC1GtLWuZaWVtqpIvbzCmUQjMy&#10;uUidp2BV1T7NzI1OS1ImiAcY6IetcbLfNsjM5J70/G8E+R6hhW0IgvxLOpfneCgrR+YK3trDyz76&#10;mtumpYwSochEepqZogehBLGYb5+08OsT0jag1QgLs5sogCPfOxTEEQT5l3UpaZvkLYaKZXO8JThO&#10;ANDxCvX/T/rS0AEXPgx6zJtWzTq/ad28c29T46eNtd0HQbQNBXEEQf7hWxW72aW8wvHyrqmWSOjp&#10;XJ4jQNPeZkbBMMFvLg6/hgW2DJCeRIUg/yVoThxBkH9YnZS6HQfAGroums3xdabTUnWbQ132NrP2&#10;TMOPJ73dZ3jpMxrtyFQE0TX0JI4gyP+8Ki3rpmiKS2n6Vd1mbas5CIVJJlWYkclF0teX2dvuedu6&#10;eRAK4Mh/HQriCIIAQM3pW6uS0nYoer10cRuLTCq3oVJyGq9nsiVX8/53EIobnZZExEB8zMtt9m4P&#10;l+VEDBProk8Iok0oiCMIAgAANwqKRoZU1hx9qQjpNjMA3c2L195m1ppp8PVJC/8+s2ytj+uiLwii&#10;CyiIIwgCAomEsjY5bYsy9yRwqj2EEgkZQHdBvPY2s93uLst7mBi90EU/EERXUBBHEASOZ+fNSuHy&#10;XJS5R4DjFOkWr6awzQwNnyM/IhTEEeQHVyUSGWxMzVivyr3RnJp5cV+G7oK4GAeirtpGEF1DQRxB&#10;fnC7M7KXq5o2VTov7qVPj8MAtJ5AZYWD7a5AluFnbbeLIE1RptxfAAAgAElEQVQFCuII8gMr4Ass&#10;dmVkrVD1fmkQZxCJHCeaXprmetYwRz299E0uTuu02SaCNDUoiCPID2xjasZ6jljCUPX+GDbHR/r/&#10;2p4X3+zq+EvdY0MR5EeDgjiC/KCSqqvdjufkzVKvDq4bTyzRA9BuEG9uoB8x1tL8irbaQ5CmCgVx&#10;BPlBrU1O3yLCcbVSL0sACPHV1Z4A2g3iO9ycVhEwTKKt9hCkqUJBHEF+QF8qKtvcKCgaqYm6pPPi&#10;vgy6VoJ4d2PWy57GRs+10RaCNHUoiCPIDwbHcWxVUqrC6VUbIg3i7gx6IhGDRt+rvcPNeRU6ShRB&#10;aqAgjiA/mCclZX1el1V00VR90iBOJRD47nR6oqbqrc8YC7OrLQ0NQhuzDQT5nqAgjiA/EDGOEzX5&#10;FA4AEMOu1soKdTKGCTe7Ov3SWPUjyPcIBXEE+YFcyisYH8Xm+GmyznQez7FKJDIAAPDVb7x58Tm2&#10;1kdd6LSUxqofQb5HKIgjyA+CJ5borUtJ39QYdcdyqr0BGi/9qj6RyF7nbN8ofUeQ7xkK4gjygziU&#10;nTM/k8e3b4y6/7dCvZGG01c62v1uRqEUNUbdCPI9Q0EcQX4AZUKh0ZbUzLWNVb80iLvQaSlUAsbX&#10;ZN0WFHLBUnvbvZqsE0H+K1AQR5AfwI70rFVlIpFRY9UvXdxGxDCxF4MRp8m6Nzg7btAnEdmarBNB&#10;/itQEEeQ/7hsHt92f2bO4sZsI5pT8yQOoNnFbe50WuJ0G8tTmqoPQf5r1Eq5iCBI05fAqfZYZG9z&#10;oLHbEUokZDKBIJxoZXHBmkrN1USd/U2NH5IJBKEm6kKQ/yIMx1HiIwRBEAT5HqHhdARBEAT5TqHh&#10;dARBEATRAZFITALAMQAADMMkRCJR6bMH0JM4giAIgmjZ7Tv3Z3Xq2pcT2LGnILBjT0G/gSNzwsK/&#10;BSlbD5oTRxAEQRAtys7OcRk+elKCWCwh1n7d2soy/db18x5kMlmgaF3oSRxBEARBtOjC5esr6gZw&#10;AIDcvHzHZy/+Gq1MXSiIIwiCIIgWpaVleMsqS01N95FVVh+0sA1BmjAcx7Ebt+7OCw2L6CJ9bWD/&#10;Pmc7dgh8qMNuNTl8vkDv5Onz6zOzst0AAIhEomja5PFbXV2do3TdNwRpTCiII0gTduPW3Xm/79p/&#10;sPZrL1+9GXHy2IGOzZv5fdBVv5qaHTv3Hb734PHU2q+9//BpwN1bl52NjFjo4BTkPwsNpyNIE8Xn&#10;C/ROn71Y76Elx06c2ajt/jRVmVnZbg8ePZ1c9/Xqaq7+hUvXftJFnxBEW1AQR5AmKik5uVlxcYlV&#10;fWVfQ8K78fkCPW33qSkK/hLSUyKR1Pu37MOn4L7a7g+CaBMK4gjSRAmFIoq8crFYjKbDQP7PSdTA&#10;zxBBvncoiCMIgiDIdwoFcQRBEAT5TqEgjiAIgiDfKRTEEQRBEOQ7hYI4giAIgnyn0OpWpEni8Xj0&#10;uPjEliUlpZZl5eVmEglOYDENS4yMjAq9vT2+6jMYlbLujU9IapGXl+8IAODk6BDn6Ggfr05fcBzH&#10;CgoK7VLTMrzLysvNuNVcfZFYRDY3M8u2trJMt7KyTDc0NCjDMEzt04TEYjFRuuq8odXpAqGAShIQ&#10;hbVfIxCIYhKJKFK3H1LFxSVW8QlJAQUFhXYuLk7Rbq4u3xgMepWm6leVSCQiS7eVyVulL5FICAKB&#10;gFr3dRKJJCQQCJKG2klLy/BKz8j0BADAMAwPbNv6qZ4elatO3wFqDsBISk71l37dpnXLF8r+XGv3&#10;zcrKMt3Twy1c1rUSiYSQnJLql59faF9aWmbB4/PoRixWkZGRUaGHu2s4k2lYqvp380/V1Vz9r6Fh&#10;3SRiCZFCIfNbtQx4RaVSeLKuLy4ptUxNTfeR/q7r6zMqjFisIlsb6xRHR/t4TfxeKYPL5TKSklP9&#10;k5JT/c1MTXI9PNzCzc1Mc7TdD0WhII40GSKRiPzk6ctx9x48nhYVHRsoFArrDWJEIlHUvJnvh6GD&#10;Bxzv3av7ldq/XLv3Htx35dqtxdKvMQzDF8ybuXryxLG/K9MXgUBA/evN+6Fv3rwf8vHzlz5sNocp&#10;73o6nca2srJMt7GyShs0sO/pzkEd7irzS19ZWWV07MTZ3279eW+OSCQiK3JPj95Diuu+RiQSxIMG&#10;9Ds9b870tcpmKuPzBXrvP3wakJCY1CI+IblFQkJiQElpmUXtazAMw+3tbJM83F3DPTzcwnx9vIID&#10;WjR7q60/cNk5uc77DhzZ/frN+yGKXJ+VnePaPqj3vwIInU5jTxw/euekCWN/lxVg3r77OHDVzxtu&#10;1n4furo4R509dShQT0+vWtXvITQsovPiZWse8Xg8uvQ1O1ub5HOnj7QxNDQoU6SOcxeurPrj0PHt&#10;tV8bO3r4/uVLFyyp/VpsXEKrm7fvzv3wMbhfSUmpZX11YRiGe3t5hHTv1vnG8KGDjqrzIS0rK8d1&#10;yox5nysqKk2kr1lYmGddOnc8gMVi/u/9ymazmddv3pn/5u2HITGx8a1l1WdmZprbLrD1k3FjRu51&#10;dXGKVrVf8kRFxwZ+i4zuEJ+QGJCQkNwiPSPTE8drzviWYrGYxZ4ebmEe7m7hnh5uYe3btX3cFD7M&#10;AqCjSJEmIvhLaI/N23aezMsrcFDmPl8fr+C1a5bPcnN1iQz+Etpj/qIVz+teQyaTBVcunvR3dLBP&#10;aKg+kUhEvnn77tzzF66uLCwqtlGmL7V5eriHzZk1dX2H9m0fKRLgNm/ddeLOvYczVG2vrh7du9zY&#10;vuXXUYpen5GZ5f7zLxuvJSQmN1e2rZ7du1xfs2rZHEUDkDrGT54VlpCQ1EJT9S2cP2v15Iljd9R9&#10;XSQSk0aNnRIrzcVe2+KFc36aOH70LlXaw3EcmzR1zte4+MSWdcumTRm/dd6cGfVm6KstPSPTY+yE&#10;GZH1fcg9cnB399atAl7l5OY5HTx0fPvzl68Vfg8AADANDUvnzJ66bsSwwUeU/WCG4zi2YPHKp8Ff&#10;QnrWLevVs9vVrZvWjRWJxKRr128tOn320tqKykpjZerv0b3LjdU/LZlX+8OAOvh8gd7+P47sun7z&#10;znxl77WxsU7dsnHtOF8f72BV2p41d8kbWWeHT544dsfC+bNWK1oXmhNHdO7SlRtLFy5Z+VTZAA4A&#10;EB0T13bG7MXvIr5FdXz56vXI+q4RCoWUu/ceNRgg0zMyPSZPm/tl156D+9UJ4AAA8QmJAUuWr3kw&#10;Zfr8z5FRMe0auj43L89JnfbqysnJdVb02oePn02cMHlWmCoBHADg+cvXo8ZOnPFN1h8lTcrN1c7P&#10;KSQ0rFt9ARwA4Obte3NVbS82LqFVfQEcAODW7ftz6j4B1ufO3YczZY1SPX/5elRY+LegSVPmhCgb&#10;wAEAKiorjXfs3H/ol1+3XKo9UqCIzKxst/oCOADAi5evR7HZbOayn36+v/fAkd3KBvD/r2Pk+Mmz&#10;wmLjElope29d6RmZHlNnzPusSgAHqHnfTJ+18MOpMxfXisXifx0pqk0oiCM69eHj53579x/eIytt&#10;piI4HI7h/EU/PQuPiOok85rqagN5daSmpXvPmL3ovaqBTJaY2Lg2S5f//KCwsEjuhwIMa3h+VhmK&#10;zPdWV3P1N2zafvbX37ad53J5DHXaKygotJs9b+nrw0dPbVZ0OkAVBA3/nDAZP6faw8H/LquQWdYQ&#10;ufUqGNiq5byXP3/+2nvewhUvVAmStT199nLsxi07TynyoUKRfkkkEsLk6fOCP3760kedfhUUFNot&#10;XLzyaY4aH+YePno6aeKU2aGJSSnN1OmLWCwhHjl2avOc+cv+ys8vsFenLnWgII7oTHFxidWGTTvO&#10;aqIuPp9PS0vP8FLlXhzHsQ0bt58rL68w1URf6qqorDRet2HrRXmf2IcPHXiUQiHzNdEeiUQSjhox&#10;5KC8a4RCIWXazAUfHzz898EhqsJxHDt99uLaXzduP6epOusaO2b4Pk3VZWCgXz6wf58zmqqvKcjN&#10;y3fU1IeoZ89fjTl/8arGDpDJyMjy0EQ9FZWVxitWrrvD5XKV/uB54tS59b9u3H5O3Q+ttYVHRHYa&#10;P3lWWFlZuZmm6lQGWtiG6MymrTtP6uqNX1t+foG9okN01laW6UZGRoVUKoWXn19gX1BYaCcWSxoc&#10;TgsNi+hy7sKVVdOmTNhaX3m3rkG3b3me97j/8MlUHo9PBwDILyi0e/b81RhZdY4dPXw/mUwW1H6N&#10;QqHw+vftdd7OziZZXn9u/3l/dnJKqp+8azAMw62trdJsrK1SWSxmcX5+gUNmVrZbQx92nj57OXbY&#10;kAHHWgY0fyPvOlXMmDZpU/t2bR//9frdMOmq9Ni4hFYhoeFd67vewEC/fOjgASfqvm5oaFA6ZHD/&#10;Eywms0TTffwvOXz01JbevbpfsbQwz9J1X2pLSk7xv3j5+vKZ0ycrfJpfQWGR7dnzl9c0dB2LxSy2&#10;s7VJtrKyTK+srDTOys51zc3Nc5I3KlFRUWly5NipzT+vXj5b0f5oCgriiE5k5+Q6f/gY3K+h68zM&#10;THMDWjR7E9Ci2ZuWLZq9EYlE5NCwiC6h4d86h0dEBmniQ0BpWbm5vHJnJ8fY8eNG7u7YIfChibFx&#10;Qe0ykUhMys/Pd7h87daSW7fvzpUX0I+dOPtbUKcO92StsrWyssyYNWPKBunX4RGRneQF8bmzp/9C&#10;p9PY8vpeHw6n2uDkmQvrZJWTSCThoIF9T08YN2q3vZ1tUu0yiURC+PAxuN/Z85fXfIuMbi+rjl17&#10;Dh64eO5YAJFIFCvbv4Z4e3mEeHt5hEi/vnz15hJZQdzYyKhw0YLZKzXdh+8FjabHGTyw3yk3V5dI&#10;JyeHWAaDXpmekeWZnp7h9fTZq7Gpaene8u4Xi8Wky1duLFu2ZP5STfetXWDrp23btHru5GgfZ2Nj&#10;nVJUVGyTlp7p9S0yusPTZy/HNnT/tRt/Lpw4fvQuRXcKHD95doO8k/+aN/N7P3ni2B0d2rd9VHc6&#10;KjMr2+3ipWsr7j14MlXWSMefdx/OHDZ00FF5W/0aAwriiE48ffZyXEPXDBs68NialUvn1l0l6+rq&#10;HDV61LA/xGIx8afV62+/ffdxkDp9cXVxjrK3s02qu5CJTqexFy+cu2Lo4P4nZM0xk0hEka2tTcrK&#10;5YsWjho+5NCSFWseZGfnutR3rVgsJoWGRXRprK0yirp05cYyWR9+GAxG5Z6dmwe3DGj+ur5yAoEg&#10;6dSx3YMO7ds+2nfgyO7LV28uqe+6pOQU/z/vPJg1YvjgIxrsOqKEHt273Fi6eN4yC3Oz7Nqvuzg7&#10;xQAATJow5vdLV24sO3Hq/Ho+n0+TVc+fdx/MXDBv5moKhaKR6R5rK8v05csWLO7cqcO92q87Otgn&#10;tG4V8GrUiCGHRg4ffGjb73uPpqSk+cqqp7y8wvT5y9ejBvbvc7ahNtPSMrzuP3gyVVb5pAljdi6Y&#10;N3O1rN9zezvbpJ9XL5/dvVuXGz+tXvdndTVXv+41OI5ju/ce3H/8yL7O2txTjubEEa3DcRx79OT5&#10;BHnXdOwQ+HDl8sUL5P0yEIlE8ZaNv4yr/VSmCiqVwjuwd3vf2n/s/Hy9P1++cLLZ8KEDjymySAwA&#10;wNHRPn7NyqVyVy6nNDCE3dhKS8vML16+tqK+MiKRID50YGdPWQG8NgKBIFm6eN6yUSOHypx7P3L8&#10;9KaKCvUWWCGqGTZkwPHtW34dVTeA10YmkwVTJo3bvvHXNZPk1cXl8hjxCUkBmugXi8UsPnf6SJu6&#10;Abyu5s38Ppw+frC9vP4DAISFfeusSLuHj53aImvx7IRxo3YvWjB7pSK/523btHxxYO+OPrL+LoVH&#10;RHZ69uKv0Yr0SVNQEEe0rqio2FreIhd7O9ukrZvWj1Ek8xiNRuPs2bV1oLp7lG1tbVLu3r7i9PDe&#10;dbsXT++Ynjl5qJ2tjXWqsvW0bdPqedcunf6UVZ6ckqbTIH767MW19T1FAACMGTV8v6+P1xdF68Iw&#10;DF8wd+YaWX9oKyoqTa7duL1I1b4iqjE3M81RZgqhW9egWx3at30k75ooBbZJKuKn5YsWKpqEiMGg&#10;V61csXiBvGsioxvuV1R0bOBfr98Nra/Mxtoqbc6sqesV6Y9U82Z+H0YMGyRzhOnY8TMKz9NrAgri&#10;iNZlZefUu/9Wqkf3zjeUmes1NTHOD2zb+qm6/SKRiCILc7NsdRc7tQxo9lpWWUpKmq8y23Y0Ccdx&#10;7O79R9PrK9PXZ1TMnDH5N2XrpNNp7Lmzp/8iq1xeNi6kcSxaMHulvr5+haLXYxiGNzTnnZaeqdLO&#10;j9paBjR706tH12vK3NM5qMPdlgHNZC6QzMjI8mhon/a9+4+nySqbN3fGz6pk35sza9o6Gk2PU19Z&#10;Zla2W1UVm6VsnapCQRzRuozMLHd55e0C2zxRts7Atq2eqd4jzbK1sUmRVcaprjbIy1c+qY0mlJSU&#10;WsraWjNkUP+T8vLRy9O7V7crJibG+fWVpaSmy5zTRBpHM3/fD8reY29nm6Svz5AZ+Nkc+WmHFdHM&#10;3/eDKnPFPt7yR4eqq7lyc0DIStpjYWGe1b1r55vK9gcAgMk0LB00oN9pWeUpqWk+qtSrChTEEa3L&#10;ypL9JM6g06v8fL0/K1tn2zat/pVuVVdsbaxlBnGAmnlpbfWltuyc+hfcAdSkr1W1XjKZLPDydA+t&#10;ryw/v8CezWarHQAQxdBoehwLFbaDYRiGOzrIPihIE0+WTo6Osarc5+BgJ/cAoyq2/L7Jet97ebqH&#10;qnNYkJ+vl8y/UylanDZDQRzRurqHatTm4eEWTiKRhLLKZbEwN8s2MTYqaPjKxkdTYduXNmRl57jK&#10;KjM0VO8UK2Mjo0JZZclyVhgjmuXs5Bir6ELMuhwc7GSeLSAQyN6apShnZ8cYVe6T9+ECAEAgZ9sY&#10;ny/QKywssq2vzNDQQK33vJHc97z2FrCiII5onbw/CPr6jHJV61VmHvBHJGvrGwAAlUpR63hNAwN9&#10;mQsLtflU8qMzMTHOU/le4/qnRDTF1FS1vsmaqlGEvCQtelT1jpQ1NJT9ntfmAla0TxzROnl7UtUJ&#10;xAwGXaU53fqw2WxmdExc28ysHLesrGy3zKxst6ysHLeCwiJbAPkL03S1cK0h8p7El6/85W7d7G/K&#10;4HA4hrLKtPlU8qNTZ39yY+9txkC1+tXpl7z3/L0HT6b+9eZ9vavWFSEvvW1ySqofjuOYNvaLoyCO&#10;aJ28rEn6agRiTQRxkUhEvvXn/dnHT57dIO+wiu9Rjpw58cbKGw8AUFRcYt1YdSOIPPLWgfB4PLqy&#10;J7UpqqqKzeLzBXp6euo97SsCBXFE68Ri2Z9gqWoMcalzL47j2Nt3HwcdOHjs94ZWz3+v5D2VNCYK&#10;WTMHuyCIsrJ19J7HMAxXZ9GcMlAQR7SOLOePejW3/kQkiuCqce+NW3fn/b5rv9yTv75nOI5jihzU&#10;0hg6dmz3QBftIohYopv3fPt2bR6rskBXFWhhG6J1FAqFJ6uMzVZ9PyqbUy1zXlae5JQ0330HDu9W&#10;td3vAYZhuL2dTVLDV2rWyhWLF/Tr0/OitttFEAAAe1vtv+fbtmn1fMfW30Zoqz30JI5oHVVOEJe3&#10;QKohqtzL5wv01q7fdEUgEFJlXUOlUrn9+vS86OzsGGNlaZFhamqch2Gyt/GUlpZZLF3x831l+9LY&#10;7O3tEuPiE1vWV7Z2zfJZfr4+nzTZHoVC5tc9BQ1BtMne3i5RVlmXzh3vzJk1TeZpfqqys7VJplJl&#10;/43TNBTEEa2Tl+ZQ1QVWOI5jlZVVSh+2cf3mnwvknZTUr2+vC4sWzF5pqsQ2l/yCQjtl+6ENDT2J&#10;6/p0NQTRNDs57/mqKjbrv/CeR8PpiNaZyzmZKD4hKUDWAR3ypKale1dWVhkpe19UdGygrLJm/r4f&#10;1q/9aboyAbwps7eT/VQiL4se8k/V1VwDgUAgc+RGnrLy+o+ARRqHjbVVGpFIqPdM+ywZ6Vi/NyiI&#10;I1pnb28rM5iIRCJySGh4V2Xr/Bwc0kuVviTIOWJx8cI5P6myOEXe/lFdkvdUIiu/9I9K3r+7RCIh&#10;yNu6JE9qarrWcmojNSmBraws0+srKywqtmmsLWbahII4onUNzZN++vylj7J1Bn9RPohXVbFZObl5&#10;TvWVEQgEibubyzdl6wQAqK6ulnsgg67I+7nHxSW0EgqFFG32pynT19eXmzkwPT3TU5V6U9NQENc2&#10;eSNQ8kbivhcoiCNaZ28n+0kcAODZi79Gywqu9YmNS2ilytN7eobsP8QsJrNYlSMKAeSnN9UkZTPD&#10;GRoalLFYzOL6ygoKi2xv/XlvjmZ61nSomj1P3oleAACJSSnNla1TJBKTEhOTlb4PUY+8tSCHj57a&#10;0tQyLCrbHxTEEa1jMg1Lmzfzey+rvKKi0mTxstWPKioqG1yolpuX77h0+ZoH8laXy0Kn06pklZWW&#10;lZkr0n59wiMig1S5r66GMtBVVCqfUc7J0SFOVtmJU+fXq3taVXJKmu+3yOj2kVEx7SQSiVb+vsj7&#10;Oamadc/GxipVXvnV67cWFZeUWipT5+WrN5YWyDiMA2k88t7zUdGxgS9fvVFrO1hxSanlt8jo9t8i&#10;o9uXlSm25kHue1bJ32sUxBGd6Nu7xyV55enpmZ4rVq27I2ulN47jWGZWttuSZWseyjsVTR4TY2O5&#10;p55FREZ1VLbO8vIK0wePnk5WpT912dnaJMsrT0tL91a2zimTxm6XVVZRUWnyx6FjO8RisdIJMsrL&#10;K0wXLln5ZMz4aVHTZy38MG3mgo/rf9t6QRvrAxzkbCOqqKw0VjbYAgCwmMwSead6sdkc5p59h/Yq&#10;Wl9mVrbbsRNnNirbD0R9fXr3uGRuZpojq/yPwye2q/IewXEcO3fhyqqBQ8ZkTJ+18MP0WQs/TJo2&#10;52tWVsNZ4uSNRqalZSj1e42COKIT3bt3vtHQorHwiMhOAwaPzhw8fHzKxs2/n37w8OnkO3cfzlj3&#10;65aL/QeNyho2cmJiqgqBTIrFYhbb2FjLfOLa/vu+I8r8cpeXV5iuWLXuT02cvQwAQKPR5J4NfeHS&#10;9RXKPu12aB/4qFuXTrdlld++82DWvIXLX+bnF9grWueHj8F9x0+aGf7p89fetV9/8vTluHsPHk9V&#10;pn+qcLCXHWwBAC5eurZClXrljRYBADx7/mrMjp37DjX07/3hY3DfhYtXPpV3ZgDSeBgMetXyZQsX&#10;yyrPycl1HjtheuTbdx8HKlpnfkGh3eJlax7+cej49tprSfLyChw2b9t5sqH75e1fj4yKaRfxLaqD&#10;on1BQRzRCRaTWTJi2KAjilybk5PrfO/B46kbNm0/u3nbrhOPn74YX1hUbKOJfgS2bfVMVllRUbH1&#10;7HlLXj95+mKcvCdKgUBAffr81ZhxE2dERHxT/uldHgc5K/lDQsO7Llq66nFIaHhXZT44LFu6YAmN&#10;pseRVR4a9q3zmAnTI2/eujs3NS3dWyQS/yufBI/Ho795+2HwgsU/PV28bPUjWcPEIpG40Z/EWSxm&#10;sYGB7IVoFy9fX751x56j0TFxbXg82Sfo1TV08IDjDV1z49bdeSNGT4q/dOXG0tCwiC4lpaUWPB6f&#10;lpiU3Ozp81djVqxa9+fiZasfKbPGA9G8bl063W7frs0TWeVlZeVmy35ae2/r9t3HvkVGt2fXkzhK&#10;IpEQEpOSm/2++8AfI8dMjvv4KbhvfXUp8p53lDPKAwCwaOmqJzdu3ZmXkZnl3tDIGEr2gujMwvmz&#10;V4WERnTV5VGVI4YNOnLrtuwFXRkZWR6//Lrl0v6Dx3a6ujhFmZubZZubmebgOGAcDscwIzPbPSYm&#10;rm1FpWrz5w0Z2L/vmS9fw7rLKv8cHNJLur2OQCBIzMxMc8aNGbF35PDBhykUSr056i0tzLNmzZiy&#10;Yf8fR3fKqpfN5jC379x3GKAm85qzk1OMvb1tIo/LYxQWFdskJaf4i8X/Du51OTrYxzf8XaoHwzB8&#10;4IC+Zy5fubFU1jW3/7w/+/af92cDABCJRJGjo338zGmTNnbv1vmmrOMifX28vrQMaP46NCyii7z2&#10;S0rLLPbuP7xHrW8CaVQYhuErly9aMGrc1Bh562du33kw6/adB7MAAGxsrFNdXZyiSCSSsLy83Cwx&#10;KaWZIh+WHRzsGnzP+/v5fLSztUmWdShRdTVXf8fO/YekX9NoepxWLVv8NX/uzDV1E9SgJ3FEZ6hU&#10;Cm/r5nVj1Dl9TMrezjbJx9vzq7L3ubm6RHbrGnSroeuKioqtP33+2vvuvUfTT5w6v/7k6fPrrly7&#10;tfjjp+C+jRXAAQB69+p2xcvTPVSRayUSCaGgoNBu7/7De3bvO7RP3rVjRw/f7+LsGKNIvQKBkBqf&#10;kBjw7PmrMW/ffxwYn5AYoEgA9/RwD2vR3O+dIm2oa/qUCZvlPY3XJhaLSSkpab6r1/52/e69R9Pl&#10;Xbt00dzl2kyhiTQeW1ublKmTx29V9PqcnFznN28/DH756s2I0LBvnRUJ4CQSSThy+ODDDV1HJpMF&#10;ixbMXqloX7hcHuPd+08Dps6Y9zkvL9+hdhkK4ohOOTs5xu7bvXUAk2lYomodLs6OMceP7OtsYqxa&#10;ZrU1K5fOlTf3rApZWaKURSAQJEsWzV2u7H3h4fJXyJNIJOG6tSunmZmZ5qreO9msrCwytm9ZP4pM&#10;Jgsao/66mEzD0hlTJ25S9r6wBnYSeHq6h/28evks1Xv2T7K2+CHaMWnC2N/lTaGpg0AgSNauWT7L&#10;y9NDoQ/dXTp3vNPQuou6uFweIyExucU/2lWmAgRpDK1bBby6cPZYq6BO7e8pcx+RSBCPGjn04Imj&#10;BzqZmprk4aDafk8jI1bRvt1bB2gikFOpVO6Obb+NsLS0zJB1jbKBrWVA8zcrVyxeQKFo9lxuXx+v&#10;LzevnvMcP3bkHk196AAACGjR7O3p4wfb29rapGiqTkWMGjn04JhRww5out7+fXtdWLxwzk8EguxD&#10;bxQR1Kn9vR1bN8jczqTo+4JOp8vcGkmn0diq9K3Beneb4eAAACAASURBVOVsx1TkfoCaIWGV+tXA&#10;90SjK/49U6kU3h/7fu+zbfP60Zr8AMtiMYv37toycGD/PmcVvQfDMHzjhp8n+vl6f1anbRTEkSbB&#10;2soyfc/OLYMvnj3WcuTwwYflba+yt7NNGj1y2B9XLp7yX7l80UJDQ4MyANUTewDUDKtfOHO0lTqf&#10;0l2cHWNOHtvfqXvXoFtOjvb17k11dXGOcnVxilK27lEjhhw6f/poa0WHwN0UzDbHYNCrli6et/zS&#10;+ZPNA1o0e6tsv2ozMTHOX/XT4vlHDu7u1lhP+PKQyWTBimULF+/fs62/kRGrSJF7FM3KN3H86F1/&#10;7Pu9tyof9BgMRuWCeTPX7Ny+cZivj3ewrO1Offv0uChrfv6f18k+2rV/v17nle2fVO9e3a7I+jDX&#10;v1/vBuu1t7NN8vXxCq6vrFvXoFs0Gk2lIG5kxCpqF9j6aX1lrVu1eGUh5yyG+mAYhvfs0fX6zavn&#10;PCeMG7WbSCSKVOkXQM2DxNDBA05cu3zat0P7wEfK3m9tZZl+4uj+oOlTJ25W5N+eTCYL6q4zwXC8&#10;wfsQRCdKSkstSkpKLcvKys0BMJzJNCwxNTHONzU1yavv+kVLVz+StWJ02NCBx35etUyhjGTfIqPb&#10;X7p8fXnwl9CeHAVSqHq4u0aMGT18f78+PS8QiUQxAEBhYZHNtFkLP9beqkUkEsT7dm/vL+sPkiJ4&#10;PD7t0ZNnExMSk1skJiY3T05J9eNyeQxpOZVK5Y4dPXz/1MnjtzIY8p+M6sJxHHv89MX4x0+eT8jM&#10;zHbPzct3bOiDEZFIFLVpHfCye9fON/v07n5Z1Sx3mlZcUmr59NnLsYlJyc2TklKapaZleNfeYWBs&#10;ZFQ4Y/qkjcOHDjwq/TdThEAgoN5/+HTKzVt35yUlp/jLu9bayjK9R/cu1ydNGLOz9jD65+CvvRYs&#10;XvmP94CJsVHBtStnfFhMpkLTSr9u3Hbu4aNnk2q/1i6w9dMDe3f0VSQYyLJn36G9l6/eXFL7NV8f&#10;r+DTJw62V2QkIiQ0vOv8RT89q71mgkbT45w7faSNs5NjrKr9iotPaDlj9qL3tbfpUShk/rHD+7qo&#10;+ySbkprmc+bcpZ9TUtJ9M7Oy3fj8hncwODs5xnbrGnSrf99e5+3s5OdzUFR0TFybj5+C+yUk1rxn&#10;c/PyHWuX+/p4BS9ZNHdF3SF4FMSR/4wp0+d9jo6Ja1tf2awZUzbMmjH5N2XqE4vFxJTUNN+kpJRm&#10;FZVVxmw2m8Xj8ekMBr3SwMCgzMzUJLdFc/93suY5yysqTJ6/+Gs0ny+gAQB0aNf2kZOT7OxRqpBI&#10;JITcvHxHoUBIxTAMt7a2TJO1Kl1ZfL5ALys7xzUzM8s9IzPLo6i4xJpOo7EZDHqlmalprquLU5Sj&#10;o0Ocnp76CxMbm1AopOTm5TtKxBIiiUQSWltbpikTvOtTUlpqERb2rXNBYZFdWVm5mUAg0DM2Niow&#10;MTHO9/XxCnZydIiTFVBTUtN8PgeH9AIcx/RoNE6vHl2vKbowD6Dmvfn4yYsJ5RU1R/fS6bSqgf37&#10;nFV3DQKO49izF3+NLvr/LZxUKoU7sH/fM8r8G8fFJ7QMDfvWRfp1p47t7stLyKOolNQ0n0+fv/7v&#10;XIW2bVo+d3N1iVS33tokEgmhsLDINiMzyyMjM9s9OzvHlUAgiBkMeqWhoWGps5NDrKuLc5SiIz3q&#10;qKpis4qLS6wAAAwM9MtlPbygII78Z/TsO7RQVtrD37f9Nrxb1yCZSU4QBEG+R2hOHPlP4HCqDeTl&#10;LXZ1dVZ6HhpBEKSpQ0Ec+U+Iio5pJ6uMSqVybazlH2iBIAjyPUJBHPnu4TiOnTpz8RdZ5S7OjjHq&#10;zn8iCII0RSjtKqJTuXn5jjwej06hUHi2cg4jkSckNLxreERkJ1nlri5oKB1BkP8mFMQRnRCLxcST&#10;p8+vP3Hq/Hrpa+3btX286qfF822srdIUrSc9I9Nj++/75B6kMnBAnzPq9BVBEKSpQsPpiE6ER0QG&#10;1Q7gAAAfPwX3HTV2aszpsxd/VuTYxhcvX4+cNHVOSEZmlrusa0YMG3ykRXN/reTvRhAE0Ta0xQzR&#10;ia8hYd3mLlj+Ula5ibFRwaCB/U4Htm31zNnJMcbAwKCsqKjIJiExuUVCYlKL6Ji4tnXPr67LzMw0&#10;98aVM976+voVmv8OEARBdA8FcUQncnLznAYPG9eoK8Z3/755SOegDncbsw0EaSzJKWm+aWnp3gAA&#10;trbWKYoerIH8WNCcOKITNtZWaYqc1ayqnt27XEcBHPlexcYltJozf+lf1dVcfYCanNn792zv16Z1&#10;gMzRK6TG23cfB+bm5Tl17RJ0W9m86t8jNCeO6Mzm39aOl3fQiSrIZLJg3pzpazf9tnaCJutFEG0K&#10;DYvoIg3gADVpYz8Hf+2lyz59D0LDIros+2ntvV17Du7/adW6P9U5FOl7gYI4ojNmZqa5Z04dCgzq&#10;2P6+Jupr3szv/ZULJ5tNmzJhK4lEEmqiTgRBvh/RMXFtpP8fG5fQCgVxBGlkLCazZPfOzYN379w8&#10;2Mfb64sqddDpNPbKFYsXHD+yr7Oj4z+P6UOQ71F9x5Wam9d/hCnyY0Nz4ojOYRiGd+7U4V5Qx/b3&#10;Y2LjW79992Hw15DwbukZmZ5VVWxW7WsNDQ3KXJydol1dnKJcXZyjXFycolxdnaP0GYxKXfUfQTSt&#10;d6/uV8rKy82iouMCAQCcnRxjRo8c9oeu+4U0PSiII00GhmG4r4/XF1+fmidyHMexysoqI051tSGX&#10;y2Xo6+tXmJuZ5qhzXjKCfC/GjBp+YMwoOKDrfiBNGwriSJOFYRjOZBqWMpmGpbruC4IgSFOE5sQR&#10;BEEQ5DuFgjiCIAiCfKfQcDqCKEAoElNKK6tsdN0PVZBJJL6xoX6urvuBIIjmoSCOIAq4/z5k6fkn&#10;b7fruh+qmNC709oRXQO3arJOHMex9PRMTxqdxra0MM+SdV1RUbF1SUmpZUVllbFYLCYZG7EKTc1M&#10;c01NjPM10Y/qaq5+Tm6us421dSqdTmPL6mtZWblZYWGRbXFJqRWZTOabmhrnOdjbJaqaT0AikRAK&#10;C4tsS0rLLMrLy83odHqVsbFRgYW5eZaeHpWr3nf1t6ysHFeMgElUPaZXFrFYTMzIzPIoKys3d3N1&#10;+WZoaFCmyfoVVV5RYZKcnOoPAMBiMostLc0z0VkHykFBHEEaUFXNNb71OniNrvuhCiMDRt7ADi33&#10;abre4yfPbjhx6vx6DMPwo4f2dG0Z0PyNtCwzK9vt2vU/F34O/tpb1glzDvZ2iW3btno2aviQQ6ru&#10;7efzBXqTps35mp6e6enk6BB38dzxACqVwpOWx8TGt3767OW4Zy/+Gl1cXGJV934qlcLr0K7to5Ej&#10;hhxq3SrgVUPt4TiOffr8tfezF6/GfPr0pU9JaZlF3WsoFDI/oEWzN506tr8/aECfMzQajaPK9wYA&#10;cOfuwxmbt+06AVCT3bBP7x6XVa2rvLzC9MOn4L7x8YktY+MSWiUkJrfg8Xh0abmNjXWql6d7qJen&#10;e2jzZn7vmvn7flS1LVnYbDYzNPxb54SEmkOMEhKTW+TnF9jXvoZAIEi8PN1DO3Vsd3/E8MGHWUxm&#10;iaz6RCIRef2GrRe+hoZ3k77G5fIYta/p1W9YQX27WQwNDUo3/vrzRB9vz6+a+N50CR2AgiANOPPw&#10;9a67774u13U/VDFvWK9Zvdo0O6HpeoeOmJCUlZ3jCgAwfNigo2tWLp3L4/HoZ85dXnP+4tWVQqGQ&#10;okg9GIbhffv0vLhyxaIFyu71j4qODZw6Y/4n6ddnTx0K9PXxDi4tLTPftffg/mfPX41RtK7Atq2e&#10;rf5pyTxbW5uU+sqjY2Lb7t1/ZPe3yOgOitZpYmxUMHP65N+GDR14jEAgSBS9T2rO/GWvQkLDuwIA&#10;dOwQ+HDf7m0DlK0DoKbvq9ZsuFlQWGSr6D2jRw77Y/HC2T9RKBS+Km3WFRkV027t+k1X8vIKHBS9&#10;h06nsSdNGPP7/7V33wFNXH8AwF8GMwl7QwhbRbZUUKyoOHBbrbaCAk6crbPixI20bq2rVStuq/7q&#10;Ahe4N7LEwVI2YQUIJCHzfn/QkzMFQjbI+/yVd7l77xtQvnl3b0SEhcYQiQSB+PtlZXTa6O8m58sa&#10;U/jUybEL58+OkvX6jgL2xCGoDW/yCgdee5K8SN1xyMLG1OhDUC/348qoW4QgnwfFIiIRvrGRq/Pz&#10;kqj41ynpgeLnEgh4ob2d3buyMrodi82mYN9DEAQXn3B76tt373sfPrB7gDS32UUiEf7LMoLPfPvO&#10;7+clK2/U1TGNxc+n2VKzTUyMyhobeTofsrJ9hELh579/z18kDw0Jm5V248oFKoVCrsVed+ny1Tm/&#10;7ti7D3s+AE29bnMzsyIDA/0qNptNqayqtmIy6w3R96sZNebbftt94GVyStD6tVERrd3ubw2CNH8+&#10;kQiRehAygiC4S5evztm+a/8egUCggX2PSCTyrSwt8slkUl1JaZm9+M/r/N+XF6ZnZAbEbF73A5Uq&#10;+/4GIpEIf/L0+eUHDv25RSgUEbDvEQgEgYmJcZmJsXGZQMDXLK+otKmtrTNB32ezOeRDR45vfPkq&#10;ZfCWjWsmm5qafDGuw9TUtGTUyGEnXiU398RZLJZeQwNLHy2bm5kWgxZ64vp6FMaQwQPPy/q5OhKY&#10;xCGoFRU1dbTfzly9IBIhBMlndzxTg/uvJBDw/+nBKBqfL9BcsSr6IprA8Xi8yN3N9VkvH88H3l6e&#10;Dz3cez4lkXTrBQIhMTsn1ys1Nb1/SlpG/+TXaQNZLJYeAAAUFBR1i94QE7dvd2ywLL1WAAAoKSlz&#10;2Lnn911oQqJQyLVTQn7Y7u7m+ty1h0sy9lkrk1lveP7vywuPnzi9isfjawHQlDTEvxicOHn2l32/&#10;H4nFHvP3873946QJe317ed3T1tZmo8cRBMFlZeV437ydGHLh4v8WoPUm3Xs4obKyyvrIwd2BGhoa&#10;PFk+m7QaG7k6W2N3Ho5PuD0VPaalpcUZMyr4+PcTxh6wo9l+IBAIQvS9hoYG/fsPnow7ffbvJTm5&#10;eR4AAPAhK9tnSvjslA3RK8MGBPb7R9oYqhkM8+gNMXHPXyR/3rhFR0ebFTx08JlhQwed9fbyeIiN&#10;AUEQXHZOnuely1fmXrkWPwNN+imp6f0jZsx7sWdX7HAnR/tM9HwikSBYvzYqAtum+O/r2j/naLL+&#10;e+os4O10CGoBl8fXjTp05smn0govdccii+40q6cxc0L6KWt1u7ETQvNKSkodAGjqUWF7qWtXLZ85&#10;dsyIo5LqyM8v7D5j9sIndUymEXps/tyZq6aFh8a0J4b0jMy+M2YvfIKWdXV1GtCdv7q5OKXFxmyY&#10;IGlAWFFRidP2Xfv2pKZl9A+dPHFn5Kxp0eh7aelvAiLnLXqAJhMymVS3af3qKd/263NdUmx0erlt&#10;1OoNFzLfvvdDj00JmbRj0U9zl7XnswEAQOS8RffRL0Z9+/gl7N21bUR7rz14+Nimo8dPrkHL3/h6&#10;J8Vsjv7BwEC/qq3r0Dsjm7Zu/xPtvevq6jT8c/G0o5GRYUV72xcKhYQp4ZEp6BcCAADo5eN1f92a&#10;X6ZbW1l+knR9bu5H9xWr1l/Ejqno5uKUdjruD++2rhNP4i+fJhK+9iQO54lDkBgEQXC/X771R2dN&#10;4AAAEDY8cIWqlqfFJvC5kTPWtCeBAwCAnZ3th907Y0ZqaTWP5j505NimktIye1niQBP44KABfx89&#10;sr9ve0Z0U6nWuXt2bhv5MCmegk3gdXVMo9XrNp9FEziFQq49/sfvfdqTwAEAwMLCvPDwgd0D+vh/&#10;cws9durMhaWPnzwfKf0nk05dHdPo3PlLP6Pl4GFBZ/buih0uKYED0DRGYeSIYXH79/w6jKSrWw9A&#10;08/12F+nVksTw83biSHYBD5m9PBjB/fvCGpPAgcAACcnhzcnjh/8pl+A/w1p2u2KYBKHIDFXHiUv&#10;eZj2PkTdcciqdw+nq652No9V3e7ECWMPTI8IlWoqm7ub6/PYresnEgh4IQAACIUiwtVrCdNljYFC&#10;IdeuWrEkUt5pXidOno0qL6+gouWo5Yvm2dvT3ktTh5aWZmP02qgIbPL8dfue/eK37BXt7PlLi9Cx&#10;B3Z2th+i16yYJu1tfN9e3vd+WjhnOVq+ePnq3PZ+ueLxeFqHjxzfiJb79vFLWLViyRxpe8RkEom5&#10;PXbzuOkRoVuHBA24sH5dVLg013cVMIlDEMa9lLdhcQkPflV3HLLC43CiqcHfqnw6nIaGBm/h/EiZ&#10;ev/9Avxv9PHvfRMtX72eMF0gEMo0XiciLCRG3jnPAoFA40b8rTC0PGjAt5eHDQ06K0tdJsZG9BXL&#10;fp6PlkvL6HbJr9MGyhNfW5jMesOzmF748iU/LZT1Ofy4MSP+7N7NJQWApp8JNjG35fI/1yJLy+h2&#10;AABAIpGYG9ZFhcs6H59IJAjmzZm5OmZL9A/OTo4ZstTxtYNJHIJA0zPw/RdvHt1zIf4EduR1ZzPI&#10;1+041dzknarb/cbXO0na0ddY3wY036aurKyyepWcEiRtHcbGRnRFbNf55OmLEdg54N9PGHdAnvoG&#10;Duh/2dDQoBItX7kWP0Oe+tpy9vzFRehgQS9P98d+vXvdlbUuAoEgnDl96ia0nHDrbmhRUdO0wtaw&#10;WGzK0eOnPj+LnxYeEoP97JDiddo/VhCkKIXlVT2X7T/56m7yG5lv43YEmkRi4+TBAdGSz1S8fgHt&#10;e1bcmgCxZ59v373vLW0dnh5uTxSxWlrivYcT0NeGhgaVPt6eD9o6XxIikSAYNLD/JbR8/8Gj72S9&#10;0yDJrdtJk9HXiphC1bdP7wT02XjT6PHcNseJ3L6b9GNNTa0pAE2zFMaObt/4CEh2MIlDXRaCILjE&#10;5DfTlu0/+aqootpV3fHIa3S/XruN9Skl6mhb3gFIFuZmRS7OjuloOTsnz1PaOmi21Gx5YkDlYgZk&#10;+ff2vd3SQiPS6tundwL6msvlaReXlDjKW6c4kUiER29jAwBAb1+fRHnr1NTU5Hp6un8eX4Eu8NOa&#10;goKibujrXj6e92EvXPlgEoe6JA6XR959IT5u38Wbx3h8gY6645EXRVebMT6wd6zkMxXP1NSk1MrS&#10;Il/eejzcm5f6zJEhidva2sidxIVCISG/oLA7WqbRqFny1gkAADTbL+v5+DG/pyLqxaqsqrZCp4UR&#10;iUS+In4eAACAnZtdWFTs3Na5xSWln7+cuPV0faGI9qG2wcVeoC6Fy+PrJr7OnPbPw5fLK2qY7V4C&#10;sqP7fqD/FpKOdq3kMxVPT4/CUHQ9xSWljiKRCC/NiGZFfJEoLaXbo4u0AAAAlWqTI2+dAABgbWX5&#10;CY/Hi9CR6Z/yC1wBAJcVUTeqFDN63NTUuBS7kIo8zM3NCtHXxcWlbfbEsT11OztbqUbzQ7KBSRzq&#10;EpgsjvHN56nzrj9N+YnJ4phIvqLzMDXQKxzu7y3X4Ct5UMhkhXx5wC53iiAIrrGRqyvNYDkCgSDT&#10;CGgs7MIzAABgZmqikMcTGhoaPENDg4rqaoYFAE2jyBVRLxb2Vrqenp5CvlgB0LREKfq6rdvpCILg&#10;ioube+IWmOQPKQ9M4tBXrbKWaXv1UfKS2y8zZnH5fF3JV3Q+oUP7rdHUIDZKPlM5xNcal7kesS8D&#10;bDabIs+Id1k0Nn65C5a2tha7tXOlhV2ilSPWjiJge+JZWTnevv4DFb7YT2VllRWHwyG1tDtbVVW1&#10;JZfL/fxoStW/u64KJnHoq8Ll83WKyqt7fiqr8HyTVzjoSUbWJKFI9NX+O7ezMM3o7+V6Wp0xKKMn&#10;DgAALDabYgKMyxRRd3s1NnK/+KKnqampsC9HWpi6xNtRhLKycjtF19mSxkaubktJXLyXrq2lrbAv&#10;QFDrOuQft3o2x4heXevIbuTqSz4b6sp4AoFOAb3KLb+s0jO/rMKztKrGpTPP85ZW2PDAFXg8Tq1r&#10;QxMI8o/ebqke8V3DxCEIglNEu1+0KRJ+sdkNHqe4dbfxePznZ9QisXYUgcvjaaOvNTQ0eGZmpsWK&#10;bmP4sMGnW1u+lcvlfTFAFKfmf5ddhVqSuFAoIlbVMal0Rp0DvbrWsZxR61DOqHOgM2od6dW1jiyY&#10;vCFIIndH23veLna3JJ+pXPUNDQbKqEf33/nJqqSj/WUPE5sY5YW91SzejiJgB/ZZWVrkX7oQ162N&#10;0xXOxtrqi73YlXG3AfovlSVxDpdHfpD6bsqtl+mRhfQqt6/5FicEqUJYcH+VbXLSlvp6BSVxsXpI&#10;akji4s/AsYlXXti6FPmsHWVpaZ6Pvi6j02nSju5XQPsFBAJeiG4a09jYCJO4Cig9kZZUMrolPEud&#10;l/Q6M4LN5ekpuz0I6goCPLpdcKZavlJ3HAAA0KCgnrh4PTo6qh8YJd77r62tM1VEvSKRCF/HbNrn&#10;HADlfDbsDmE8Hl+LwagxNzFR3ZgCIpHIt7CwKEC3qK1m1Fioqu2uTClJXCgSEVKyPo648TR1QVpO&#10;/lDJV0AQ1F4EPF4wZei3Um0NqUzK6IkbGxmWK2KlNGnZWFt+xOFwCPq8XdIKZe1VUVllzeU235qn&#10;KWghFixLsXnypWV0O1UmcQAAoNpY5aJJPD+/edEcSHkUmsSZLI7x3eQ3M24+T5tbUVNnp8i6IQhq&#10;Mtzf64CliWGuuuNAlVdUUOvrGwzknWqW9/GTG/raGbMEqyppa2uzbayt8tDkLWmFsvYqEqvH0aF5&#10;FTRFsTA3K8R+ASkro9t5uPd8puh22kK1sc59/iJ5KAAA5ORKv+oeJD2FjeJ9nP7hh9mxhwviEh7E&#10;wgQOQcphZqhXEDrs2zWSz1QdoVBEePbi1TB56mhgsfRep6QHomUXZ6c0+SOTjYOD3Vv0dUpqeqAi&#10;RsGnpDZ/NhwOh9jZ2X6Qt05xmpqaXFMT41K0nJ6RGaDoNiSxsbH+/OXy6bMXw7F3HyDlkDuJ8wVC&#10;zT+vJu7ZfvbauUYeX+ELGEAQ1Gz+hOAZOlqaKh/wJcnjx89GyXP9ixfJQ7FTyrq5qC+J9/H75vOI&#10;//z8wu55cq5zjiAI7m7ig4lo2cfb4yF24RdF8vb2fIi+vnItfkZlZZWVMtppTWD/gCvo3uFsNof8&#10;4NGTsapsX5wypiF2NHIl8aq6eps1R87dv/405SdFBQRBUMuC/TwPeTrR5N6ZShmePH0xQiiUfe7z&#10;oyfNXwK0tbXZ4luTqtKwoUFntbSaF2aJT7g9VZ76PmRl+3zKL+iBlscocXvOmdOmbkJHpHO5PO2/&#10;4s5GKautlthYW30c/93ow2j50OFjm/h8vqaq2jc1NSnFlmtqas1U1ba6yJzE03PyBy/ZeyI1q7C0&#10;jyIDgiDov0wN9ArDRwz4Rd1xtKaOyTSKv3lHpmRXUlpm/+Bhc49t6OCB58kkElNx0UmHQiHXDhrQ&#10;vP/3mXMXF2dlt72Pdmv4fL7m5pgdf6BlEonEDMLsLa5o9va098HDBn9ewe/yP9ciyysqbeSpk8fj&#10;aRUWFTu3dwDjjGlTNuvoaLMAaBpTcPT4Kbke/7x8lRL0vyvXZ7FYbIqkc22pXw4YLP53kN3XTOok&#10;LhIh+Iv3nq/acOzira9tIwkI6qgWTBjWIW+jY22J2XHkxcvXg6W5hsGoMVvw0/Lb2AQxbuzIP9q6&#10;RhXCp06O1dTU4AIAgEAg0Fi3fsspWeY9H/7jrw1ZWTneaDlsyo+/KutWOmrW9LCNBELT6nB8Pl9z&#10;3fqtJxmMGpl6pHV1TKO5C5Ymjp84NXtKROTrxkbJ8+aNjYzKp4RM2oGW/zwWt/bq9YRp0raNIAju&#10;1JkLS+ctXHp3S8yOIyvXbDwv6RpbsV3n7t1/NF7adjsbqZJ4A7vRcGvc5aunbj3a0pWWtoQgdRra&#10;2/OIp7PdXXXHIYlAINBYHrX2fx8+ZPu053w2m0NetHTlDew0rqBBgRfd3VyfKy/K9nFycniz5Of5&#10;i9Fy3sf8nrPnLnrQ3mfMQqGQsGffod/+ijvz+Xb2N77eSRFhk7cpI14sKtU6d9TI4L/Q8uuUtAEh&#10;YbPSXqekBbZx2X+kpKb3nxIxOwUdIFdSUurA4XDI7bk2NGTSDuzyrFtitv9x9Pip1eh+55JwOBxS&#10;9IaYuN17D25Hj4mP8G+Jnh6lxtOjeV/6vy/9Mz+/oFClK9epWrsTcSOPR1p1+OzD5A8fRyozIAiC&#10;mpnoU4oiRgQuV3ccbQno6xePLvnJZnPICxevuHnkzxPRr1PSBoj33EQiET4396P7hYv/zJ+7YGni&#10;u/dZvuh7VpYW+WtWLpvVEVahAwCACePHHAoaFHgRLb97n+X7Q+j0zJOnzy9r7dauUCgkPH32Mjhs&#10;+txXJ0+fX4YeNzI0rNi0fvUURe3xLUnkzIhoR8fmaWxVVdWWcxcsTTp4+Nim3NyP7q0lUwRBcOkZ&#10;mX1Xrdl4LnLe4vtlZeU09D08Hi/Crv/eFjKJxNy2JXqSsZFhOQBNMxgOHj66OWLG/Od3E+9PbO2u&#10;hkgkwt9NvD8xZOqstPibd6agxwkEvDByVkR0e9r+eeGczz93Ho+vFTZtTvLFS1fm0ssrqF/jQDcc&#10;gkj+/4IgCG7X+RunHqa9D1FBTBAE/St6+sRh3i52t9Udh7ixE0Lz0EU9xo8bdSRsyo+/zpzz86Oq&#10;qmpL7HlEIpHf07X7S7eePV4Ul5Q6pqZl9G9pL21NTQ3ukYO7A916ur5obwxp6W8CZkb+9Bgt/3l4&#10;bz8vT/cn8nwucRwOh7R+U+xfiUkPvsceJxKJfG8v90c0W9ssAwP9KjaHQ66oqLRJfp06sLa27ovH&#10;jFaWFvk7fts81tnJMUOatiPnLbqPTrvr28cvYe+ubSOkub6xkauza++BnZcuX50j/p6GhgbPwcHu&#10;bTdnpzRTU5OShgaWfhmdTst487avePwAANDTtcfLlSsWz+nezTlVmhiqGQzzdetjTr54mTwEe1xH&#10;R5vl6eH2xMzMtNjE2LhMIBBo0ssrqK+SU4Jqf9Dv/gAAB8tJREFUamq/WCVPX0+PsXXz2h/9evve&#10;aW+7q9dtPnPrduJk8eMkXd16MoVca2FuVrR+bVQ4lWrdYdZbkFW7FntJeJ42DyZwCFKtH4L6buyI&#10;CbwlNjbWeYd+3zlww6bYv95kvvNHjwsEAo30jMyAtuYsW1tZforduv777t1dUlQTbfvp6Oiwtm2J&#10;nhR36tzyP4/FreNwmvYBFwgEGq+SUwe9Sk4d1Nb1Awd8+7/VUUtnt7bzlzJpa2txVv6yeK7fN73u&#10;bNr621HsuAM+n6+ZlZXjjX1e3xITE+OyObOmrRszevgxWdZhNzYyKt+3Ozb4xMmzKw4dObYJXVed&#10;w2kkoYvCtKWXj+eDjetXTzGXcke2Deuiwi0tzAtOnDy7Atv7ZrHZFBabTSkvr6BeuRY/Y8G8WSul&#10;/UwdjcQknlVY6n/setIuVQQDQVCTkX199v04uO96dcchDTuabdbRI/sCrsffCj956vxy7LSqltBo&#10;1KwfJ43fO2bUiGPYKV3tZUu1ySHp6taz2GwKiURi0mypCl/KFICmxVnCp07+dfTI4L/iTp375dad&#10;pMltPRvX0tLi+Pv53p4WHhIjzZ0FZRk0sP9l1x7dkuNOnfslOyfPMyf3oweLxWp1Hws8Hi/ycO/5&#10;dHjwkFOjRgw7IcvvRry+aeGhMb69vO8l3LobmpWV452Tm+fJZrf8fB2HwyFenu6PI8Imb+vbxy9B&#10;lscrRCKRv2DerJX+fr63L12+Oic7J8+rsKjYGU3oGhoaPC9P98eS6ukM2rydzmSxTRbvjUutrquX&#10;a4oCBEHtN8Db9eRPE0dEqHuf8LaI305fFbU0UvwcOr3cNvl12sBqBsOiro5pJBKJCIaGBpWmpiYl&#10;Pl4eDy0szAvljSPz7fve6elv+nl5eTzq6dpdJRvCIAiCy8nN83j/Ptu3msEwr61jmujq6DQYGRmW&#10;U22sc729PB5qa2tx5G1H3tvprUEQBFdGL6fl5OZ55OZ+9Khj1huRSbpMAwODSgd72jtnJ8d0fX09&#10;hiLaao1IJMIXFZc4ZWXneufkNC3PaqCvV2VlZfmpl4/XfT09So2i22SzOeTS0jJ7BCA4Q0PDChNj&#10;I7qi21CHVnviQpGIsPPc9TMwgUOQ6vTu4XR1wffBMzpyAm8vCwvzwlEjh51QZhtuPXu8dOvZ46Uy&#10;2xCHw+EQF2endBdnJ7Ws7y4vHA6HWFla5FtZWuQHfhtwVR0x4PF4Ec2Wmk2zpWYPHTxQ4tQxRdDV&#10;1WlwcnJ4o4q2VKnV0enn7z6NTsspGNLa+xAEKZabA/X+spDRPxAJBL66Y4EgqHNoMYm//vBxxIWk&#10;Z2tVHQwEdVVONhbJq8K+G6upQZTr+SMEQV3Lf5K4UCQiHL5y54A6goGgrsjGzPj9umkThutqa6lt&#10;qVEIgjqn/yTx5A95oypqmLSWToYgSLHMDPXzN8yYOESPpKvyKUgQBHV+/xnYFv80dYE6AoGgrsbV&#10;zubRL6FjJhpQSOXqjgWCoM7piyReXFHdPT23QKoNDCAIkt6IPt6/Tx81cDEcxAa1poHF/jyXm0wm&#10;1akzFqjj+iKJxz9Lna+uQCCoK9AgErhzxg2ZG+TrflzdsUAdWwlmG02arY1SFrKBOr/PSZzD5VHu&#10;pbwNV2cwEPQ1M9Yjl6yYOm68C9VSpfOaoc4nv6CwW0MDSx8t21KVsxod1Pl9TuJJrzPDOVyexE3X&#10;IQiSXg8768crQsd+D59/Q+1x+Mjxjdhy927OHW5deahjIALQtAxf/DM4oA2ClGG4v9eB6aMGLdYg&#10;EnjqjgXq2NhsDnn3voPb7yTen4QeGz5s8Gl7e9p7dcYFdVxEAADIyC0IKqlkfNUbp0OQquloadbP&#10;HD3oZ/j8G2rNnbv3JqWlZ/bj8Xja+QWF3XNy8zywt9E1NTW48+bMWK3OGKGOjQgAAA/S3oeqOxAI&#10;+poEerueCh8e+IuRHrlM3bFAHVN6RmbflWs2trpuuL6+XvX6tVERlpYWBaqMC+pciAAAUFrFcFF3&#10;IBD0NbC3NE2fNXbwAlc7m69im8PWGOjrVaOjp9WxV/bXgEgktji9EI/Hi/z9vrm1dtWymaamJqWq&#10;jgvqXHAIgoCIzb/TaxvY5uoOBoI6K5KOVm3IkH5rg/28DhEIeIG641G2zLfve/9+8I8YMplct3bV&#10;8hnK2DqyK3j5KiUoPeNNAAAAGBsb0V2cndKcHB3eKGIrU6hrwHG4XNKP6/Y0qDsQCOqsBvu6H5sa&#10;3D9Kn6xbqe5YIAjqWojljDp7dQcBQZ2Rk41F8uwxQQtcbK1eqDsWCIK6JiKdUeuo7iAgqDPpQbN+&#10;MrKvz74+7i4XCXi8UN3xQBDUdRHLq+scJJ8GQV2bJpHY2N+7x+mRfXz221uZpak7HgiCIABgTxyC&#10;2mRmqJ8/3N/rQJCv+zE9kk61uuOBIAjCItIZtbAnDkFivJxpd0b08dnfq7vDDXjLHIKgjopYzoC3&#10;0yGIgMcLnKkWL90daUkDvF1PWZsaZak7JgiCIEng6HSoS8LhAGJnaZbu4UhL9HC0TXK1t3mko6VZ&#10;r+64IAiCpEEUCIWa6g4CglTB2tQoy93RNsnD0TbJzcH2HnzGDUFQZ0eUfAoEdVx4PE6oT9KtNCDr&#10;lhtQSHQDMqncgKxbrk8mlRtSSPR/j5cbUsilMGlDEPS1+T+tHsqr95RKwAAAAABJRU5ErkJgglBL&#10;AwQUAAYACAAAACEA6WFe3+AAAAALAQAADwAAAGRycy9kb3ducmV2LnhtbEyPQWvCQBSE74X+h+UV&#10;etPNGm0lzUZE2p6koBaKt2fyTILZ3ZBdk/jv+zy1x2GGmW/S1Wga0VPna2c1qGkEgmzuitqWGr4P&#10;H5MlCB/QFtg4Sxpu5GGVPT6kmBRusDvq96EUXGJ9ghqqENpESp9XZNBPXUuWvbPrDAaWXSmLDgcu&#10;N42cRdGLNFhbXqiwpU1F+WV/NRo+BxzWsXrvt5fz5nY8LL5+toq0fn4a128gAo3hLwx3fEaHjJlO&#10;7moLLxrW8zjmqIaJihQITizUK7873a3ZHGSWyv8fsl8AAAD//wMAUEsBAi0AFAAGAAgAAAAhALGC&#10;Z7YKAQAAEwIAABMAAAAAAAAAAAAAAAAAAAAAAFtDb250ZW50X1R5cGVzXS54bWxQSwECLQAUAAYA&#10;CAAAACEAOP0h/9YAAACUAQAACwAAAAAAAAAAAAAAAAA7AQAAX3JlbHMvLnJlbHNQSwECLQAUAAYA&#10;CAAAACEAG18blAkEAADHEgAADgAAAAAAAAAAAAAAAAA6AgAAZHJzL2Uyb0RvYy54bWxQSwECLQAU&#10;AAYACAAAACEANydHYcwAAAApAgAAGQAAAAAAAAAAAAAAAABvBgAAZHJzL19yZWxzL2Uyb0RvYy54&#10;bWwucmVsc1BLAQItAAoAAAAAAAAAIQBaF9MgrwgAAK8IAAAUAAAAAAAAAAAAAAAAAHIHAABkcnMv&#10;bWVkaWEvaW1hZ2UzLnBuZ1BLAQItAAoAAAAAAAAAIQArZTJmVwwAAFcMAAAUAAAAAAAAAAAAAAAA&#10;AFMQAABkcnMvbWVkaWEvaW1hZ2UyLnBuZ1BLAQItAAoAAAAAAAAAIQAlvzWcT2gAAE9oAAAUAAAA&#10;AAAAAAAAAAAAANwcAABkcnMvbWVkaWEvaW1hZ2UxLnBuZ1BLAQItABQABgAIAAAAIQDpYV7f4AAA&#10;AAsBAAAPAAAAAAAAAAAAAAAAAF2FAABkcnMvZG93bnJldi54bWxQSwUGAAAAAAgACAAAAgAAaoY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1437;top:-101;width:3732;height: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8fvgAAANoAAAAPAAAAZHJzL2Rvd25yZXYueG1sRE9Li8Iw&#10;EL4L/ocwwt401YNINYqICwuLB1/3oRnbajOpSbat++uNIHgaPr7nLFadqURDzpeWFYxHCQjizOqS&#10;cwWn4/dwBsIHZI2VZVLwIA+rZb+3wFTblvfUHEIuYgj7FBUUIdSplD4ryKAf2Zo4chfrDIYIXS61&#10;wzaGm0pOkmQqDZYcGwqsaVNQdjv8GQXntn1sz5NL1fzff2Wjr7dd505KfQ269RxEoC58xG/3j47z&#10;4fXK68rlEwAA//8DAFBLAQItABQABgAIAAAAIQDb4fbL7gAAAIUBAAATAAAAAAAAAAAAAAAAAAAA&#10;AABbQ29udGVudF9UeXBlc10ueG1sUEsBAi0AFAAGAAgAAAAhAFr0LFu/AAAAFQEAAAsAAAAAAAAA&#10;AAAAAAAAHwEAAF9yZWxzLy5yZWxzUEsBAi0AFAAGAAgAAAAhAIBE/x++AAAA2gAAAA8AAAAAAAAA&#10;AAAAAAAABwIAAGRycy9kb3ducmV2LnhtbFBLBQYAAAAAAwADALcAAADyAgAAAAA=&#10;">
                <v:imagedata r:id="rId5" o:title=""/>
              </v:shape>
              <v:shape id="Picture 12" o:spid="_x0000_s1028" type="#_x0000_t75" style="position:absolute;left:1432;top:556;width:612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c3wwAAANoAAAAPAAAAZHJzL2Rvd25yZXYueG1sRI/RasJA&#10;FETfhf7Dcgu+6aaBiKSuoS2KfSiURD/gNnvNBrN3Y3bV9O+7BcHHYWbOMKtitJ240uBbxwpe5gkI&#10;4trplhsFh/12tgThA7LGzjEp+CUPxfppssJcuxuXdK1CIyKEfY4KTAh9LqWvDVn0c9cTR+/oBosh&#10;yqGResBbhNtOpkmykBZbjgsGe/owVJ+qi1VwzpLvcjm2wW+yn6+0Kt8XZlcqNX0e315BBBrDI3xv&#10;f2oFKfxfiTdArv8AAAD//wMAUEsBAi0AFAAGAAgAAAAhANvh9svuAAAAhQEAABMAAAAAAAAAAAAA&#10;AAAAAAAAAFtDb250ZW50X1R5cGVzXS54bWxQSwECLQAUAAYACAAAACEAWvQsW78AAAAVAQAACwAA&#10;AAAAAAAAAAAAAAAfAQAAX3JlbHMvLnJlbHNQSwECLQAUAAYACAAAACEA2HzXN8MAAADaAAAADwAA&#10;AAAAAAAAAAAAAAAHAgAAZHJzL2Rvd25yZXYueG1sUEsFBgAAAAADAAMAtwAAAPcCAAAAAA==&#10;">
                <v:imagedata r:id="rId6" o:title=""/>
              </v:shape>
              <v:shape id="Picture 11" o:spid="_x0000_s1029" type="#_x0000_t75" style="position:absolute;left:2077;top:480;width:393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TvvAAAANsAAAAPAAAAZHJzL2Rvd25yZXYueG1sRE9LCsIw&#10;EN0L3iGM4M6mdeGnGkUEwYWIvwMMydgWm0lpotbbm4Xg8vH+y3Vna/Gi1leOFWRJCoJYO1NxoeB2&#10;3Y1mIHxANlg7JgUf8rBe9XtLzI1785lel1CIGMI+RwVlCE0updclWfSJa4gjd3etxRBhW0jT4juG&#10;21qO03QiLVYcG0psaFuSflyeVsFh/tDT6rBr5vaE0+LoZjrLvFLDQbdZgAjUhb/4594bBeM4Nn6J&#10;P0CuvgAAAP//AwBQSwECLQAUAAYACAAAACEA2+H2y+4AAACFAQAAEwAAAAAAAAAAAAAAAAAAAAAA&#10;W0NvbnRlbnRfVHlwZXNdLnhtbFBLAQItABQABgAIAAAAIQBa9CxbvwAAABUBAAALAAAAAAAAAAAA&#10;AAAAAB8BAABfcmVscy8ucmVsc1BLAQItABQABgAIAAAAIQAoZeTvvAAAANsAAAAPAAAAAAAAAAAA&#10;AAAAAAcCAABkcnMvZG93bnJldi54bWxQSwUGAAAAAAMAAwC3AAAA8AIAAAAA&#10;">
                <v:imagedata r:id="rId7" o:title=""/>
              </v:shape>
              <w10:wrap anchorx="page"/>
            </v:group>
          </w:pict>
        </mc:Fallback>
      </mc:AlternateContent>
    </w:r>
    <w:r>
      <w:rPr>
        <w:rFonts w:ascii="VIC Medium"/>
        <w:color w:val="231F20"/>
        <w:sz w:val="15"/>
      </w:rPr>
      <w:t>West Gate Tunnel Project</w:t>
    </w:r>
  </w:p>
  <w:p w14:paraId="70DA3526" w14:textId="77777777" w:rsidR="00950421" w:rsidRDefault="00950421" w:rsidP="00950421">
    <w:pPr>
      <w:spacing w:line="180" w:lineRule="exact"/>
      <w:ind w:right="129"/>
      <w:jc w:val="right"/>
      <w:rPr>
        <w:rFonts w:ascii="VIC Medium"/>
        <w:sz w:val="15"/>
      </w:rPr>
    </w:pPr>
    <w:r>
      <w:rPr>
        <w:rFonts w:ascii="VIC Medium"/>
        <w:color w:val="231F20"/>
        <w:sz w:val="15"/>
      </w:rPr>
      <w:t>GPO Box 33312</w:t>
    </w:r>
  </w:p>
  <w:p w14:paraId="7E35E105" w14:textId="77777777" w:rsidR="00950421" w:rsidRDefault="00950421" w:rsidP="00950421">
    <w:pPr>
      <w:spacing w:line="180" w:lineRule="exact"/>
      <w:ind w:right="129"/>
      <w:jc w:val="right"/>
      <w:rPr>
        <w:rFonts w:ascii="VIC Medium"/>
        <w:sz w:val="15"/>
      </w:rPr>
    </w:pPr>
    <w:r>
      <w:rPr>
        <w:rFonts w:ascii="VIC Medium"/>
        <w:color w:val="231F20"/>
        <w:sz w:val="15"/>
      </w:rPr>
      <w:t>Melbourne Victoria 3004</w:t>
    </w:r>
  </w:p>
  <w:p w14:paraId="74068482" w14:textId="77777777" w:rsidR="00950421" w:rsidRDefault="00950421" w:rsidP="00950421">
    <w:pPr>
      <w:spacing w:line="191" w:lineRule="exact"/>
      <w:ind w:right="129"/>
      <w:jc w:val="right"/>
      <w:rPr>
        <w:rFonts w:ascii="VIC Medium"/>
        <w:sz w:val="15"/>
      </w:rPr>
    </w:pPr>
    <w:r>
      <w:rPr>
        <w:rFonts w:ascii="VIC Medium"/>
        <w:color w:val="00BAC0"/>
        <w:sz w:val="15"/>
      </w:rPr>
      <w:t>1800 105 105</w:t>
    </w:r>
  </w:p>
  <w:p w14:paraId="39166DA2" w14:textId="77777777" w:rsidR="00950421" w:rsidRDefault="00950421" w:rsidP="00950421">
    <w:pPr>
      <w:spacing w:before="114" w:line="213" w:lineRule="auto"/>
      <w:ind w:left="6954" w:right="129" w:firstLine="453"/>
      <w:jc w:val="right"/>
      <w:rPr>
        <w:sz w:val="15"/>
      </w:rPr>
    </w:pPr>
    <w:r>
      <w:rPr>
        <w:color w:val="231F20"/>
        <w:sz w:val="15"/>
      </w:rPr>
      <w:t>westgatetunnelproject.vic.gov.au</w:t>
    </w:r>
    <w:hyperlink r:id="rId8">
      <w:r>
        <w:rPr>
          <w:color w:val="231F20"/>
          <w:sz w:val="15"/>
        </w:rPr>
        <w:t xml:space="preserve"> westgatetunnelproject@wda.vic.gov.au</w:t>
      </w:r>
    </w:hyperlink>
  </w:p>
  <w:p w14:paraId="2C78A3D0" w14:textId="77777777" w:rsidR="00950421" w:rsidRDefault="009504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43DC7" w14:textId="77777777" w:rsidR="00B172A9" w:rsidRDefault="00B172A9">
    <w:pPr>
      <w:pStyle w:val="Header"/>
    </w:pPr>
    <w:r>
      <w:rPr>
        <w:noProof/>
        <w:lang w:val="en-AU" w:eastAsia="en-AU" w:bidi="ar-SA"/>
      </w:rPr>
      <w:drawing>
        <wp:anchor distT="0" distB="0" distL="114300" distR="114300" simplePos="0" relativeHeight="251668480" behindDoc="0" locked="0" layoutInCell="1" allowOverlap="1" wp14:anchorId="2894756C" wp14:editId="62697192">
          <wp:simplePos x="0" y="0"/>
          <wp:positionH relativeFrom="page">
            <wp:posOffset>19050</wp:posOffset>
          </wp:positionH>
          <wp:positionV relativeFrom="page">
            <wp:posOffset>-25400</wp:posOffset>
          </wp:positionV>
          <wp:extent cx="7560000" cy="10699200"/>
          <wp:effectExtent l="0" t="0" r="3175" b="6985"/>
          <wp:wrapNone/>
          <wp:docPr id="4" name="Picture 4" descr="C:\Users\djukic\AppData\Local\Microsoft\Windows\INetCache\Content.Word\WGTP Footer_letter (JV, client logo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jukic\AppData\Local\Microsoft\Windows\INetCache\Content.Word\WGTP Footer_letter (JV, client logos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47775" w14:textId="77777777" w:rsidR="00D62F16" w:rsidRDefault="00D62F16">
    <w:pPr>
      <w:pStyle w:val="Header"/>
    </w:pPr>
    <w:r>
      <w:rPr>
        <w:noProof/>
        <w:lang w:val="en-AU" w:eastAsia="en-AU" w:bidi="ar-SA"/>
      </w:rPr>
      <w:drawing>
        <wp:anchor distT="0" distB="0" distL="114300" distR="114300" simplePos="0" relativeHeight="251670528" behindDoc="0" locked="0" layoutInCell="1" allowOverlap="1" wp14:anchorId="0236D6DE" wp14:editId="0CDDBA8C">
          <wp:simplePos x="0" y="0"/>
          <wp:positionH relativeFrom="page">
            <wp:posOffset>-9525</wp:posOffset>
          </wp:positionH>
          <wp:positionV relativeFrom="page">
            <wp:posOffset>35560</wp:posOffset>
          </wp:positionV>
          <wp:extent cx="7559675" cy="10699115"/>
          <wp:effectExtent l="0" t="0" r="3175" b="6985"/>
          <wp:wrapNone/>
          <wp:docPr id="5" name="Picture 5" descr="C:\Users\djukic\AppData\Local\Microsoft\Windows\INetCache\Content.Word\WGTP Footer_letter (JV, client logo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jukic\AppData\Local\Microsoft\Windows\INetCache\Content.Word\WGTP Footer_letter (JV, client logos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78930" w14:textId="77777777" w:rsidR="00B172A9" w:rsidRDefault="00B17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A8D"/>
    <w:multiLevelType w:val="hybridMultilevel"/>
    <w:tmpl w:val="F1CE0A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5B3620"/>
    <w:multiLevelType w:val="hybridMultilevel"/>
    <w:tmpl w:val="249A9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55ABD"/>
    <w:multiLevelType w:val="hybridMultilevel"/>
    <w:tmpl w:val="8AD46B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0517DB"/>
    <w:multiLevelType w:val="hybridMultilevel"/>
    <w:tmpl w:val="E73ED386"/>
    <w:lvl w:ilvl="0" w:tplc="253A9A4C">
      <w:start w:val="22"/>
      <w:numFmt w:val="bullet"/>
      <w:lvlText w:val="-"/>
      <w:lvlJc w:val="left"/>
      <w:pPr>
        <w:ind w:left="720" w:hanging="360"/>
      </w:pPr>
      <w:rPr>
        <w:rFonts w:ascii="VIC Light" w:eastAsia="VIC Light" w:hAnsi="VIC Light" w:cs="VIC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B0A30"/>
    <w:multiLevelType w:val="hybridMultilevel"/>
    <w:tmpl w:val="BDFCF064"/>
    <w:lvl w:ilvl="0" w:tplc="B8820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247D"/>
    <w:multiLevelType w:val="hybridMultilevel"/>
    <w:tmpl w:val="F5F44EBC"/>
    <w:lvl w:ilvl="0" w:tplc="0C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6" w15:restartNumberingAfterBreak="0">
    <w:nsid w:val="4FE82ECD"/>
    <w:multiLevelType w:val="hybridMultilevel"/>
    <w:tmpl w:val="649085FE"/>
    <w:lvl w:ilvl="0" w:tplc="E3E8BFA6">
      <w:numFmt w:val="bullet"/>
      <w:lvlText w:val="•"/>
      <w:lvlJc w:val="left"/>
      <w:pPr>
        <w:ind w:left="278" w:hanging="171"/>
      </w:pPr>
      <w:rPr>
        <w:rFonts w:ascii="VIC Light" w:eastAsia="VIC Light" w:hAnsi="VIC Light" w:cs="VIC Light" w:hint="default"/>
        <w:color w:val="333740"/>
        <w:spacing w:val="-13"/>
        <w:w w:val="100"/>
        <w:sz w:val="20"/>
        <w:szCs w:val="20"/>
        <w:lang w:val="en-US" w:eastAsia="en-US" w:bidi="en-US"/>
      </w:rPr>
    </w:lvl>
    <w:lvl w:ilvl="1" w:tplc="ECA28F46">
      <w:numFmt w:val="bullet"/>
      <w:lvlText w:val="•"/>
      <w:lvlJc w:val="left"/>
      <w:pPr>
        <w:ind w:left="1248" w:hanging="171"/>
      </w:pPr>
      <w:rPr>
        <w:rFonts w:hint="default"/>
        <w:lang w:val="en-US" w:eastAsia="en-US" w:bidi="en-US"/>
      </w:rPr>
    </w:lvl>
    <w:lvl w:ilvl="2" w:tplc="F0A44A28">
      <w:numFmt w:val="bullet"/>
      <w:lvlText w:val="•"/>
      <w:lvlJc w:val="left"/>
      <w:pPr>
        <w:ind w:left="2217" w:hanging="171"/>
      </w:pPr>
      <w:rPr>
        <w:rFonts w:hint="default"/>
        <w:lang w:val="en-US" w:eastAsia="en-US" w:bidi="en-US"/>
      </w:rPr>
    </w:lvl>
    <w:lvl w:ilvl="3" w:tplc="3DD44130">
      <w:numFmt w:val="bullet"/>
      <w:lvlText w:val="•"/>
      <w:lvlJc w:val="left"/>
      <w:pPr>
        <w:ind w:left="3185" w:hanging="171"/>
      </w:pPr>
      <w:rPr>
        <w:rFonts w:hint="default"/>
        <w:lang w:val="en-US" w:eastAsia="en-US" w:bidi="en-US"/>
      </w:rPr>
    </w:lvl>
    <w:lvl w:ilvl="4" w:tplc="35AA26E0">
      <w:numFmt w:val="bullet"/>
      <w:lvlText w:val="•"/>
      <w:lvlJc w:val="left"/>
      <w:pPr>
        <w:ind w:left="4154" w:hanging="171"/>
      </w:pPr>
      <w:rPr>
        <w:rFonts w:hint="default"/>
        <w:lang w:val="en-US" w:eastAsia="en-US" w:bidi="en-US"/>
      </w:rPr>
    </w:lvl>
    <w:lvl w:ilvl="5" w:tplc="E9063A3E">
      <w:numFmt w:val="bullet"/>
      <w:lvlText w:val="•"/>
      <w:lvlJc w:val="left"/>
      <w:pPr>
        <w:ind w:left="5122" w:hanging="171"/>
      </w:pPr>
      <w:rPr>
        <w:rFonts w:hint="default"/>
        <w:lang w:val="en-US" w:eastAsia="en-US" w:bidi="en-US"/>
      </w:rPr>
    </w:lvl>
    <w:lvl w:ilvl="6" w:tplc="C07CE12A">
      <w:numFmt w:val="bullet"/>
      <w:lvlText w:val="•"/>
      <w:lvlJc w:val="left"/>
      <w:pPr>
        <w:ind w:left="6091" w:hanging="171"/>
      </w:pPr>
      <w:rPr>
        <w:rFonts w:hint="default"/>
        <w:lang w:val="en-US" w:eastAsia="en-US" w:bidi="en-US"/>
      </w:rPr>
    </w:lvl>
    <w:lvl w:ilvl="7" w:tplc="919EE936">
      <w:numFmt w:val="bullet"/>
      <w:lvlText w:val="•"/>
      <w:lvlJc w:val="left"/>
      <w:pPr>
        <w:ind w:left="7059" w:hanging="171"/>
      </w:pPr>
      <w:rPr>
        <w:rFonts w:hint="default"/>
        <w:lang w:val="en-US" w:eastAsia="en-US" w:bidi="en-US"/>
      </w:rPr>
    </w:lvl>
    <w:lvl w:ilvl="8" w:tplc="60D65E38">
      <w:numFmt w:val="bullet"/>
      <w:lvlText w:val="•"/>
      <w:lvlJc w:val="left"/>
      <w:pPr>
        <w:ind w:left="8028" w:hanging="171"/>
      </w:pPr>
      <w:rPr>
        <w:rFonts w:hint="default"/>
        <w:lang w:val="en-US" w:eastAsia="en-US" w:bidi="en-US"/>
      </w:rPr>
    </w:lvl>
  </w:abstractNum>
  <w:abstractNum w:abstractNumId="7" w15:restartNumberingAfterBreak="0">
    <w:nsid w:val="59125034"/>
    <w:multiLevelType w:val="hybridMultilevel"/>
    <w:tmpl w:val="46C08658"/>
    <w:lvl w:ilvl="0" w:tplc="0C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8" w15:restartNumberingAfterBreak="0">
    <w:nsid w:val="61320D1A"/>
    <w:multiLevelType w:val="hybridMultilevel"/>
    <w:tmpl w:val="1748754E"/>
    <w:lvl w:ilvl="0" w:tplc="56E2A1C2">
      <w:numFmt w:val="bullet"/>
      <w:lvlText w:val="-"/>
      <w:lvlJc w:val="left"/>
      <w:pPr>
        <w:ind w:left="720" w:hanging="360"/>
      </w:pPr>
      <w:rPr>
        <w:rFonts w:ascii="VIC Light" w:eastAsia="VIC Light" w:hAnsi="VIC Light" w:cs="VIC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54EDD"/>
    <w:multiLevelType w:val="hybridMultilevel"/>
    <w:tmpl w:val="57DC1CA0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6BA84D5D"/>
    <w:multiLevelType w:val="hybridMultilevel"/>
    <w:tmpl w:val="5F9C7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7F"/>
    <w:rsid w:val="000021B8"/>
    <w:rsid w:val="000235B5"/>
    <w:rsid w:val="00024775"/>
    <w:rsid w:val="0005493C"/>
    <w:rsid w:val="000F72E9"/>
    <w:rsid w:val="001332DE"/>
    <w:rsid w:val="001375AC"/>
    <w:rsid w:val="00172B4C"/>
    <w:rsid w:val="0017454C"/>
    <w:rsid w:val="00182767"/>
    <w:rsid w:val="001954F5"/>
    <w:rsid w:val="001C04C6"/>
    <w:rsid w:val="001D36DE"/>
    <w:rsid w:val="001F330B"/>
    <w:rsid w:val="00203126"/>
    <w:rsid w:val="00282453"/>
    <w:rsid w:val="002F45D5"/>
    <w:rsid w:val="00306207"/>
    <w:rsid w:val="00385FC6"/>
    <w:rsid w:val="003B71B4"/>
    <w:rsid w:val="003C146C"/>
    <w:rsid w:val="003F328A"/>
    <w:rsid w:val="00412C70"/>
    <w:rsid w:val="00453CDC"/>
    <w:rsid w:val="00470E8B"/>
    <w:rsid w:val="004774D7"/>
    <w:rsid w:val="00493CF1"/>
    <w:rsid w:val="004F5658"/>
    <w:rsid w:val="004F668B"/>
    <w:rsid w:val="00515474"/>
    <w:rsid w:val="00532793"/>
    <w:rsid w:val="00563BEC"/>
    <w:rsid w:val="005813DC"/>
    <w:rsid w:val="00640524"/>
    <w:rsid w:val="0064191E"/>
    <w:rsid w:val="00672C18"/>
    <w:rsid w:val="006A4E7F"/>
    <w:rsid w:val="006A7CF5"/>
    <w:rsid w:val="006D6CDB"/>
    <w:rsid w:val="007175AC"/>
    <w:rsid w:val="00734B51"/>
    <w:rsid w:val="007438A9"/>
    <w:rsid w:val="00747E95"/>
    <w:rsid w:val="00750E94"/>
    <w:rsid w:val="00753D9C"/>
    <w:rsid w:val="00772AE4"/>
    <w:rsid w:val="007742E7"/>
    <w:rsid w:val="007A1ED6"/>
    <w:rsid w:val="007F7431"/>
    <w:rsid w:val="00816339"/>
    <w:rsid w:val="00825F69"/>
    <w:rsid w:val="0087170B"/>
    <w:rsid w:val="008A0722"/>
    <w:rsid w:val="008B0C15"/>
    <w:rsid w:val="008B2185"/>
    <w:rsid w:val="008C349D"/>
    <w:rsid w:val="008C7B02"/>
    <w:rsid w:val="008D18F1"/>
    <w:rsid w:val="008D561F"/>
    <w:rsid w:val="008E72AE"/>
    <w:rsid w:val="00932B58"/>
    <w:rsid w:val="009465CD"/>
    <w:rsid w:val="00947E10"/>
    <w:rsid w:val="00950421"/>
    <w:rsid w:val="00976984"/>
    <w:rsid w:val="00987E4F"/>
    <w:rsid w:val="009A3932"/>
    <w:rsid w:val="009F6E0E"/>
    <w:rsid w:val="00A24C66"/>
    <w:rsid w:val="00A3180A"/>
    <w:rsid w:val="00A627AB"/>
    <w:rsid w:val="00A710F6"/>
    <w:rsid w:val="00A75AE3"/>
    <w:rsid w:val="00A8683C"/>
    <w:rsid w:val="00AC1FB0"/>
    <w:rsid w:val="00AE34D6"/>
    <w:rsid w:val="00AF0252"/>
    <w:rsid w:val="00AF3EC9"/>
    <w:rsid w:val="00B1086A"/>
    <w:rsid w:val="00B172A9"/>
    <w:rsid w:val="00B44FC4"/>
    <w:rsid w:val="00B81564"/>
    <w:rsid w:val="00B8281C"/>
    <w:rsid w:val="00BB72C5"/>
    <w:rsid w:val="00BD1052"/>
    <w:rsid w:val="00C13D0A"/>
    <w:rsid w:val="00C15857"/>
    <w:rsid w:val="00C26F87"/>
    <w:rsid w:val="00C518EC"/>
    <w:rsid w:val="00C86DEE"/>
    <w:rsid w:val="00C90839"/>
    <w:rsid w:val="00CA47D5"/>
    <w:rsid w:val="00CD6E09"/>
    <w:rsid w:val="00CE531B"/>
    <w:rsid w:val="00D049DD"/>
    <w:rsid w:val="00D33C82"/>
    <w:rsid w:val="00D50305"/>
    <w:rsid w:val="00D5360A"/>
    <w:rsid w:val="00D62F16"/>
    <w:rsid w:val="00DA276F"/>
    <w:rsid w:val="00DA722B"/>
    <w:rsid w:val="00DB5842"/>
    <w:rsid w:val="00E130A1"/>
    <w:rsid w:val="00E21825"/>
    <w:rsid w:val="00E242AF"/>
    <w:rsid w:val="00E257F4"/>
    <w:rsid w:val="00E2639D"/>
    <w:rsid w:val="00E35630"/>
    <w:rsid w:val="00E471FD"/>
    <w:rsid w:val="00E50B25"/>
    <w:rsid w:val="00E74816"/>
    <w:rsid w:val="00E853FD"/>
    <w:rsid w:val="00E874A0"/>
    <w:rsid w:val="00F06086"/>
    <w:rsid w:val="00F14817"/>
    <w:rsid w:val="00F41349"/>
    <w:rsid w:val="00F73589"/>
    <w:rsid w:val="00F77C26"/>
    <w:rsid w:val="00F96F56"/>
    <w:rsid w:val="00F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391ED91"/>
  <w15:docId w15:val="{04608E9D-35F8-4541-9C2F-490C327C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IC Light" w:eastAsia="VIC Light" w:hAnsi="VIC Light" w:cs="VIC Light"/>
      <w:lang w:bidi="en-US"/>
    </w:rPr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VIC Medium" w:eastAsia="VIC Medium" w:hAnsi="VIC Medium" w:cs="VIC Medium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4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qFormat/>
    <w:rsid w:val="00950421"/>
    <w:pPr>
      <w:widowControl/>
      <w:numPr>
        <w:ilvl w:val="4"/>
      </w:numPr>
      <w:autoSpaceDE/>
      <w:autoSpaceDN/>
      <w:spacing w:before="360" w:after="240" w:line="240" w:lineRule="atLeast"/>
      <w:outlineLvl w:val="4"/>
    </w:pPr>
    <w:rPr>
      <w:rFonts w:ascii="Arial" w:hAnsi="Arial" w:cstheme="minorHAnsi"/>
      <w:i w:val="0"/>
      <w:color w:val="1F497D" w:themeColor="text2"/>
      <w:sz w:val="28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8"/>
    </w:pPr>
    <w:rPr>
      <w:sz w:val="20"/>
      <w:szCs w:val="20"/>
    </w:rPr>
  </w:style>
  <w:style w:type="paragraph" w:styleId="ListParagraph">
    <w:name w:val="List Paragraph"/>
    <w:aliases w:val="Bullet,LMA Bullet Numbers,b1,bullet1,bullet 1,MA Bullet 1,Alt.,b1 Char,Body11,Bullet for no #'s,body Char Char,body Char Char Char5,body Char Char Char Char,body Char Char Char Char Char Char Char Char,Text1,bod"/>
    <w:basedOn w:val="Normal"/>
    <w:link w:val="ListParagraphChar"/>
    <w:uiPriority w:val="34"/>
    <w:qFormat/>
    <w:pPr>
      <w:spacing w:before="37"/>
      <w:ind w:left="278" w:hanging="17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03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1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126"/>
    <w:rPr>
      <w:rFonts w:ascii="VIC Light" w:eastAsia="VIC Light" w:hAnsi="VIC Light" w:cs="VIC Ligh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126"/>
    <w:rPr>
      <w:rFonts w:ascii="VIC Light" w:eastAsia="VIC Light" w:hAnsi="VIC Light" w:cs="VIC Ligh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1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26"/>
    <w:rPr>
      <w:rFonts w:ascii="Segoe UI" w:eastAsia="VIC Light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AC1FB0"/>
    <w:rPr>
      <w:rFonts w:ascii="VIC Light" w:eastAsia="VIC Light" w:hAnsi="VIC Light" w:cs="VIC Light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A27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76F"/>
    <w:rPr>
      <w:rFonts w:ascii="VIC Light" w:eastAsia="VIC Light" w:hAnsi="VIC Light" w:cs="VIC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A27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76F"/>
    <w:rPr>
      <w:rFonts w:ascii="VIC Light" w:eastAsia="VIC Light" w:hAnsi="VIC Light" w:cs="VIC Light"/>
      <w:lang w:bidi="en-US"/>
    </w:rPr>
  </w:style>
  <w:style w:type="paragraph" w:customStyle="1" w:styleId="W-Date">
    <w:name w:val="W-Date"/>
    <w:basedOn w:val="Normal"/>
    <w:qFormat/>
    <w:rsid w:val="00950421"/>
    <w:pPr>
      <w:widowControl/>
      <w:autoSpaceDE/>
      <w:autoSpaceDN/>
      <w:spacing w:before="1920" w:after="520" w:line="259" w:lineRule="auto"/>
    </w:pPr>
    <w:rPr>
      <w:rFonts w:ascii="Arial" w:eastAsiaTheme="minorHAnsi" w:hAnsi="Arial" w:cstheme="minorBidi"/>
      <w:color w:val="595959" w:themeColor="text1" w:themeTint="A6"/>
      <w:lang w:val="en-AU" w:bidi="ar-SA"/>
    </w:r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950421"/>
    <w:rPr>
      <w:rFonts w:ascii="Arial" w:eastAsiaTheme="majorEastAsia" w:hAnsi="Arial" w:cstheme="minorHAnsi"/>
      <w:iCs/>
      <w:color w:val="1F497D" w:themeColor="text2"/>
      <w:sz w:val="28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0421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character" w:customStyle="1" w:styleId="Blue">
    <w:name w:val="Blue"/>
    <w:basedOn w:val="DefaultParagraphFont"/>
    <w:uiPriority w:val="1"/>
    <w:qFormat/>
    <w:rsid w:val="00950421"/>
    <w:rPr>
      <w:color w:val="00B7BD"/>
    </w:rPr>
  </w:style>
  <w:style w:type="character" w:customStyle="1" w:styleId="ListParagraphChar">
    <w:name w:val="List Paragraph Char"/>
    <w:aliases w:val="Bullet Char,LMA Bullet Numbers Char,b1 Char1,bullet1 Char,bullet 1 Char,MA Bullet 1 Char,Alt. Char,b1 Char Char,Body11 Char,Bullet for no #'s Char,body Char Char Char,body Char Char Char5 Char,body Char Char Char Char Char,Text1 Char"/>
    <w:basedOn w:val="DefaultParagraphFont"/>
    <w:link w:val="ListParagraph"/>
    <w:uiPriority w:val="34"/>
    <w:locked/>
    <w:rsid w:val="00950421"/>
    <w:rPr>
      <w:rFonts w:ascii="VIC Light" w:eastAsia="VIC Light" w:hAnsi="VIC Light" w:cs="VIC Light"/>
      <w:lang w:bidi="en-US"/>
    </w:rPr>
  </w:style>
  <w:style w:type="table" w:styleId="TableGrid">
    <w:name w:val="Table Grid"/>
    <w:basedOn w:val="TableNormal"/>
    <w:uiPriority w:val="39"/>
    <w:rsid w:val="00950421"/>
    <w:pPr>
      <w:widowControl/>
      <w:autoSpaceDE/>
      <w:autoSpaceDN/>
    </w:pPr>
    <w:rPr>
      <w:rFonts w:ascii="Arial" w:hAnsi="Arial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0421"/>
    <w:pPr>
      <w:widowControl/>
      <w:adjustRightInd w:val="0"/>
    </w:pPr>
    <w:rPr>
      <w:rFonts w:ascii="VIC Light" w:hAnsi="VIC Light" w:cs="VIC Light"/>
      <w:color w:val="000000"/>
      <w:sz w:val="24"/>
      <w:szCs w:val="24"/>
      <w:lang w:val="en-AU"/>
    </w:rPr>
  </w:style>
  <w:style w:type="paragraph" w:customStyle="1" w:styleId="L1">
    <w:name w:val="L1"/>
    <w:basedOn w:val="Normal"/>
    <w:qFormat/>
    <w:rsid w:val="008D561F"/>
    <w:pPr>
      <w:widowControl/>
      <w:autoSpaceDE/>
      <w:autoSpaceDN/>
      <w:contextualSpacing/>
    </w:pPr>
    <w:rPr>
      <w:rFonts w:ascii="Arial" w:eastAsiaTheme="minorHAnsi" w:hAnsi="Arial" w:cs="Arial"/>
      <w:color w:val="595959" w:themeColor="text1" w:themeTint="A6"/>
      <w:lang w:val="en-AU" w:bidi="ar-SA"/>
    </w:rPr>
  </w:style>
  <w:style w:type="paragraph" w:styleId="Revision">
    <w:name w:val="Revision"/>
    <w:hidden/>
    <w:uiPriority w:val="99"/>
    <w:semiHidden/>
    <w:rsid w:val="00515474"/>
    <w:pPr>
      <w:widowControl/>
      <w:autoSpaceDE/>
      <w:autoSpaceDN/>
    </w:pPr>
    <w:rPr>
      <w:rFonts w:ascii="VIC Light" w:eastAsia="VIC Light" w:hAnsi="VIC Light" w:cs="VIC Light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microsoft.com/office/2016/09/relationships/commentsIds" Target="commentsIds.xml"/><Relationship Id="rId10" Type="http://schemas.openxmlformats.org/officeDocument/2006/relationships/header" Target="header3.xml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westgatetunnelproject@wda.vic.gov.au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D3B20-A3EF-46A1-9EE8-0E66BE60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CPB Contractors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Newman, Vesna</dc:creator>
  <cp:lastModifiedBy>Jala Shekho</cp:lastModifiedBy>
  <cp:revision>2</cp:revision>
  <cp:lastPrinted>2018-11-01T05:23:00Z</cp:lastPrinted>
  <dcterms:created xsi:type="dcterms:W3CDTF">2018-11-01T09:44:00Z</dcterms:created>
  <dcterms:modified xsi:type="dcterms:W3CDTF">2018-11-01T09:44:00Z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2018-05-08T00:00:00Z</vt:filetime>
  </property>
</Properties>
</file>