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39F2D998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Monday 5 December 2022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41E8C136" w:rsidR="003D5937" w:rsidRPr="003A5488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82FD2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12F4CFE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231E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EF2B5A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3A5488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0760EF29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48"/>
        <w:gridCol w:w="1959"/>
        <w:gridCol w:w="1366"/>
        <w:gridCol w:w="3742"/>
      </w:tblGrid>
      <w:tr w:rsidR="00D9474D" w:rsidRPr="003A5488" w14:paraId="08BDDDB0" w14:textId="77777777" w:rsidTr="00F17078">
        <w:trPr>
          <w:trHeight w:val="462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A02A94">
        <w:trPr>
          <w:trHeight w:val="1054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615A37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3F1348A2" w14:textId="01E94BF0" w:rsidR="0080469B" w:rsidRPr="00615A37" w:rsidRDefault="0080469B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Maree Klein, City of Melbourne</w:t>
            </w:r>
          </w:p>
          <w:p w14:paraId="6E12E012" w14:textId="17835945" w:rsidR="002E6C1E" w:rsidRPr="00615A37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Karen Synders, City of Melbourne</w:t>
            </w:r>
          </w:p>
          <w:p w14:paraId="2504689C" w14:textId="2E3A2445" w:rsidR="002E6C1E" w:rsidRPr="00615A37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65980E76" w14:textId="1B64A2DC" w:rsidR="00DE0DDA" w:rsidRPr="00615A37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15E8811C" w14:textId="2C9B0476" w:rsidR="00095F48" w:rsidRPr="00615A37" w:rsidRDefault="003E4E7E" w:rsidP="00095F48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40CFA483" w14:textId="65E12F81" w:rsidR="005F4A62" w:rsidRPr="00615A37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</w:t>
            </w:r>
            <w:r w:rsidR="00142ACE"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Cathedral)</w:t>
            </w:r>
          </w:p>
          <w:p w14:paraId="62156625" w14:textId="33607A92" w:rsidR="00142ACE" w:rsidRPr="00615A37" w:rsidRDefault="00A7168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Brendan Ryan</w:t>
            </w:r>
            <w:r w:rsidR="00E8434F" w:rsidRPr="00615A3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42ACE" w:rsidRPr="00615A37">
              <w:rPr>
                <w:rFonts w:ascii="Arial" w:hAnsi="Arial" w:cs="Arial"/>
                <w:sz w:val="20"/>
                <w:szCs w:val="20"/>
                <w:lang w:eastAsia="en-US"/>
              </w:rPr>
              <w:t>MBCM</w:t>
            </w:r>
          </w:p>
          <w:p w14:paraId="76F3FE39" w14:textId="77777777" w:rsidR="00A71682" w:rsidRPr="00615A37" w:rsidRDefault="00A71682" w:rsidP="00A7168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4DACD791" w14:textId="0BBBB6BA" w:rsidR="00A71682" w:rsidRPr="00615A37" w:rsidRDefault="00A71682" w:rsidP="00A7168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7FF0782E" w14:textId="58654C0C" w:rsidR="00874D2D" w:rsidRPr="00615A37" w:rsidRDefault="00874D2D" w:rsidP="00874D2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412346EB" w14:textId="3F1CCE86" w:rsidR="00A347B6" w:rsidRPr="00615A37" w:rsidRDefault="00A347B6" w:rsidP="00874D2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Steven Weir Lendlease</w:t>
            </w:r>
          </w:p>
          <w:p w14:paraId="5E91C34E" w14:textId="77777777" w:rsidR="00406EA6" w:rsidRPr="00615A37" w:rsidRDefault="00406EA6" w:rsidP="00406E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014DC8E2" w14:textId="022B2CED" w:rsidR="00406EA6" w:rsidRDefault="00406EA6" w:rsidP="00406E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Jephcott, ACMI </w:t>
            </w:r>
          </w:p>
          <w:p w14:paraId="0B8E5BF1" w14:textId="77777777" w:rsidR="00881FA4" w:rsidRPr="005D0133" w:rsidRDefault="00881FA4" w:rsidP="00881FA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47EE36DE" w14:textId="77777777" w:rsidR="00881FA4" w:rsidRPr="003A5488" w:rsidRDefault="00881FA4" w:rsidP="00881FA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Mustafa Wais, Yarra Trams</w:t>
            </w:r>
          </w:p>
          <w:p w14:paraId="66CB3009" w14:textId="256FD54E" w:rsidR="00881FA4" w:rsidRDefault="00881FA4" w:rsidP="00881FA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Prue Cunningham, Lendlease</w:t>
            </w:r>
          </w:p>
          <w:p w14:paraId="72B206C2" w14:textId="16AF279C" w:rsidR="000523AD" w:rsidRDefault="000523AD" w:rsidP="000523A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588F3BD9" w14:textId="14811CA7" w:rsidR="00CB1587" w:rsidRPr="00CB1587" w:rsidRDefault="00CB1587" w:rsidP="00CB1587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Robert Seear, CityWest Water</w:t>
            </w:r>
          </w:p>
          <w:p w14:paraId="4E56CAE1" w14:textId="77777777" w:rsidR="000523AD" w:rsidRPr="00881FA4" w:rsidRDefault="000523AD" w:rsidP="000523A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6735F8" w14:textId="77777777" w:rsidR="00881FA4" w:rsidRPr="00615A37" w:rsidRDefault="00881FA4" w:rsidP="00881FA4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2BCE2F" w14:textId="77777777" w:rsidR="00406EA6" w:rsidRPr="001C063E" w:rsidRDefault="00406EA6" w:rsidP="00615A37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B5DBCE3" w14:textId="77777777" w:rsidR="00874D2D" w:rsidRPr="005D0133" w:rsidRDefault="00874D2D" w:rsidP="002E6C1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55A35D3" w14:textId="77777777" w:rsidR="005F4A62" w:rsidRPr="005F4A62" w:rsidRDefault="005F4A62" w:rsidP="005F4A62">
            <w:pPr>
              <w:spacing w:before="80" w:after="80"/>
              <w:rPr>
                <w:rFonts w:cs="Arial"/>
                <w:sz w:val="20"/>
                <w:szCs w:val="20"/>
                <w:highlight w:val="yellow"/>
              </w:rPr>
            </w:pPr>
          </w:p>
          <w:p w14:paraId="6530B7ED" w14:textId="77777777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Pr="003A5488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61721DA9" w:rsidR="00FE4180" w:rsidRPr="003A5488" w:rsidRDefault="00FE4180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Franca Katsaris</w:t>
            </w:r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Katsaris</w:t>
            </w:r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Nazzareno Marchionda, Ross House Association </w:t>
            </w:r>
          </w:p>
          <w:p w14:paraId="17D82F2A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A5488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5B0CFE9D" w:rsidR="003C6188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DC0E0AD" w14:textId="7F0B6BFD" w:rsidR="005B0F8E" w:rsidRPr="003A5488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4A20A5FA" w14:textId="77777777" w:rsidR="00420D0A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CityWest Water </w:t>
            </w:r>
          </w:p>
          <w:p w14:paraId="3881CA17" w14:textId="77777777" w:rsidR="003C6188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6802DC47" w:rsidR="00984EF5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59077D72" w14:textId="77777777" w:rsidR="00406EA6" w:rsidRDefault="00406EA6" w:rsidP="00406E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5D0133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7B5C14A0" w14:textId="0BE3FF0A" w:rsidR="000807C3" w:rsidRPr="003A5488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Wilkinson, Young and Jackson Hote</w:t>
            </w:r>
            <w:r w:rsidR="00406EA6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41376816" w14:textId="77777777" w:rsidR="00353668" w:rsidRPr="00C1687F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47CC61B7" w14:textId="77777777" w:rsidR="00617162" w:rsidRPr="003A5488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  <w:p w14:paraId="510C08DA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Karl Vaitiekunas, Nicholas Building</w:t>
            </w:r>
          </w:p>
          <w:p w14:paraId="20494D2D" w14:textId="77777777" w:rsidR="00C436E8" w:rsidRPr="003A5488" w:rsidRDefault="008E7F7F" w:rsidP="008625B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  <w:p w14:paraId="705EC8EE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8645E5D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Pin Ng, UniLodge</w:t>
            </w:r>
          </w:p>
          <w:p w14:paraId="70432CA7" w14:textId="77777777" w:rsidR="003E4E7E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Eugénie Austin, UniLodge</w:t>
            </w:r>
          </w:p>
          <w:p w14:paraId="43167717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5E7321A5" w14:textId="77777777" w:rsidR="002F05A5" w:rsidRDefault="002F05A5" w:rsidP="00F57E8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65CFEEC8" w14:textId="77777777" w:rsidR="001C063E" w:rsidRPr="001C063E" w:rsidRDefault="001C063E" w:rsidP="001C063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Maria Groner, Travellers Aid</w:t>
            </w:r>
          </w:p>
          <w:p w14:paraId="36B7C9EA" w14:textId="4374FD2A" w:rsidR="001C063E" w:rsidRPr="001C063E" w:rsidRDefault="001C063E" w:rsidP="001C063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Lana Matafonov, Yarra Trams</w:t>
            </w:r>
          </w:p>
        </w:tc>
      </w:tr>
      <w:tr w:rsidR="00D9474D" w:rsidRPr="003A5488" w14:paraId="307830CA" w14:textId="77777777" w:rsidTr="00F17078">
        <w:trPr>
          <w:trHeight w:hRule="exact" w:val="351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0DDC739A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3A5488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3A5488" w14:paraId="16A2F48C" w14:textId="77777777" w:rsidTr="00680806">
        <w:trPr>
          <w:trHeight w:hRule="exact" w:val="1761"/>
        </w:trPr>
        <w:tc>
          <w:tcPr>
            <w:tcW w:w="3148" w:type="dxa"/>
            <w:hideMark/>
          </w:tcPr>
          <w:p w14:paraId="14063B8A" w14:textId="696EB47C" w:rsidR="002E053A" w:rsidRPr="00881FA4" w:rsidRDefault="002E053A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2E0DF678" w14:textId="16569E5E" w:rsidR="003C6188" w:rsidRPr="00881FA4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3DA3BF35" w14:textId="77777777" w:rsidR="00125CDD" w:rsidRPr="00881FA4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881FA4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881FA4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881FA4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881FA4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881FA4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</w:tcPr>
          <w:p w14:paraId="64D18097" w14:textId="09EB14C5" w:rsidR="002E053A" w:rsidRPr="00881FA4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1A887939" w14:textId="70D2AAC7" w:rsidR="00E50CBB" w:rsidRPr="00881FA4" w:rsidRDefault="00E50CBB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Georgie Wildoer, CYP</w:t>
            </w:r>
          </w:p>
          <w:p w14:paraId="78DC81E6" w14:textId="1A953714" w:rsidR="002E053A" w:rsidRPr="00881FA4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68F29E74" w14:textId="77777777" w:rsidR="0085635D" w:rsidRPr="00881FA4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881FA4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881FA4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881FA4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881FA4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881FA4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881FA4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</w:tcPr>
          <w:p w14:paraId="531172EC" w14:textId="5429C816" w:rsidR="00E50CBB" w:rsidRPr="00881FA4" w:rsidRDefault="00E50CBB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35EAA42B" w14:textId="1358DC8B" w:rsidR="00984724" w:rsidRPr="00881FA4" w:rsidRDefault="00984724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Raphael</w:t>
            </w:r>
            <w:r w:rsidR="003B1864" w:rsidRPr="00881F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Symons, RPV</w:t>
            </w:r>
          </w:p>
          <w:p w14:paraId="3951B191" w14:textId="62218230" w:rsidR="005F4A62" w:rsidRPr="00881FA4" w:rsidRDefault="005F4A62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568CB3A3" w14:textId="6AF93309" w:rsidR="00DA7A0F" w:rsidRPr="00881FA4" w:rsidRDefault="00E82FD2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1FA4"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3976E3" w:rsidRPr="00881FA4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881FA4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881FA4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881FA4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64C0D4" w14:textId="77777777" w:rsidR="00D10104" w:rsidRPr="003A5488" w:rsidRDefault="00D1010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2E59F492" w14:textId="059FBAE9" w:rsidR="00397CE5" w:rsidRPr="00397CE5" w:rsidRDefault="00A347B6" w:rsidP="00397CE5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 w:rsidRPr="00397CE5">
              <w:rPr>
                <w:rFonts w:cs="Arial"/>
                <w:sz w:val="20"/>
                <w:szCs w:val="20"/>
              </w:rPr>
              <w:t>In relation to</w:t>
            </w:r>
            <w:r w:rsidR="00D9177D" w:rsidRPr="00397CE5">
              <w:rPr>
                <w:rFonts w:cs="Arial"/>
                <w:sz w:val="20"/>
                <w:szCs w:val="20"/>
              </w:rPr>
              <w:t xml:space="preserve"> C6-4, </w:t>
            </w:r>
            <w:r w:rsidR="00725C71" w:rsidRPr="00397CE5">
              <w:rPr>
                <w:rFonts w:cs="Arial"/>
                <w:sz w:val="20"/>
                <w:szCs w:val="20"/>
              </w:rPr>
              <w:t>CYP was asked to provide further</w:t>
            </w:r>
            <w:r w:rsidR="006C70FC" w:rsidRPr="00397CE5">
              <w:rPr>
                <w:rFonts w:cs="Arial"/>
                <w:sz w:val="20"/>
                <w:szCs w:val="20"/>
              </w:rPr>
              <w:t xml:space="preserve"> information on precinct waste management strategy including Royston Place design treatment</w:t>
            </w:r>
            <w:r w:rsidRPr="00397CE5">
              <w:rPr>
                <w:rFonts w:cs="Arial"/>
                <w:sz w:val="20"/>
                <w:szCs w:val="20"/>
              </w:rPr>
              <w:t>.</w:t>
            </w:r>
            <w:r w:rsidR="00CB1587" w:rsidRPr="00397CE5">
              <w:rPr>
                <w:rFonts w:cs="Arial"/>
                <w:sz w:val="20"/>
                <w:szCs w:val="20"/>
              </w:rPr>
              <w:t xml:space="preserve"> </w:t>
            </w:r>
            <w:r w:rsidR="00397CE5" w:rsidRPr="00397CE5">
              <w:rPr>
                <w:rFonts w:cs="Arial"/>
                <w:sz w:val="20"/>
                <w:szCs w:val="20"/>
              </w:rPr>
              <w:t xml:space="preserve">Melanie Ashe raised concerns that this issue will continue to be delayed. </w:t>
            </w:r>
            <w:r w:rsidR="006C70FC" w:rsidRPr="00397CE5">
              <w:rPr>
                <w:rFonts w:cs="Arial"/>
                <w:sz w:val="20"/>
                <w:szCs w:val="20"/>
              </w:rPr>
              <w:t>CYP</w:t>
            </w:r>
            <w:r w:rsidR="00CB1587" w:rsidRPr="00397CE5">
              <w:rPr>
                <w:rFonts w:cs="Arial"/>
                <w:sz w:val="20"/>
                <w:szCs w:val="20"/>
              </w:rPr>
              <w:t xml:space="preserve"> advised</w:t>
            </w:r>
            <w:r w:rsidR="00835A54" w:rsidRPr="00397CE5">
              <w:rPr>
                <w:rFonts w:cs="Arial"/>
                <w:sz w:val="20"/>
                <w:szCs w:val="20"/>
              </w:rPr>
              <w:t xml:space="preserve"> </w:t>
            </w:r>
            <w:r w:rsidR="006054EB">
              <w:rPr>
                <w:rFonts w:cs="Arial"/>
                <w:sz w:val="20"/>
                <w:szCs w:val="20"/>
              </w:rPr>
              <w:t>work on the strategy was ongoing and that an update would be provided either before Christmas or early in the new year</w:t>
            </w:r>
            <w:r w:rsidR="00512922" w:rsidRPr="00397CE5">
              <w:rPr>
                <w:rFonts w:cs="Arial"/>
                <w:sz w:val="20"/>
                <w:szCs w:val="20"/>
              </w:rPr>
              <w:t xml:space="preserve">. </w:t>
            </w:r>
          </w:p>
          <w:p w14:paraId="6A1CDF06" w14:textId="55923422" w:rsidR="00831050" w:rsidRPr="00115A24" w:rsidRDefault="00513C57" w:rsidP="00397CE5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</w:rPr>
            </w:pPr>
            <w:r w:rsidRPr="00C24B10">
              <w:rPr>
                <w:rFonts w:cs="Arial"/>
                <w:sz w:val="20"/>
              </w:rPr>
              <w:t>Gra</w:t>
            </w:r>
            <w:r w:rsidR="000523AD" w:rsidRPr="00C24B10">
              <w:rPr>
                <w:rFonts w:cs="Arial"/>
                <w:sz w:val="20"/>
              </w:rPr>
              <w:t xml:space="preserve">eme Blackman </w:t>
            </w:r>
            <w:r w:rsidR="00C24B10">
              <w:rPr>
                <w:rFonts w:cs="Arial"/>
                <w:sz w:val="20"/>
              </w:rPr>
              <w:t xml:space="preserve">expressed concerns regarding the </w:t>
            </w:r>
            <w:r w:rsidR="00980B82">
              <w:rPr>
                <w:rFonts w:cs="Arial"/>
                <w:sz w:val="20"/>
              </w:rPr>
              <w:t xml:space="preserve">current </w:t>
            </w:r>
            <w:r w:rsidR="00C24B10">
              <w:rPr>
                <w:rFonts w:cs="Arial"/>
                <w:sz w:val="20"/>
              </w:rPr>
              <w:t xml:space="preserve">traffic plan for </w:t>
            </w:r>
            <w:r w:rsidR="00115A24">
              <w:rPr>
                <w:rFonts w:cs="Arial"/>
                <w:sz w:val="20"/>
              </w:rPr>
              <w:t>Flinders Lane.</w:t>
            </w:r>
            <w:r w:rsidR="004C2141">
              <w:rPr>
                <w:rFonts w:cs="Arial"/>
                <w:sz w:val="20"/>
              </w:rPr>
              <w:t xml:space="preserve"> Chris Lovell </w:t>
            </w:r>
            <w:r w:rsidR="00980B82">
              <w:rPr>
                <w:rFonts w:cs="Arial"/>
                <w:sz w:val="20"/>
              </w:rPr>
              <w:t>noted the current plan is in</w:t>
            </w:r>
            <w:r w:rsidR="00397CE5">
              <w:rPr>
                <w:rFonts w:cs="Arial"/>
                <w:sz w:val="20"/>
              </w:rPr>
              <w:t xml:space="preserve"> </w:t>
            </w:r>
            <w:r w:rsidR="00980B82">
              <w:rPr>
                <w:rFonts w:cs="Arial"/>
                <w:sz w:val="20"/>
              </w:rPr>
              <w:t>line with the modelling work completed.</w:t>
            </w:r>
            <w:r w:rsidR="00C24B10" w:rsidRPr="00C24B10">
              <w:rPr>
                <w:rFonts w:cs="Arial"/>
                <w:sz w:val="20"/>
              </w:rPr>
              <w:t xml:space="preserve"> </w:t>
            </w:r>
            <w:r w:rsidR="00831050" w:rsidRPr="00115A24">
              <w:rPr>
                <w:rFonts w:cs="Arial"/>
                <w:sz w:val="20"/>
              </w:rPr>
              <w:t xml:space="preserve">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2233E093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Presentation from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8E030" w14:textId="42642934" w:rsidR="00980B82" w:rsidRPr="00CB1587" w:rsidRDefault="005831C3" w:rsidP="00980B8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 w:rsidRPr="003A5488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3A5488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the Project wide </w:t>
            </w:r>
            <w:r w:rsidR="00350BF3" w:rsidRPr="003A5488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53952BC3" w14:textId="5F4BEB54" w:rsidR="005275AE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D63004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3A5488">
              <w:rPr>
                <w:rFonts w:ascii="Arial" w:hAnsi="Arial" w:cs="Arial"/>
                <w:sz w:val="20"/>
                <w:szCs w:val="20"/>
              </w:rPr>
              <w:t xml:space="preserve">Town Hall </w:t>
            </w:r>
            <w:r w:rsidRPr="003A5488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3A5488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5B25F4" w:rsidRPr="003A54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4F335" w14:textId="15FBD7C6" w:rsidR="009F0CE5" w:rsidRDefault="009F0CE5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from Ge</w:t>
            </w:r>
            <w:r w:rsidR="00B91C9A">
              <w:rPr>
                <w:rFonts w:ascii="Arial" w:hAnsi="Arial" w:cs="Arial"/>
                <w:sz w:val="20"/>
                <w:szCs w:val="20"/>
              </w:rPr>
              <w:t xml:space="preserve">orgie </w:t>
            </w:r>
            <w:r w:rsidR="004B693D" w:rsidRPr="004B693D">
              <w:rPr>
                <w:rFonts w:ascii="Arial" w:hAnsi="Arial" w:cs="Arial"/>
                <w:sz w:val="20"/>
                <w:szCs w:val="20"/>
              </w:rPr>
              <w:t>Wildoer</w:t>
            </w:r>
            <w:r w:rsidR="00B91C9A">
              <w:rPr>
                <w:rFonts w:ascii="Arial" w:hAnsi="Arial" w:cs="Arial"/>
                <w:sz w:val="20"/>
                <w:szCs w:val="20"/>
              </w:rPr>
              <w:t xml:space="preserve"> (CYP) on Creative Program</w:t>
            </w:r>
            <w:r w:rsidR="00EA3CBA">
              <w:rPr>
                <w:rFonts w:ascii="Arial" w:hAnsi="Arial" w:cs="Arial"/>
                <w:sz w:val="20"/>
                <w:szCs w:val="20"/>
              </w:rPr>
              <w:t xml:space="preserve"> Update. </w:t>
            </w:r>
          </w:p>
          <w:p w14:paraId="6F9C060D" w14:textId="77777777" w:rsidR="00CB1587" w:rsidRPr="00CB1587" w:rsidRDefault="007A6BB1" w:rsidP="00CB1587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B1587">
              <w:rPr>
                <w:rFonts w:cs="Arial"/>
                <w:sz w:val="20"/>
                <w:szCs w:val="20"/>
              </w:rPr>
              <w:t xml:space="preserve">Matters </w:t>
            </w:r>
            <w:r w:rsidR="00CB1587" w:rsidRPr="00CB1587">
              <w:rPr>
                <w:rFonts w:cs="Arial"/>
                <w:sz w:val="20"/>
                <w:szCs w:val="20"/>
              </w:rPr>
              <w:t>arising:</w:t>
            </w:r>
          </w:p>
          <w:p w14:paraId="0098D095" w14:textId="4B6B54AB" w:rsidR="00CB1587" w:rsidRPr="00CB1587" w:rsidRDefault="00CB1587" w:rsidP="008A46FE">
            <w:pPr>
              <w:pStyle w:val="ListParagraph"/>
              <w:numPr>
                <w:ilvl w:val="0"/>
                <w:numId w:val="42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 Walshe (CYP) advised the CRG members that the works at Domain are on schedule despite the recent heavy rain and are expected to be complete around 17 December 2022.</w:t>
            </w:r>
          </w:p>
          <w:p w14:paraId="01868327" w14:textId="209821B2" w:rsidR="00CB1587" w:rsidRDefault="00CB1587" w:rsidP="008A46FE">
            <w:pPr>
              <w:pStyle w:val="ListParagraph"/>
              <w:numPr>
                <w:ilvl w:val="0"/>
                <w:numId w:val="42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response to a member question regarding</w:t>
            </w:r>
            <w:r w:rsidR="006054EB">
              <w:rPr>
                <w:rFonts w:cs="Arial"/>
                <w:sz w:val="20"/>
                <w:szCs w:val="20"/>
              </w:rPr>
              <w:t xml:space="preserve"> Flinders Street</w:t>
            </w:r>
            <w:r>
              <w:rPr>
                <w:rFonts w:cs="Arial"/>
                <w:sz w:val="20"/>
                <w:szCs w:val="20"/>
              </w:rPr>
              <w:t xml:space="preserve"> footpath closure being moved to May 2023, CYP advised the delay is due to the recent torrential rain.</w:t>
            </w:r>
          </w:p>
          <w:p w14:paraId="6635F603" w14:textId="39E8A464" w:rsidR="00E1151A" w:rsidRPr="00CC7069" w:rsidRDefault="006054EB" w:rsidP="00CC7069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0"/>
                <w:szCs w:val="20"/>
              </w:rPr>
            </w:pPr>
            <w:r w:rsidRPr="00CC7069">
              <w:rPr>
                <w:rFonts w:cs="Arial"/>
                <w:sz w:val="20"/>
                <w:szCs w:val="20"/>
              </w:rPr>
              <w:t xml:space="preserve">In response to a question from Graeme Blackman, CYP advised the CRG on the key changes made for the amended development plan, namely the colour change to </w:t>
            </w:r>
            <w:r w:rsidR="003B693E">
              <w:rPr>
                <w:rFonts w:cs="Arial"/>
                <w:sz w:val="20"/>
                <w:szCs w:val="20"/>
              </w:rPr>
              <w:t xml:space="preserve">the </w:t>
            </w:r>
            <w:r w:rsidRPr="00CC7069">
              <w:rPr>
                <w:rFonts w:cs="Arial"/>
                <w:sz w:val="20"/>
                <w:szCs w:val="20"/>
              </w:rPr>
              <w:t xml:space="preserve">Federation Square entrance structure. CYP advised members that the </w:t>
            </w:r>
            <w:r w:rsidR="003B693E">
              <w:rPr>
                <w:rFonts w:cs="Arial"/>
                <w:sz w:val="20"/>
                <w:szCs w:val="20"/>
              </w:rPr>
              <w:t>a</w:t>
            </w:r>
            <w:r w:rsidRPr="00CC7069">
              <w:rPr>
                <w:rFonts w:cs="Arial"/>
                <w:sz w:val="20"/>
                <w:szCs w:val="20"/>
              </w:rPr>
              <w:t>men</w:t>
            </w:r>
            <w:r w:rsidR="003B693E">
              <w:rPr>
                <w:rFonts w:cs="Arial"/>
                <w:sz w:val="20"/>
                <w:szCs w:val="20"/>
              </w:rPr>
              <w:t>ded development p</w:t>
            </w:r>
            <w:r w:rsidRPr="00CC7069">
              <w:rPr>
                <w:rFonts w:cs="Arial"/>
                <w:sz w:val="20"/>
                <w:szCs w:val="20"/>
              </w:rPr>
              <w:t xml:space="preserve">lan and key issues summary would be added to the Big Build website in the coming days, and that </w:t>
            </w:r>
            <w:r w:rsidR="00E23ED6">
              <w:rPr>
                <w:rFonts w:cs="Arial"/>
                <w:sz w:val="20"/>
                <w:szCs w:val="20"/>
              </w:rPr>
              <w:t>CYP would contact members of the community and stakeholders who made a submission.</w:t>
            </w: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0F8949" w14:textId="22A580DC" w:rsidR="00074715" w:rsidRDefault="00D41AA6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0A48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A6BB1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</w:p>
          <w:p w14:paraId="6CE08257" w14:textId="77777777" w:rsidR="00196F85" w:rsidRDefault="00196F85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879024" w14:textId="78AEB537" w:rsidR="000A4843" w:rsidRPr="003A5488" w:rsidRDefault="000A4843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39D80" w14:textId="2CF76EBD" w:rsidR="00A91B7E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 w:rsidRPr="003A54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4927">
              <w:rPr>
                <w:rFonts w:ascii="Arial" w:hAnsi="Arial" w:cs="Arial"/>
                <w:sz w:val="20"/>
                <w:szCs w:val="20"/>
                <w:lang w:val="en-GB"/>
              </w:rPr>
              <w:t>5:30</w:t>
            </w:r>
            <w:r w:rsidR="00123EAA">
              <w:rPr>
                <w:rFonts w:ascii="Arial" w:hAnsi="Arial" w:cs="Arial"/>
                <w:sz w:val="20"/>
                <w:szCs w:val="20"/>
                <w:lang w:val="en-GB"/>
              </w:rPr>
              <w:t>-6:30pm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>, 6 Feb</w:t>
            </w:r>
            <w:r w:rsidR="007A6BB1">
              <w:rPr>
                <w:rFonts w:ascii="Arial" w:hAnsi="Arial" w:cs="Arial"/>
                <w:sz w:val="20"/>
                <w:szCs w:val="20"/>
                <w:lang w:val="en-GB"/>
              </w:rPr>
              <w:t>ruary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 2023</w:t>
            </w:r>
            <w:r w:rsidR="00CC706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D336DB0" w14:textId="4428077A" w:rsidR="00196F85" w:rsidRPr="003A5488" w:rsidRDefault="00196F85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8EAF9D4" w14:textId="5D3A20A1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5DAAE363" w14:textId="77777777" w:rsidR="002977FE" w:rsidRPr="005E6658" w:rsidRDefault="002977FE" w:rsidP="002977FE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p w14:paraId="24149766" w14:textId="11B80FA8" w:rsidR="008E660B" w:rsidRPr="003A5488" w:rsidRDefault="008E660B" w:rsidP="00AB58E5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BBDE" w14:textId="77777777" w:rsidR="00F235A5" w:rsidRDefault="00F235A5" w:rsidP="00EE4DCE">
      <w:r>
        <w:separator/>
      </w:r>
    </w:p>
  </w:endnote>
  <w:endnote w:type="continuationSeparator" w:id="0">
    <w:p w14:paraId="1C80F757" w14:textId="77777777" w:rsidR="00F235A5" w:rsidRDefault="00F235A5" w:rsidP="00EE4DCE">
      <w:r>
        <w:continuationSeparator/>
      </w:r>
    </w:p>
  </w:endnote>
  <w:endnote w:type="continuationNotice" w:id="1">
    <w:p w14:paraId="2A58DE29" w14:textId="77777777" w:rsidR="00F235A5" w:rsidRDefault="00F23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01BBE1F0" w:rsidR="00942174" w:rsidRPr="000E42D4" w:rsidRDefault="00B76E93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1FD76E69" wp14:editId="101AC5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dcb49029e83f9e8095ac791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20A22" w14:textId="1685F94D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76E69" id="_x0000_t202" coordsize="21600,21600" o:spt="202" path="m,l,21600r21600,l21600,xe">
              <v:stroke joinstyle="miter"/>
              <v:path gradientshapeok="t" o:connecttype="rect"/>
            </v:shapetype>
            <v:shape id="MSIPCM8dcb49029e83f9e8095ac791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7220A22" w14:textId="1685F94D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9911" w14:textId="77777777" w:rsidR="00F235A5" w:rsidRDefault="00F235A5" w:rsidP="00EE4DCE">
      <w:r>
        <w:separator/>
      </w:r>
    </w:p>
  </w:footnote>
  <w:footnote w:type="continuationSeparator" w:id="0">
    <w:p w14:paraId="7F0A8C9D" w14:textId="77777777" w:rsidR="00F235A5" w:rsidRDefault="00F235A5" w:rsidP="00EE4DCE">
      <w:r>
        <w:continuationSeparator/>
      </w:r>
    </w:p>
  </w:footnote>
  <w:footnote w:type="continuationNotice" w:id="1">
    <w:p w14:paraId="620B75D5" w14:textId="77777777" w:rsidR="00F235A5" w:rsidRDefault="00F23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5BAB350F" w:rsidR="00861464" w:rsidRDefault="00B76E93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521F71AA" wp14:editId="44595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c1d43228cf90f0e073ab1be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38E4F" w14:textId="16B80B1B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F71AA" id="_x0000_t202" coordsize="21600,21600" o:spt="202" path="m,l,21600r21600,l21600,xe">
              <v:stroke joinstyle="miter"/>
              <v:path gradientshapeok="t" o:connecttype="rect"/>
            </v:shapetype>
            <v:shape id="MSIPCM1c1d43228cf90f0e073ab1be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7538E4F" w14:textId="16B80B1B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1C45F3"/>
    <w:multiLevelType w:val="hybridMultilevel"/>
    <w:tmpl w:val="57629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490296"/>
    <w:multiLevelType w:val="hybridMultilevel"/>
    <w:tmpl w:val="DB7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40"/>
  </w:num>
  <w:num w:numId="4">
    <w:abstractNumId w:val="20"/>
  </w:num>
  <w:num w:numId="5">
    <w:abstractNumId w:val="12"/>
  </w:num>
  <w:num w:numId="6">
    <w:abstractNumId w:val="1"/>
  </w:num>
  <w:num w:numId="7">
    <w:abstractNumId w:val="26"/>
  </w:num>
  <w:num w:numId="8">
    <w:abstractNumId w:val="19"/>
  </w:num>
  <w:num w:numId="9">
    <w:abstractNumId w:val="24"/>
  </w:num>
  <w:num w:numId="10">
    <w:abstractNumId w:val="13"/>
  </w:num>
  <w:num w:numId="11">
    <w:abstractNumId w:val="4"/>
  </w:num>
  <w:num w:numId="12">
    <w:abstractNumId w:val="32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21"/>
  </w:num>
  <w:num w:numId="18">
    <w:abstractNumId w:val="10"/>
  </w:num>
  <w:num w:numId="19">
    <w:abstractNumId w:val="29"/>
  </w:num>
  <w:num w:numId="20">
    <w:abstractNumId w:val="39"/>
  </w:num>
  <w:num w:numId="21">
    <w:abstractNumId w:val="22"/>
  </w:num>
  <w:num w:numId="22">
    <w:abstractNumId w:val="38"/>
  </w:num>
  <w:num w:numId="23">
    <w:abstractNumId w:val="0"/>
  </w:num>
  <w:num w:numId="24">
    <w:abstractNumId w:val="34"/>
  </w:num>
  <w:num w:numId="25">
    <w:abstractNumId w:val="35"/>
  </w:num>
  <w:num w:numId="26">
    <w:abstractNumId w:val="16"/>
  </w:num>
  <w:num w:numId="27">
    <w:abstractNumId w:val="30"/>
  </w:num>
  <w:num w:numId="28">
    <w:abstractNumId w:val="3"/>
  </w:num>
  <w:num w:numId="29">
    <w:abstractNumId w:val="14"/>
  </w:num>
  <w:num w:numId="30">
    <w:abstractNumId w:val="33"/>
  </w:num>
  <w:num w:numId="31">
    <w:abstractNumId w:val="36"/>
  </w:num>
  <w:num w:numId="32">
    <w:abstractNumId w:val="8"/>
  </w:num>
  <w:num w:numId="33">
    <w:abstractNumId w:val="37"/>
  </w:num>
  <w:num w:numId="34">
    <w:abstractNumId w:val="31"/>
  </w:num>
  <w:num w:numId="35">
    <w:abstractNumId w:val="25"/>
  </w:num>
  <w:num w:numId="36">
    <w:abstractNumId w:val="28"/>
  </w:num>
  <w:num w:numId="37">
    <w:abstractNumId w:val="5"/>
  </w:num>
  <w:num w:numId="38">
    <w:abstractNumId w:val="9"/>
  </w:num>
  <w:num w:numId="39">
    <w:abstractNumId w:val="7"/>
  </w:num>
  <w:num w:numId="40">
    <w:abstractNumId w:val="15"/>
  </w:num>
  <w:num w:numId="41">
    <w:abstractNumId w:val="23"/>
  </w:num>
  <w:num w:numId="4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7B3"/>
    <w:rsid w:val="0000598E"/>
    <w:rsid w:val="00006AC4"/>
    <w:rsid w:val="000079CD"/>
    <w:rsid w:val="00007FE3"/>
    <w:rsid w:val="000108C9"/>
    <w:rsid w:val="000114F9"/>
    <w:rsid w:val="000115F2"/>
    <w:rsid w:val="000122F4"/>
    <w:rsid w:val="00012344"/>
    <w:rsid w:val="0001247B"/>
    <w:rsid w:val="00013129"/>
    <w:rsid w:val="000133BB"/>
    <w:rsid w:val="00013F4D"/>
    <w:rsid w:val="000144B8"/>
    <w:rsid w:val="0001733B"/>
    <w:rsid w:val="000178D7"/>
    <w:rsid w:val="00021ACA"/>
    <w:rsid w:val="00021DA1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6003"/>
    <w:rsid w:val="000560F5"/>
    <w:rsid w:val="000562A1"/>
    <w:rsid w:val="0005742B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59FF"/>
    <w:rsid w:val="000667E3"/>
    <w:rsid w:val="0007036F"/>
    <w:rsid w:val="00072273"/>
    <w:rsid w:val="0007360E"/>
    <w:rsid w:val="00073B97"/>
    <w:rsid w:val="00074676"/>
    <w:rsid w:val="00074715"/>
    <w:rsid w:val="00075E2E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213A"/>
    <w:rsid w:val="00092246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703C"/>
    <w:rsid w:val="000973F3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A6151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7002"/>
    <w:rsid w:val="000F75F1"/>
    <w:rsid w:val="000F769A"/>
    <w:rsid w:val="0010070E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200DD"/>
    <w:rsid w:val="001203ED"/>
    <w:rsid w:val="00120F4E"/>
    <w:rsid w:val="001210BC"/>
    <w:rsid w:val="00121362"/>
    <w:rsid w:val="001218F4"/>
    <w:rsid w:val="00122422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52B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A08D7"/>
    <w:rsid w:val="001A0D54"/>
    <w:rsid w:val="001A151B"/>
    <w:rsid w:val="001A2136"/>
    <w:rsid w:val="001A2873"/>
    <w:rsid w:val="001A3E36"/>
    <w:rsid w:val="001A4378"/>
    <w:rsid w:val="001A45A7"/>
    <w:rsid w:val="001A4888"/>
    <w:rsid w:val="001A488C"/>
    <w:rsid w:val="001A5744"/>
    <w:rsid w:val="001A5A47"/>
    <w:rsid w:val="001A5CC3"/>
    <w:rsid w:val="001A5E9B"/>
    <w:rsid w:val="001A5F8F"/>
    <w:rsid w:val="001A667B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B4"/>
    <w:rsid w:val="001C063E"/>
    <w:rsid w:val="001C14B6"/>
    <w:rsid w:val="001C23D6"/>
    <w:rsid w:val="001C34C2"/>
    <w:rsid w:val="001C3D40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1D57"/>
    <w:rsid w:val="001E210C"/>
    <w:rsid w:val="001E2EBB"/>
    <w:rsid w:val="001E4083"/>
    <w:rsid w:val="001E4280"/>
    <w:rsid w:val="001E73C4"/>
    <w:rsid w:val="001E7A2A"/>
    <w:rsid w:val="001E7E54"/>
    <w:rsid w:val="001E7E99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6004"/>
    <w:rsid w:val="00296528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D1ECD"/>
    <w:rsid w:val="002D3554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24C4"/>
    <w:rsid w:val="002F33D1"/>
    <w:rsid w:val="002F38B7"/>
    <w:rsid w:val="002F3F34"/>
    <w:rsid w:val="002F59AB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B03"/>
    <w:rsid w:val="00326CA9"/>
    <w:rsid w:val="003274E3"/>
    <w:rsid w:val="0033048F"/>
    <w:rsid w:val="00331AB3"/>
    <w:rsid w:val="00331E7E"/>
    <w:rsid w:val="00334913"/>
    <w:rsid w:val="00334C58"/>
    <w:rsid w:val="00334FC8"/>
    <w:rsid w:val="0033510D"/>
    <w:rsid w:val="00336806"/>
    <w:rsid w:val="00337ADE"/>
    <w:rsid w:val="00340209"/>
    <w:rsid w:val="00340FB3"/>
    <w:rsid w:val="00341208"/>
    <w:rsid w:val="0034141A"/>
    <w:rsid w:val="00341CAF"/>
    <w:rsid w:val="00342702"/>
    <w:rsid w:val="0034283F"/>
    <w:rsid w:val="0034290B"/>
    <w:rsid w:val="00342B2E"/>
    <w:rsid w:val="00343913"/>
    <w:rsid w:val="00345E7C"/>
    <w:rsid w:val="0034604C"/>
    <w:rsid w:val="00346A99"/>
    <w:rsid w:val="00346F18"/>
    <w:rsid w:val="00347381"/>
    <w:rsid w:val="00347D77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7774"/>
    <w:rsid w:val="00367D69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8E8"/>
    <w:rsid w:val="00375B19"/>
    <w:rsid w:val="00377591"/>
    <w:rsid w:val="00377741"/>
    <w:rsid w:val="003805E9"/>
    <w:rsid w:val="00381927"/>
    <w:rsid w:val="00382A89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FCD"/>
    <w:rsid w:val="0039381D"/>
    <w:rsid w:val="0039388E"/>
    <w:rsid w:val="00394111"/>
    <w:rsid w:val="00396B12"/>
    <w:rsid w:val="003976E3"/>
    <w:rsid w:val="00397CE5"/>
    <w:rsid w:val="003A0E8A"/>
    <w:rsid w:val="003A144E"/>
    <w:rsid w:val="003A2176"/>
    <w:rsid w:val="003A2CDC"/>
    <w:rsid w:val="003A32F0"/>
    <w:rsid w:val="003A38AD"/>
    <w:rsid w:val="003A5488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517"/>
    <w:rsid w:val="003B3CC0"/>
    <w:rsid w:val="003B5CD6"/>
    <w:rsid w:val="003B6421"/>
    <w:rsid w:val="003B6568"/>
    <w:rsid w:val="003B693E"/>
    <w:rsid w:val="003B6AAB"/>
    <w:rsid w:val="003B6ADD"/>
    <w:rsid w:val="003B6EA5"/>
    <w:rsid w:val="003B6EB4"/>
    <w:rsid w:val="003B6F88"/>
    <w:rsid w:val="003B7140"/>
    <w:rsid w:val="003C0760"/>
    <w:rsid w:val="003C1ADC"/>
    <w:rsid w:val="003C1C62"/>
    <w:rsid w:val="003C1DDB"/>
    <w:rsid w:val="003C3A2E"/>
    <w:rsid w:val="003C3BAD"/>
    <w:rsid w:val="003C5244"/>
    <w:rsid w:val="003C6188"/>
    <w:rsid w:val="003C6629"/>
    <w:rsid w:val="003C66FE"/>
    <w:rsid w:val="003C6759"/>
    <w:rsid w:val="003C6DDA"/>
    <w:rsid w:val="003C771E"/>
    <w:rsid w:val="003D00E3"/>
    <w:rsid w:val="003D0C15"/>
    <w:rsid w:val="003D149A"/>
    <w:rsid w:val="003D1B9F"/>
    <w:rsid w:val="003D300E"/>
    <w:rsid w:val="003D3B31"/>
    <w:rsid w:val="003D448C"/>
    <w:rsid w:val="003D4CB7"/>
    <w:rsid w:val="003D57AC"/>
    <w:rsid w:val="003D5937"/>
    <w:rsid w:val="003D5AE8"/>
    <w:rsid w:val="003D66B9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BAE"/>
    <w:rsid w:val="003F7C32"/>
    <w:rsid w:val="0040009E"/>
    <w:rsid w:val="00400588"/>
    <w:rsid w:val="004006B4"/>
    <w:rsid w:val="00400A9E"/>
    <w:rsid w:val="00400DBD"/>
    <w:rsid w:val="004013B7"/>
    <w:rsid w:val="00401AD2"/>
    <w:rsid w:val="00401E21"/>
    <w:rsid w:val="004027B6"/>
    <w:rsid w:val="00402B58"/>
    <w:rsid w:val="0040304C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40D"/>
    <w:rsid w:val="0042663B"/>
    <w:rsid w:val="0042791F"/>
    <w:rsid w:val="00427AF6"/>
    <w:rsid w:val="0043085D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1DA7"/>
    <w:rsid w:val="0045324D"/>
    <w:rsid w:val="00453A1F"/>
    <w:rsid w:val="00454FF1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5F20"/>
    <w:rsid w:val="004662C1"/>
    <w:rsid w:val="00466C88"/>
    <w:rsid w:val="0047079D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D1C"/>
    <w:rsid w:val="004A0E0A"/>
    <w:rsid w:val="004A1119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DA4"/>
    <w:rsid w:val="004B7F5A"/>
    <w:rsid w:val="004C10E4"/>
    <w:rsid w:val="004C1EAA"/>
    <w:rsid w:val="004C203E"/>
    <w:rsid w:val="004C2141"/>
    <w:rsid w:val="004C22C5"/>
    <w:rsid w:val="004C3150"/>
    <w:rsid w:val="004C4AC8"/>
    <w:rsid w:val="004C5386"/>
    <w:rsid w:val="004C5643"/>
    <w:rsid w:val="004C65C5"/>
    <w:rsid w:val="004C6CCD"/>
    <w:rsid w:val="004D0BFB"/>
    <w:rsid w:val="004D17FA"/>
    <w:rsid w:val="004D1B65"/>
    <w:rsid w:val="004D33A8"/>
    <w:rsid w:val="004D3FBE"/>
    <w:rsid w:val="004D3FE6"/>
    <w:rsid w:val="004D3FE9"/>
    <w:rsid w:val="004D4097"/>
    <w:rsid w:val="004D5747"/>
    <w:rsid w:val="004D6086"/>
    <w:rsid w:val="004D6225"/>
    <w:rsid w:val="004D7618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8DC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1EF"/>
    <w:rsid w:val="00512922"/>
    <w:rsid w:val="00512A3E"/>
    <w:rsid w:val="00513101"/>
    <w:rsid w:val="0051313C"/>
    <w:rsid w:val="00513665"/>
    <w:rsid w:val="00513C57"/>
    <w:rsid w:val="005149C5"/>
    <w:rsid w:val="00514E4F"/>
    <w:rsid w:val="00514E7E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619"/>
    <w:rsid w:val="0056767A"/>
    <w:rsid w:val="0056785D"/>
    <w:rsid w:val="0057009F"/>
    <w:rsid w:val="005700D5"/>
    <w:rsid w:val="00570D03"/>
    <w:rsid w:val="00570E53"/>
    <w:rsid w:val="0057119C"/>
    <w:rsid w:val="00571424"/>
    <w:rsid w:val="005717E6"/>
    <w:rsid w:val="00571A19"/>
    <w:rsid w:val="00571F7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1A12"/>
    <w:rsid w:val="00582503"/>
    <w:rsid w:val="00582D04"/>
    <w:rsid w:val="005831C3"/>
    <w:rsid w:val="005848CF"/>
    <w:rsid w:val="00584F41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41D2"/>
    <w:rsid w:val="005A46C4"/>
    <w:rsid w:val="005A4875"/>
    <w:rsid w:val="005A4B26"/>
    <w:rsid w:val="005A5080"/>
    <w:rsid w:val="005A51CB"/>
    <w:rsid w:val="005A7B04"/>
    <w:rsid w:val="005B0CD4"/>
    <w:rsid w:val="005B0F8E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79EA"/>
    <w:rsid w:val="005D0081"/>
    <w:rsid w:val="005D0133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75F"/>
    <w:rsid w:val="005E1880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720C"/>
    <w:rsid w:val="005F72A4"/>
    <w:rsid w:val="0060166B"/>
    <w:rsid w:val="006024AB"/>
    <w:rsid w:val="00602D43"/>
    <w:rsid w:val="006041E0"/>
    <w:rsid w:val="006043C2"/>
    <w:rsid w:val="00604D06"/>
    <w:rsid w:val="006054EB"/>
    <w:rsid w:val="006056E7"/>
    <w:rsid w:val="006070AE"/>
    <w:rsid w:val="00607351"/>
    <w:rsid w:val="006110FE"/>
    <w:rsid w:val="00611DA0"/>
    <w:rsid w:val="00612C9A"/>
    <w:rsid w:val="00612EFB"/>
    <w:rsid w:val="00613B59"/>
    <w:rsid w:val="0061400F"/>
    <w:rsid w:val="00614D23"/>
    <w:rsid w:val="0061548E"/>
    <w:rsid w:val="006154BC"/>
    <w:rsid w:val="00615A37"/>
    <w:rsid w:val="00616385"/>
    <w:rsid w:val="006163E2"/>
    <w:rsid w:val="0061675A"/>
    <w:rsid w:val="00616AC7"/>
    <w:rsid w:val="00616F2A"/>
    <w:rsid w:val="00617162"/>
    <w:rsid w:val="00620812"/>
    <w:rsid w:val="006209EE"/>
    <w:rsid w:val="006218E6"/>
    <w:rsid w:val="0062193E"/>
    <w:rsid w:val="0062383E"/>
    <w:rsid w:val="00623A3A"/>
    <w:rsid w:val="00624077"/>
    <w:rsid w:val="006247ED"/>
    <w:rsid w:val="00625786"/>
    <w:rsid w:val="00626D93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806"/>
    <w:rsid w:val="00680FD5"/>
    <w:rsid w:val="0068136B"/>
    <w:rsid w:val="006825B1"/>
    <w:rsid w:val="00682B05"/>
    <w:rsid w:val="00682BFE"/>
    <w:rsid w:val="00683ABB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6E1"/>
    <w:rsid w:val="006B0D3D"/>
    <w:rsid w:val="006B22B4"/>
    <w:rsid w:val="006B3D09"/>
    <w:rsid w:val="006B57C1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6FF"/>
    <w:rsid w:val="006C492B"/>
    <w:rsid w:val="006C6941"/>
    <w:rsid w:val="006C70FC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74B"/>
    <w:rsid w:val="00723145"/>
    <w:rsid w:val="0072367C"/>
    <w:rsid w:val="00723BD3"/>
    <w:rsid w:val="00724233"/>
    <w:rsid w:val="00725C71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602AE"/>
    <w:rsid w:val="007606C2"/>
    <w:rsid w:val="00761465"/>
    <w:rsid w:val="007615AF"/>
    <w:rsid w:val="00761CE2"/>
    <w:rsid w:val="00762834"/>
    <w:rsid w:val="00764A2C"/>
    <w:rsid w:val="007656B6"/>
    <w:rsid w:val="007659E1"/>
    <w:rsid w:val="00765B26"/>
    <w:rsid w:val="00766446"/>
    <w:rsid w:val="007666E3"/>
    <w:rsid w:val="00766E33"/>
    <w:rsid w:val="0076729B"/>
    <w:rsid w:val="0077015D"/>
    <w:rsid w:val="00770587"/>
    <w:rsid w:val="00770CBE"/>
    <w:rsid w:val="00770D38"/>
    <w:rsid w:val="00771EC6"/>
    <w:rsid w:val="00772252"/>
    <w:rsid w:val="00772F9C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CE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364D"/>
    <w:rsid w:val="007D36BE"/>
    <w:rsid w:val="007D5523"/>
    <w:rsid w:val="007D552C"/>
    <w:rsid w:val="007D5FDC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5F9D"/>
    <w:rsid w:val="007F65CA"/>
    <w:rsid w:val="007F6F2B"/>
    <w:rsid w:val="007F761A"/>
    <w:rsid w:val="00801239"/>
    <w:rsid w:val="00801D67"/>
    <w:rsid w:val="0080278F"/>
    <w:rsid w:val="00803E94"/>
    <w:rsid w:val="0080469B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281D"/>
    <w:rsid w:val="008437F5"/>
    <w:rsid w:val="00843B04"/>
    <w:rsid w:val="008448CC"/>
    <w:rsid w:val="00844F6F"/>
    <w:rsid w:val="008454B5"/>
    <w:rsid w:val="0084558F"/>
    <w:rsid w:val="00845F20"/>
    <w:rsid w:val="00846732"/>
    <w:rsid w:val="00846EAE"/>
    <w:rsid w:val="008477BA"/>
    <w:rsid w:val="008506A5"/>
    <w:rsid w:val="00851738"/>
    <w:rsid w:val="008518B9"/>
    <w:rsid w:val="0085270D"/>
    <w:rsid w:val="00852922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5462"/>
    <w:rsid w:val="00865A93"/>
    <w:rsid w:val="0086656B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46FE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ED3"/>
    <w:rsid w:val="008D051B"/>
    <w:rsid w:val="008D071E"/>
    <w:rsid w:val="008D1085"/>
    <w:rsid w:val="008D1678"/>
    <w:rsid w:val="008D1F2A"/>
    <w:rsid w:val="008D27C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E0740"/>
    <w:rsid w:val="008E0D49"/>
    <w:rsid w:val="008E1568"/>
    <w:rsid w:val="008E1885"/>
    <w:rsid w:val="008E18A6"/>
    <w:rsid w:val="008E2B27"/>
    <w:rsid w:val="008E44E7"/>
    <w:rsid w:val="008E4B2A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B11"/>
    <w:rsid w:val="008F2D66"/>
    <w:rsid w:val="008F389B"/>
    <w:rsid w:val="008F3A95"/>
    <w:rsid w:val="008F46A5"/>
    <w:rsid w:val="008F630A"/>
    <w:rsid w:val="008F647F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7D2"/>
    <w:rsid w:val="00912F0A"/>
    <w:rsid w:val="00914572"/>
    <w:rsid w:val="00914D39"/>
    <w:rsid w:val="00915A81"/>
    <w:rsid w:val="00915FCD"/>
    <w:rsid w:val="009164CC"/>
    <w:rsid w:val="0091727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3E06"/>
    <w:rsid w:val="009840EF"/>
    <w:rsid w:val="00984724"/>
    <w:rsid w:val="00984EF5"/>
    <w:rsid w:val="00986318"/>
    <w:rsid w:val="009865FE"/>
    <w:rsid w:val="00990B9D"/>
    <w:rsid w:val="00992516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26F5"/>
    <w:rsid w:val="009C3336"/>
    <w:rsid w:val="009C3871"/>
    <w:rsid w:val="009C3A86"/>
    <w:rsid w:val="009C4FF7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0C15"/>
    <w:rsid w:val="009E11B3"/>
    <w:rsid w:val="009E210F"/>
    <w:rsid w:val="009E251F"/>
    <w:rsid w:val="009E2674"/>
    <w:rsid w:val="009E307F"/>
    <w:rsid w:val="009E3CBE"/>
    <w:rsid w:val="009E42F0"/>
    <w:rsid w:val="009E4782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B46"/>
    <w:rsid w:val="009F4D4D"/>
    <w:rsid w:val="009F5F2E"/>
    <w:rsid w:val="009F63FB"/>
    <w:rsid w:val="009F7106"/>
    <w:rsid w:val="009F744E"/>
    <w:rsid w:val="00A0152E"/>
    <w:rsid w:val="00A01857"/>
    <w:rsid w:val="00A0225E"/>
    <w:rsid w:val="00A02A94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88"/>
    <w:rsid w:val="00A20635"/>
    <w:rsid w:val="00A20892"/>
    <w:rsid w:val="00A20CC5"/>
    <w:rsid w:val="00A21029"/>
    <w:rsid w:val="00A22C3F"/>
    <w:rsid w:val="00A24168"/>
    <w:rsid w:val="00A24C6C"/>
    <w:rsid w:val="00A255A5"/>
    <w:rsid w:val="00A258C9"/>
    <w:rsid w:val="00A25ADA"/>
    <w:rsid w:val="00A2654A"/>
    <w:rsid w:val="00A27017"/>
    <w:rsid w:val="00A27272"/>
    <w:rsid w:val="00A27C18"/>
    <w:rsid w:val="00A27CA9"/>
    <w:rsid w:val="00A27E14"/>
    <w:rsid w:val="00A3017B"/>
    <w:rsid w:val="00A30594"/>
    <w:rsid w:val="00A305EF"/>
    <w:rsid w:val="00A30BBD"/>
    <w:rsid w:val="00A3135F"/>
    <w:rsid w:val="00A319BE"/>
    <w:rsid w:val="00A319E7"/>
    <w:rsid w:val="00A31AEB"/>
    <w:rsid w:val="00A32BE0"/>
    <w:rsid w:val="00A32F46"/>
    <w:rsid w:val="00A3388C"/>
    <w:rsid w:val="00A347B6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B5F"/>
    <w:rsid w:val="00A47C7F"/>
    <w:rsid w:val="00A50581"/>
    <w:rsid w:val="00A51ACE"/>
    <w:rsid w:val="00A52BD4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7B2"/>
    <w:rsid w:val="00A7373A"/>
    <w:rsid w:val="00A737BD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A"/>
    <w:rsid w:val="00A9195E"/>
    <w:rsid w:val="00A91B7E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8D0"/>
    <w:rsid w:val="00AF2E82"/>
    <w:rsid w:val="00AF351F"/>
    <w:rsid w:val="00AF3E6A"/>
    <w:rsid w:val="00AF488D"/>
    <w:rsid w:val="00AF4F02"/>
    <w:rsid w:val="00AF5498"/>
    <w:rsid w:val="00AF5693"/>
    <w:rsid w:val="00AF6304"/>
    <w:rsid w:val="00AF77A8"/>
    <w:rsid w:val="00B0143F"/>
    <w:rsid w:val="00B02796"/>
    <w:rsid w:val="00B02863"/>
    <w:rsid w:val="00B03661"/>
    <w:rsid w:val="00B0458B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273D5"/>
    <w:rsid w:val="00B302A6"/>
    <w:rsid w:val="00B322E7"/>
    <w:rsid w:val="00B34C70"/>
    <w:rsid w:val="00B35F6E"/>
    <w:rsid w:val="00B36522"/>
    <w:rsid w:val="00B36EFC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D92"/>
    <w:rsid w:val="00B55B1E"/>
    <w:rsid w:val="00B5634D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AB3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739E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4D2B"/>
    <w:rsid w:val="00C15DFB"/>
    <w:rsid w:val="00C15E16"/>
    <w:rsid w:val="00C1687F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B10"/>
    <w:rsid w:val="00C25E9E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3310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E64"/>
    <w:rsid w:val="00CB1FA7"/>
    <w:rsid w:val="00CB2857"/>
    <w:rsid w:val="00CB2F35"/>
    <w:rsid w:val="00CB4B95"/>
    <w:rsid w:val="00CB4C83"/>
    <w:rsid w:val="00CB56FE"/>
    <w:rsid w:val="00CB6540"/>
    <w:rsid w:val="00CB672F"/>
    <w:rsid w:val="00CB6FDC"/>
    <w:rsid w:val="00CB78D2"/>
    <w:rsid w:val="00CB7F2C"/>
    <w:rsid w:val="00CC04A9"/>
    <w:rsid w:val="00CC0FD8"/>
    <w:rsid w:val="00CC14C1"/>
    <w:rsid w:val="00CC1711"/>
    <w:rsid w:val="00CC1BE5"/>
    <w:rsid w:val="00CC2880"/>
    <w:rsid w:val="00CC2D88"/>
    <w:rsid w:val="00CC39E4"/>
    <w:rsid w:val="00CC523D"/>
    <w:rsid w:val="00CC5243"/>
    <w:rsid w:val="00CC5E86"/>
    <w:rsid w:val="00CC6838"/>
    <w:rsid w:val="00CC7069"/>
    <w:rsid w:val="00CC7882"/>
    <w:rsid w:val="00CC7A9D"/>
    <w:rsid w:val="00CC7D79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3670"/>
    <w:rsid w:val="00CF42E9"/>
    <w:rsid w:val="00CF462E"/>
    <w:rsid w:val="00CF4C98"/>
    <w:rsid w:val="00CF5608"/>
    <w:rsid w:val="00CF67F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EFD"/>
    <w:rsid w:val="00D17F1F"/>
    <w:rsid w:val="00D200E6"/>
    <w:rsid w:val="00D206D8"/>
    <w:rsid w:val="00D22256"/>
    <w:rsid w:val="00D22567"/>
    <w:rsid w:val="00D22D41"/>
    <w:rsid w:val="00D2393E"/>
    <w:rsid w:val="00D24BD5"/>
    <w:rsid w:val="00D257BB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40D0"/>
    <w:rsid w:val="00D55518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FF"/>
    <w:rsid w:val="00D70CC6"/>
    <w:rsid w:val="00D70EEE"/>
    <w:rsid w:val="00D72617"/>
    <w:rsid w:val="00D72F7A"/>
    <w:rsid w:val="00D73CE9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A0F"/>
    <w:rsid w:val="00DB0CCD"/>
    <w:rsid w:val="00DB0DAB"/>
    <w:rsid w:val="00DB0F1D"/>
    <w:rsid w:val="00DB1C64"/>
    <w:rsid w:val="00DB1D9D"/>
    <w:rsid w:val="00DB2B3D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151A"/>
    <w:rsid w:val="00E12B6A"/>
    <w:rsid w:val="00E130B3"/>
    <w:rsid w:val="00E13113"/>
    <w:rsid w:val="00E1462B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31E9"/>
    <w:rsid w:val="00E23ED6"/>
    <w:rsid w:val="00E2511A"/>
    <w:rsid w:val="00E2738A"/>
    <w:rsid w:val="00E30C79"/>
    <w:rsid w:val="00E30E3D"/>
    <w:rsid w:val="00E32293"/>
    <w:rsid w:val="00E332BC"/>
    <w:rsid w:val="00E33DE0"/>
    <w:rsid w:val="00E34F3A"/>
    <w:rsid w:val="00E364EE"/>
    <w:rsid w:val="00E36EC4"/>
    <w:rsid w:val="00E36FE7"/>
    <w:rsid w:val="00E400C3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892"/>
    <w:rsid w:val="00E50CBB"/>
    <w:rsid w:val="00E51147"/>
    <w:rsid w:val="00E526C8"/>
    <w:rsid w:val="00E52BE8"/>
    <w:rsid w:val="00E5323D"/>
    <w:rsid w:val="00E53EEA"/>
    <w:rsid w:val="00E54003"/>
    <w:rsid w:val="00E553C2"/>
    <w:rsid w:val="00E55469"/>
    <w:rsid w:val="00E5584C"/>
    <w:rsid w:val="00E55A31"/>
    <w:rsid w:val="00E55F55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76D"/>
    <w:rsid w:val="00E638CC"/>
    <w:rsid w:val="00E63C25"/>
    <w:rsid w:val="00E64414"/>
    <w:rsid w:val="00E646CB"/>
    <w:rsid w:val="00E64A15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F9"/>
    <w:rsid w:val="00E82FD2"/>
    <w:rsid w:val="00E83384"/>
    <w:rsid w:val="00E84342"/>
    <w:rsid w:val="00E8434F"/>
    <w:rsid w:val="00E845A6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302F"/>
    <w:rsid w:val="00EA3614"/>
    <w:rsid w:val="00EA3A53"/>
    <w:rsid w:val="00EA3CBA"/>
    <w:rsid w:val="00EA4AF7"/>
    <w:rsid w:val="00EA4BD7"/>
    <w:rsid w:val="00EA626B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AD8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423C"/>
    <w:rsid w:val="00F04315"/>
    <w:rsid w:val="00F044FB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37B7D"/>
    <w:rsid w:val="00F4035A"/>
    <w:rsid w:val="00F40549"/>
    <w:rsid w:val="00F40B5F"/>
    <w:rsid w:val="00F41ADC"/>
    <w:rsid w:val="00F42746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F81"/>
    <w:rsid w:val="00F5398F"/>
    <w:rsid w:val="00F53E2A"/>
    <w:rsid w:val="00F54368"/>
    <w:rsid w:val="00F5528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Grace E Rayner (MTIA)</cp:lastModifiedBy>
  <cp:revision>2</cp:revision>
  <cp:lastPrinted>2021-11-28T22:57:00Z</cp:lastPrinted>
  <dcterms:created xsi:type="dcterms:W3CDTF">2023-01-18T22:58:00Z</dcterms:created>
  <dcterms:modified xsi:type="dcterms:W3CDTF">2023-01-18T22:58:00Z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2023-01-18T22:57:48Z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2604d676-93d2-4fe1-ae27-c29ab25d1a6b</vt:lpwstr>
  </property>
  <property fmtid="{D5CDD505-2E9C-101B-9397-08002B2CF9AE}" pid="10" name="MSIP_Label_bd84e86b-a517-4df5-b8f0-49fd543f35a1_ContentBits">
    <vt:lpwstr>3</vt:lpwstr>
  </property>
</Properties>
</file>