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FB" w:rsidRPr="00787F2B" w:rsidRDefault="00626FFB" w:rsidP="005C5F87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626FFB" w:rsidRPr="00787F2B" w:rsidRDefault="00626FFB" w:rsidP="005C5F87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626FFB" w:rsidRPr="00787F2B" w:rsidRDefault="00626FFB" w:rsidP="005C5F87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626FFB" w:rsidRPr="00787F2B" w:rsidRDefault="00626FFB" w:rsidP="005C5F87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626FFB" w:rsidRPr="00787F2B" w:rsidRDefault="00626FFB" w:rsidP="005C5F87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BE6A9E" w:rsidRPr="005C5F87" w:rsidRDefault="00787F2B" w:rsidP="005C5F87">
      <w:pPr>
        <w:ind w:left="284" w:right="-285"/>
        <w:jc w:val="right"/>
        <w:rPr>
          <w:rFonts w:asciiTheme="minorHAnsi" w:hAnsiTheme="minorHAnsi" w:cstheme="minorHAnsi"/>
        </w:rPr>
      </w:pPr>
      <w:r w:rsidRPr="005C5F87">
        <w:rPr>
          <w:rFonts w:asciiTheme="minorHAnsi" w:hAnsiTheme="minorHAnsi" w:cstheme="minorHAnsi"/>
        </w:rPr>
        <w:t xml:space="preserve">                </w:t>
      </w:r>
      <w:r w:rsidR="00B235A8" w:rsidRPr="005C5F87">
        <w:rPr>
          <w:rFonts w:asciiTheme="minorHAnsi" w:hAnsiTheme="minorHAnsi" w:cstheme="minorHAnsi"/>
        </w:rPr>
        <w:t xml:space="preserve">Reference: </w:t>
      </w:r>
      <w:r w:rsidRPr="005C5F87">
        <w:rPr>
          <w:rFonts w:asciiTheme="minorHAnsi" w:hAnsiTheme="minorHAnsi" w:cstheme="minorHAnsi"/>
        </w:rPr>
        <w:t>EAS1806</w:t>
      </w:r>
      <w:r w:rsidR="008A7303" w:rsidRPr="005C5F87">
        <w:rPr>
          <w:rFonts w:asciiTheme="minorHAnsi" w:hAnsiTheme="minorHAnsi" w:cstheme="minorHAnsi"/>
        </w:rPr>
        <w:t>.2</w:t>
      </w:r>
    </w:p>
    <w:p w:rsidR="00787F2B" w:rsidRPr="005C5F87" w:rsidRDefault="00787F2B" w:rsidP="005C5F87">
      <w:pPr>
        <w:ind w:left="284"/>
        <w:rPr>
          <w:rFonts w:asciiTheme="minorHAnsi" w:hAnsiTheme="minorHAnsi" w:cstheme="minorHAnsi"/>
        </w:rPr>
      </w:pPr>
    </w:p>
    <w:p w:rsidR="00373879" w:rsidRPr="00787F2B" w:rsidRDefault="00A0630B" w:rsidP="005C5F87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June</w:t>
      </w:r>
      <w:r w:rsidR="00385308" w:rsidRPr="005C5F87">
        <w:rPr>
          <w:rFonts w:asciiTheme="minorHAnsi" w:hAnsiTheme="minorHAnsi" w:cstheme="minorHAnsi"/>
        </w:rPr>
        <w:t xml:space="preserve"> </w:t>
      </w:r>
      <w:r w:rsidR="006B27ED" w:rsidRPr="005C5F87">
        <w:rPr>
          <w:rFonts w:asciiTheme="minorHAnsi" w:hAnsiTheme="minorHAnsi" w:cstheme="minorHAnsi"/>
        </w:rPr>
        <w:t>2018</w:t>
      </w:r>
    </w:p>
    <w:p w:rsidR="00385308" w:rsidRPr="005C5F87" w:rsidRDefault="00385308" w:rsidP="005C5F87">
      <w:pPr>
        <w:pStyle w:val="H1"/>
        <w:ind w:left="284"/>
        <w:rPr>
          <w:rFonts w:asciiTheme="minorHAnsi" w:hAnsiTheme="minorHAnsi"/>
        </w:rPr>
      </w:pPr>
      <w:r w:rsidRPr="005C5F87">
        <w:rPr>
          <w:rFonts w:asciiTheme="minorHAnsi" w:hAnsiTheme="minorHAnsi"/>
        </w:rPr>
        <w:t xml:space="preserve">WORKS NOTIFICATION: </w:t>
      </w:r>
      <w:r w:rsidR="00787F2B" w:rsidRPr="005C5F87">
        <w:rPr>
          <w:rFonts w:asciiTheme="minorHAnsi" w:hAnsiTheme="minorHAnsi"/>
        </w:rPr>
        <w:t>Site investigations</w:t>
      </w:r>
      <w:r w:rsidRPr="005C5F87">
        <w:rPr>
          <w:rFonts w:asciiTheme="minorHAnsi" w:hAnsiTheme="minorHAnsi"/>
        </w:rPr>
        <w:t xml:space="preserve"> </w:t>
      </w:r>
      <w:r w:rsidR="00787F2B" w:rsidRPr="005C5F87">
        <w:rPr>
          <w:rFonts w:asciiTheme="minorHAnsi" w:hAnsiTheme="minorHAnsi"/>
        </w:rPr>
        <w:t xml:space="preserve">on </w:t>
      </w:r>
      <w:proofErr w:type="spellStart"/>
      <w:r w:rsidR="00787F2B" w:rsidRPr="005C5F87">
        <w:rPr>
          <w:rFonts w:asciiTheme="minorHAnsi" w:hAnsiTheme="minorHAnsi"/>
        </w:rPr>
        <w:t>Wurundjeri</w:t>
      </w:r>
      <w:proofErr w:type="spellEnd"/>
      <w:r w:rsidR="00787F2B" w:rsidRPr="005C5F87">
        <w:rPr>
          <w:rFonts w:asciiTheme="minorHAnsi" w:hAnsiTheme="minorHAnsi"/>
        </w:rPr>
        <w:t xml:space="preserve"> Way</w:t>
      </w:r>
    </w:p>
    <w:p w:rsidR="00385308" w:rsidRPr="005C5F87" w:rsidRDefault="00385308" w:rsidP="005C5F87">
      <w:pPr>
        <w:pStyle w:val="H2"/>
        <w:ind w:left="284"/>
        <w:rPr>
          <w:rFonts w:asciiTheme="minorHAnsi" w:hAnsiTheme="minorHAnsi" w:cstheme="minorHAnsi"/>
          <w:b w:val="0"/>
        </w:rPr>
      </w:pPr>
      <w:r w:rsidRPr="005C5F87">
        <w:rPr>
          <w:rFonts w:asciiTheme="minorHAnsi" w:hAnsiTheme="minorHAnsi" w:cstheme="minorHAnsi"/>
          <w:sz w:val="22"/>
          <w:szCs w:val="22"/>
        </w:rPr>
        <w:t>Ongoing until September 2018</w:t>
      </w:r>
    </w:p>
    <w:p w:rsidR="00385308" w:rsidRPr="005C5F87" w:rsidRDefault="00787F2B" w:rsidP="005C5F87">
      <w:pPr>
        <w:ind w:left="284"/>
        <w:rPr>
          <w:rFonts w:asciiTheme="minorHAnsi" w:hAnsiTheme="minorHAnsi" w:cstheme="minorHAnsi"/>
        </w:rPr>
      </w:pPr>
      <w:r w:rsidRPr="005C5F87">
        <w:rPr>
          <w:rFonts w:asciiTheme="minorHAnsi" w:hAnsiTheme="minorHAnsi" w:cstheme="minorHAnsi"/>
        </w:rPr>
        <w:t>Over the coming months we will</w:t>
      </w:r>
      <w:r w:rsidR="00385308" w:rsidRPr="005C5F87">
        <w:rPr>
          <w:rFonts w:asciiTheme="minorHAnsi" w:hAnsiTheme="minorHAnsi" w:cstheme="minorHAnsi"/>
        </w:rPr>
        <w:t xml:space="preserve"> </w:t>
      </w:r>
      <w:r w:rsidRPr="005C5F87">
        <w:rPr>
          <w:rFonts w:asciiTheme="minorHAnsi" w:hAnsiTheme="minorHAnsi" w:cstheme="minorHAnsi"/>
        </w:rPr>
        <w:t>be undertaking site investigation works</w:t>
      </w:r>
      <w:r w:rsidR="00385308" w:rsidRPr="005C5F87">
        <w:rPr>
          <w:rFonts w:asciiTheme="minorHAnsi" w:hAnsiTheme="minorHAnsi" w:cstheme="minorHAnsi"/>
        </w:rPr>
        <w:t xml:space="preserve"> on </w:t>
      </w:r>
      <w:proofErr w:type="spellStart"/>
      <w:r w:rsidR="008A7303" w:rsidRPr="005C5F87">
        <w:rPr>
          <w:rFonts w:asciiTheme="minorHAnsi" w:hAnsiTheme="minorHAnsi" w:cstheme="minorHAnsi"/>
        </w:rPr>
        <w:t>Wurundjeri</w:t>
      </w:r>
      <w:proofErr w:type="spellEnd"/>
      <w:r w:rsidR="008A7303" w:rsidRPr="005C5F87">
        <w:rPr>
          <w:rFonts w:asciiTheme="minorHAnsi" w:hAnsiTheme="minorHAnsi" w:cstheme="minorHAnsi"/>
        </w:rPr>
        <w:t xml:space="preserve"> Way</w:t>
      </w:r>
      <w:r w:rsidR="00385308" w:rsidRPr="005C5F87">
        <w:rPr>
          <w:rFonts w:asciiTheme="minorHAnsi" w:hAnsiTheme="minorHAnsi" w:cstheme="minorHAnsi"/>
        </w:rPr>
        <w:t xml:space="preserve"> to identify utility services and better understand ground and road conditions in the area. </w:t>
      </w:r>
    </w:p>
    <w:p w:rsidR="00385308" w:rsidRPr="005C5F87" w:rsidRDefault="00385308" w:rsidP="005C5F87">
      <w:pPr>
        <w:spacing w:after="0" w:line="240" w:lineRule="auto"/>
        <w:ind w:left="284"/>
        <w:rPr>
          <w:rFonts w:asciiTheme="minorHAnsi" w:hAnsiTheme="minorHAnsi" w:cstheme="minorHAnsi"/>
        </w:rPr>
      </w:pPr>
      <w:r w:rsidRPr="005C5F87">
        <w:rPr>
          <w:rFonts w:asciiTheme="minorHAnsi" w:hAnsiTheme="minorHAnsi" w:cstheme="minorHAnsi"/>
        </w:rPr>
        <w:t>Investigation work</w:t>
      </w:r>
      <w:r w:rsidR="00787F2B" w:rsidRPr="005C5F87">
        <w:rPr>
          <w:rFonts w:asciiTheme="minorHAnsi" w:hAnsiTheme="minorHAnsi" w:cstheme="minorHAnsi"/>
        </w:rPr>
        <w:t>s</w:t>
      </w:r>
      <w:r w:rsidRPr="005C5F87">
        <w:rPr>
          <w:rFonts w:asciiTheme="minorHAnsi" w:hAnsiTheme="minorHAnsi" w:cstheme="minorHAnsi"/>
        </w:rPr>
        <w:t xml:space="preserve"> will include:</w:t>
      </w:r>
    </w:p>
    <w:p w:rsidR="00385308" w:rsidRPr="005C5F87" w:rsidRDefault="00385308" w:rsidP="005C5F87">
      <w:pPr>
        <w:pStyle w:val="L1"/>
        <w:ind w:left="851"/>
        <w:rPr>
          <w:rFonts w:asciiTheme="minorHAnsi" w:hAnsiTheme="minorHAnsi" w:cstheme="minorHAnsi"/>
        </w:rPr>
      </w:pPr>
      <w:r w:rsidRPr="005C5F87">
        <w:rPr>
          <w:rFonts w:asciiTheme="minorHAnsi" w:hAnsiTheme="minorHAnsi" w:cstheme="minorHAnsi"/>
        </w:rPr>
        <w:t>electronic scanning of roads and footpaths</w:t>
      </w:r>
    </w:p>
    <w:p w:rsidR="00385308" w:rsidRPr="005C5F87" w:rsidRDefault="00385308" w:rsidP="005C5F87">
      <w:pPr>
        <w:pStyle w:val="L1"/>
        <w:ind w:left="851"/>
        <w:rPr>
          <w:rFonts w:asciiTheme="minorHAnsi" w:hAnsiTheme="minorHAnsi" w:cstheme="minorHAnsi"/>
        </w:rPr>
      </w:pPr>
      <w:r w:rsidRPr="005C5F87">
        <w:rPr>
          <w:rFonts w:asciiTheme="minorHAnsi" w:hAnsiTheme="minorHAnsi" w:cstheme="minorHAnsi"/>
        </w:rPr>
        <w:t>non-destructive digging to identify underground services such as gas and water</w:t>
      </w:r>
    </w:p>
    <w:p w:rsidR="00385308" w:rsidRPr="005C5F87" w:rsidRDefault="00385308" w:rsidP="005C5F87">
      <w:pPr>
        <w:pStyle w:val="L1"/>
        <w:ind w:left="851"/>
        <w:rPr>
          <w:rFonts w:asciiTheme="minorHAnsi" w:hAnsiTheme="minorHAnsi" w:cstheme="minorHAnsi"/>
        </w:rPr>
      </w:pPr>
      <w:r w:rsidRPr="005C5F87">
        <w:rPr>
          <w:rFonts w:asciiTheme="minorHAnsi" w:hAnsiTheme="minorHAnsi" w:cstheme="minorHAnsi"/>
        </w:rPr>
        <w:t>drilling bore holes up to 40 metres in depth</w:t>
      </w:r>
    </w:p>
    <w:p w:rsidR="00385308" w:rsidRPr="005C5F87" w:rsidRDefault="00385308" w:rsidP="005C5F87">
      <w:pPr>
        <w:pStyle w:val="L1"/>
        <w:ind w:left="851"/>
        <w:rPr>
          <w:rFonts w:asciiTheme="minorHAnsi" w:hAnsiTheme="minorHAnsi" w:cstheme="minorHAnsi"/>
        </w:rPr>
      </w:pPr>
      <w:r w:rsidRPr="005C5F87">
        <w:rPr>
          <w:rFonts w:asciiTheme="minorHAnsi" w:hAnsiTheme="minorHAnsi" w:cstheme="minorHAnsi"/>
        </w:rPr>
        <w:t>removing some shrubs in work zones</w:t>
      </w:r>
      <w:r w:rsidR="00787F2B" w:rsidRPr="005C5F87">
        <w:rPr>
          <w:rFonts w:asciiTheme="minorHAnsi" w:hAnsiTheme="minorHAnsi" w:cstheme="minorHAnsi"/>
        </w:rPr>
        <w:t xml:space="preserve"> if required</w:t>
      </w:r>
    </w:p>
    <w:p w:rsidR="00385308" w:rsidRPr="005C5F87" w:rsidRDefault="00385308" w:rsidP="005C5F87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</w:rPr>
      </w:pPr>
    </w:p>
    <w:p w:rsidR="006B27ED" w:rsidRPr="005C5F87" w:rsidRDefault="006B27ED" w:rsidP="005C5F87">
      <w:pPr>
        <w:ind w:left="284"/>
        <w:rPr>
          <w:rFonts w:asciiTheme="minorHAnsi" w:hAnsiTheme="minorHAnsi" w:cstheme="minorHAnsi"/>
          <w:b/>
        </w:rPr>
      </w:pPr>
      <w:r w:rsidRPr="005C5F87">
        <w:rPr>
          <w:rFonts w:asciiTheme="minorHAnsi" w:hAnsiTheme="minorHAnsi" w:cstheme="minorHAnsi"/>
          <w:b/>
        </w:rPr>
        <w:t>What to be aware of</w:t>
      </w:r>
    </w:p>
    <w:p w:rsidR="000363BF" w:rsidRPr="005C5F87" w:rsidRDefault="00787F2B" w:rsidP="005C5F87">
      <w:pPr>
        <w:pStyle w:val="L1"/>
        <w:spacing w:after="60"/>
        <w:ind w:left="851" w:hanging="357"/>
        <w:contextualSpacing w:val="0"/>
        <w:rPr>
          <w:rFonts w:asciiTheme="minorHAnsi" w:hAnsiTheme="minorHAnsi" w:cstheme="minorHAnsi"/>
        </w:rPr>
      </w:pPr>
      <w:r w:rsidRPr="005C5F87">
        <w:rPr>
          <w:rFonts w:asciiTheme="minorHAnsi" w:hAnsiTheme="minorHAnsi" w:cstheme="minorHAnsi"/>
        </w:rPr>
        <w:t xml:space="preserve">Night time </w:t>
      </w:r>
      <w:r w:rsidR="00F97BD2">
        <w:rPr>
          <w:rFonts w:asciiTheme="minorHAnsi" w:hAnsiTheme="minorHAnsi" w:cstheme="minorHAnsi"/>
        </w:rPr>
        <w:t xml:space="preserve">traffic </w:t>
      </w:r>
      <w:r w:rsidRPr="005C5F87">
        <w:rPr>
          <w:rFonts w:asciiTheme="minorHAnsi" w:hAnsiTheme="minorHAnsi" w:cstheme="minorHAnsi"/>
        </w:rPr>
        <w:t>lane closures will be in place at times. All lanes will remain open during the day.</w:t>
      </w:r>
      <w:r>
        <w:rPr>
          <w:rFonts w:asciiTheme="minorHAnsi" w:hAnsiTheme="minorHAnsi" w:cstheme="minorHAnsi"/>
        </w:rPr>
        <w:t xml:space="preserve"> </w:t>
      </w:r>
      <w:r w:rsidRPr="005C5F87">
        <w:rPr>
          <w:rFonts w:asciiTheme="minorHAnsi" w:hAnsiTheme="minorHAnsi" w:cstheme="minorHAnsi"/>
        </w:rPr>
        <w:t>F</w:t>
      </w:r>
      <w:r w:rsidR="000363BF" w:rsidRPr="005C5F87">
        <w:rPr>
          <w:rFonts w:asciiTheme="minorHAnsi" w:hAnsiTheme="minorHAnsi" w:cstheme="minorHAnsi"/>
        </w:rPr>
        <w:t xml:space="preserve">or the latest traffic updates visit </w:t>
      </w:r>
      <w:r w:rsidRPr="005C5F87">
        <w:rPr>
          <w:rFonts w:asciiTheme="minorHAnsi" w:hAnsiTheme="minorHAnsi" w:cstheme="minorHAnsi"/>
        </w:rPr>
        <w:t>we</w:t>
      </w:r>
      <w:r w:rsidR="0040435F">
        <w:rPr>
          <w:rFonts w:asciiTheme="minorHAnsi" w:hAnsiTheme="minorHAnsi" w:cstheme="minorHAnsi"/>
        </w:rPr>
        <w:t>stgatetunnelproject.vic.gov.au/</w:t>
      </w:r>
      <w:bookmarkStart w:id="0" w:name="_GoBack"/>
      <w:bookmarkEnd w:id="0"/>
      <w:proofErr w:type="spellStart"/>
      <w:r w:rsidRPr="00787F2B">
        <w:rPr>
          <w:rFonts w:asciiTheme="minorHAnsi" w:hAnsiTheme="minorHAnsi" w:cstheme="minorHAnsi"/>
        </w:rPr>
        <w:t>traveldisruptions</w:t>
      </w:r>
      <w:proofErr w:type="spellEnd"/>
      <w:r w:rsidRPr="00787F2B">
        <w:rPr>
          <w:rFonts w:asciiTheme="minorHAnsi" w:hAnsiTheme="minorHAnsi" w:cstheme="minorHAnsi"/>
        </w:rPr>
        <w:t>/</w:t>
      </w:r>
    </w:p>
    <w:p w:rsidR="00116906" w:rsidRPr="005C5F87" w:rsidRDefault="008B32BE" w:rsidP="005C5F87">
      <w:pPr>
        <w:pStyle w:val="L1"/>
        <w:spacing w:after="60"/>
        <w:ind w:left="851" w:hanging="357"/>
        <w:contextualSpacing w:val="0"/>
        <w:rPr>
          <w:rFonts w:asciiTheme="minorHAnsi" w:hAnsiTheme="minorHAnsi" w:cstheme="minorHAnsi"/>
        </w:rPr>
      </w:pPr>
      <w:r w:rsidRPr="005C5F87">
        <w:rPr>
          <w:rFonts w:asciiTheme="minorHAnsi" w:hAnsiTheme="minorHAnsi" w:cstheme="minorHAnsi"/>
        </w:rPr>
        <w:t xml:space="preserve">We will notify </w:t>
      </w:r>
      <w:r w:rsidR="00F97BD2">
        <w:rPr>
          <w:rFonts w:asciiTheme="minorHAnsi" w:hAnsiTheme="minorHAnsi" w:cstheme="minorHAnsi"/>
        </w:rPr>
        <w:t>you</w:t>
      </w:r>
      <w:r w:rsidRPr="005C5F87">
        <w:rPr>
          <w:rFonts w:asciiTheme="minorHAnsi" w:hAnsiTheme="minorHAnsi" w:cstheme="minorHAnsi"/>
        </w:rPr>
        <w:t xml:space="preserve"> if there are any significant changes to </w:t>
      </w:r>
      <w:r w:rsidR="00F97BD2">
        <w:rPr>
          <w:rFonts w:asciiTheme="minorHAnsi" w:hAnsiTheme="minorHAnsi" w:cstheme="minorHAnsi"/>
        </w:rPr>
        <w:t xml:space="preserve">the </w:t>
      </w:r>
      <w:r w:rsidR="00095AD1">
        <w:rPr>
          <w:rFonts w:asciiTheme="minorHAnsi" w:hAnsiTheme="minorHAnsi" w:cstheme="minorHAnsi"/>
        </w:rPr>
        <w:t>timing of our works.</w:t>
      </w:r>
    </w:p>
    <w:p w:rsidR="00116906" w:rsidRPr="005C5F87" w:rsidRDefault="00116906" w:rsidP="005C5F87">
      <w:pPr>
        <w:pStyle w:val="L1"/>
        <w:numPr>
          <w:ilvl w:val="0"/>
          <w:numId w:val="0"/>
        </w:numPr>
        <w:ind w:left="284" w:hanging="360"/>
        <w:contextualSpacing w:val="0"/>
        <w:rPr>
          <w:rFonts w:asciiTheme="minorHAnsi" w:hAnsiTheme="minorHAnsi" w:cstheme="minorHAnsi"/>
        </w:rPr>
      </w:pPr>
    </w:p>
    <w:p w:rsidR="00116906" w:rsidRPr="005C5F87" w:rsidRDefault="00116906" w:rsidP="005C5F87">
      <w:pPr>
        <w:pStyle w:val="L1"/>
        <w:keepNext/>
        <w:numPr>
          <w:ilvl w:val="0"/>
          <w:numId w:val="0"/>
        </w:numPr>
        <w:ind w:left="284"/>
        <w:rPr>
          <w:rFonts w:asciiTheme="minorHAnsi" w:hAnsiTheme="minorHAnsi" w:cstheme="minorHAnsi"/>
        </w:rPr>
      </w:pPr>
      <w:r w:rsidRPr="005C5F87">
        <w:rPr>
          <w:rFonts w:asciiTheme="minorHAnsi" w:hAnsiTheme="minorHAnsi" w:cstheme="minorHAnsi"/>
          <w:noProof/>
          <w:lang w:eastAsia="en-AU"/>
        </w:rPr>
        <w:drawing>
          <wp:inline distT="0" distB="0" distL="0" distR="0">
            <wp:extent cx="6120130" cy="2474211"/>
            <wp:effectExtent l="0" t="0" r="0" b="2540"/>
            <wp:docPr id="5" name="Picture 5" descr="C:\Users\vnewman\AppData\Local\Microsoft\Windows\Temporary Internet Files\Content.Outlook\QNZYK23D\Locality Plan - Wurundjeri Way - Ma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newman\AppData\Local\Microsoft\Windows\Temporary Internet Files\Content.Outlook\QNZYK23D\Locality Plan - Wurundjeri Way - Map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5A8" w:rsidRPr="005C5F87" w:rsidRDefault="00116906" w:rsidP="005C5F87">
      <w:pPr>
        <w:pStyle w:val="Caption"/>
        <w:ind w:left="284"/>
        <w:rPr>
          <w:rFonts w:asciiTheme="minorHAnsi" w:hAnsiTheme="minorHAnsi" w:cstheme="minorHAnsi"/>
        </w:rPr>
      </w:pPr>
      <w:r w:rsidRPr="005C5F87">
        <w:rPr>
          <w:rFonts w:asciiTheme="minorHAnsi" w:hAnsiTheme="minorHAnsi" w:cstheme="minorHAnsi"/>
        </w:rPr>
        <w:t xml:space="preserve">Figure </w:t>
      </w:r>
      <w:r w:rsidRPr="005C5F87">
        <w:rPr>
          <w:rFonts w:asciiTheme="minorHAnsi" w:hAnsiTheme="minorHAnsi" w:cstheme="minorHAnsi"/>
        </w:rPr>
        <w:fldChar w:fldCharType="begin"/>
      </w:r>
      <w:r w:rsidRPr="005C5F87">
        <w:rPr>
          <w:rFonts w:asciiTheme="minorHAnsi" w:hAnsiTheme="minorHAnsi" w:cstheme="minorHAnsi"/>
        </w:rPr>
        <w:instrText xml:space="preserve"> SEQ Figure \* ARABIC </w:instrText>
      </w:r>
      <w:r w:rsidRPr="005C5F87">
        <w:rPr>
          <w:rFonts w:asciiTheme="minorHAnsi" w:hAnsiTheme="minorHAnsi" w:cstheme="minorHAnsi"/>
        </w:rPr>
        <w:fldChar w:fldCharType="separate"/>
      </w:r>
      <w:r w:rsidRPr="005C5F87">
        <w:rPr>
          <w:rFonts w:asciiTheme="minorHAnsi" w:hAnsiTheme="minorHAnsi" w:cstheme="minorHAnsi"/>
          <w:noProof/>
        </w:rPr>
        <w:t>1</w:t>
      </w:r>
      <w:r w:rsidRPr="005C5F87">
        <w:rPr>
          <w:rFonts w:asciiTheme="minorHAnsi" w:hAnsiTheme="minorHAnsi" w:cstheme="minorHAnsi"/>
        </w:rPr>
        <w:fldChar w:fldCharType="end"/>
      </w:r>
      <w:r w:rsidRPr="005C5F87">
        <w:rPr>
          <w:rFonts w:asciiTheme="minorHAnsi" w:hAnsiTheme="minorHAnsi" w:cstheme="minorHAnsi"/>
        </w:rPr>
        <w:t xml:space="preserve"> investigation works area</w:t>
      </w:r>
    </w:p>
    <w:p w:rsidR="000363BF" w:rsidRPr="005C5F87" w:rsidRDefault="00B235A8" w:rsidP="005C5F87">
      <w:pPr>
        <w:ind w:left="284"/>
        <w:rPr>
          <w:rFonts w:asciiTheme="minorHAnsi" w:hAnsiTheme="minorHAnsi" w:cstheme="minorHAnsi"/>
          <w:b/>
        </w:rPr>
      </w:pPr>
      <w:r w:rsidRPr="005C5F87">
        <w:rPr>
          <w:rFonts w:asciiTheme="minorHAnsi" w:hAnsiTheme="minorHAnsi" w:cstheme="minorHAnsi"/>
          <w:b/>
        </w:rPr>
        <w:t>Please note that works may be rescheduled in the event of bad weather or other unavoidable circumstances.</w:t>
      </w:r>
      <w:r w:rsidR="000363BF" w:rsidRPr="005C5F87">
        <w:rPr>
          <w:rFonts w:asciiTheme="minorHAnsi" w:hAnsiTheme="minorHAnsi" w:cstheme="minorHAnsi"/>
          <w:b/>
        </w:rPr>
        <w:t xml:space="preserve"> </w:t>
      </w:r>
    </w:p>
    <w:p w:rsidR="000D2BD6" w:rsidRPr="005C5F87" w:rsidRDefault="00B235A8" w:rsidP="005C5F87">
      <w:pPr>
        <w:ind w:left="284"/>
        <w:rPr>
          <w:rFonts w:asciiTheme="minorHAnsi" w:hAnsiTheme="minorHAnsi" w:cstheme="minorHAnsi"/>
          <w:b/>
        </w:rPr>
      </w:pPr>
      <w:r w:rsidRPr="005C5F87">
        <w:rPr>
          <w:rFonts w:asciiTheme="minorHAnsi" w:hAnsiTheme="minorHAnsi" w:cstheme="minorHAnsi"/>
          <w:b/>
        </w:rPr>
        <w:t xml:space="preserve">For updates and more information about our works please visit westgatetunnel.vic.gov.au or contact </w:t>
      </w:r>
      <w:proofErr w:type="gramStart"/>
      <w:r w:rsidRPr="005C5F87">
        <w:rPr>
          <w:rFonts w:asciiTheme="minorHAnsi" w:hAnsiTheme="minorHAnsi" w:cstheme="minorHAnsi"/>
          <w:b/>
        </w:rPr>
        <w:t>us</w:t>
      </w:r>
      <w:proofErr w:type="gramEnd"/>
      <w:r w:rsidRPr="005C5F87">
        <w:rPr>
          <w:rFonts w:asciiTheme="minorHAnsi" w:hAnsiTheme="minorHAnsi" w:cstheme="minorHAnsi"/>
          <w:b/>
        </w:rPr>
        <w:t xml:space="preserve"> using the details</w:t>
      </w:r>
      <w:r w:rsidR="00095AD1">
        <w:rPr>
          <w:rFonts w:asciiTheme="minorHAnsi" w:hAnsiTheme="minorHAnsi" w:cstheme="minorHAnsi"/>
          <w:b/>
        </w:rPr>
        <w:t xml:space="preserve"> over the page.</w:t>
      </w:r>
    </w:p>
    <w:p w:rsidR="0019657A" w:rsidRPr="00787F2B" w:rsidRDefault="0019657A" w:rsidP="005C5F87">
      <w:pPr>
        <w:spacing w:line="240" w:lineRule="auto"/>
        <w:ind w:left="284"/>
        <w:rPr>
          <w:rFonts w:asciiTheme="minorHAnsi" w:hAnsiTheme="minorHAnsi" w:cstheme="minorHAnsi"/>
        </w:rPr>
      </w:pPr>
    </w:p>
    <w:tbl>
      <w:tblPr>
        <w:tblStyle w:val="TableGrid"/>
        <w:tblpPr w:leftFromText="181" w:rightFromText="181" w:vertAnchor="page" w:horzAnchor="margin" w:tblpY="10021"/>
        <w:tblOverlap w:val="never"/>
        <w:tblW w:w="9916" w:type="dxa"/>
        <w:tblLayout w:type="fixed"/>
        <w:tblLook w:val="04A0" w:firstRow="1" w:lastRow="0" w:firstColumn="1" w:lastColumn="0" w:noHBand="0" w:noVBand="1"/>
      </w:tblPr>
      <w:tblGrid>
        <w:gridCol w:w="993"/>
        <w:gridCol w:w="8923"/>
      </w:tblGrid>
      <w:tr w:rsidR="00EE2607" w:rsidRPr="00787F2B" w:rsidTr="005C5F87"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607" w:rsidRPr="005C5F87" w:rsidRDefault="00EE2607" w:rsidP="005C5F87">
            <w:pPr>
              <w:pStyle w:val="Default"/>
              <w:ind w:left="284"/>
              <w:rPr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</w:pPr>
            <w:r w:rsidRPr="005C5F87">
              <w:rPr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  <w:lastRenderedPageBreak/>
              <w:t>Contact us</w:t>
            </w:r>
          </w:p>
          <w:p w:rsidR="00EE2607" w:rsidRPr="005C5F87" w:rsidRDefault="00EE2607" w:rsidP="005C5F87">
            <w:pPr>
              <w:pStyle w:val="Default"/>
              <w:ind w:left="284"/>
              <w:rPr>
                <w:rFonts w:asciiTheme="minorHAnsi" w:eastAsiaTheme="majorEastAsia" w:hAnsiTheme="minorHAnsi" w:cstheme="minorHAnsi"/>
                <w:b/>
                <w:iCs/>
                <w:color w:val="595959" w:themeColor="text1" w:themeTint="A6"/>
                <w:sz w:val="22"/>
                <w:szCs w:val="22"/>
              </w:rPr>
            </w:pPr>
          </w:p>
          <w:p w:rsidR="00EE2607" w:rsidRPr="005C5F87" w:rsidRDefault="00EE2607" w:rsidP="005C5F87">
            <w:pPr>
              <w:pStyle w:val="Default"/>
              <w:ind w:left="284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5C5F87">
              <w:rPr>
                <w:rFonts w:asciiTheme="minorHAnsi" w:eastAsiaTheme="majorEastAsia" w:hAnsiTheme="minorHAnsi" w:cstheme="minorHAnsi"/>
                <w:iCs/>
                <w:color w:val="595959" w:themeColor="text1" w:themeTint="A6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EE2607" w:rsidRPr="00787F2B" w:rsidTr="005C5F87">
        <w:tc>
          <w:tcPr>
            <w:tcW w:w="9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607" w:rsidRPr="005C5F87" w:rsidRDefault="00EE2607" w:rsidP="005C5F87">
            <w:pPr>
              <w:spacing w:after="0"/>
              <w:ind w:left="284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607" w:rsidRPr="00787F2B" w:rsidTr="005C5F87">
        <w:trPr>
          <w:trHeight w:val="33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787F2B" w:rsidRDefault="00EE2607" w:rsidP="005C5F87">
            <w:pPr>
              <w:spacing w:after="0"/>
              <w:ind w:left="284"/>
              <w:rPr>
                <w:rFonts w:asciiTheme="minorHAnsi" w:hAnsiTheme="minorHAnsi" w:cstheme="minorHAnsi"/>
                <w:lang w:val="en-US"/>
              </w:rPr>
            </w:pPr>
            <w:r w:rsidRPr="00A0630B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B6FD815" wp14:editId="6CC18FBE">
                  <wp:extent cx="246380" cy="224443"/>
                  <wp:effectExtent l="0" t="0" r="127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5C5F87" w:rsidRDefault="00EE2607" w:rsidP="005C5F87">
            <w:pPr>
              <w:spacing w:after="0"/>
              <w:ind w:left="39"/>
              <w:rPr>
                <w:rFonts w:asciiTheme="minorHAnsi" w:hAnsiTheme="minorHAnsi" w:cstheme="minorHAnsi"/>
                <w:lang w:val="en-US"/>
              </w:rPr>
            </w:pPr>
            <w:r w:rsidRPr="005C5F87">
              <w:rPr>
                <w:rFonts w:asciiTheme="minorHAnsi" w:hAnsiTheme="minorHAnsi" w:cstheme="minorHAnsi"/>
                <w:lang w:val="en-US"/>
              </w:rPr>
              <w:t>westgatetunnelproject.vic.gov.au</w:t>
            </w:r>
          </w:p>
        </w:tc>
      </w:tr>
      <w:tr w:rsidR="00EE2607" w:rsidRPr="00787F2B" w:rsidTr="005C5F87">
        <w:trPr>
          <w:trHeight w:val="39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787F2B" w:rsidRDefault="00EE2607" w:rsidP="005C5F87">
            <w:pPr>
              <w:spacing w:after="0"/>
              <w:ind w:left="284"/>
              <w:rPr>
                <w:rFonts w:asciiTheme="minorHAnsi" w:hAnsiTheme="minorHAnsi" w:cstheme="minorHAnsi"/>
                <w:lang w:val="en-US"/>
              </w:rPr>
            </w:pPr>
            <w:r w:rsidRPr="00A0630B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8B45E5D" wp14:editId="1A94F6D2">
                  <wp:extent cx="244475" cy="231177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5C5F87" w:rsidRDefault="00EE2607" w:rsidP="005C5F87">
            <w:pPr>
              <w:spacing w:after="0"/>
              <w:ind w:left="39"/>
              <w:rPr>
                <w:rFonts w:asciiTheme="minorHAnsi" w:hAnsiTheme="minorHAnsi" w:cstheme="minorHAnsi"/>
                <w:lang w:val="en-US"/>
              </w:rPr>
            </w:pPr>
            <w:r w:rsidRPr="005C5F87">
              <w:rPr>
                <w:rFonts w:asciiTheme="minorHAnsi" w:hAnsiTheme="minorHAnsi" w:cstheme="minorHAnsi"/>
                <w:lang w:val="en-US"/>
              </w:rPr>
              <w:t>westgatetunnelproject@wda.vic.gov.au</w:t>
            </w:r>
          </w:p>
        </w:tc>
      </w:tr>
      <w:tr w:rsidR="00EE2607" w:rsidRPr="00787F2B" w:rsidTr="005C5F8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787F2B" w:rsidRDefault="00EE2607" w:rsidP="005C5F87">
            <w:pPr>
              <w:spacing w:after="0"/>
              <w:ind w:left="284"/>
              <w:rPr>
                <w:rFonts w:asciiTheme="minorHAnsi" w:hAnsiTheme="minorHAnsi" w:cstheme="minorHAnsi"/>
                <w:lang w:val="en-US"/>
              </w:rPr>
            </w:pPr>
            <w:r w:rsidRPr="00A0630B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5FCD9261" wp14:editId="6C758700">
                  <wp:extent cx="229031" cy="21317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5C5F87" w:rsidRDefault="00EE2607" w:rsidP="005C5F87">
            <w:pPr>
              <w:spacing w:after="0"/>
              <w:ind w:left="39"/>
              <w:rPr>
                <w:rFonts w:asciiTheme="minorHAnsi" w:hAnsiTheme="minorHAnsi" w:cstheme="minorHAnsi"/>
                <w:lang w:val="en-US"/>
              </w:rPr>
            </w:pPr>
            <w:r w:rsidRPr="005C5F87">
              <w:rPr>
                <w:rFonts w:asciiTheme="minorHAnsi" w:hAnsiTheme="minorHAnsi" w:cstheme="minorHAnsi"/>
                <w:lang w:val="en-US"/>
              </w:rPr>
              <w:t>1800 105 105</w:t>
            </w:r>
          </w:p>
        </w:tc>
      </w:tr>
      <w:tr w:rsidR="00EE2607" w:rsidRPr="00787F2B" w:rsidTr="005C5F87">
        <w:trPr>
          <w:trHeight w:val="37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787F2B" w:rsidRDefault="00EE2607" w:rsidP="005C5F87">
            <w:pPr>
              <w:spacing w:after="0"/>
              <w:ind w:left="284"/>
              <w:rPr>
                <w:rFonts w:asciiTheme="minorHAnsi" w:hAnsiTheme="minorHAnsi" w:cstheme="minorHAnsi"/>
                <w:lang w:val="en-US"/>
              </w:rPr>
            </w:pPr>
            <w:r w:rsidRPr="00A0630B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73C8FD30" wp14:editId="00A613C0">
                  <wp:extent cx="229255" cy="224393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5C5F87" w:rsidRDefault="00EE2607" w:rsidP="005C5F87">
            <w:pPr>
              <w:spacing w:after="0"/>
              <w:ind w:left="39"/>
              <w:rPr>
                <w:rFonts w:asciiTheme="minorHAnsi" w:hAnsiTheme="minorHAnsi" w:cstheme="minorHAnsi"/>
                <w:lang w:val="en-US"/>
              </w:rPr>
            </w:pPr>
            <w:r w:rsidRPr="005C5F87">
              <w:rPr>
                <w:rFonts w:asciiTheme="minorHAnsi" w:hAnsiTheme="minorHAnsi" w:cstheme="minorHAnsi"/>
                <w:lang w:val="en-US"/>
              </w:rPr>
              <w:t>facebook.com/westgatetunnelproject</w:t>
            </w:r>
          </w:p>
        </w:tc>
      </w:tr>
      <w:tr w:rsidR="00EE2607" w:rsidRPr="00787F2B" w:rsidTr="005C5F8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787F2B" w:rsidRDefault="00EE2607" w:rsidP="005C5F87">
            <w:pPr>
              <w:spacing w:after="0"/>
              <w:ind w:left="284"/>
              <w:rPr>
                <w:rFonts w:asciiTheme="minorHAnsi" w:hAnsiTheme="minorHAnsi" w:cstheme="minorHAnsi"/>
                <w:lang w:val="en-US"/>
              </w:rPr>
            </w:pPr>
            <w:r w:rsidRPr="00A0630B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7E506338" wp14:editId="6CFB5D91">
                  <wp:extent cx="218783" cy="207363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5C5F87" w:rsidRDefault="00EE2607" w:rsidP="005C5F87">
            <w:pPr>
              <w:spacing w:after="0"/>
              <w:ind w:left="39"/>
              <w:rPr>
                <w:rFonts w:asciiTheme="minorHAnsi" w:hAnsiTheme="minorHAnsi" w:cstheme="minorHAnsi"/>
                <w:lang w:val="en-US"/>
              </w:rPr>
            </w:pPr>
            <w:r w:rsidRPr="005C5F87">
              <w:rPr>
                <w:rFonts w:asciiTheme="minorHAnsi" w:hAnsiTheme="minorHAnsi" w:cstheme="minorHAnsi"/>
                <w:lang w:val="en-US"/>
              </w:rPr>
              <w:t>@westgatetunnel</w:t>
            </w:r>
          </w:p>
        </w:tc>
      </w:tr>
      <w:tr w:rsidR="00EE2607" w:rsidRPr="00787F2B" w:rsidTr="005C5F8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787F2B" w:rsidRDefault="00EE2607" w:rsidP="005C5F87">
            <w:pPr>
              <w:spacing w:after="0"/>
              <w:ind w:left="284"/>
              <w:rPr>
                <w:rFonts w:asciiTheme="minorHAnsi" w:hAnsiTheme="minorHAnsi" w:cstheme="minorHAnsi"/>
                <w:lang w:val="en-US"/>
              </w:rPr>
            </w:pPr>
            <w:r w:rsidRPr="00A0630B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02418395" wp14:editId="2661A101">
                  <wp:extent cx="207563" cy="200359"/>
                  <wp:effectExtent l="0" t="0" r="254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5C5F87" w:rsidRDefault="00EE2607" w:rsidP="005C5F87">
            <w:pPr>
              <w:spacing w:after="0"/>
              <w:ind w:left="39"/>
              <w:rPr>
                <w:rFonts w:asciiTheme="minorHAnsi" w:hAnsiTheme="minorHAnsi" w:cstheme="minorHAnsi"/>
                <w:lang w:val="en-US"/>
              </w:rPr>
            </w:pPr>
            <w:r w:rsidRPr="005C5F87">
              <w:rPr>
                <w:rFonts w:asciiTheme="minorHAnsi" w:hAnsiTheme="minorHAnsi" w:cstheme="minorHAnsi"/>
                <w:lang w:val="en-US"/>
              </w:rPr>
              <w:t>West Gate Tunnel Project</w:t>
            </w:r>
          </w:p>
          <w:p w:rsidR="00EE2607" w:rsidRPr="005C5F87" w:rsidRDefault="00EE2607" w:rsidP="005C5F87">
            <w:pPr>
              <w:spacing w:after="0"/>
              <w:ind w:left="39"/>
              <w:rPr>
                <w:rFonts w:asciiTheme="minorHAnsi" w:hAnsiTheme="minorHAnsi" w:cstheme="minorHAnsi"/>
                <w:lang w:val="en-US"/>
              </w:rPr>
            </w:pPr>
            <w:r w:rsidRPr="005C5F87">
              <w:rPr>
                <w:rFonts w:asciiTheme="minorHAnsi" w:hAnsiTheme="minorHAnsi" w:cstheme="minorHAnsi"/>
                <w:lang w:val="en-US"/>
              </w:rPr>
              <w:t>GPO Box 4509</w:t>
            </w:r>
          </w:p>
          <w:p w:rsidR="00EE2607" w:rsidRDefault="00EE2607" w:rsidP="005C5F87">
            <w:pPr>
              <w:spacing w:after="0"/>
              <w:ind w:left="39"/>
              <w:rPr>
                <w:rFonts w:asciiTheme="minorHAnsi" w:hAnsiTheme="minorHAnsi" w:cstheme="minorHAnsi"/>
                <w:lang w:val="en-US"/>
              </w:rPr>
            </w:pPr>
            <w:r w:rsidRPr="005C5F87">
              <w:rPr>
                <w:rFonts w:asciiTheme="minorHAnsi" w:hAnsiTheme="minorHAnsi" w:cstheme="minorHAnsi"/>
                <w:lang w:val="en-US"/>
              </w:rPr>
              <w:t>Melbourne Victoria 3001</w:t>
            </w:r>
          </w:p>
          <w:p w:rsidR="00787F2B" w:rsidRPr="005C5F87" w:rsidRDefault="00787F2B" w:rsidP="005C5F87">
            <w:pPr>
              <w:spacing w:after="0"/>
              <w:ind w:left="39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607" w:rsidRPr="00787F2B" w:rsidTr="005C5F87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787F2B" w:rsidRDefault="00EE2607" w:rsidP="005C5F87">
            <w:pPr>
              <w:spacing w:after="0"/>
              <w:ind w:left="284"/>
              <w:rPr>
                <w:rFonts w:asciiTheme="minorHAnsi" w:hAnsiTheme="minorHAnsi" w:cstheme="minorHAnsi"/>
                <w:lang w:val="en-US"/>
              </w:rPr>
            </w:pPr>
            <w:r w:rsidRPr="00A0630B">
              <w:rPr>
                <w:rFonts w:asciiTheme="minorHAnsi" w:hAnsiTheme="minorHAnsi" w:cstheme="minorHAnsi"/>
                <w:noProof/>
                <w:lang w:eastAsia="en-AU"/>
              </w:rPr>
              <w:drawing>
                <wp:inline distT="0" distB="0" distL="0" distR="0" wp14:anchorId="0A6A6DD9" wp14:editId="3004D714">
                  <wp:extent cx="393113" cy="355600"/>
                  <wp:effectExtent l="0" t="0" r="6985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9" w:type="dxa"/>
            <w:tcBorders>
              <w:top w:val="nil"/>
              <w:left w:val="nil"/>
              <w:bottom w:val="nil"/>
              <w:right w:val="nil"/>
            </w:tcBorders>
          </w:tcPr>
          <w:p w:rsidR="00EE2607" w:rsidRPr="005C5F87" w:rsidRDefault="00EE2607" w:rsidP="005C5F87">
            <w:pPr>
              <w:spacing w:after="0"/>
              <w:ind w:left="39"/>
              <w:rPr>
                <w:rFonts w:asciiTheme="minorHAnsi" w:hAnsiTheme="minorHAnsi" w:cstheme="minorHAnsi"/>
                <w:b/>
                <w:lang w:val="en-US"/>
              </w:rPr>
            </w:pPr>
            <w:r w:rsidRPr="005C5F87">
              <w:rPr>
                <w:rFonts w:asciiTheme="minorHAnsi" w:hAnsiTheme="minorHAnsi" w:cstheme="minorHAnsi"/>
                <w:b/>
                <w:lang w:val="en-US"/>
              </w:rPr>
              <w:t>Interpreter service: 13 14 50</w:t>
            </w:r>
          </w:p>
        </w:tc>
      </w:tr>
    </w:tbl>
    <w:p w:rsidR="003472B8" w:rsidRPr="00787F2B" w:rsidRDefault="003472B8" w:rsidP="005C5F87">
      <w:pPr>
        <w:spacing w:after="0" w:line="240" w:lineRule="auto"/>
        <w:ind w:left="284"/>
        <w:rPr>
          <w:rFonts w:asciiTheme="minorHAnsi" w:hAnsiTheme="minorHAnsi" w:cstheme="minorHAnsi"/>
        </w:rPr>
      </w:pPr>
    </w:p>
    <w:p w:rsidR="000313C4" w:rsidRPr="00787F2B" w:rsidRDefault="000313C4" w:rsidP="005C5F87">
      <w:pPr>
        <w:spacing w:after="0" w:line="240" w:lineRule="auto"/>
        <w:ind w:left="284"/>
        <w:rPr>
          <w:rFonts w:asciiTheme="minorHAnsi" w:hAnsiTheme="minorHAnsi" w:cstheme="minorHAnsi"/>
        </w:rPr>
      </w:pPr>
    </w:p>
    <w:sectPr w:rsidR="000313C4" w:rsidRPr="00787F2B" w:rsidSect="005C5F87">
      <w:headerReference w:type="default" r:id="rId16"/>
      <w:headerReference w:type="first" r:id="rId17"/>
      <w:pgSz w:w="11906" w:h="16838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10" w:rsidRDefault="00956310" w:rsidP="00595B54">
      <w:r>
        <w:separator/>
      </w:r>
    </w:p>
  </w:endnote>
  <w:endnote w:type="continuationSeparator" w:id="0">
    <w:p w:rsidR="00956310" w:rsidRDefault="00956310" w:rsidP="0059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10" w:rsidRDefault="00956310" w:rsidP="00595B54">
      <w:r>
        <w:separator/>
      </w:r>
    </w:p>
  </w:footnote>
  <w:footnote w:type="continuationSeparator" w:id="0">
    <w:p w:rsidR="00956310" w:rsidRDefault="00956310" w:rsidP="0059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D4" w:rsidRDefault="009479D4" w:rsidP="00595B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538303A" wp14:editId="679F056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3175" b="6985"/>
          <wp:wrapNone/>
          <wp:docPr id="1" name="Picture 1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D4" w:rsidRDefault="00FD79E7">
    <w:pPr>
      <w:pStyle w:val="Header"/>
    </w:pPr>
    <w:bookmarkStart w:id="1" w:name="page1"/>
    <w:bookmarkEnd w:id="1"/>
    <w:r w:rsidRPr="00A40DCD">
      <w:rPr>
        <w:rFonts w:asciiTheme="minorHAnsi" w:hAnsiTheme="minorHAnsi" w:cstheme="minorHAnsi"/>
        <w:noProof/>
        <w:lang w:eastAsia="en-AU"/>
      </w:rPr>
      <w:drawing>
        <wp:anchor distT="0" distB="0" distL="114300" distR="114300" simplePos="0" relativeHeight="251661312" behindDoc="1" locked="0" layoutInCell="1" allowOverlap="1" wp14:anchorId="58E74BF2" wp14:editId="3C5970FC">
          <wp:simplePos x="0" y="0"/>
          <wp:positionH relativeFrom="page">
            <wp:posOffset>19613</wp:posOffset>
          </wp:positionH>
          <wp:positionV relativeFrom="page">
            <wp:posOffset>8890</wp:posOffset>
          </wp:positionV>
          <wp:extent cx="7531100" cy="1878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41A"/>
    <w:multiLevelType w:val="hybridMultilevel"/>
    <w:tmpl w:val="67D283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E01885"/>
    <w:multiLevelType w:val="hybridMultilevel"/>
    <w:tmpl w:val="9878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9A1"/>
    <w:multiLevelType w:val="hybridMultilevel"/>
    <w:tmpl w:val="B460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1E41"/>
    <w:multiLevelType w:val="hybridMultilevel"/>
    <w:tmpl w:val="D8B658E6"/>
    <w:lvl w:ilvl="0" w:tplc="5F00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4960"/>
    <w:multiLevelType w:val="hybridMultilevel"/>
    <w:tmpl w:val="34CA7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B0A30"/>
    <w:multiLevelType w:val="hybridMultilevel"/>
    <w:tmpl w:val="BDFCF064"/>
    <w:lvl w:ilvl="0" w:tplc="B882099A">
      <w:start w:val="1"/>
      <w:numFmt w:val="bullet"/>
      <w:pStyle w:val="L1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94392"/>
    <w:multiLevelType w:val="hybridMultilevel"/>
    <w:tmpl w:val="D16E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5533"/>
    <w:multiLevelType w:val="hybridMultilevel"/>
    <w:tmpl w:val="9A3EB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47707"/>
    <w:multiLevelType w:val="hybridMultilevel"/>
    <w:tmpl w:val="41CCBE2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27A93107"/>
    <w:multiLevelType w:val="hybridMultilevel"/>
    <w:tmpl w:val="2138D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F5305"/>
    <w:multiLevelType w:val="hybridMultilevel"/>
    <w:tmpl w:val="47AC22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B0495"/>
    <w:multiLevelType w:val="hybridMultilevel"/>
    <w:tmpl w:val="E662C96C"/>
    <w:lvl w:ilvl="0" w:tplc="A35C786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A472FFD"/>
    <w:multiLevelType w:val="hybridMultilevel"/>
    <w:tmpl w:val="75BC3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25A87"/>
    <w:multiLevelType w:val="hybridMultilevel"/>
    <w:tmpl w:val="8E8A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33776"/>
    <w:multiLevelType w:val="hybridMultilevel"/>
    <w:tmpl w:val="806E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9042D"/>
    <w:multiLevelType w:val="hybridMultilevel"/>
    <w:tmpl w:val="A1BC2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40F4C"/>
    <w:multiLevelType w:val="hybridMultilevel"/>
    <w:tmpl w:val="14069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A6112"/>
    <w:multiLevelType w:val="hybridMultilevel"/>
    <w:tmpl w:val="5368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84DA1"/>
    <w:multiLevelType w:val="hybridMultilevel"/>
    <w:tmpl w:val="A6F46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B273B"/>
    <w:multiLevelType w:val="hybridMultilevel"/>
    <w:tmpl w:val="5F84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B4F3D"/>
    <w:multiLevelType w:val="hybridMultilevel"/>
    <w:tmpl w:val="3D4E3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C7CFF"/>
    <w:multiLevelType w:val="hybridMultilevel"/>
    <w:tmpl w:val="25CEC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5461D"/>
    <w:multiLevelType w:val="hybridMultilevel"/>
    <w:tmpl w:val="F99435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D0F7D01"/>
    <w:multiLevelType w:val="hybridMultilevel"/>
    <w:tmpl w:val="B9C40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67D4F"/>
    <w:multiLevelType w:val="hybridMultilevel"/>
    <w:tmpl w:val="223A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D5EAF"/>
    <w:multiLevelType w:val="hybridMultilevel"/>
    <w:tmpl w:val="D97637DE"/>
    <w:lvl w:ilvl="0" w:tplc="CD7CC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06FA0"/>
    <w:multiLevelType w:val="hybridMultilevel"/>
    <w:tmpl w:val="0CF696CC"/>
    <w:lvl w:ilvl="0" w:tplc="87ECCEB8">
      <w:start w:val="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60D1D"/>
    <w:multiLevelType w:val="hybridMultilevel"/>
    <w:tmpl w:val="A10E4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06452"/>
    <w:multiLevelType w:val="hybridMultilevel"/>
    <w:tmpl w:val="F2EA9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E19FE"/>
    <w:multiLevelType w:val="hybridMultilevel"/>
    <w:tmpl w:val="D1E4BB98"/>
    <w:lvl w:ilvl="0" w:tplc="5F00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C49C9"/>
    <w:multiLevelType w:val="hybridMultilevel"/>
    <w:tmpl w:val="B1D850B8"/>
    <w:lvl w:ilvl="0" w:tplc="87ECCEB8">
      <w:start w:val="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D14DC"/>
    <w:multiLevelType w:val="hybridMultilevel"/>
    <w:tmpl w:val="04687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9B15038"/>
    <w:multiLevelType w:val="hybridMultilevel"/>
    <w:tmpl w:val="9B4E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969B9"/>
    <w:multiLevelType w:val="hybridMultilevel"/>
    <w:tmpl w:val="4CF26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D756C"/>
    <w:multiLevelType w:val="hybridMultilevel"/>
    <w:tmpl w:val="533CA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8"/>
  </w:num>
  <w:num w:numId="4">
    <w:abstractNumId w:val="16"/>
  </w:num>
  <w:num w:numId="5">
    <w:abstractNumId w:val="27"/>
  </w:num>
  <w:num w:numId="6">
    <w:abstractNumId w:val="2"/>
  </w:num>
  <w:num w:numId="7">
    <w:abstractNumId w:val="25"/>
  </w:num>
  <w:num w:numId="8">
    <w:abstractNumId w:val="24"/>
  </w:num>
  <w:num w:numId="9">
    <w:abstractNumId w:val="11"/>
  </w:num>
  <w:num w:numId="10">
    <w:abstractNumId w:val="19"/>
  </w:num>
  <w:num w:numId="11">
    <w:abstractNumId w:val="28"/>
  </w:num>
  <w:num w:numId="12">
    <w:abstractNumId w:val="33"/>
  </w:num>
  <w:num w:numId="13">
    <w:abstractNumId w:val="20"/>
  </w:num>
  <w:num w:numId="14">
    <w:abstractNumId w:val="1"/>
  </w:num>
  <w:num w:numId="15">
    <w:abstractNumId w:val="12"/>
  </w:num>
  <w:num w:numId="16">
    <w:abstractNumId w:val="8"/>
  </w:num>
  <w:num w:numId="17">
    <w:abstractNumId w:val="0"/>
  </w:num>
  <w:num w:numId="18">
    <w:abstractNumId w:val="14"/>
  </w:num>
  <w:num w:numId="19">
    <w:abstractNumId w:val="22"/>
  </w:num>
  <w:num w:numId="20">
    <w:abstractNumId w:val="4"/>
  </w:num>
  <w:num w:numId="21">
    <w:abstractNumId w:val="32"/>
  </w:num>
  <w:num w:numId="22">
    <w:abstractNumId w:val="13"/>
  </w:num>
  <w:num w:numId="23">
    <w:abstractNumId w:val="5"/>
  </w:num>
  <w:num w:numId="24">
    <w:abstractNumId w:val="29"/>
  </w:num>
  <w:num w:numId="25">
    <w:abstractNumId w:val="3"/>
  </w:num>
  <w:num w:numId="26">
    <w:abstractNumId w:val="26"/>
  </w:num>
  <w:num w:numId="27">
    <w:abstractNumId w:val="30"/>
  </w:num>
  <w:num w:numId="28">
    <w:abstractNumId w:val="6"/>
  </w:num>
  <w:num w:numId="29">
    <w:abstractNumId w:val="34"/>
  </w:num>
  <w:num w:numId="30">
    <w:abstractNumId w:val="23"/>
  </w:num>
  <w:num w:numId="31">
    <w:abstractNumId w:val="7"/>
  </w:num>
  <w:num w:numId="32">
    <w:abstractNumId w:val="10"/>
  </w:num>
  <w:num w:numId="33">
    <w:abstractNumId w:val="15"/>
  </w:num>
  <w:num w:numId="34">
    <w:abstractNumId w:val="17"/>
  </w:num>
  <w:num w:numId="35">
    <w:abstractNumId w:val="9"/>
  </w:num>
  <w:num w:numId="36">
    <w:abstractNumId w:val="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9E"/>
    <w:rsid w:val="00005D62"/>
    <w:rsid w:val="00016CA4"/>
    <w:rsid w:val="00024786"/>
    <w:rsid w:val="000313C4"/>
    <w:rsid w:val="0003271B"/>
    <w:rsid w:val="00035C4C"/>
    <w:rsid w:val="000363BF"/>
    <w:rsid w:val="00042964"/>
    <w:rsid w:val="00054F02"/>
    <w:rsid w:val="000644CE"/>
    <w:rsid w:val="00064648"/>
    <w:rsid w:val="00064F0B"/>
    <w:rsid w:val="00072162"/>
    <w:rsid w:val="0009218D"/>
    <w:rsid w:val="0009238E"/>
    <w:rsid w:val="00095AD1"/>
    <w:rsid w:val="000A2F3A"/>
    <w:rsid w:val="000B2872"/>
    <w:rsid w:val="000B42FB"/>
    <w:rsid w:val="000D2BD6"/>
    <w:rsid w:val="000F342C"/>
    <w:rsid w:val="000F3985"/>
    <w:rsid w:val="00101185"/>
    <w:rsid w:val="00101EEA"/>
    <w:rsid w:val="00102CA8"/>
    <w:rsid w:val="00103045"/>
    <w:rsid w:val="00116906"/>
    <w:rsid w:val="00137107"/>
    <w:rsid w:val="001376C3"/>
    <w:rsid w:val="00155CA8"/>
    <w:rsid w:val="001579C5"/>
    <w:rsid w:val="00164208"/>
    <w:rsid w:val="0017311F"/>
    <w:rsid w:val="00174011"/>
    <w:rsid w:val="001803A1"/>
    <w:rsid w:val="00183E67"/>
    <w:rsid w:val="00195529"/>
    <w:rsid w:val="0019657A"/>
    <w:rsid w:val="00196AFB"/>
    <w:rsid w:val="001A340C"/>
    <w:rsid w:val="001A3D09"/>
    <w:rsid w:val="001D2A71"/>
    <w:rsid w:val="001D3494"/>
    <w:rsid w:val="001E5C2E"/>
    <w:rsid w:val="001F010B"/>
    <w:rsid w:val="001F2326"/>
    <w:rsid w:val="002027AE"/>
    <w:rsid w:val="00203336"/>
    <w:rsid w:val="00206029"/>
    <w:rsid w:val="002138F0"/>
    <w:rsid w:val="00234F7A"/>
    <w:rsid w:val="00245F24"/>
    <w:rsid w:val="00252547"/>
    <w:rsid w:val="00255944"/>
    <w:rsid w:val="00260734"/>
    <w:rsid w:val="0026105E"/>
    <w:rsid w:val="00262713"/>
    <w:rsid w:val="002633BA"/>
    <w:rsid w:val="0026619C"/>
    <w:rsid w:val="00270427"/>
    <w:rsid w:val="0027080D"/>
    <w:rsid w:val="00276A89"/>
    <w:rsid w:val="0029422E"/>
    <w:rsid w:val="002A21C9"/>
    <w:rsid w:val="002A586C"/>
    <w:rsid w:val="002B1440"/>
    <w:rsid w:val="002B3855"/>
    <w:rsid w:val="002C4D57"/>
    <w:rsid w:val="002D008B"/>
    <w:rsid w:val="002D21AD"/>
    <w:rsid w:val="002E58AC"/>
    <w:rsid w:val="002E5B2E"/>
    <w:rsid w:val="002F14B3"/>
    <w:rsid w:val="002F7478"/>
    <w:rsid w:val="00306CB7"/>
    <w:rsid w:val="00311457"/>
    <w:rsid w:val="0032149E"/>
    <w:rsid w:val="0032220A"/>
    <w:rsid w:val="00325C2C"/>
    <w:rsid w:val="00330586"/>
    <w:rsid w:val="00333D1E"/>
    <w:rsid w:val="00334B19"/>
    <w:rsid w:val="003472B8"/>
    <w:rsid w:val="003522E2"/>
    <w:rsid w:val="00371C22"/>
    <w:rsid w:val="00373879"/>
    <w:rsid w:val="00377F6F"/>
    <w:rsid w:val="00385308"/>
    <w:rsid w:val="00386916"/>
    <w:rsid w:val="00390300"/>
    <w:rsid w:val="00397CA2"/>
    <w:rsid w:val="003A010E"/>
    <w:rsid w:val="003A15C0"/>
    <w:rsid w:val="003D2D95"/>
    <w:rsid w:val="003D3600"/>
    <w:rsid w:val="003E143D"/>
    <w:rsid w:val="003E6B1D"/>
    <w:rsid w:val="003F0903"/>
    <w:rsid w:val="0040435F"/>
    <w:rsid w:val="004265B1"/>
    <w:rsid w:val="004317DD"/>
    <w:rsid w:val="00432416"/>
    <w:rsid w:val="0043368A"/>
    <w:rsid w:val="00436C7A"/>
    <w:rsid w:val="0044211B"/>
    <w:rsid w:val="00446E29"/>
    <w:rsid w:val="004632DA"/>
    <w:rsid w:val="004757BF"/>
    <w:rsid w:val="00476EF4"/>
    <w:rsid w:val="00481AD1"/>
    <w:rsid w:val="004A3B4A"/>
    <w:rsid w:val="004D7FEB"/>
    <w:rsid w:val="004F1DE9"/>
    <w:rsid w:val="004F7411"/>
    <w:rsid w:val="004F7574"/>
    <w:rsid w:val="005006E9"/>
    <w:rsid w:val="00501BAB"/>
    <w:rsid w:val="00504222"/>
    <w:rsid w:val="00510655"/>
    <w:rsid w:val="0052004E"/>
    <w:rsid w:val="00523EE5"/>
    <w:rsid w:val="0052662B"/>
    <w:rsid w:val="00544245"/>
    <w:rsid w:val="00561088"/>
    <w:rsid w:val="00564F9A"/>
    <w:rsid w:val="00565115"/>
    <w:rsid w:val="00576BA5"/>
    <w:rsid w:val="0057798A"/>
    <w:rsid w:val="00582F4F"/>
    <w:rsid w:val="005843DD"/>
    <w:rsid w:val="0059190B"/>
    <w:rsid w:val="00595B54"/>
    <w:rsid w:val="00597FB6"/>
    <w:rsid w:val="005A3354"/>
    <w:rsid w:val="005A4CD9"/>
    <w:rsid w:val="005B445B"/>
    <w:rsid w:val="005C5F87"/>
    <w:rsid w:val="005C78C7"/>
    <w:rsid w:val="0061180F"/>
    <w:rsid w:val="00617D78"/>
    <w:rsid w:val="00621BFB"/>
    <w:rsid w:val="00621F70"/>
    <w:rsid w:val="00626FFB"/>
    <w:rsid w:val="00627065"/>
    <w:rsid w:val="00631D82"/>
    <w:rsid w:val="00640866"/>
    <w:rsid w:val="00652BC1"/>
    <w:rsid w:val="006532CD"/>
    <w:rsid w:val="006653F3"/>
    <w:rsid w:val="00670103"/>
    <w:rsid w:val="00680637"/>
    <w:rsid w:val="006816F6"/>
    <w:rsid w:val="0068624A"/>
    <w:rsid w:val="00693C8F"/>
    <w:rsid w:val="00696876"/>
    <w:rsid w:val="00697A4F"/>
    <w:rsid w:val="006A23FE"/>
    <w:rsid w:val="006A7D50"/>
    <w:rsid w:val="006B27ED"/>
    <w:rsid w:val="006B36A4"/>
    <w:rsid w:val="006C7CD1"/>
    <w:rsid w:val="006D09F7"/>
    <w:rsid w:val="006D13EA"/>
    <w:rsid w:val="006E42B7"/>
    <w:rsid w:val="006E49EA"/>
    <w:rsid w:val="006E4A5B"/>
    <w:rsid w:val="006E73AB"/>
    <w:rsid w:val="006F51AD"/>
    <w:rsid w:val="006F6653"/>
    <w:rsid w:val="006F72BD"/>
    <w:rsid w:val="0070247C"/>
    <w:rsid w:val="00714343"/>
    <w:rsid w:val="00727BF5"/>
    <w:rsid w:val="00731486"/>
    <w:rsid w:val="007401A4"/>
    <w:rsid w:val="00743AC6"/>
    <w:rsid w:val="00754C78"/>
    <w:rsid w:val="0078362A"/>
    <w:rsid w:val="00784032"/>
    <w:rsid w:val="00785E70"/>
    <w:rsid w:val="00787F2B"/>
    <w:rsid w:val="00791FDD"/>
    <w:rsid w:val="007B56CA"/>
    <w:rsid w:val="007B659B"/>
    <w:rsid w:val="007B6969"/>
    <w:rsid w:val="007D3C6F"/>
    <w:rsid w:val="007D6A64"/>
    <w:rsid w:val="007E04C3"/>
    <w:rsid w:val="007E70FD"/>
    <w:rsid w:val="00800922"/>
    <w:rsid w:val="00801968"/>
    <w:rsid w:val="00816922"/>
    <w:rsid w:val="00817F10"/>
    <w:rsid w:val="008245E1"/>
    <w:rsid w:val="00844E0D"/>
    <w:rsid w:val="00850A43"/>
    <w:rsid w:val="00850D13"/>
    <w:rsid w:val="0086713B"/>
    <w:rsid w:val="00874830"/>
    <w:rsid w:val="008934E5"/>
    <w:rsid w:val="008978B4"/>
    <w:rsid w:val="008A7303"/>
    <w:rsid w:val="008B32BE"/>
    <w:rsid w:val="008B337C"/>
    <w:rsid w:val="008B358B"/>
    <w:rsid w:val="008C762A"/>
    <w:rsid w:val="008D3C11"/>
    <w:rsid w:val="008E72BA"/>
    <w:rsid w:val="008F00F3"/>
    <w:rsid w:val="0090463E"/>
    <w:rsid w:val="009107E0"/>
    <w:rsid w:val="009141B5"/>
    <w:rsid w:val="00915CEA"/>
    <w:rsid w:val="0091664A"/>
    <w:rsid w:val="00923D35"/>
    <w:rsid w:val="0093622B"/>
    <w:rsid w:val="009414A0"/>
    <w:rsid w:val="0094567E"/>
    <w:rsid w:val="009479D4"/>
    <w:rsid w:val="00955382"/>
    <w:rsid w:val="00956310"/>
    <w:rsid w:val="009636CA"/>
    <w:rsid w:val="009667C1"/>
    <w:rsid w:val="009679BE"/>
    <w:rsid w:val="00993D3F"/>
    <w:rsid w:val="009A4075"/>
    <w:rsid w:val="009B3FE3"/>
    <w:rsid w:val="009B722F"/>
    <w:rsid w:val="009C1C3A"/>
    <w:rsid w:val="009C1E95"/>
    <w:rsid w:val="009C4F9D"/>
    <w:rsid w:val="009D7667"/>
    <w:rsid w:val="009E16E6"/>
    <w:rsid w:val="009E23FA"/>
    <w:rsid w:val="009F4929"/>
    <w:rsid w:val="009F5547"/>
    <w:rsid w:val="00A0630B"/>
    <w:rsid w:val="00A11CBE"/>
    <w:rsid w:val="00A17909"/>
    <w:rsid w:val="00A472AC"/>
    <w:rsid w:val="00A604B9"/>
    <w:rsid w:val="00A673A4"/>
    <w:rsid w:val="00A824C1"/>
    <w:rsid w:val="00A84072"/>
    <w:rsid w:val="00A87C6F"/>
    <w:rsid w:val="00A92673"/>
    <w:rsid w:val="00AA2A05"/>
    <w:rsid w:val="00AB22A7"/>
    <w:rsid w:val="00AB4429"/>
    <w:rsid w:val="00AB4855"/>
    <w:rsid w:val="00AB6B15"/>
    <w:rsid w:val="00AC4F1B"/>
    <w:rsid w:val="00AE7FF0"/>
    <w:rsid w:val="00B01CC3"/>
    <w:rsid w:val="00B1017F"/>
    <w:rsid w:val="00B1637E"/>
    <w:rsid w:val="00B22FB1"/>
    <w:rsid w:val="00B235A8"/>
    <w:rsid w:val="00B24A7F"/>
    <w:rsid w:val="00B25EC4"/>
    <w:rsid w:val="00B324BF"/>
    <w:rsid w:val="00B3757D"/>
    <w:rsid w:val="00B400FF"/>
    <w:rsid w:val="00B42C4B"/>
    <w:rsid w:val="00B52B1D"/>
    <w:rsid w:val="00B55F1E"/>
    <w:rsid w:val="00B611AE"/>
    <w:rsid w:val="00B61BF8"/>
    <w:rsid w:val="00B719C0"/>
    <w:rsid w:val="00B749CA"/>
    <w:rsid w:val="00B74E54"/>
    <w:rsid w:val="00B75C7B"/>
    <w:rsid w:val="00B87CEC"/>
    <w:rsid w:val="00BA5919"/>
    <w:rsid w:val="00BB136E"/>
    <w:rsid w:val="00BB4DC6"/>
    <w:rsid w:val="00BB5E63"/>
    <w:rsid w:val="00BD0482"/>
    <w:rsid w:val="00BD244D"/>
    <w:rsid w:val="00BE654E"/>
    <w:rsid w:val="00BE6A9E"/>
    <w:rsid w:val="00BF02E7"/>
    <w:rsid w:val="00C02B8F"/>
    <w:rsid w:val="00C102E9"/>
    <w:rsid w:val="00C166A1"/>
    <w:rsid w:val="00C31A8D"/>
    <w:rsid w:val="00C346E5"/>
    <w:rsid w:val="00C46B01"/>
    <w:rsid w:val="00C548EE"/>
    <w:rsid w:val="00C65775"/>
    <w:rsid w:val="00C66B1B"/>
    <w:rsid w:val="00C84EC8"/>
    <w:rsid w:val="00CB089A"/>
    <w:rsid w:val="00CC4AA6"/>
    <w:rsid w:val="00CD55F3"/>
    <w:rsid w:val="00CE79DA"/>
    <w:rsid w:val="00D0008E"/>
    <w:rsid w:val="00D10F73"/>
    <w:rsid w:val="00D13464"/>
    <w:rsid w:val="00D134CD"/>
    <w:rsid w:val="00D24B83"/>
    <w:rsid w:val="00D24D60"/>
    <w:rsid w:val="00D34F56"/>
    <w:rsid w:val="00D447AA"/>
    <w:rsid w:val="00D501FC"/>
    <w:rsid w:val="00D50952"/>
    <w:rsid w:val="00D65D34"/>
    <w:rsid w:val="00D66CE8"/>
    <w:rsid w:val="00D739DA"/>
    <w:rsid w:val="00D74469"/>
    <w:rsid w:val="00D7646D"/>
    <w:rsid w:val="00D920D2"/>
    <w:rsid w:val="00D94B7F"/>
    <w:rsid w:val="00DB3859"/>
    <w:rsid w:val="00DC014B"/>
    <w:rsid w:val="00DC07B9"/>
    <w:rsid w:val="00DD3300"/>
    <w:rsid w:val="00DD53CB"/>
    <w:rsid w:val="00DE0C3D"/>
    <w:rsid w:val="00DE45B4"/>
    <w:rsid w:val="00DE730E"/>
    <w:rsid w:val="00DF07B0"/>
    <w:rsid w:val="00DF189E"/>
    <w:rsid w:val="00DF3AE0"/>
    <w:rsid w:val="00DF4CEE"/>
    <w:rsid w:val="00DF54F9"/>
    <w:rsid w:val="00DF6DB3"/>
    <w:rsid w:val="00E0504D"/>
    <w:rsid w:val="00E11488"/>
    <w:rsid w:val="00E164F9"/>
    <w:rsid w:val="00E16B56"/>
    <w:rsid w:val="00E2098A"/>
    <w:rsid w:val="00E307A3"/>
    <w:rsid w:val="00E34263"/>
    <w:rsid w:val="00E35015"/>
    <w:rsid w:val="00E4173A"/>
    <w:rsid w:val="00E43503"/>
    <w:rsid w:val="00E70E0E"/>
    <w:rsid w:val="00E716B9"/>
    <w:rsid w:val="00E84FA0"/>
    <w:rsid w:val="00ED480B"/>
    <w:rsid w:val="00ED7CB5"/>
    <w:rsid w:val="00EE2607"/>
    <w:rsid w:val="00EE658A"/>
    <w:rsid w:val="00F00050"/>
    <w:rsid w:val="00F106BD"/>
    <w:rsid w:val="00F167DD"/>
    <w:rsid w:val="00F34691"/>
    <w:rsid w:val="00F62D78"/>
    <w:rsid w:val="00F668C4"/>
    <w:rsid w:val="00F670F3"/>
    <w:rsid w:val="00F7337F"/>
    <w:rsid w:val="00F90C02"/>
    <w:rsid w:val="00F97BD2"/>
    <w:rsid w:val="00FA5AC2"/>
    <w:rsid w:val="00FB0C78"/>
    <w:rsid w:val="00FB2510"/>
    <w:rsid w:val="00FB2DBB"/>
    <w:rsid w:val="00FB7A9B"/>
    <w:rsid w:val="00FC3D07"/>
    <w:rsid w:val="00FC6F49"/>
    <w:rsid w:val="00FD0F7F"/>
    <w:rsid w:val="00FD5E29"/>
    <w:rsid w:val="00FD7788"/>
    <w:rsid w:val="00FD79E7"/>
    <w:rsid w:val="00FE6D19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AC8C9"/>
  <w15:chartTrackingRefBased/>
  <w15:docId w15:val="{BCB6A370-C841-48AE-98B4-82B0B45B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link w:val="BoldChar"/>
    <w:qFormat/>
    <w:rsid w:val="00597FB6"/>
    <w:rPr>
      <w:rFonts w:eastAsiaTheme="majorEastAsia" w:cs="Arial"/>
      <w:b/>
      <w:iCs/>
    </w:rPr>
  </w:style>
  <w:style w:type="character" w:customStyle="1" w:styleId="BoldChar">
    <w:name w:val="Bold Char"/>
    <w:basedOn w:val="DefaultParagraphFont"/>
    <w:link w:val="Bold"/>
    <w:rsid w:val="00597FB6"/>
    <w:rPr>
      <w:rFonts w:eastAsiaTheme="majorEastAsia" w:cs="Arial"/>
      <w:b/>
      <w:iCs/>
      <w:color w:val="595959" w:themeColor="text1" w:themeTint="A6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paragraph" w:customStyle="1" w:styleId="H1">
    <w:name w:val="H1"/>
    <w:basedOn w:val="Heading5"/>
    <w:qFormat/>
    <w:rsid w:val="00597FB6"/>
    <w:pPr>
      <w:spacing w:before="0" w:after="0" w:line="360" w:lineRule="auto"/>
    </w:pPr>
    <w:rPr>
      <w:b/>
      <w:color w:val="595959" w:themeColor="text1" w:themeTint="A6"/>
      <w:sz w:val="32"/>
      <w:szCs w:val="32"/>
    </w:rPr>
  </w:style>
  <w:style w:type="paragraph" w:customStyle="1" w:styleId="H2">
    <w:name w:val="H2"/>
    <w:basedOn w:val="Normal"/>
    <w:qFormat/>
    <w:rsid w:val="00597FB6"/>
    <w:pPr>
      <w:spacing w:after="0" w:line="360" w:lineRule="auto"/>
    </w:pPr>
    <w:rPr>
      <w:rFonts w:eastAsiaTheme="majorEastAsia" w:cs="Arial"/>
      <w:b/>
      <w:iCs/>
      <w:color w:val="00B7BD"/>
      <w:sz w:val="28"/>
      <w:szCs w:val="26"/>
    </w:rPr>
  </w:style>
  <w:style w:type="paragraph" w:customStyle="1" w:styleId="L1">
    <w:name w:val="L1"/>
    <w:basedOn w:val="Normal"/>
    <w:qFormat/>
    <w:rsid w:val="00597FB6"/>
    <w:pPr>
      <w:numPr>
        <w:numId w:val="23"/>
      </w:numPr>
      <w:spacing w:after="0" w:line="240" w:lineRule="auto"/>
      <w:contextualSpacing/>
    </w:pPr>
    <w:rPr>
      <w:rFonts w:cs="Arial"/>
    </w:rPr>
  </w:style>
  <w:style w:type="paragraph" w:styleId="ListParagraph">
    <w:name w:val="List Paragraph"/>
    <w:aliases w:val="Procedure List 1,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8B32BE"/>
    <w:pPr>
      <w:spacing w:after="200" w:line="240" w:lineRule="exact"/>
      <w:ind w:left="720"/>
      <w:contextualSpacing/>
    </w:pPr>
    <w:rPr>
      <w:color w:val="auto"/>
    </w:rPr>
  </w:style>
  <w:style w:type="character" w:customStyle="1" w:styleId="ListParagraphChar">
    <w:name w:val="List Paragraph Char"/>
    <w:aliases w:val="Procedure List 1 Char,Bullet Char,LMA Bullet Numbers Char,b1 Char1,bullet1 Char,bullet 1 Char,MA Bullet 1 Char,Alt. Char,b1 Char Char,Body11 Char,Bullet for no #'s Char,body Char Char Char,body Char Char Char5 Char,Text1 Char"/>
    <w:basedOn w:val="DefaultParagraphFont"/>
    <w:link w:val="ListParagraph"/>
    <w:uiPriority w:val="34"/>
    <w:locked/>
    <w:rsid w:val="00E35015"/>
  </w:style>
  <w:style w:type="paragraph" w:styleId="Caption">
    <w:name w:val="caption"/>
    <w:basedOn w:val="Normal"/>
    <w:next w:val="Normal"/>
    <w:uiPriority w:val="35"/>
    <w:semiHidden/>
    <w:qFormat/>
    <w:rsid w:val="0011690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hekho\AppData\Local\Microsoft\Windows\INetCache\IE\GTC1KC0X\NotificationTemplate_DRAFT%20for%20JV%20input_201804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963AB-A3FD-43C0-8346-F9B34FE6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NotificationTemplate_DRAFT for JV input_20180403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Shekho, Jala</dc:creator>
  <cp:keywords/>
  <dc:description/>
  <cp:lastModifiedBy>Francis, Jay</cp:lastModifiedBy>
  <cp:revision>3</cp:revision>
  <cp:lastPrinted>2018-05-17T01:50:00Z</cp:lastPrinted>
  <dcterms:created xsi:type="dcterms:W3CDTF">2018-06-20T05:55:00Z</dcterms:created>
  <dcterms:modified xsi:type="dcterms:W3CDTF">2018-06-20T05:59:00Z</dcterms:modified>
</cp:coreProperties>
</file>