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6C7969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6C7969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4FEC7DB4" w:rsidR="00D41AA6" w:rsidRPr="006C7969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685184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  <w:r w:rsidR="00D26A52"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85184">
              <w:rPr>
                <w:rFonts w:ascii="Arial" w:hAnsi="Arial" w:cs="Arial"/>
                <w:sz w:val="20"/>
                <w:szCs w:val="20"/>
                <w:lang w:eastAsia="en-US"/>
              </w:rPr>
              <w:t>April</w:t>
            </w:r>
            <w:r w:rsidR="00D4207B"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D26A52" w:rsidRPr="006C796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261AF72C" w:rsidR="00D41AA6" w:rsidRPr="006C7969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85184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D41AA6" w:rsidRPr="006C7969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F055DC8" w:rsidR="00D41AA6" w:rsidRPr="006C7969" w:rsidRDefault="00D153F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BD7294" w:rsidRPr="006C7969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C0145B" w:rsidRPr="006C79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BD7294" w:rsidRPr="006C79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DB66D4" w:rsidRPr="006C796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71C76" w:rsidRPr="006C79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12920" w:rsidRPr="006C796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68518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C0145B" w:rsidRPr="006C7969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 w:rsidRPr="006C7969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:rsidRPr="006C7969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6C7969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75FF9650" w:rsidR="00D41AA6" w:rsidRPr="006C7969" w:rsidRDefault="00D26A5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6C7969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6C7969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6C7969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6C7969" w14:paraId="43C9ED99" w14:textId="77777777" w:rsidTr="00305B57">
        <w:trPr>
          <w:trHeight w:val="3899"/>
        </w:trPr>
        <w:tc>
          <w:tcPr>
            <w:tcW w:w="5032" w:type="dxa"/>
            <w:gridSpan w:val="2"/>
            <w:hideMark/>
          </w:tcPr>
          <w:p w14:paraId="3E63140D" w14:textId="77777777" w:rsidR="00827CE3" w:rsidRPr="006C7969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685184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851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685184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581B8F2" w14:textId="77777777" w:rsidR="00827CE3" w:rsidRPr="00685184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3197947" w14:textId="5617D8CC" w:rsidR="009A765A" w:rsidRPr="00685184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3D57E0CF" w14:textId="77777777" w:rsidR="008955DE" w:rsidRPr="00685184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6F583213" w14:textId="77777777" w:rsidR="008955DE" w:rsidRPr="00685184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4E6BF6D3" w14:textId="3795D53F" w:rsidR="00565002" w:rsidRPr="00685184" w:rsidRDefault="00565002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Kate Blackwood</w:t>
            </w:r>
            <w:r w:rsidR="00685184" w:rsidRPr="00685184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0AE7360D" w14:textId="2A383FF2" w:rsidR="00943DF5" w:rsidRPr="006C7969" w:rsidDel="00827CE3" w:rsidRDefault="00943DF5" w:rsidP="00685184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6C7969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6C7969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6FDF16F7" w14:textId="77777777" w:rsidR="00827CE3" w:rsidRPr="006C7969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Pr="006C7969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Pr="006C7969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6C7969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6C7969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6C7969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6C7969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6C7969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6C7969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6C7969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6C7969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7DC4ECF9" w14:textId="77777777" w:rsidR="00071C76" w:rsidRDefault="00D26A52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06C3F882" w14:textId="77777777" w:rsidR="00685184" w:rsidRPr="006C7969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 xml:space="preserve">Faruk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</w:rPr>
              <w:t xml:space="preserve">, Verve Milano Building </w:t>
            </w:r>
          </w:p>
          <w:p w14:paraId="27214402" w14:textId="77777777" w:rsidR="00685184" w:rsidRPr="006C7969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36B7C9EA" w14:textId="5C364EE7" w:rsidR="00685184" w:rsidRPr="00685184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cs="Arial"/>
                <w:sz w:val="20"/>
                <w:szCs w:val="20"/>
              </w:rPr>
              <w:t xml:space="preserve">Susan </w:t>
            </w: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Jones</w:t>
            </w:r>
            <w:r w:rsidRPr="0068518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85184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685184">
              <w:rPr>
                <w:rFonts w:cs="Arial"/>
                <w:sz w:val="20"/>
                <w:szCs w:val="20"/>
              </w:rPr>
              <w:t xml:space="preserve"> Tower</w:t>
            </w:r>
          </w:p>
        </w:tc>
      </w:tr>
      <w:tr w:rsidR="00D41AA6" w:rsidRPr="006C7969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6C796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6C796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6C796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:rsidRPr="006C7969" w14:paraId="16A2F48C" w14:textId="77777777" w:rsidTr="00541862">
        <w:trPr>
          <w:trHeight w:hRule="exact" w:val="3573"/>
        </w:trPr>
        <w:tc>
          <w:tcPr>
            <w:tcW w:w="3261" w:type="dxa"/>
            <w:hideMark/>
          </w:tcPr>
          <w:p w14:paraId="78BA3FCD" w14:textId="7F04E5E5" w:rsidR="00D41AA6" w:rsidRPr="00685184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685184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33304E33" w14:textId="24F61282" w:rsidR="0047061B" w:rsidRPr="00685184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EF664FD" w14:textId="7D7261D3" w:rsidR="00812920" w:rsidRPr="00685184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281FDC15" w14:textId="4D69D0F1" w:rsidR="00F94046" w:rsidRPr="00685184" w:rsidRDefault="00F9404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Blythe Chidgey</w:t>
            </w:r>
            <w:r w:rsidR="00541862" w:rsidRPr="00685184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FEFCE7B" w14:textId="77777777" w:rsidR="00C0145B" w:rsidRPr="00685184" w:rsidRDefault="00AA54F2" w:rsidP="00C0145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Dan Young</w:t>
            </w:r>
            <w:r w:rsidR="00D26A52" w:rsidRPr="00685184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5820B71" w14:textId="2EF1D93F" w:rsidR="002164BB" w:rsidRPr="00685184" w:rsidRDefault="002164BB" w:rsidP="00685184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685184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27C694E" w14:textId="41ED8539" w:rsidR="00C0145B" w:rsidRPr="00685184" w:rsidRDefault="00C0145B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554DBE67" w14:textId="4AF9F7B0" w:rsidR="008955DE" w:rsidRPr="00685184" w:rsidRDefault="008955DE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Sarah Robins, CYP</w:t>
            </w:r>
          </w:p>
          <w:p w14:paraId="729FED6E" w14:textId="2230E85F" w:rsidR="00685184" w:rsidRPr="00685184" w:rsidRDefault="00685184" w:rsidP="008955DE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Pauline O’Connor, MTM</w:t>
            </w:r>
          </w:p>
          <w:p w14:paraId="2A6EBC91" w14:textId="16A79B82" w:rsidR="008955DE" w:rsidRPr="00685184" w:rsidRDefault="008955DE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Andrew B McGlade, RPV</w:t>
            </w:r>
          </w:p>
          <w:p w14:paraId="4A09FDEA" w14:textId="6CEA2390" w:rsidR="008955DE" w:rsidRPr="00685184" w:rsidRDefault="008955DE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Gordon Badham, RPV</w:t>
            </w:r>
          </w:p>
          <w:p w14:paraId="5DD86F70" w14:textId="77777777" w:rsidR="000F4C9A" w:rsidRPr="00685184" w:rsidRDefault="000F4C9A" w:rsidP="00B72AA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0DF38" w14:textId="77777777" w:rsidR="00C66D26" w:rsidRPr="00685184" w:rsidRDefault="00C66D26" w:rsidP="00C66D2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685184" w:rsidRDefault="0071028C" w:rsidP="00E52E5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685184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97C944" w14:textId="112910CE" w:rsidR="007B6428" w:rsidRPr="00685184" w:rsidRDefault="007B6428" w:rsidP="00C0145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31B693AA" w14:textId="0478CF07" w:rsidR="006370E9" w:rsidRPr="00685184" w:rsidRDefault="006370E9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221D2A76" w14:textId="3224C04E" w:rsidR="00635E9A" w:rsidRPr="00685184" w:rsidRDefault="00635E9A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Barry McGuren, RRV</w:t>
            </w:r>
          </w:p>
          <w:p w14:paraId="43533658" w14:textId="70876C24" w:rsidR="00AA54F2" w:rsidRPr="00685184" w:rsidRDefault="00EC2213" w:rsidP="00231D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Janette Sato, RPV</w:t>
            </w:r>
          </w:p>
          <w:p w14:paraId="4E4D6C9C" w14:textId="0165ED5C" w:rsidR="00B72AA0" w:rsidRPr="00685184" w:rsidRDefault="00B72AA0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685184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Pr="006851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Pr="00685184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0E713C84" w:rsidR="005A7439" w:rsidRPr="00685184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70A923" w14:textId="49E703F4" w:rsidR="00951FC3" w:rsidRDefault="00951FC3" w:rsidP="00D41AA6">
      <w:pPr>
        <w:rPr>
          <w:rFonts w:ascii="Arial" w:hAnsi="Arial" w:cs="Arial"/>
          <w:sz w:val="20"/>
          <w:szCs w:val="20"/>
        </w:rPr>
      </w:pPr>
    </w:p>
    <w:p w14:paraId="3E8F7C9C" w14:textId="77777777" w:rsidR="00BB09E5" w:rsidRPr="006C7969" w:rsidRDefault="00BB09E5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6C7969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6C7969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6C7969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7E53EA1B" w:rsidR="00951FC3" w:rsidRPr="006C7969" w:rsidRDefault="00951FC3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6C7969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:rsidRPr="006C7969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6C7969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6C7969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6C7969" w:rsidRDefault="0047061B" w:rsidP="00811CA6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3656457" w14:textId="77777777" w:rsidR="00685184" w:rsidRPr="00685184" w:rsidRDefault="00685184" w:rsidP="006851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02960">
              <w:rPr>
                <w:rFonts w:cs="Arial"/>
                <w:sz w:val="20"/>
                <w:szCs w:val="20"/>
              </w:rPr>
              <w:t xml:space="preserve">Chris </w:t>
            </w:r>
            <w:r w:rsidRPr="00AA1838">
              <w:rPr>
                <w:rFonts w:cs="Arial"/>
                <w:sz w:val="20"/>
                <w:szCs w:val="20"/>
              </w:rPr>
              <w:t>Lovell welcomed members to the meeting of the Community Reference Group (CRG).</w:t>
            </w:r>
          </w:p>
          <w:p w14:paraId="1F22716C" w14:textId="0CD14C29" w:rsidR="00685184" w:rsidRDefault="00685184" w:rsidP="0068518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02960">
              <w:rPr>
                <w:rFonts w:cs="Arial"/>
                <w:sz w:val="20"/>
                <w:szCs w:val="20"/>
              </w:rPr>
              <w:t>The Community Reference Group (CRG) discussed the Outstanding Actions and Issues Register.</w:t>
            </w:r>
          </w:p>
          <w:p w14:paraId="546374AB" w14:textId="4E629B9D" w:rsidR="00685184" w:rsidRDefault="00685184" w:rsidP="00A644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 CN35-1, CYP confirmed that it invited</w:t>
            </w:r>
            <w:r w:rsidR="00B27ECD">
              <w:rPr>
                <w:rFonts w:cs="Arial"/>
                <w:sz w:val="20"/>
                <w:szCs w:val="20"/>
              </w:rPr>
              <w:t xml:space="preserve"> the project</w:t>
            </w:r>
            <w:r w:rsidR="00F95689">
              <w:rPr>
                <w:rFonts w:cs="Arial"/>
                <w:sz w:val="20"/>
                <w:szCs w:val="20"/>
              </w:rPr>
              <w:t>’</w:t>
            </w:r>
            <w:r w:rsidR="00B27EC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325BD">
              <w:rPr>
                <w:rFonts w:cs="Arial"/>
                <w:sz w:val="20"/>
                <w:szCs w:val="20"/>
              </w:rPr>
              <w:t>Victoria Police Liaison Offic</w:t>
            </w:r>
            <w:r>
              <w:rPr>
                <w:rFonts w:cs="Arial"/>
                <w:sz w:val="20"/>
                <w:szCs w:val="20"/>
              </w:rPr>
              <w:t xml:space="preserve">er to </w:t>
            </w:r>
            <w:r w:rsidR="00B27ECD">
              <w:rPr>
                <w:rFonts w:cs="Arial"/>
                <w:sz w:val="20"/>
                <w:szCs w:val="20"/>
              </w:rPr>
              <w:t xml:space="preserve">the CRG and although they </w:t>
            </w:r>
            <w:r w:rsidR="00A644C9">
              <w:rPr>
                <w:rFonts w:cs="Arial"/>
                <w:sz w:val="20"/>
                <w:szCs w:val="20"/>
              </w:rPr>
              <w:t>are</w:t>
            </w:r>
            <w:r w:rsidR="00B27ECD">
              <w:rPr>
                <w:rFonts w:cs="Arial"/>
                <w:sz w:val="20"/>
                <w:szCs w:val="20"/>
              </w:rPr>
              <w:t xml:space="preserve"> unable to attend today’s meeting due to being on leave, it is likely they </w:t>
            </w:r>
            <w:r w:rsidR="00F95689">
              <w:rPr>
                <w:rFonts w:cs="Arial"/>
                <w:sz w:val="20"/>
                <w:szCs w:val="20"/>
              </w:rPr>
              <w:t>can</w:t>
            </w:r>
            <w:r w:rsidR="00B27ECD">
              <w:rPr>
                <w:rFonts w:cs="Arial"/>
                <w:sz w:val="20"/>
                <w:szCs w:val="20"/>
              </w:rPr>
              <w:t xml:space="preserve"> attend the next CRG on 4 June 2021. </w:t>
            </w:r>
          </w:p>
          <w:p w14:paraId="3C998C4D" w14:textId="37F8C707" w:rsidR="001542D5" w:rsidRDefault="00B27ECD" w:rsidP="00A644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relation to CN35-1, the CRG discussed the issue of </w:t>
            </w:r>
            <w:r w:rsidRPr="00B27ECD">
              <w:rPr>
                <w:rFonts w:cs="Arial"/>
                <w:sz w:val="20"/>
                <w:szCs w:val="20"/>
              </w:rPr>
              <w:t xml:space="preserve">electric/motorised bikes and scooters traveling at speed on pedestrian footpaths around </w:t>
            </w:r>
            <w:proofErr w:type="spellStart"/>
            <w:r w:rsidRPr="00B27ECD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B27ECD">
              <w:rPr>
                <w:rFonts w:cs="Arial"/>
                <w:sz w:val="20"/>
                <w:szCs w:val="20"/>
              </w:rPr>
              <w:t xml:space="preserve"> Street.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D982C89" w14:textId="5DF82E15" w:rsidR="001542D5" w:rsidRDefault="00273FD9" w:rsidP="001542D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Melbourne (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advised that it has investigated </w:t>
            </w:r>
            <w:r w:rsidR="00A644C9">
              <w:rPr>
                <w:rFonts w:cs="Arial"/>
                <w:sz w:val="20"/>
                <w:szCs w:val="20"/>
              </w:rPr>
              <w:t>a number of potential additional</w:t>
            </w:r>
            <w:r w:rsidRPr="00273FD9">
              <w:rPr>
                <w:rFonts w:cs="Arial"/>
                <w:sz w:val="20"/>
                <w:szCs w:val="20"/>
              </w:rPr>
              <w:t xml:space="preserve"> measures </w:t>
            </w:r>
            <w:r w:rsidR="00A644C9">
              <w:rPr>
                <w:rFonts w:cs="Arial"/>
                <w:sz w:val="20"/>
                <w:szCs w:val="20"/>
              </w:rPr>
              <w:t xml:space="preserve">to </w:t>
            </w:r>
            <w:r w:rsidRPr="00273FD9">
              <w:rPr>
                <w:rFonts w:cs="Arial"/>
                <w:sz w:val="20"/>
                <w:szCs w:val="20"/>
              </w:rPr>
              <w:t>prevent cyclists from using the pedestrian footpaths</w:t>
            </w:r>
            <w:r>
              <w:rPr>
                <w:rFonts w:cs="Arial"/>
                <w:sz w:val="20"/>
                <w:szCs w:val="20"/>
              </w:rPr>
              <w:t xml:space="preserve">, however the installation of a chicanes which would prevent cyclists from illegally traveling down a footpath would present compliance issues with the </w:t>
            </w:r>
            <w:r w:rsidRPr="00273FD9">
              <w:rPr>
                <w:rFonts w:cs="Arial"/>
                <w:sz w:val="20"/>
                <w:szCs w:val="20"/>
              </w:rPr>
              <w:t>Disability Discrimination Act 1992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597A29">
              <w:rPr>
                <w:rFonts w:cs="Arial"/>
                <w:sz w:val="20"/>
                <w:szCs w:val="20"/>
              </w:rPr>
              <w:t xml:space="preserve">advised there may be an opportunity for CYP to install a bollard at the western end of the footpath which joins onto </w:t>
            </w:r>
            <w:proofErr w:type="spellStart"/>
            <w:r w:rsidR="00597A29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597A29">
              <w:rPr>
                <w:rFonts w:cs="Arial"/>
                <w:sz w:val="20"/>
                <w:szCs w:val="20"/>
              </w:rPr>
              <w:t xml:space="preserve"> Street to deter cyclists from trave</w:t>
            </w:r>
            <w:r w:rsidR="00F95689">
              <w:rPr>
                <w:rFonts w:cs="Arial"/>
                <w:sz w:val="20"/>
                <w:szCs w:val="20"/>
              </w:rPr>
              <w:t>l</w:t>
            </w:r>
            <w:r w:rsidR="00597A29">
              <w:rPr>
                <w:rFonts w:cs="Arial"/>
                <w:sz w:val="20"/>
                <w:szCs w:val="20"/>
              </w:rPr>
              <w:t xml:space="preserve">ling through the narrow passage between the shed and the RMIT building. </w:t>
            </w:r>
            <w:proofErr w:type="spellStart"/>
            <w:r w:rsidR="00597A29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597A29">
              <w:rPr>
                <w:rFonts w:cs="Arial"/>
                <w:sz w:val="20"/>
                <w:szCs w:val="20"/>
              </w:rPr>
              <w:t xml:space="preserve"> confirmed it will continue to work with Victoria Police on the issue which is prevalent around the city. </w:t>
            </w:r>
          </w:p>
          <w:p w14:paraId="1362F63E" w14:textId="43ACBB9A" w:rsidR="00B27ECD" w:rsidRDefault="00597A29" w:rsidP="001542D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97A29">
              <w:rPr>
                <w:rFonts w:cs="Arial"/>
                <w:sz w:val="20"/>
                <w:szCs w:val="20"/>
              </w:rPr>
              <w:t>Tony Battaglia</w:t>
            </w:r>
            <w:r>
              <w:rPr>
                <w:rFonts w:cs="Arial"/>
                <w:sz w:val="20"/>
                <w:szCs w:val="20"/>
              </w:rPr>
              <w:t xml:space="preserve"> raised concerns regarding the effectiveness of the </w:t>
            </w:r>
            <w:r w:rsidR="001542D5">
              <w:rPr>
                <w:rFonts w:cs="Arial"/>
                <w:sz w:val="20"/>
                <w:szCs w:val="20"/>
              </w:rPr>
              <w:t xml:space="preserve">proposed </w:t>
            </w:r>
            <w:r>
              <w:rPr>
                <w:rFonts w:cs="Arial"/>
                <w:sz w:val="20"/>
                <w:szCs w:val="20"/>
              </w:rPr>
              <w:t>solution</w:t>
            </w:r>
            <w:r w:rsidR="001542D5">
              <w:rPr>
                <w:rFonts w:cs="Arial"/>
                <w:sz w:val="20"/>
                <w:szCs w:val="20"/>
              </w:rPr>
              <w:t xml:space="preserve"> and asked </w:t>
            </w:r>
            <w:r w:rsidR="00A644C9">
              <w:rPr>
                <w:rFonts w:cs="Arial"/>
                <w:sz w:val="20"/>
                <w:szCs w:val="20"/>
              </w:rPr>
              <w:t>who</w:t>
            </w:r>
            <w:r w:rsidR="001542D5">
              <w:rPr>
                <w:rFonts w:cs="Arial"/>
                <w:sz w:val="20"/>
                <w:szCs w:val="20"/>
              </w:rPr>
              <w:t xml:space="preserve"> is responsible for the footpaths. </w:t>
            </w:r>
            <w:proofErr w:type="spellStart"/>
            <w:r w:rsidR="001542D5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1542D5">
              <w:rPr>
                <w:rFonts w:cs="Arial"/>
                <w:sz w:val="20"/>
                <w:szCs w:val="20"/>
              </w:rPr>
              <w:t xml:space="preserve"> advised that CYP are responsible for the section of footpath which is immediately adjacent to acoustic shed. </w:t>
            </w:r>
          </w:p>
          <w:p w14:paraId="3AB3B7AA" w14:textId="30203A45" w:rsidR="001542D5" w:rsidRDefault="001542D5" w:rsidP="001542D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</w:t>
            </w:r>
            <w:r w:rsidR="00AF2E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is Lovell asked about the </w:t>
            </w:r>
            <w:r w:rsidR="00AA7F06">
              <w:rPr>
                <w:rFonts w:cs="Arial"/>
                <w:sz w:val="20"/>
                <w:szCs w:val="20"/>
              </w:rPr>
              <w:t xml:space="preserve">type of </w:t>
            </w:r>
            <w:r>
              <w:rPr>
                <w:rFonts w:cs="Arial"/>
                <w:sz w:val="20"/>
                <w:szCs w:val="20"/>
              </w:rPr>
              <w:t>signage in the area. CYP advised that there is signage and line markings on the footpath</w:t>
            </w:r>
            <w:r w:rsidR="00AA7F06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. There is also </w:t>
            </w:r>
            <w:r w:rsidR="00AA7F06">
              <w:rPr>
                <w:rFonts w:cs="Arial"/>
                <w:sz w:val="20"/>
                <w:szCs w:val="20"/>
              </w:rPr>
              <w:t>large</w:t>
            </w:r>
            <w:r>
              <w:rPr>
                <w:rFonts w:cs="Arial"/>
                <w:sz w:val="20"/>
                <w:szCs w:val="20"/>
              </w:rPr>
              <w:t xml:space="preserve"> sign which </w:t>
            </w:r>
            <w:r w:rsidR="00AA7F06">
              <w:rPr>
                <w:rFonts w:cs="Arial"/>
                <w:sz w:val="20"/>
                <w:szCs w:val="20"/>
              </w:rPr>
              <w:t>requests</w:t>
            </w:r>
            <w:r>
              <w:rPr>
                <w:rFonts w:cs="Arial"/>
                <w:sz w:val="20"/>
                <w:szCs w:val="20"/>
              </w:rPr>
              <w:t xml:space="preserve"> cyclists to dismount</w:t>
            </w:r>
            <w:r w:rsidR="00AA7F06">
              <w:rPr>
                <w:rFonts w:cs="Arial"/>
                <w:sz w:val="20"/>
                <w:szCs w:val="20"/>
              </w:rPr>
              <w:t xml:space="preserve"> on </w:t>
            </w:r>
            <w:r w:rsidR="00A644C9">
              <w:rPr>
                <w:rFonts w:cs="Arial"/>
                <w:sz w:val="20"/>
                <w:szCs w:val="20"/>
              </w:rPr>
              <w:t xml:space="preserve">the </w:t>
            </w:r>
            <w:r w:rsidR="00AA7F06">
              <w:rPr>
                <w:rFonts w:cs="Arial"/>
                <w:sz w:val="20"/>
                <w:szCs w:val="20"/>
              </w:rPr>
              <w:t>footpath</w:t>
            </w:r>
            <w:r w:rsidR="00A644C9">
              <w:rPr>
                <w:rFonts w:cs="Arial"/>
                <w:sz w:val="20"/>
                <w:szCs w:val="20"/>
              </w:rPr>
              <w:t xml:space="preserve"> close to Swanston Street</w:t>
            </w:r>
            <w:r w:rsidR="00AA7F0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and </w:t>
            </w:r>
            <w:r w:rsidR="00AA7F06">
              <w:rPr>
                <w:rFonts w:cs="Arial"/>
                <w:sz w:val="20"/>
                <w:szCs w:val="20"/>
              </w:rPr>
              <w:t xml:space="preserve">CYP will soon install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="00AA7F06">
              <w:rPr>
                <w:rFonts w:cs="Arial"/>
                <w:sz w:val="20"/>
                <w:szCs w:val="20"/>
              </w:rPr>
              <w:t>larger</w:t>
            </w:r>
            <w:r>
              <w:rPr>
                <w:rFonts w:cs="Arial"/>
                <w:sz w:val="20"/>
                <w:szCs w:val="20"/>
              </w:rPr>
              <w:t xml:space="preserve"> sign on the eastern end of the footpath.</w:t>
            </w:r>
            <w:r w:rsidR="00AA7F06">
              <w:rPr>
                <w:rFonts w:cs="Arial"/>
                <w:sz w:val="20"/>
                <w:szCs w:val="20"/>
              </w:rPr>
              <w:t xml:space="preserve"> CYP advised that feedback from the traffic controllers in the area is that the situation has improved. </w:t>
            </w:r>
          </w:p>
          <w:p w14:paraId="763FA6DF" w14:textId="46BC1FDB" w:rsidR="00AA7F06" w:rsidRDefault="00AA7F06" w:rsidP="001542D5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AA7F06">
              <w:rPr>
                <w:rFonts w:cs="Arial"/>
                <w:sz w:val="20"/>
                <w:szCs w:val="20"/>
              </w:rPr>
              <w:t>Ross Jones</w:t>
            </w:r>
            <w:r>
              <w:rPr>
                <w:rFonts w:cs="Arial"/>
                <w:sz w:val="20"/>
                <w:szCs w:val="20"/>
              </w:rPr>
              <w:t xml:space="preserve"> raised the potential safety risk for </w:t>
            </w:r>
            <w:r w:rsidR="00AF2E9A">
              <w:rPr>
                <w:rFonts w:cs="Arial"/>
                <w:sz w:val="20"/>
                <w:szCs w:val="20"/>
              </w:rPr>
              <w:t xml:space="preserve">cleaners working at </w:t>
            </w:r>
            <w:proofErr w:type="spellStart"/>
            <w:r w:rsidRPr="00AA7F06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Pr="00AA7F06">
              <w:rPr>
                <w:rFonts w:cs="Arial"/>
                <w:sz w:val="20"/>
                <w:szCs w:val="20"/>
              </w:rPr>
              <w:t xml:space="preserve"> Tower</w:t>
            </w:r>
            <w:r w:rsidR="00AF2E9A">
              <w:rPr>
                <w:rFonts w:cs="Arial"/>
                <w:sz w:val="20"/>
                <w:szCs w:val="20"/>
              </w:rPr>
              <w:t xml:space="preserve"> as they use </w:t>
            </w:r>
            <w:proofErr w:type="spellStart"/>
            <w:r w:rsidR="00AF2E9A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AF2E9A">
              <w:rPr>
                <w:rFonts w:cs="Arial"/>
                <w:sz w:val="20"/>
                <w:szCs w:val="20"/>
              </w:rPr>
              <w:t xml:space="preserve"> </w:t>
            </w:r>
            <w:r w:rsidR="00A644C9">
              <w:rPr>
                <w:rFonts w:cs="Arial"/>
                <w:sz w:val="20"/>
                <w:szCs w:val="20"/>
              </w:rPr>
              <w:t>S</w:t>
            </w:r>
            <w:r w:rsidR="00AF2E9A">
              <w:rPr>
                <w:rFonts w:cs="Arial"/>
                <w:sz w:val="20"/>
                <w:szCs w:val="20"/>
              </w:rPr>
              <w:t>treet to clean windows and take out refuse. CYP confirmed it will investigate the opportunity to install a bollard to deter cyclists</w:t>
            </w:r>
            <w:r w:rsidR="00A644C9">
              <w:rPr>
                <w:rFonts w:cs="Arial"/>
                <w:sz w:val="20"/>
                <w:szCs w:val="20"/>
              </w:rPr>
              <w:t xml:space="preserve"> as proposed by </w:t>
            </w:r>
            <w:proofErr w:type="spellStart"/>
            <w:r w:rsidR="00A644C9">
              <w:rPr>
                <w:rFonts w:cs="Arial"/>
                <w:sz w:val="20"/>
                <w:szCs w:val="20"/>
              </w:rPr>
              <w:t>CoM</w:t>
            </w:r>
            <w:r w:rsidR="00AF2E9A">
              <w:rPr>
                <w:rFonts w:cs="Arial"/>
                <w:sz w:val="20"/>
                <w:szCs w:val="20"/>
              </w:rPr>
              <w:t>.</w:t>
            </w:r>
            <w:proofErr w:type="spellEnd"/>
            <w:r w:rsidR="00AF2E9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F2E9A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AF2E9A">
              <w:rPr>
                <w:rFonts w:cs="Arial"/>
                <w:sz w:val="20"/>
                <w:szCs w:val="20"/>
              </w:rPr>
              <w:t xml:space="preserve"> confirmed it will consider what additional measures can be taken.  </w:t>
            </w:r>
          </w:p>
          <w:p w14:paraId="669769A6" w14:textId="150CD3F7" w:rsidR="00796E3C" w:rsidRPr="00AF2E9A" w:rsidRDefault="00AF2E9A" w:rsidP="00AF2E9A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acknowledge that </w:t>
            </w:r>
            <w:proofErr w:type="spellStart"/>
            <w:r>
              <w:rPr>
                <w:rFonts w:cs="Arial"/>
                <w:sz w:val="20"/>
                <w:szCs w:val="20"/>
              </w:rPr>
              <w:t>CoM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CYP have actively taken measures to mitigate the issue in response to community feedback, however they are restricted in what can be done due to</w:t>
            </w:r>
            <w:r w:rsidR="001731AB">
              <w:rPr>
                <w:rFonts w:cs="Arial"/>
                <w:sz w:val="20"/>
                <w:szCs w:val="20"/>
              </w:rPr>
              <w:t xml:space="preserve"> the requirements of the </w:t>
            </w:r>
            <w:r w:rsidRPr="00AF2E9A">
              <w:rPr>
                <w:rFonts w:cs="Arial"/>
                <w:sz w:val="20"/>
                <w:szCs w:val="20"/>
              </w:rPr>
              <w:t>Discrimination Act 1992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240BA3" w:rsidRPr="006C7969" w14:paraId="00C18032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5E54DA11" w:rsidR="00240BA3" w:rsidRPr="006C7969" w:rsidRDefault="0068518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2</w:t>
            </w:r>
            <w:r w:rsidR="00240BA3" w:rsidRPr="006C7969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Pr="006C7969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6C7969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:rsidRPr="006C7969" w14:paraId="403099FB" w14:textId="77777777" w:rsidTr="00951FC3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6C7969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440033E" w14:textId="039D8CB7" w:rsidR="00AF2E9A" w:rsidRDefault="00AF2E9A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Pr="00AF2E9A">
              <w:rPr>
                <w:rFonts w:ascii="Arial" w:hAnsi="Arial" w:cs="Arial"/>
                <w:sz w:val="20"/>
                <w:szCs w:val="20"/>
              </w:rPr>
              <w:t>Melinda Kelly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overall project wide update.</w:t>
            </w:r>
          </w:p>
          <w:p w14:paraId="64D1DD28" w14:textId="620117D6" w:rsidR="00332D98" w:rsidRPr="006C7969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6C7969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6C7969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6C7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969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6F21C2" w:rsidRPr="006C7969">
              <w:rPr>
                <w:rFonts w:ascii="Arial" w:hAnsi="Arial" w:cs="Arial"/>
                <w:sz w:val="20"/>
                <w:szCs w:val="20"/>
              </w:rPr>
              <w:t xml:space="preserve">current and upcoming works at the State Library Station. </w:t>
            </w:r>
          </w:p>
          <w:p w14:paraId="5EFC696C" w14:textId="4CA5E428" w:rsidR="00F83DD6" w:rsidRPr="006C7969" w:rsidRDefault="00F83DD6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AF2E9A" w:rsidRPr="00AF2E9A">
              <w:rPr>
                <w:rFonts w:ascii="Arial" w:hAnsi="Arial" w:cs="Arial"/>
                <w:sz w:val="20"/>
                <w:szCs w:val="20"/>
              </w:rPr>
              <w:t xml:space="preserve">Mary Parker </w:t>
            </w:r>
            <w:r w:rsidRPr="006C7969">
              <w:rPr>
                <w:rFonts w:ascii="Arial" w:hAnsi="Arial" w:cs="Arial"/>
                <w:sz w:val="20"/>
                <w:szCs w:val="20"/>
              </w:rPr>
              <w:t xml:space="preserve">(CYP) on </w:t>
            </w:r>
            <w:r w:rsidR="008B4C1B" w:rsidRPr="006C7969">
              <w:rPr>
                <w:rFonts w:ascii="Arial" w:hAnsi="Arial" w:cs="Arial"/>
                <w:sz w:val="20"/>
                <w:szCs w:val="20"/>
              </w:rPr>
              <w:t xml:space="preserve">business support </w:t>
            </w:r>
            <w:r w:rsidR="00AF2E9A">
              <w:rPr>
                <w:rFonts w:ascii="Arial" w:hAnsi="Arial" w:cs="Arial"/>
                <w:sz w:val="20"/>
                <w:szCs w:val="20"/>
              </w:rPr>
              <w:t xml:space="preserve">and the Creative Program. </w:t>
            </w:r>
          </w:p>
          <w:p w14:paraId="38B2D8B6" w14:textId="24411E72" w:rsidR="00CF2705" w:rsidRPr="00A644C9" w:rsidRDefault="00332D98" w:rsidP="00A644C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C7969">
              <w:rPr>
                <w:rFonts w:ascii="Arial" w:hAnsi="Arial" w:cs="Arial"/>
                <w:sz w:val="20"/>
                <w:szCs w:val="20"/>
              </w:rPr>
              <w:t>Matters arising:</w:t>
            </w:r>
            <w:r w:rsidR="008B1B23" w:rsidRPr="006C7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4C9">
              <w:rPr>
                <w:rFonts w:ascii="Arial" w:hAnsi="Arial" w:cs="Arial"/>
                <w:sz w:val="20"/>
                <w:szCs w:val="20"/>
              </w:rPr>
              <w:t>Nil</w:t>
            </w:r>
            <w:r w:rsidR="00884CDB" w:rsidRPr="00A644C9"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8D59FE" w:rsidRPr="006C7969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1748E160" w:rsidR="008D59FE" w:rsidRPr="006C7969" w:rsidRDefault="00685184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8D59FE" w:rsidRPr="006C7969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6C7969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6C7969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6C7969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6C7969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55C5D14D" w:rsidR="00AD1E57" w:rsidRPr="006C7969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C7969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6F2DC3DF" w14:textId="770AC54F" w:rsidR="0000598E" w:rsidRPr="00E22314" w:rsidRDefault="00A644C9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The n</w:t>
            </w:r>
            <w:r w:rsidR="0000598E" w:rsidRPr="00B561D8">
              <w:rPr>
                <w:rFonts w:cs="Arial"/>
                <w:sz w:val="20"/>
                <w:szCs w:val="20"/>
                <w:lang w:eastAsia="en-AU"/>
              </w:rPr>
              <w:t>ext meeting</w:t>
            </w:r>
            <w:r w:rsidR="00FA2089" w:rsidRPr="00B561D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en-AU"/>
              </w:rPr>
              <w:t xml:space="preserve">is at </w:t>
            </w:r>
            <w:r w:rsidR="00FA2089" w:rsidRPr="00B561D8">
              <w:rPr>
                <w:rFonts w:cs="Arial"/>
                <w:sz w:val="20"/>
                <w:szCs w:val="20"/>
                <w:lang w:eastAsia="en-AU"/>
              </w:rPr>
              <w:t>9:</w:t>
            </w:r>
            <w:r w:rsidR="00940E35" w:rsidRPr="00B561D8">
              <w:rPr>
                <w:rFonts w:cs="Arial"/>
                <w:sz w:val="20"/>
                <w:szCs w:val="20"/>
                <w:lang w:eastAsia="en-AU"/>
              </w:rPr>
              <w:t>3</w:t>
            </w:r>
            <w:r w:rsidR="00FA2089" w:rsidRPr="00B561D8">
              <w:rPr>
                <w:rFonts w:cs="Arial"/>
                <w:sz w:val="20"/>
                <w:szCs w:val="20"/>
                <w:lang w:eastAsia="en-AU"/>
              </w:rPr>
              <w:t>0am</w:t>
            </w:r>
            <w:r w:rsidR="0000598E" w:rsidRPr="00B561D8"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 w:rsidRPr="00B561D8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FA2089" w:rsidRPr="00B561D8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00598E" w:rsidRPr="00B561D8">
              <w:rPr>
                <w:rFonts w:cs="Arial"/>
                <w:sz w:val="20"/>
                <w:szCs w:val="20"/>
                <w:lang w:eastAsia="en-AU"/>
              </w:rPr>
              <w:t>:</w:t>
            </w:r>
            <w:r w:rsidR="00940E35" w:rsidRPr="00B561D8">
              <w:rPr>
                <w:rFonts w:cs="Arial"/>
                <w:sz w:val="20"/>
                <w:szCs w:val="20"/>
                <w:lang w:eastAsia="en-AU"/>
              </w:rPr>
              <w:t>3</w:t>
            </w:r>
            <w:r w:rsidR="0000598E" w:rsidRPr="00B561D8">
              <w:rPr>
                <w:rFonts w:cs="Arial"/>
                <w:sz w:val="20"/>
                <w:szCs w:val="20"/>
                <w:lang w:eastAsia="en-AU"/>
              </w:rPr>
              <w:t>0</w:t>
            </w:r>
            <w:r w:rsidR="00FA2089" w:rsidRPr="00B561D8">
              <w:rPr>
                <w:rFonts w:cs="Arial"/>
                <w:sz w:val="20"/>
                <w:szCs w:val="20"/>
                <w:lang w:eastAsia="en-AU"/>
              </w:rPr>
              <w:t>a</w:t>
            </w:r>
            <w:r w:rsidR="0000598E" w:rsidRPr="00B561D8"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 w:rsidRPr="00B561D8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B561D8" w:rsidRPr="00B561D8">
              <w:rPr>
                <w:rFonts w:cs="Arial"/>
                <w:sz w:val="20"/>
                <w:szCs w:val="20"/>
                <w:lang w:eastAsia="en-AU"/>
              </w:rPr>
              <w:t>4</w:t>
            </w:r>
            <w:r w:rsidR="00940E35" w:rsidRPr="00B561D8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B561D8" w:rsidRPr="00B561D8">
              <w:rPr>
                <w:rFonts w:cs="Arial"/>
                <w:sz w:val="20"/>
                <w:szCs w:val="20"/>
                <w:lang w:eastAsia="en-AU"/>
              </w:rPr>
              <w:t>June</w:t>
            </w:r>
            <w:r w:rsidR="00397551" w:rsidRPr="00B561D8">
              <w:rPr>
                <w:rFonts w:cs="Arial"/>
                <w:sz w:val="20"/>
                <w:szCs w:val="20"/>
                <w:lang w:eastAsia="en-AU"/>
              </w:rPr>
              <w:t xml:space="preserve"> 202</w:t>
            </w:r>
            <w:r w:rsidR="006F21C2" w:rsidRPr="00B561D8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397551" w:rsidRPr="00E22314">
              <w:rPr>
                <w:rFonts w:cs="Arial"/>
                <w:color w:val="808080" w:themeColor="background1" w:themeShade="80"/>
                <w:sz w:val="20"/>
                <w:szCs w:val="20"/>
                <w:lang w:eastAsia="en-AU"/>
              </w:rPr>
              <w:t xml:space="preserve">. </w:t>
            </w:r>
          </w:p>
          <w:p w14:paraId="34879024" w14:textId="3D4084A7" w:rsidR="00CF2705" w:rsidRPr="006C7969" w:rsidRDefault="00CF2705" w:rsidP="00CF270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A28D37" w14:textId="77777777" w:rsidR="00CF2705" w:rsidRPr="006C7969" w:rsidRDefault="00CF2705" w:rsidP="002E6666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C185154" w14:textId="49C02D9C" w:rsidR="006F1639" w:rsidRPr="006C7969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6C7969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p w14:paraId="01C4E2FD" w14:textId="2926ECD4" w:rsidR="00D075CD" w:rsidRPr="006C7969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 recorded</w:t>
      </w:r>
    </w:p>
    <w:p w14:paraId="20133563" w14:textId="77777777" w:rsidR="003A4068" w:rsidRPr="006C7969" w:rsidRDefault="003A4068" w:rsidP="00132AE6">
      <w:pPr>
        <w:spacing w:before="240" w:after="120"/>
        <w:ind w:left="-142"/>
        <w:rPr>
          <w:rFonts w:ascii="Arial" w:hAnsi="Arial" w:cs="Arial"/>
          <w:sz w:val="20"/>
          <w:szCs w:val="20"/>
        </w:rPr>
      </w:pPr>
    </w:p>
    <w:sectPr w:rsidR="003A4068" w:rsidRPr="006C7969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11582" w14:textId="77777777" w:rsidR="00F069AB" w:rsidRDefault="00F069AB" w:rsidP="00EE4DCE">
      <w:r>
        <w:separator/>
      </w:r>
    </w:p>
  </w:endnote>
  <w:endnote w:type="continuationSeparator" w:id="0">
    <w:p w14:paraId="557C81BD" w14:textId="77777777" w:rsidR="00F069AB" w:rsidRDefault="00F069A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D97F" w14:textId="77777777" w:rsidR="00F069AB" w:rsidRDefault="00F069AB" w:rsidP="00EE4DCE">
      <w:r>
        <w:separator/>
      </w:r>
    </w:p>
  </w:footnote>
  <w:footnote w:type="continuationSeparator" w:id="0">
    <w:p w14:paraId="63CBAAD5" w14:textId="77777777" w:rsidR="00F069AB" w:rsidRDefault="00F069A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4"/>
  </w:num>
  <w:num w:numId="5">
    <w:abstractNumId w:val="4"/>
  </w:num>
  <w:num w:numId="6">
    <w:abstractNumId w:val="1"/>
  </w:num>
  <w:num w:numId="7">
    <w:abstractNumId w:val="17"/>
  </w:num>
  <w:num w:numId="8">
    <w:abstractNumId w:val="13"/>
  </w:num>
  <w:num w:numId="9">
    <w:abstractNumId w:val="15"/>
  </w:num>
  <w:num w:numId="10">
    <w:abstractNumId w:val="6"/>
  </w:num>
  <w:num w:numId="11">
    <w:abstractNumId w:val="3"/>
  </w:num>
  <w:num w:numId="12">
    <w:abstractNumId w:val="20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6"/>
  </w:num>
  <w:num w:numId="20">
    <w:abstractNumId w:val="24"/>
  </w:num>
  <w:num w:numId="21">
    <w:abstractNumId w:val="22"/>
  </w:num>
  <w:num w:numId="22">
    <w:abstractNumId w:val="19"/>
  </w:num>
  <w:num w:numId="23">
    <w:abstractNumId w:val="21"/>
  </w:num>
  <w:num w:numId="24">
    <w:abstractNumId w:val="0"/>
  </w:num>
  <w:num w:numId="2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567"/>
    <w:rsid w:val="0000598E"/>
    <w:rsid w:val="00007606"/>
    <w:rsid w:val="00013129"/>
    <w:rsid w:val="000144B8"/>
    <w:rsid w:val="000162EF"/>
    <w:rsid w:val="00020CD5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1C76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0375"/>
    <w:rsid w:val="000C1084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1C92"/>
    <w:rsid w:val="00122422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AF9"/>
    <w:rsid w:val="001503E4"/>
    <w:rsid w:val="0015056A"/>
    <w:rsid w:val="00153B82"/>
    <w:rsid w:val="00153EDF"/>
    <w:rsid w:val="001542D5"/>
    <w:rsid w:val="0015584E"/>
    <w:rsid w:val="00157853"/>
    <w:rsid w:val="0016496A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73E7"/>
    <w:rsid w:val="001A2136"/>
    <w:rsid w:val="001A3279"/>
    <w:rsid w:val="001A3E36"/>
    <w:rsid w:val="001A4888"/>
    <w:rsid w:val="001A5A47"/>
    <w:rsid w:val="001B2222"/>
    <w:rsid w:val="001B39CE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875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1DC1"/>
    <w:rsid w:val="00234AA0"/>
    <w:rsid w:val="00235553"/>
    <w:rsid w:val="0023557B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6326"/>
    <w:rsid w:val="002B63A8"/>
    <w:rsid w:val="002C06A1"/>
    <w:rsid w:val="002C1876"/>
    <w:rsid w:val="002C1A17"/>
    <w:rsid w:val="002C20CF"/>
    <w:rsid w:val="002C3DBF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F34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5632"/>
    <w:rsid w:val="00315B81"/>
    <w:rsid w:val="00320588"/>
    <w:rsid w:val="00321129"/>
    <w:rsid w:val="00326B6B"/>
    <w:rsid w:val="00332D98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7AF6"/>
    <w:rsid w:val="00431472"/>
    <w:rsid w:val="0043262C"/>
    <w:rsid w:val="00436042"/>
    <w:rsid w:val="00446F61"/>
    <w:rsid w:val="004546FF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423E"/>
    <w:rsid w:val="004B5005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51FF"/>
    <w:rsid w:val="004F1CBE"/>
    <w:rsid w:val="004F2BED"/>
    <w:rsid w:val="004F7374"/>
    <w:rsid w:val="004F768D"/>
    <w:rsid w:val="005004B1"/>
    <w:rsid w:val="005025D0"/>
    <w:rsid w:val="0050362F"/>
    <w:rsid w:val="0050391C"/>
    <w:rsid w:val="005049FF"/>
    <w:rsid w:val="00504EE9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1862"/>
    <w:rsid w:val="005428AE"/>
    <w:rsid w:val="00555F38"/>
    <w:rsid w:val="005564D6"/>
    <w:rsid w:val="00556945"/>
    <w:rsid w:val="00557776"/>
    <w:rsid w:val="00557922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5F7933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4077"/>
    <w:rsid w:val="006245E9"/>
    <w:rsid w:val="00624C8C"/>
    <w:rsid w:val="006305CA"/>
    <w:rsid w:val="00630AD3"/>
    <w:rsid w:val="00635E9A"/>
    <w:rsid w:val="006370E9"/>
    <w:rsid w:val="00637A6E"/>
    <w:rsid w:val="00640439"/>
    <w:rsid w:val="00641D38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5184"/>
    <w:rsid w:val="00686A17"/>
    <w:rsid w:val="00691273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E07E0"/>
    <w:rsid w:val="006E50AD"/>
    <w:rsid w:val="006E773B"/>
    <w:rsid w:val="006F1323"/>
    <w:rsid w:val="006F1639"/>
    <w:rsid w:val="006F21C2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1780F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0542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5194"/>
    <w:rsid w:val="007A52DC"/>
    <w:rsid w:val="007A6305"/>
    <w:rsid w:val="007A6ECB"/>
    <w:rsid w:val="007B1674"/>
    <w:rsid w:val="007B5A74"/>
    <w:rsid w:val="007B621D"/>
    <w:rsid w:val="007B6428"/>
    <w:rsid w:val="007C1E6B"/>
    <w:rsid w:val="007C37F9"/>
    <w:rsid w:val="007C3B00"/>
    <w:rsid w:val="007C48DD"/>
    <w:rsid w:val="007C6784"/>
    <w:rsid w:val="007C7C52"/>
    <w:rsid w:val="007D1612"/>
    <w:rsid w:val="007D27DE"/>
    <w:rsid w:val="007D422E"/>
    <w:rsid w:val="007D6FC3"/>
    <w:rsid w:val="007E087F"/>
    <w:rsid w:val="007E348B"/>
    <w:rsid w:val="007E369B"/>
    <w:rsid w:val="007F0147"/>
    <w:rsid w:val="007F3EEC"/>
    <w:rsid w:val="007F428A"/>
    <w:rsid w:val="007F434D"/>
    <w:rsid w:val="007F45EC"/>
    <w:rsid w:val="00801D67"/>
    <w:rsid w:val="00803E94"/>
    <w:rsid w:val="00806D42"/>
    <w:rsid w:val="008100C1"/>
    <w:rsid w:val="008106D4"/>
    <w:rsid w:val="0081072B"/>
    <w:rsid w:val="00810B48"/>
    <w:rsid w:val="00811CA6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1B8F"/>
    <w:rsid w:val="00833752"/>
    <w:rsid w:val="00835021"/>
    <w:rsid w:val="00835651"/>
    <w:rsid w:val="00835FCA"/>
    <w:rsid w:val="00840A21"/>
    <w:rsid w:val="008410B4"/>
    <w:rsid w:val="0084281D"/>
    <w:rsid w:val="00844F6F"/>
    <w:rsid w:val="008464DA"/>
    <w:rsid w:val="008477BA"/>
    <w:rsid w:val="00851738"/>
    <w:rsid w:val="00852D56"/>
    <w:rsid w:val="00852EBB"/>
    <w:rsid w:val="00854943"/>
    <w:rsid w:val="00857B20"/>
    <w:rsid w:val="00861464"/>
    <w:rsid w:val="00866993"/>
    <w:rsid w:val="00866AFF"/>
    <w:rsid w:val="0086786F"/>
    <w:rsid w:val="00870796"/>
    <w:rsid w:val="00870FA6"/>
    <w:rsid w:val="00873F41"/>
    <w:rsid w:val="0087748A"/>
    <w:rsid w:val="00880DF5"/>
    <w:rsid w:val="00883761"/>
    <w:rsid w:val="008840EE"/>
    <w:rsid w:val="00884CDB"/>
    <w:rsid w:val="00885900"/>
    <w:rsid w:val="0088756C"/>
    <w:rsid w:val="00887BC6"/>
    <w:rsid w:val="00892965"/>
    <w:rsid w:val="008955DE"/>
    <w:rsid w:val="00897B54"/>
    <w:rsid w:val="00897CAA"/>
    <w:rsid w:val="008A07B1"/>
    <w:rsid w:val="008A0986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8F6AE0"/>
    <w:rsid w:val="008F7DC4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FE9"/>
    <w:rsid w:val="009554B9"/>
    <w:rsid w:val="009566E2"/>
    <w:rsid w:val="0095671B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135A"/>
    <w:rsid w:val="009B1797"/>
    <w:rsid w:val="009B2E1D"/>
    <w:rsid w:val="009B363C"/>
    <w:rsid w:val="009B47B7"/>
    <w:rsid w:val="009B5219"/>
    <w:rsid w:val="009B5709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0BC1"/>
    <w:rsid w:val="00A13D30"/>
    <w:rsid w:val="00A14365"/>
    <w:rsid w:val="00A14790"/>
    <w:rsid w:val="00A15922"/>
    <w:rsid w:val="00A20CC5"/>
    <w:rsid w:val="00A215D7"/>
    <w:rsid w:val="00A22C3F"/>
    <w:rsid w:val="00A255A5"/>
    <w:rsid w:val="00A258C9"/>
    <w:rsid w:val="00A2654A"/>
    <w:rsid w:val="00A3135F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57895"/>
    <w:rsid w:val="00A60DAE"/>
    <w:rsid w:val="00A61FE9"/>
    <w:rsid w:val="00A644C9"/>
    <w:rsid w:val="00A64726"/>
    <w:rsid w:val="00A67E4B"/>
    <w:rsid w:val="00A71704"/>
    <w:rsid w:val="00A737BD"/>
    <w:rsid w:val="00A834A8"/>
    <w:rsid w:val="00A834AC"/>
    <w:rsid w:val="00A8490F"/>
    <w:rsid w:val="00A87B10"/>
    <w:rsid w:val="00A954A9"/>
    <w:rsid w:val="00A95DF5"/>
    <w:rsid w:val="00AA2610"/>
    <w:rsid w:val="00AA40DB"/>
    <w:rsid w:val="00AA54F2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72B7"/>
    <w:rsid w:val="00AC7396"/>
    <w:rsid w:val="00AC7CEB"/>
    <w:rsid w:val="00AD1E57"/>
    <w:rsid w:val="00AD2A2E"/>
    <w:rsid w:val="00AD374C"/>
    <w:rsid w:val="00AE0263"/>
    <w:rsid w:val="00AE5FAE"/>
    <w:rsid w:val="00AE6252"/>
    <w:rsid w:val="00AF2E9A"/>
    <w:rsid w:val="00AF488D"/>
    <w:rsid w:val="00B0143F"/>
    <w:rsid w:val="00B02796"/>
    <w:rsid w:val="00B02863"/>
    <w:rsid w:val="00B034DA"/>
    <w:rsid w:val="00B05492"/>
    <w:rsid w:val="00B108F8"/>
    <w:rsid w:val="00B12775"/>
    <w:rsid w:val="00B13E3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27ECD"/>
    <w:rsid w:val="00B34C70"/>
    <w:rsid w:val="00B35F6E"/>
    <w:rsid w:val="00B37735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4AB3"/>
    <w:rsid w:val="00B64EE2"/>
    <w:rsid w:val="00B652B1"/>
    <w:rsid w:val="00B667F2"/>
    <w:rsid w:val="00B72AA0"/>
    <w:rsid w:val="00B72EB8"/>
    <w:rsid w:val="00B7570C"/>
    <w:rsid w:val="00B76321"/>
    <w:rsid w:val="00B774AF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B09E5"/>
    <w:rsid w:val="00BB0DEE"/>
    <w:rsid w:val="00BB1FF1"/>
    <w:rsid w:val="00BB222C"/>
    <w:rsid w:val="00BB55E9"/>
    <w:rsid w:val="00BC2278"/>
    <w:rsid w:val="00BC3108"/>
    <w:rsid w:val="00BC3B6A"/>
    <w:rsid w:val="00BC757C"/>
    <w:rsid w:val="00BD0F50"/>
    <w:rsid w:val="00BD5199"/>
    <w:rsid w:val="00BD7294"/>
    <w:rsid w:val="00BE0F4E"/>
    <w:rsid w:val="00BE3DAB"/>
    <w:rsid w:val="00BE4525"/>
    <w:rsid w:val="00BE580B"/>
    <w:rsid w:val="00BE5836"/>
    <w:rsid w:val="00BF0D52"/>
    <w:rsid w:val="00BF2B94"/>
    <w:rsid w:val="00BF2F33"/>
    <w:rsid w:val="00BF4210"/>
    <w:rsid w:val="00C0145B"/>
    <w:rsid w:val="00C05DAD"/>
    <w:rsid w:val="00C07808"/>
    <w:rsid w:val="00C111CD"/>
    <w:rsid w:val="00C15DFB"/>
    <w:rsid w:val="00C174CD"/>
    <w:rsid w:val="00C17D3C"/>
    <w:rsid w:val="00C217C2"/>
    <w:rsid w:val="00C22095"/>
    <w:rsid w:val="00C22CA3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B1B"/>
    <w:rsid w:val="00C66D26"/>
    <w:rsid w:val="00C7159D"/>
    <w:rsid w:val="00C7359B"/>
    <w:rsid w:val="00C75F4C"/>
    <w:rsid w:val="00C763CC"/>
    <w:rsid w:val="00C772CC"/>
    <w:rsid w:val="00C8007B"/>
    <w:rsid w:val="00C81170"/>
    <w:rsid w:val="00C81BA1"/>
    <w:rsid w:val="00C81C28"/>
    <w:rsid w:val="00C82B07"/>
    <w:rsid w:val="00C84F38"/>
    <w:rsid w:val="00C86A3D"/>
    <w:rsid w:val="00C86A67"/>
    <w:rsid w:val="00C906BF"/>
    <w:rsid w:val="00C915A7"/>
    <w:rsid w:val="00C959E1"/>
    <w:rsid w:val="00C96303"/>
    <w:rsid w:val="00C973A4"/>
    <w:rsid w:val="00CB097F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1A7"/>
    <w:rsid w:val="00CF1479"/>
    <w:rsid w:val="00CF1CAD"/>
    <w:rsid w:val="00CF2705"/>
    <w:rsid w:val="00CF653B"/>
    <w:rsid w:val="00D01044"/>
    <w:rsid w:val="00D025B9"/>
    <w:rsid w:val="00D02CE7"/>
    <w:rsid w:val="00D03305"/>
    <w:rsid w:val="00D04B91"/>
    <w:rsid w:val="00D07108"/>
    <w:rsid w:val="00D075CD"/>
    <w:rsid w:val="00D140C0"/>
    <w:rsid w:val="00D153FD"/>
    <w:rsid w:val="00D16BCA"/>
    <w:rsid w:val="00D22256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DF3C1A"/>
    <w:rsid w:val="00DF596F"/>
    <w:rsid w:val="00E00D45"/>
    <w:rsid w:val="00E0195D"/>
    <w:rsid w:val="00E06E64"/>
    <w:rsid w:val="00E076CF"/>
    <w:rsid w:val="00E1214A"/>
    <w:rsid w:val="00E12EE1"/>
    <w:rsid w:val="00E130B3"/>
    <w:rsid w:val="00E13113"/>
    <w:rsid w:val="00E13A97"/>
    <w:rsid w:val="00E15B30"/>
    <w:rsid w:val="00E20852"/>
    <w:rsid w:val="00E22314"/>
    <w:rsid w:val="00E22774"/>
    <w:rsid w:val="00E22CCD"/>
    <w:rsid w:val="00E364EE"/>
    <w:rsid w:val="00E37023"/>
    <w:rsid w:val="00E400C3"/>
    <w:rsid w:val="00E42652"/>
    <w:rsid w:val="00E430F0"/>
    <w:rsid w:val="00E4382F"/>
    <w:rsid w:val="00E43CDE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A4349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213"/>
    <w:rsid w:val="00EC2F2D"/>
    <w:rsid w:val="00EC3E69"/>
    <w:rsid w:val="00EC457B"/>
    <w:rsid w:val="00EC68F7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DCE"/>
    <w:rsid w:val="00EE4E35"/>
    <w:rsid w:val="00EE5741"/>
    <w:rsid w:val="00EE768E"/>
    <w:rsid w:val="00EF12C2"/>
    <w:rsid w:val="00EF1E53"/>
    <w:rsid w:val="00EF212B"/>
    <w:rsid w:val="00EF2354"/>
    <w:rsid w:val="00EF3343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9C8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ADC"/>
    <w:rsid w:val="00F437D2"/>
    <w:rsid w:val="00F4425C"/>
    <w:rsid w:val="00F4493B"/>
    <w:rsid w:val="00F51CE2"/>
    <w:rsid w:val="00F52DD5"/>
    <w:rsid w:val="00F53983"/>
    <w:rsid w:val="00F5398F"/>
    <w:rsid w:val="00F53E2A"/>
    <w:rsid w:val="00F5527D"/>
    <w:rsid w:val="00F55E9A"/>
    <w:rsid w:val="00F57759"/>
    <w:rsid w:val="00F60D06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21C6"/>
    <w:rsid w:val="00F835B1"/>
    <w:rsid w:val="00F83DD6"/>
    <w:rsid w:val="00F844E4"/>
    <w:rsid w:val="00F86514"/>
    <w:rsid w:val="00F86CD7"/>
    <w:rsid w:val="00F87491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6A17"/>
    <w:rsid w:val="00FC6B68"/>
    <w:rsid w:val="00FC6C3A"/>
    <w:rsid w:val="00FD0222"/>
    <w:rsid w:val="00FD1C2E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31</cp:revision>
  <cp:lastPrinted>2019-07-08T03:36:00Z</cp:lastPrinted>
  <dcterms:created xsi:type="dcterms:W3CDTF">2021-04-22T21:52:00Z</dcterms:created>
  <dcterms:modified xsi:type="dcterms:W3CDTF">2021-05-03T01:44:00Z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