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A8" w:rsidRDefault="008B2DEB">
      <w:pPr>
        <w:pStyle w:val="BodyText"/>
        <w:ind w:left="7342"/>
        <w:rPr>
          <w:rFonts w:ascii="Times New Roman" w:eastAsia="Times New Roman"/>
          <w:sz w:val="20"/>
        </w:rPr>
      </w:pPr>
      <w:r>
        <w:rPr>
          <w:noProof/>
          <w:lang w:val="en-AU" w:eastAsia="en-AU"/>
        </w:rPr>
        <mc:AlternateContent>
          <mc:Choice Requires="wpg">
            <w:drawing>
              <wp:anchor distT="0" distB="0" distL="114300" distR="114300" simplePos="0" relativeHeight="15728640" behindDoc="0" locked="0" layoutInCell="1" allowOverlap="1">
                <wp:simplePos x="0" y="0"/>
                <wp:positionH relativeFrom="page">
                  <wp:posOffset>0</wp:posOffset>
                </wp:positionH>
                <wp:positionV relativeFrom="page">
                  <wp:posOffset>9674225</wp:posOffset>
                </wp:positionV>
                <wp:extent cx="7560945" cy="1020445"/>
                <wp:effectExtent l="0" t="0" r="0" b="0"/>
                <wp:wrapNone/>
                <wp:docPr id="4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20445"/>
                          <a:chOff x="0" y="15235"/>
                          <a:chExt cx="11907" cy="1607"/>
                        </a:xfrm>
                      </wpg:grpSpPr>
                      <wps:wsp>
                        <wps:cNvPr id="46" name="docshape2"/>
                        <wps:cNvSpPr>
                          <a:spLocks noChangeArrowheads="1"/>
                        </wps:cNvSpPr>
                        <wps:spPr bwMode="auto">
                          <a:xfrm>
                            <a:off x="0" y="15234"/>
                            <a:ext cx="11907" cy="16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3"/>
                        <wps:cNvSpPr>
                          <a:spLocks/>
                        </wps:cNvSpPr>
                        <wps:spPr bwMode="auto">
                          <a:xfrm>
                            <a:off x="8757" y="15743"/>
                            <a:ext cx="1273" cy="614"/>
                          </a:xfrm>
                          <a:custGeom>
                            <a:avLst/>
                            <a:gdLst>
                              <a:gd name="T0" fmla="+- 0 8888 8757"/>
                              <a:gd name="T1" fmla="*/ T0 w 1273"/>
                              <a:gd name="T2" fmla="+- 0 15912 15743"/>
                              <a:gd name="T3" fmla="*/ 15912 h 614"/>
                              <a:gd name="T4" fmla="+- 0 8924 8757"/>
                              <a:gd name="T5" fmla="*/ T4 w 1273"/>
                              <a:gd name="T6" fmla="+- 0 15933 15743"/>
                              <a:gd name="T7" fmla="*/ 15933 h 614"/>
                              <a:gd name="T8" fmla="+- 0 8988 8757"/>
                              <a:gd name="T9" fmla="*/ T8 w 1273"/>
                              <a:gd name="T10" fmla="+- 0 15857 15743"/>
                              <a:gd name="T11" fmla="*/ 15857 h 614"/>
                              <a:gd name="T12" fmla="+- 0 9037 8757"/>
                              <a:gd name="T13" fmla="*/ T12 w 1273"/>
                              <a:gd name="T14" fmla="+- 0 15951 15743"/>
                              <a:gd name="T15" fmla="*/ 15951 h 614"/>
                              <a:gd name="T16" fmla="+- 0 9182 8757"/>
                              <a:gd name="T17" fmla="*/ T16 w 1273"/>
                              <a:gd name="T18" fmla="+- 0 15870 15743"/>
                              <a:gd name="T19" fmla="*/ 15870 h 614"/>
                              <a:gd name="T20" fmla="+- 0 9095 8757"/>
                              <a:gd name="T21" fmla="*/ T20 w 1273"/>
                              <a:gd name="T22" fmla="+- 0 15838 15743"/>
                              <a:gd name="T23" fmla="*/ 15838 h 614"/>
                              <a:gd name="T24" fmla="+- 0 9073 8757"/>
                              <a:gd name="T25" fmla="*/ T24 w 1273"/>
                              <a:gd name="T26" fmla="+- 0 15956 15743"/>
                              <a:gd name="T27" fmla="*/ 15956 h 614"/>
                              <a:gd name="T28" fmla="+- 0 9173 8757"/>
                              <a:gd name="T29" fmla="*/ T28 w 1273"/>
                              <a:gd name="T30" fmla="+- 0 15954 15743"/>
                              <a:gd name="T31" fmla="*/ 15954 h 614"/>
                              <a:gd name="T32" fmla="+- 0 9122 8757"/>
                              <a:gd name="T33" fmla="*/ T32 w 1273"/>
                              <a:gd name="T34" fmla="+- 0 15948 15743"/>
                              <a:gd name="T35" fmla="*/ 15948 h 614"/>
                              <a:gd name="T36" fmla="+- 0 9085 8757"/>
                              <a:gd name="T37" fmla="*/ T36 w 1273"/>
                              <a:gd name="T38" fmla="+- 0 15886 15743"/>
                              <a:gd name="T39" fmla="*/ 15886 h 614"/>
                              <a:gd name="T40" fmla="+- 0 9149 8757"/>
                              <a:gd name="T41" fmla="*/ T40 w 1273"/>
                              <a:gd name="T42" fmla="+- 0 15866 15743"/>
                              <a:gd name="T43" fmla="*/ 15866 h 614"/>
                              <a:gd name="T44" fmla="+- 0 9257 8757"/>
                              <a:gd name="T45" fmla="*/ T44 w 1273"/>
                              <a:gd name="T46" fmla="+- 0 16326 15743"/>
                              <a:gd name="T47" fmla="*/ 16326 h 614"/>
                              <a:gd name="T48" fmla="+- 0 9195 8757"/>
                              <a:gd name="T49" fmla="*/ T48 w 1273"/>
                              <a:gd name="T50" fmla="+- 0 15862 15743"/>
                              <a:gd name="T51" fmla="*/ 15862 h 614"/>
                              <a:gd name="T52" fmla="+- 0 9300 8757"/>
                              <a:gd name="T53" fmla="*/ T52 w 1273"/>
                              <a:gd name="T54" fmla="+- 0 15862 15743"/>
                              <a:gd name="T55" fmla="*/ 15862 h 614"/>
                              <a:gd name="T56" fmla="+- 0 9424 8757"/>
                              <a:gd name="T57" fmla="*/ T56 w 1273"/>
                              <a:gd name="T58" fmla="+- 0 15852 15743"/>
                              <a:gd name="T59" fmla="*/ 15852 h 614"/>
                              <a:gd name="T60" fmla="+- 0 9391 8757"/>
                              <a:gd name="T61" fmla="*/ T60 w 1273"/>
                              <a:gd name="T62" fmla="+- 0 15945 15743"/>
                              <a:gd name="T63" fmla="*/ 15945 h 614"/>
                              <a:gd name="T64" fmla="+- 0 9337 8757"/>
                              <a:gd name="T65" fmla="*/ T64 w 1273"/>
                              <a:gd name="T66" fmla="+- 0 15904 15743"/>
                              <a:gd name="T67" fmla="*/ 15904 h 614"/>
                              <a:gd name="T68" fmla="+- 0 9391 8757"/>
                              <a:gd name="T69" fmla="*/ T68 w 1273"/>
                              <a:gd name="T70" fmla="+- 0 15864 15743"/>
                              <a:gd name="T71" fmla="*/ 15864 h 614"/>
                              <a:gd name="T72" fmla="+- 0 9403 8757"/>
                              <a:gd name="T73" fmla="*/ T72 w 1273"/>
                              <a:gd name="T74" fmla="+- 0 15838 15743"/>
                              <a:gd name="T75" fmla="*/ 15838 h 614"/>
                              <a:gd name="T76" fmla="+- 0 9307 8757"/>
                              <a:gd name="T77" fmla="*/ T76 w 1273"/>
                              <a:gd name="T78" fmla="+- 0 15904 15743"/>
                              <a:gd name="T79" fmla="*/ 15904 h 614"/>
                              <a:gd name="T80" fmla="+- 0 9403 8757"/>
                              <a:gd name="T81" fmla="*/ T80 w 1273"/>
                              <a:gd name="T82" fmla="+- 0 15970 15743"/>
                              <a:gd name="T83" fmla="*/ 15970 h 614"/>
                              <a:gd name="T84" fmla="+- 0 9574 8757"/>
                              <a:gd name="T85" fmla="*/ T84 w 1273"/>
                              <a:gd name="T86" fmla="+- 0 15883 15743"/>
                              <a:gd name="T87" fmla="*/ 15883 h 614"/>
                              <a:gd name="T88" fmla="+- 0 9544 8757"/>
                              <a:gd name="T89" fmla="*/ T88 w 1273"/>
                              <a:gd name="T90" fmla="+- 0 15838 15743"/>
                              <a:gd name="T91" fmla="*/ 15838 h 614"/>
                              <a:gd name="T92" fmla="+- 0 9499 8757"/>
                              <a:gd name="T93" fmla="*/ T92 w 1273"/>
                              <a:gd name="T94" fmla="+- 0 15862 15743"/>
                              <a:gd name="T95" fmla="*/ 15862 h 614"/>
                              <a:gd name="T96" fmla="+- 0 9469 8757"/>
                              <a:gd name="T97" fmla="*/ T96 w 1273"/>
                              <a:gd name="T98" fmla="+- 0 15835 15743"/>
                              <a:gd name="T99" fmla="*/ 15835 h 614"/>
                              <a:gd name="T100" fmla="+- 0 9539 8757"/>
                              <a:gd name="T101" fmla="*/ T100 w 1273"/>
                              <a:gd name="T102" fmla="+- 0 15973 15743"/>
                              <a:gd name="T103" fmla="*/ 15973 h 614"/>
                              <a:gd name="T104" fmla="+- 0 9567 8757"/>
                              <a:gd name="T105" fmla="*/ T104 w 1273"/>
                              <a:gd name="T106" fmla="+- 0 15909 15743"/>
                              <a:gd name="T107" fmla="*/ 15909 h 614"/>
                              <a:gd name="T108" fmla="+- 0 9593 8757"/>
                              <a:gd name="T109" fmla="*/ T108 w 1273"/>
                              <a:gd name="T110" fmla="+- 0 15835 15743"/>
                              <a:gd name="T111" fmla="*/ 15835 h 614"/>
                              <a:gd name="T112" fmla="+- 0 9593 8757"/>
                              <a:gd name="T113" fmla="*/ T112 w 1273"/>
                              <a:gd name="T114" fmla="+- 0 15973 15743"/>
                              <a:gd name="T115" fmla="*/ 15973 h 614"/>
                              <a:gd name="T116" fmla="+- 0 9660 8757"/>
                              <a:gd name="T117" fmla="*/ T116 w 1273"/>
                              <a:gd name="T118" fmla="+- 0 15857 15743"/>
                              <a:gd name="T119" fmla="*/ 15857 h 614"/>
                              <a:gd name="T120" fmla="+- 0 9769 8757"/>
                              <a:gd name="T121" fmla="*/ T120 w 1273"/>
                              <a:gd name="T122" fmla="+- 0 15875 15743"/>
                              <a:gd name="T123" fmla="*/ 15875 h 614"/>
                              <a:gd name="T124" fmla="+- 0 9732 8757"/>
                              <a:gd name="T125" fmla="*/ T124 w 1273"/>
                              <a:gd name="T126" fmla="+- 0 15896 15743"/>
                              <a:gd name="T127" fmla="*/ 15896 h 614"/>
                              <a:gd name="T128" fmla="+- 0 9721 8757"/>
                              <a:gd name="T129" fmla="*/ T128 w 1273"/>
                              <a:gd name="T130" fmla="+- 0 15835 15743"/>
                              <a:gd name="T131" fmla="*/ 15835 h 614"/>
                              <a:gd name="T132" fmla="+- 0 9768 8757"/>
                              <a:gd name="T133" fmla="*/ T132 w 1273"/>
                              <a:gd name="T134" fmla="+- 0 15973 15743"/>
                              <a:gd name="T135" fmla="*/ 15973 h 614"/>
                              <a:gd name="T136" fmla="+- 0 9706 8757"/>
                              <a:gd name="T137" fmla="*/ T136 w 1273"/>
                              <a:gd name="T138" fmla="+- 0 16126 15743"/>
                              <a:gd name="T139" fmla="*/ 16126 h 614"/>
                              <a:gd name="T140" fmla="+- 0 9816 8757"/>
                              <a:gd name="T141" fmla="*/ T140 w 1273"/>
                              <a:gd name="T142" fmla="+- 0 15833 15743"/>
                              <a:gd name="T143" fmla="*/ 15833 h 614"/>
                              <a:gd name="T144" fmla="+- 0 9805 8757"/>
                              <a:gd name="T145" fmla="*/ T144 w 1273"/>
                              <a:gd name="T146" fmla="+- 0 15862 15743"/>
                              <a:gd name="T147" fmla="*/ 15862 h 614"/>
                              <a:gd name="T148" fmla="+- 0 9801 8757"/>
                              <a:gd name="T149" fmla="*/ T148 w 1273"/>
                              <a:gd name="T150" fmla="+- 0 15882 15743"/>
                              <a:gd name="T151" fmla="*/ 15882 h 614"/>
                              <a:gd name="T152" fmla="+- 0 9940 8757"/>
                              <a:gd name="T153" fmla="*/ T152 w 1273"/>
                              <a:gd name="T154" fmla="+- 0 15933 15743"/>
                              <a:gd name="T155" fmla="*/ 15933 h 614"/>
                              <a:gd name="T156" fmla="+- 0 9887 8757"/>
                              <a:gd name="T157" fmla="*/ T156 w 1273"/>
                              <a:gd name="T158" fmla="+- 0 15890 15743"/>
                              <a:gd name="T159" fmla="*/ 15890 h 614"/>
                              <a:gd name="T160" fmla="+- 0 9875 8757"/>
                              <a:gd name="T161" fmla="*/ T160 w 1273"/>
                              <a:gd name="T162" fmla="+- 0 15861 15743"/>
                              <a:gd name="T163" fmla="*/ 15861 h 614"/>
                              <a:gd name="T164" fmla="+- 0 9929 8757"/>
                              <a:gd name="T165" fmla="*/ T164 w 1273"/>
                              <a:gd name="T166" fmla="+- 0 15850 15743"/>
                              <a:gd name="T167" fmla="*/ 15850 h 614"/>
                              <a:gd name="T168" fmla="+- 0 9851 8757"/>
                              <a:gd name="T169" fmla="*/ T168 w 1273"/>
                              <a:gd name="T170" fmla="+- 0 15845 15743"/>
                              <a:gd name="T171" fmla="*/ 15845 h 614"/>
                              <a:gd name="T172" fmla="+- 0 9855 8757"/>
                              <a:gd name="T173" fmla="*/ T172 w 1273"/>
                              <a:gd name="T174" fmla="+- 0 15906 15743"/>
                              <a:gd name="T175" fmla="*/ 15906 h 614"/>
                              <a:gd name="T176" fmla="+- 0 9910 8757"/>
                              <a:gd name="T177" fmla="*/ T176 w 1273"/>
                              <a:gd name="T178" fmla="+- 0 15933 15743"/>
                              <a:gd name="T179" fmla="*/ 15933 h 614"/>
                              <a:gd name="T180" fmla="+- 0 9862 8757"/>
                              <a:gd name="T181" fmla="*/ T180 w 1273"/>
                              <a:gd name="T182" fmla="+- 0 15933 15743"/>
                              <a:gd name="T183" fmla="*/ 15933 h 614"/>
                              <a:gd name="T184" fmla="+- 0 9888 8757"/>
                              <a:gd name="T185" fmla="*/ T184 w 1273"/>
                              <a:gd name="T186" fmla="+- 0 15975 15743"/>
                              <a:gd name="T187" fmla="*/ 15975 h 614"/>
                              <a:gd name="T188" fmla="+- 0 10029 8757"/>
                              <a:gd name="T189" fmla="*/ T188 w 1273"/>
                              <a:gd name="T190" fmla="+- 0 16065 15743"/>
                              <a:gd name="T191" fmla="*/ 16065 h 614"/>
                              <a:gd name="T192" fmla="+- 0 10029 8757"/>
                              <a:gd name="T193" fmla="*/ T192 w 1273"/>
                              <a:gd name="T194" fmla="+- 0 15774 15743"/>
                              <a:gd name="T195" fmla="*/ 15774 h 614"/>
                              <a:gd name="T196" fmla="+- 0 10029 8757"/>
                              <a:gd name="T197" fmla="*/ T196 w 1273"/>
                              <a:gd name="T198" fmla="+- 0 15743 15743"/>
                              <a:gd name="T199" fmla="*/ 15743 h 614"/>
                              <a:gd name="T200" fmla="+- 0 8757 8757"/>
                              <a:gd name="T201" fmla="*/ T200 w 1273"/>
                              <a:gd name="T202" fmla="+- 0 16326 15743"/>
                              <a:gd name="T203" fmla="*/ 16326 h 614"/>
                              <a:gd name="T204" fmla="+- 0 8787 8757"/>
                              <a:gd name="T205" fmla="*/ T204 w 1273"/>
                              <a:gd name="T206" fmla="+- 0 16065 15743"/>
                              <a:gd name="T207" fmla="*/ 16065 h 614"/>
                              <a:gd name="T208" fmla="+- 0 10029 8757"/>
                              <a:gd name="T209" fmla="*/ T208 w 1273"/>
                              <a:gd name="T210" fmla="+- 0 15773 15743"/>
                              <a:gd name="T211" fmla="*/ 15773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4">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8"/>
                                </a:lnTo>
                                <a:lnTo>
                                  <a:pt x="213" y="208"/>
                                </a:lnTo>
                                <a:lnTo>
                                  <a:pt x="213" y="230"/>
                                </a:lnTo>
                                <a:lnTo>
                                  <a:pt x="280" y="230"/>
                                </a:lnTo>
                                <a:lnTo>
                                  <a:pt x="280" y="208"/>
                                </a:lnTo>
                                <a:lnTo>
                                  <a:pt x="261" y="208"/>
                                </a:lnTo>
                                <a:lnTo>
                                  <a:pt x="261" y="114"/>
                                </a:lnTo>
                                <a:lnTo>
                                  <a:pt x="280" y="114"/>
                                </a:lnTo>
                                <a:lnTo>
                                  <a:pt x="280" y="92"/>
                                </a:lnTo>
                                <a:close/>
                                <a:moveTo>
                                  <a:pt x="425" y="127"/>
                                </a:moveTo>
                                <a:lnTo>
                                  <a:pt x="416" y="111"/>
                                </a:lnTo>
                                <a:lnTo>
                                  <a:pt x="403" y="100"/>
                                </a:lnTo>
                                <a:lnTo>
                                  <a:pt x="386" y="93"/>
                                </a:lnTo>
                                <a:lnTo>
                                  <a:pt x="365" y="90"/>
                                </a:lnTo>
                                <a:lnTo>
                                  <a:pt x="338" y="95"/>
                                </a:lnTo>
                                <a:lnTo>
                                  <a:pt x="316" y="109"/>
                                </a:lnTo>
                                <a:lnTo>
                                  <a:pt x="300" y="131"/>
                                </a:lnTo>
                                <a:lnTo>
                                  <a:pt x="295" y="161"/>
                                </a:lnTo>
                                <a:lnTo>
                                  <a:pt x="300" y="191"/>
                                </a:lnTo>
                                <a:lnTo>
                                  <a:pt x="316" y="213"/>
                                </a:lnTo>
                                <a:lnTo>
                                  <a:pt x="338" y="227"/>
                                </a:lnTo>
                                <a:lnTo>
                                  <a:pt x="365" y="232"/>
                                </a:lnTo>
                                <a:lnTo>
                                  <a:pt x="386" y="230"/>
                                </a:lnTo>
                                <a:lnTo>
                                  <a:pt x="403" y="222"/>
                                </a:lnTo>
                                <a:lnTo>
                                  <a:pt x="416" y="211"/>
                                </a:lnTo>
                                <a:lnTo>
                                  <a:pt x="425" y="195"/>
                                </a:lnTo>
                                <a:lnTo>
                                  <a:pt x="398" y="187"/>
                                </a:lnTo>
                                <a:lnTo>
                                  <a:pt x="392" y="200"/>
                                </a:lnTo>
                                <a:lnTo>
                                  <a:pt x="381" y="205"/>
                                </a:lnTo>
                                <a:lnTo>
                                  <a:pt x="365" y="205"/>
                                </a:lnTo>
                                <a:lnTo>
                                  <a:pt x="350" y="202"/>
                                </a:lnTo>
                                <a:lnTo>
                                  <a:pt x="337" y="193"/>
                                </a:lnTo>
                                <a:lnTo>
                                  <a:pt x="328" y="179"/>
                                </a:lnTo>
                                <a:lnTo>
                                  <a:pt x="325" y="161"/>
                                </a:lnTo>
                                <a:lnTo>
                                  <a:pt x="328" y="143"/>
                                </a:lnTo>
                                <a:lnTo>
                                  <a:pt x="337" y="129"/>
                                </a:lnTo>
                                <a:lnTo>
                                  <a:pt x="350" y="121"/>
                                </a:lnTo>
                                <a:lnTo>
                                  <a:pt x="365" y="118"/>
                                </a:lnTo>
                                <a:lnTo>
                                  <a:pt x="381" y="118"/>
                                </a:lnTo>
                                <a:lnTo>
                                  <a:pt x="392" y="123"/>
                                </a:lnTo>
                                <a:lnTo>
                                  <a:pt x="398" y="135"/>
                                </a:lnTo>
                                <a:lnTo>
                                  <a:pt x="425" y="127"/>
                                </a:lnTo>
                                <a:close/>
                                <a:moveTo>
                                  <a:pt x="530" y="322"/>
                                </a:moveTo>
                                <a:lnTo>
                                  <a:pt x="500" y="322"/>
                                </a:lnTo>
                                <a:lnTo>
                                  <a:pt x="500" y="583"/>
                                </a:lnTo>
                                <a:lnTo>
                                  <a:pt x="530" y="583"/>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8"/>
                                </a:lnTo>
                                <a:lnTo>
                                  <a:pt x="667" y="109"/>
                                </a:lnTo>
                                <a:lnTo>
                                  <a:pt x="658" y="103"/>
                                </a:lnTo>
                                <a:lnTo>
                                  <a:pt x="658" y="161"/>
                                </a:lnTo>
                                <a:lnTo>
                                  <a:pt x="655" y="179"/>
                                </a:lnTo>
                                <a:lnTo>
                                  <a:pt x="646" y="193"/>
                                </a:lnTo>
                                <a:lnTo>
                                  <a:pt x="634" y="202"/>
                                </a:lnTo>
                                <a:lnTo>
                                  <a:pt x="620" y="205"/>
                                </a:lnTo>
                                <a:lnTo>
                                  <a:pt x="604" y="202"/>
                                </a:lnTo>
                                <a:lnTo>
                                  <a:pt x="591" y="193"/>
                                </a:lnTo>
                                <a:lnTo>
                                  <a:pt x="583" y="179"/>
                                </a:lnTo>
                                <a:lnTo>
                                  <a:pt x="580" y="161"/>
                                </a:lnTo>
                                <a:lnTo>
                                  <a:pt x="583" y="143"/>
                                </a:lnTo>
                                <a:lnTo>
                                  <a:pt x="591" y="129"/>
                                </a:lnTo>
                                <a:lnTo>
                                  <a:pt x="604" y="121"/>
                                </a:lnTo>
                                <a:lnTo>
                                  <a:pt x="620" y="118"/>
                                </a:lnTo>
                                <a:lnTo>
                                  <a:pt x="634" y="121"/>
                                </a:lnTo>
                                <a:lnTo>
                                  <a:pt x="646" y="129"/>
                                </a:lnTo>
                                <a:lnTo>
                                  <a:pt x="655" y="143"/>
                                </a:lnTo>
                                <a:lnTo>
                                  <a:pt x="658" y="161"/>
                                </a:lnTo>
                                <a:lnTo>
                                  <a:pt x="658" y="103"/>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5"/>
                                </a:lnTo>
                                <a:lnTo>
                                  <a:pt x="682" y="191"/>
                                </a:lnTo>
                                <a:lnTo>
                                  <a:pt x="688" y="161"/>
                                </a:lnTo>
                                <a:close/>
                                <a:moveTo>
                                  <a:pt x="817" y="140"/>
                                </a:moveTo>
                                <a:lnTo>
                                  <a:pt x="814" y="120"/>
                                </a:lnTo>
                                <a:lnTo>
                                  <a:pt x="813" y="119"/>
                                </a:lnTo>
                                <a:lnTo>
                                  <a:pt x="803" y="105"/>
                                </a:lnTo>
                                <a:lnTo>
                                  <a:pt x="787" y="95"/>
                                </a:lnTo>
                                <a:lnTo>
                                  <a:pt x="787" y="127"/>
                                </a:lnTo>
                                <a:lnTo>
                                  <a:pt x="787" y="153"/>
                                </a:lnTo>
                                <a:lnTo>
                                  <a:pt x="779" y="160"/>
                                </a:lnTo>
                                <a:lnTo>
                                  <a:pt x="742" y="160"/>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60"/>
                                </a:lnTo>
                                <a:lnTo>
                                  <a:pt x="815" y="154"/>
                                </a:lnTo>
                                <a:lnTo>
                                  <a:pt x="817" y="140"/>
                                </a:lnTo>
                                <a:close/>
                                <a:moveTo>
                                  <a:pt x="903" y="92"/>
                                </a:moveTo>
                                <a:lnTo>
                                  <a:pt x="836" y="92"/>
                                </a:lnTo>
                                <a:lnTo>
                                  <a:pt x="836" y="114"/>
                                </a:lnTo>
                                <a:lnTo>
                                  <a:pt x="855" y="114"/>
                                </a:lnTo>
                                <a:lnTo>
                                  <a:pt x="855" y="208"/>
                                </a:lnTo>
                                <a:lnTo>
                                  <a:pt x="836" y="208"/>
                                </a:lnTo>
                                <a:lnTo>
                                  <a:pt x="836" y="230"/>
                                </a:lnTo>
                                <a:lnTo>
                                  <a:pt x="903" y="230"/>
                                </a:lnTo>
                                <a:lnTo>
                                  <a:pt x="903" y="208"/>
                                </a:lnTo>
                                <a:lnTo>
                                  <a:pt x="884" y="208"/>
                                </a:lnTo>
                                <a:lnTo>
                                  <a:pt x="884" y="114"/>
                                </a:lnTo>
                                <a:lnTo>
                                  <a:pt x="903" y="114"/>
                                </a:lnTo>
                                <a:lnTo>
                                  <a:pt x="903" y="92"/>
                                </a:lnTo>
                                <a:close/>
                                <a:moveTo>
                                  <a:pt x="1043" y="230"/>
                                </a:moveTo>
                                <a:lnTo>
                                  <a:pt x="1034" y="203"/>
                                </a:lnTo>
                                <a:lnTo>
                                  <a:pt x="1026" y="176"/>
                                </a:lnTo>
                                <a:lnTo>
                                  <a:pt x="1012" y="132"/>
                                </a:lnTo>
                                <a:lnTo>
                                  <a:pt x="999" y="92"/>
                                </a:lnTo>
                                <a:lnTo>
                                  <a:pt x="994" y="92"/>
                                </a:lnTo>
                                <a:lnTo>
                                  <a:pt x="994" y="176"/>
                                </a:lnTo>
                                <a:lnTo>
                                  <a:pt x="968" y="176"/>
                                </a:lnTo>
                                <a:lnTo>
                                  <a:pt x="975" y="153"/>
                                </a:lnTo>
                                <a:lnTo>
                                  <a:pt x="981" y="132"/>
                                </a:lnTo>
                                <a:lnTo>
                                  <a:pt x="987" y="153"/>
                                </a:lnTo>
                                <a:lnTo>
                                  <a:pt x="994" y="176"/>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2"/>
                                </a:lnTo>
                                <a:lnTo>
                                  <a:pt x="1045" y="522"/>
                                </a:lnTo>
                                <a:lnTo>
                                  <a:pt x="1045" y="494"/>
                                </a:lnTo>
                                <a:close/>
                                <a:moveTo>
                                  <a:pt x="1064" y="100"/>
                                </a:moveTo>
                                <a:lnTo>
                                  <a:pt x="1059" y="90"/>
                                </a:lnTo>
                                <a:lnTo>
                                  <a:pt x="1037" y="90"/>
                                </a:lnTo>
                                <a:lnTo>
                                  <a:pt x="1032" y="97"/>
                                </a:lnTo>
                                <a:lnTo>
                                  <a:pt x="1032" y="114"/>
                                </a:lnTo>
                                <a:lnTo>
                                  <a:pt x="1040" y="119"/>
                                </a:lnTo>
                                <a:lnTo>
                                  <a:pt x="1048" y="119"/>
                                </a:lnTo>
                                <a:lnTo>
                                  <a:pt x="1048" y="124"/>
                                </a:lnTo>
                                <a:lnTo>
                                  <a:pt x="1040" y="131"/>
                                </a:lnTo>
                                <a:lnTo>
                                  <a:pt x="1032" y="134"/>
                                </a:lnTo>
                                <a:lnTo>
                                  <a:pt x="1037" y="142"/>
                                </a:lnTo>
                                <a:lnTo>
                                  <a:pt x="1044" y="139"/>
                                </a:lnTo>
                                <a:lnTo>
                                  <a:pt x="1053" y="133"/>
                                </a:lnTo>
                                <a:lnTo>
                                  <a:pt x="1061" y="123"/>
                                </a:lnTo>
                                <a:lnTo>
                                  <a:pt x="1064" y="110"/>
                                </a:lnTo>
                                <a:lnTo>
                                  <a:pt x="1064" y="100"/>
                                </a:lnTo>
                                <a:close/>
                                <a:moveTo>
                                  <a:pt x="1183" y="190"/>
                                </a:moveTo>
                                <a:lnTo>
                                  <a:pt x="1181" y="176"/>
                                </a:lnTo>
                                <a:lnTo>
                                  <a:pt x="1175" y="165"/>
                                </a:lnTo>
                                <a:lnTo>
                                  <a:pt x="1165" y="157"/>
                                </a:lnTo>
                                <a:lnTo>
                                  <a:pt x="1148" y="151"/>
                                </a:lnTo>
                                <a:lnTo>
                                  <a:pt x="1130" y="147"/>
                                </a:lnTo>
                                <a:lnTo>
                                  <a:pt x="1118" y="143"/>
                                </a:lnTo>
                                <a:lnTo>
                                  <a:pt x="1112" y="139"/>
                                </a:lnTo>
                                <a:lnTo>
                                  <a:pt x="1110" y="132"/>
                                </a:lnTo>
                                <a:lnTo>
                                  <a:pt x="1110" y="123"/>
                                </a:lnTo>
                                <a:lnTo>
                                  <a:pt x="1118" y="118"/>
                                </a:lnTo>
                                <a:lnTo>
                                  <a:pt x="1142" y="118"/>
                                </a:lnTo>
                                <a:lnTo>
                                  <a:pt x="1150" y="123"/>
                                </a:lnTo>
                                <a:lnTo>
                                  <a:pt x="1153" y="132"/>
                                </a:lnTo>
                                <a:lnTo>
                                  <a:pt x="1180" y="119"/>
                                </a:lnTo>
                                <a:lnTo>
                                  <a:pt x="1172" y="107"/>
                                </a:lnTo>
                                <a:lnTo>
                                  <a:pt x="1161" y="98"/>
                                </a:lnTo>
                                <a:lnTo>
                                  <a:pt x="1148" y="92"/>
                                </a:lnTo>
                                <a:lnTo>
                                  <a:pt x="1131" y="90"/>
                                </a:lnTo>
                                <a:lnTo>
                                  <a:pt x="1110" y="93"/>
                                </a:lnTo>
                                <a:lnTo>
                                  <a:pt x="1094" y="102"/>
                                </a:lnTo>
                                <a:lnTo>
                                  <a:pt x="1084" y="115"/>
                                </a:lnTo>
                                <a:lnTo>
                                  <a:pt x="1080" y="132"/>
                                </a:lnTo>
                                <a:lnTo>
                                  <a:pt x="1082" y="145"/>
                                </a:lnTo>
                                <a:lnTo>
                                  <a:pt x="1088" y="155"/>
                                </a:lnTo>
                                <a:lnTo>
                                  <a:pt x="1098" y="163"/>
                                </a:lnTo>
                                <a:lnTo>
                                  <a:pt x="1113" y="169"/>
                                </a:lnTo>
                                <a:lnTo>
                                  <a:pt x="1132" y="174"/>
                                </a:lnTo>
                                <a:lnTo>
                                  <a:pt x="1144" y="178"/>
                                </a:lnTo>
                                <a:lnTo>
                                  <a:pt x="1151" y="183"/>
                                </a:lnTo>
                                <a:lnTo>
                                  <a:pt x="1153" y="190"/>
                                </a:lnTo>
                                <a:lnTo>
                                  <a:pt x="1153" y="200"/>
                                </a:lnTo>
                                <a:lnTo>
                                  <a:pt x="1145" y="205"/>
                                </a:lnTo>
                                <a:lnTo>
                                  <a:pt x="1118" y="205"/>
                                </a:lnTo>
                                <a:lnTo>
                                  <a:pt x="1109" y="200"/>
                                </a:lnTo>
                                <a:lnTo>
                                  <a:pt x="1105" y="190"/>
                                </a:lnTo>
                                <a:lnTo>
                                  <a:pt x="1078" y="203"/>
                                </a:lnTo>
                                <a:lnTo>
                                  <a:pt x="1086" y="216"/>
                                </a:lnTo>
                                <a:lnTo>
                                  <a:pt x="1098" y="225"/>
                                </a:lnTo>
                                <a:lnTo>
                                  <a:pt x="1113" y="230"/>
                                </a:lnTo>
                                <a:lnTo>
                                  <a:pt x="1131" y="232"/>
                                </a:lnTo>
                                <a:lnTo>
                                  <a:pt x="1150" y="229"/>
                                </a:lnTo>
                                <a:lnTo>
                                  <a:pt x="1167" y="222"/>
                                </a:lnTo>
                                <a:lnTo>
                                  <a:pt x="1179" y="209"/>
                                </a:lnTo>
                                <a:lnTo>
                                  <a:pt x="1183" y="190"/>
                                </a:lnTo>
                                <a:close/>
                                <a:moveTo>
                                  <a:pt x="1272" y="322"/>
                                </a:moveTo>
                                <a:lnTo>
                                  <a:pt x="1242" y="322"/>
                                </a:lnTo>
                                <a:lnTo>
                                  <a:pt x="1242" y="583"/>
                                </a:lnTo>
                                <a:lnTo>
                                  <a:pt x="1272" y="583"/>
                                </a:lnTo>
                                <a:lnTo>
                                  <a:pt x="1272" y="322"/>
                                </a:lnTo>
                                <a:close/>
                                <a:moveTo>
                                  <a:pt x="1272" y="31"/>
                                </a:moveTo>
                                <a:lnTo>
                                  <a:pt x="1242" y="31"/>
                                </a:lnTo>
                                <a:lnTo>
                                  <a:pt x="1242" y="291"/>
                                </a:lnTo>
                                <a:lnTo>
                                  <a:pt x="1272" y="291"/>
                                </a:lnTo>
                                <a:lnTo>
                                  <a:pt x="1272" y="31"/>
                                </a:lnTo>
                                <a:close/>
                                <a:moveTo>
                                  <a:pt x="1272" y="0"/>
                                </a:moveTo>
                                <a:lnTo>
                                  <a:pt x="0" y="0"/>
                                </a:lnTo>
                                <a:lnTo>
                                  <a:pt x="0" y="30"/>
                                </a:lnTo>
                                <a:lnTo>
                                  <a:pt x="0" y="292"/>
                                </a:lnTo>
                                <a:lnTo>
                                  <a:pt x="0" y="322"/>
                                </a:lnTo>
                                <a:lnTo>
                                  <a:pt x="0" y="583"/>
                                </a:lnTo>
                                <a:lnTo>
                                  <a:pt x="0" y="613"/>
                                </a:lnTo>
                                <a:lnTo>
                                  <a:pt x="1272" y="613"/>
                                </a:lnTo>
                                <a:lnTo>
                                  <a:pt x="1272" y="583"/>
                                </a:lnTo>
                                <a:lnTo>
                                  <a:pt x="30" y="583"/>
                                </a:lnTo>
                                <a:lnTo>
                                  <a:pt x="30" y="322"/>
                                </a:lnTo>
                                <a:lnTo>
                                  <a:pt x="1272" y="322"/>
                                </a:lnTo>
                                <a:lnTo>
                                  <a:pt x="1272" y="292"/>
                                </a:lnTo>
                                <a:lnTo>
                                  <a:pt x="30" y="292"/>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51" y="16126"/>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0" y="16124"/>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6"/>
                        <wps:cNvSpPr>
                          <a:spLocks/>
                        </wps:cNvSpPr>
                        <wps:spPr bwMode="auto">
                          <a:xfrm>
                            <a:off x="9819" y="16126"/>
                            <a:ext cx="122" cy="139"/>
                          </a:xfrm>
                          <a:custGeom>
                            <a:avLst/>
                            <a:gdLst>
                              <a:gd name="T0" fmla="+- 0 9873 9819"/>
                              <a:gd name="T1" fmla="*/ T0 w 122"/>
                              <a:gd name="T2" fmla="+- 0 16126 16126"/>
                              <a:gd name="T3" fmla="*/ 16126 h 139"/>
                              <a:gd name="T4" fmla="+- 0 9819 9819"/>
                              <a:gd name="T5" fmla="*/ T4 w 122"/>
                              <a:gd name="T6" fmla="+- 0 16126 16126"/>
                              <a:gd name="T7" fmla="*/ 16126 h 139"/>
                              <a:gd name="T8" fmla="+- 0 9819 9819"/>
                              <a:gd name="T9" fmla="*/ T8 w 122"/>
                              <a:gd name="T10" fmla="+- 0 16265 16126"/>
                              <a:gd name="T11" fmla="*/ 16265 h 139"/>
                              <a:gd name="T12" fmla="+- 0 9873 9819"/>
                              <a:gd name="T13" fmla="*/ T12 w 122"/>
                              <a:gd name="T14" fmla="+- 0 16265 16126"/>
                              <a:gd name="T15" fmla="*/ 16265 h 139"/>
                              <a:gd name="T16" fmla="+- 0 9899 9819"/>
                              <a:gd name="T17" fmla="*/ T16 w 122"/>
                              <a:gd name="T18" fmla="+- 0 16260 16126"/>
                              <a:gd name="T19" fmla="*/ 16260 h 139"/>
                              <a:gd name="T20" fmla="+- 0 9920 9819"/>
                              <a:gd name="T21" fmla="*/ T20 w 122"/>
                              <a:gd name="T22" fmla="+- 0 16246 16126"/>
                              <a:gd name="T23" fmla="*/ 16246 h 139"/>
                              <a:gd name="T24" fmla="+- 0 9926 9819"/>
                              <a:gd name="T25" fmla="*/ T24 w 122"/>
                              <a:gd name="T26" fmla="+- 0 16237 16126"/>
                              <a:gd name="T27" fmla="*/ 16237 h 139"/>
                              <a:gd name="T28" fmla="+- 0 9850 9819"/>
                              <a:gd name="T29" fmla="*/ T28 w 122"/>
                              <a:gd name="T30" fmla="+- 0 16237 16126"/>
                              <a:gd name="T31" fmla="*/ 16237 h 139"/>
                              <a:gd name="T32" fmla="+- 0 9850 9819"/>
                              <a:gd name="T33" fmla="*/ T32 w 122"/>
                              <a:gd name="T34" fmla="+- 0 16154 16126"/>
                              <a:gd name="T35" fmla="*/ 16154 h 139"/>
                              <a:gd name="T36" fmla="+- 0 9926 9819"/>
                              <a:gd name="T37" fmla="*/ T36 w 122"/>
                              <a:gd name="T38" fmla="+- 0 16154 16126"/>
                              <a:gd name="T39" fmla="*/ 16154 h 139"/>
                              <a:gd name="T40" fmla="+- 0 9920 9819"/>
                              <a:gd name="T41" fmla="*/ T40 w 122"/>
                              <a:gd name="T42" fmla="+- 0 16144 16126"/>
                              <a:gd name="T43" fmla="*/ 16144 h 139"/>
                              <a:gd name="T44" fmla="+- 0 9899 9819"/>
                              <a:gd name="T45" fmla="*/ T44 w 122"/>
                              <a:gd name="T46" fmla="+- 0 16131 16126"/>
                              <a:gd name="T47" fmla="*/ 16131 h 139"/>
                              <a:gd name="T48" fmla="+- 0 9873 9819"/>
                              <a:gd name="T49" fmla="*/ T48 w 122"/>
                              <a:gd name="T50" fmla="+- 0 16126 16126"/>
                              <a:gd name="T51" fmla="*/ 16126 h 139"/>
                              <a:gd name="T52" fmla="+- 0 9926 9819"/>
                              <a:gd name="T53" fmla="*/ T52 w 122"/>
                              <a:gd name="T54" fmla="+- 0 16154 16126"/>
                              <a:gd name="T55" fmla="*/ 16154 h 139"/>
                              <a:gd name="T56" fmla="+- 0 9873 9819"/>
                              <a:gd name="T57" fmla="*/ T56 w 122"/>
                              <a:gd name="T58" fmla="+- 0 16154 16126"/>
                              <a:gd name="T59" fmla="*/ 16154 h 139"/>
                              <a:gd name="T60" fmla="+- 0 9887 9819"/>
                              <a:gd name="T61" fmla="*/ T60 w 122"/>
                              <a:gd name="T62" fmla="+- 0 16156 16126"/>
                              <a:gd name="T63" fmla="*/ 16156 h 139"/>
                              <a:gd name="T64" fmla="+- 0 9899 9819"/>
                              <a:gd name="T65" fmla="*/ T64 w 122"/>
                              <a:gd name="T66" fmla="+- 0 16164 16126"/>
                              <a:gd name="T67" fmla="*/ 16164 h 139"/>
                              <a:gd name="T68" fmla="+- 0 9907 9819"/>
                              <a:gd name="T69" fmla="*/ T68 w 122"/>
                              <a:gd name="T70" fmla="+- 0 16177 16126"/>
                              <a:gd name="T71" fmla="*/ 16177 h 139"/>
                              <a:gd name="T72" fmla="+- 0 9910 9819"/>
                              <a:gd name="T73" fmla="*/ T72 w 122"/>
                              <a:gd name="T74" fmla="+- 0 16195 16126"/>
                              <a:gd name="T75" fmla="*/ 16195 h 139"/>
                              <a:gd name="T76" fmla="+- 0 9907 9819"/>
                              <a:gd name="T77" fmla="*/ T76 w 122"/>
                              <a:gd name="T78" fmla="+- 0 16213 16126"/>
                              <a:gd name="T79" fmla="*/ 16213 h 139"/>
                              <a:gd name="T80" fmla="+- 0 9899 9819"/>
                              <a:gd name="T81" fmla="*/ T80 w 122"/>
                              <a:gd name="T82" fmla="+- 0 16226 16126"/>
                              <a:gd name="T83" fmla="*/ 16226 h 139"/>
                              <a:gd name="T84" fmla="+- 0 9887 9819"/>
                              <a:gd name="T85" fmla="*/ T84 w 122"/>
                              <a:gd name="T86" fmla="+- 0 16234 16126"/>
                              <a:gd name="T87" fmla="*/ 16234 h 139"/>
                              <a:gd name="T88" fmla="+- 0 9873 9819"/>
                              <a:gd name="T89" fmla="*/ T88 w 122"/>
                              <a:gd name="T90" fmla="+- 0 16237 16126"/>
                              <a:gd name="T91" fmla="*/ 16237 h 139"/>
                              <a:gd name="T92" fmla="+- 0 9926 9819"/>
                              <a:gd name="T93" fmla="*/ T92 w 122"/>
                              <a:gd name="T94" fmla="+- 0 16237 16126"/>
                              <a:gd name="T95" fmla="*/ 16237 h 139"/>
                              <a:gd name="T96" fmla="+- 0 9935 9819"/>
                              <a:gd name="T97" fmla="*/ T96 w 122"/>
                              <a:gd name="T98" fmla="+- 0 16225 16126"/>
                              <a:gd name="T99" fmla="*/ 16225 h 139"/>
                              <a:gd name="T100" fmla="+- 0 9940 9819"/>
                              <a:gd name="T101" fmla="*/ T100 w 122"/>
                              <a:gd name="T102" fmla="+- 0 16195 16126"/>
                              <a:gd name="T103" fmla="*/ 16195 h 139"/>
                              <a:gd name="T104" fmla="+- 0 9935 9819"/>
                              <a:gd name="T105" fmla="*/ T104 w 122"/>
                              <a:gd name="T106" fmla="+- 0 16166 16126"/>
                              <a:gd name="T107" fmla="*/ 16166 h 139"/>
                              <a:gd name="T108" fmla="+- 0 9926 9819"/>
                              <a:gd name="T109" fmla="*/ T108 w 122"/>
                              <a:gd name="T110" fmla="+- 0 16154 16126"/>
                              <a:gd name="T111" fmla="*/ 16154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9"/>
                                </a:lnTo>
                                <a:lnTo>
                                  <a:pt x="54" y="139"/>
                                </a:lnTo>
                                <a:lnTo>
                                  <a:pt x="80" y="134"/>
                                </a:lnTo>
                                <a:lnTo>
                                  <a:pt x="101" y="120"/>
                                </a:lnTo>
                                <a:lnTo>
                                  <a:pt x="107" y="111"/>
                                </a:lnTo>
                                <a:lnTo>
                                  <a:pt x="31" y="111"/>
                                </a:lnTo>
                                <a:lnTo>
                                  <a:pt x="31" y="28"/>
                                </a:lnTo>
                                <a:lnTo>
                                  <a:pt x="107" y="28"/>
                                </a:lnTo>
                                <a:lnTo>
                                  <a:pt x="101" y="18"/>
                                </a:lnTo>
                                <a:lnTo>
                                  <a:pt x="80" y="5"/>
                                </a:lnTo>
                                <a:lnTo>
                                  <a:pt x="54" y="0"/>
                                </a:lnTo>
                                <a:close/>
                                <a:moveTo>
                                  <a:pt x="107" y="28"/>
                                </a:moveTo>
                                <a:lnTo>
                                  <a:pt x="54" y="28"/>
                                </a:lnTo>
                                <a:lnTo>
                                  <a:pt x="68" y="30"/>
                                </a:lnTo>
                                <a:lnTo>
                                  <a:pt x="80" y="38"/>
                                </a:lnTo>
                                <a:lnTo>
                                  <a:pt x="88" y="51"/>
                                </a:lnTo>
                                <a:lnTo>
                                  <a:pt x="91" y="69"/>
                                </a:lnTo>
                                <a:lnTo>
                                  <a:pt x="88" y="87"/>
                                </a:lnTo>
                                <a:lnTo>
                                  <a:pt x="80" y="100"/>
                                </a:lnTo>
                                <a:lnTo>
                                  <a:pt x="68" y="108"/>
                                </a:lnTo>
                                <a:lnTo>
                                  <a:pt x="54" y="111"/>
                                </a:lnTo>
                                <a:lnTo>
                                  <a:pt x="107" y="111"/>
                                </a:lnTo>
                                <a:lnTo>
                                  <a:pt x="116" y="99"/>
                                </a:lnTo>
                                <a:lnTo>
                                  <a:pt x="121" y="69"/>
                                </a:lnTo>
                                <a:lnTo>
                                  <a:pt x="116" y="40"/>
                                </a:lnTo>
                                <a:lnTo>
                                  <a:pt x="107" y="2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05" y="15933"/>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8"/>
                        <wps:cNvSpPr>
                          <a:spLocks/>
                        </wps:cNvSpPr>
                        <wps:spPr bwMode="auto">
                          <a:xfrm>
                            <a:off x="10333" y="15743"/>
                            <a:ext cx="564" cy="612"/>
                          </a:xfrm>
                          <a:custGeom>
                            <a:avLst/>
                            <a:gdLst>
                              <a:gd name="T0" fmla="+- 0 10334 10334"/>
                              <a:gd name="T1" fmla="*/ T0 w 564"/>
                              <a:gd name="T2" fmla="+- 0 15743 15743"/>
                              <a:gd name="T3" fmla="*/ 15743 h 612"/>
                              <a:gd name="T4" fmla="+- 0 10624 10334"/>
                              <a:gd name="T5" fmla="*/ T4 w 564"/>
                              <a:gd name="T6" fmla="+- 0 15936 15743"/>
                              <a:gd name="T7" fmla="*/ 15936 h 612"/>
                              <a:gd name="T8" fmla="+- 0 10485 10334"/>
                              <a:gd name="T9" fmla="*/ T8 w 564"/>
                              <a:gd name="T10" fmla="+- 0 16073 15743"/>
                              <a:gd name="T11" fmla="*/ 16073 h 612"/>
                              <a:gd name="T12" fmla="+- 0 10744 10334"/>
                              <a:gd name="T13" fmla="*/ T12 w 564"/>
                              <a:gd name="T14" fmla="+- 0 16075 15743"/>
                              <a:gd name="T15" fmla="*/ 16075 h 612"/>
                              <a:gd name="T16" fmla="+- 0 10685 10334"/>
                              <a:gd name="T17" fmla="*/ T16 w 564"/>
                              <a:gd name="T18" fmla="+- 0 16069 15743"/>
                              <a:gd name="T19" fmla="*/ 16069 h 612"/>
                              <a:gd name="T20" fmla="+- 0 10647 10334"/>
                              <a:gd name="T21" fmla="*/ T20 w 564"/>
                              <a:gd name="T22" fmla="+- 0 16032 15743"/>
                              <a:gd name="T23" fmla="*/ 16032 h 612"/>
                              <a:gd name="T24" fmla="+- 0 10647 10334"/>
                              <a:gd name="T25" fmla="*/ T24 w 564"/>
                              <a:gd name="T26" fmla="+- 0 15976 15743"/>
                              <a:gd name="T27" fmla="*/ 15976 h 612"/>
                              <a:gd name="T28" fmla="+- 0 10685 10334"/>
                              <a:gd name="T29" fmla="*/ T28 w 564"/>
                              <a:gd name="T30" fmla="+- 0 15938 15743"/>
                              <a:gd name="T31" fmla="*/ 15938 h 612"/>
                              <a:gd name="T32" fmla="+- 0 10808 10334"/>
                              <a:gd name="T33" fmla="*/ T32 w 564"/>
                              <a:gd name="T34" fmla="+- 0 15933 15743"/>
                              <a:gd name="T35" fmla="*/ 15933 h 612"/>
                              <a:gd name="T36" fmla="+- 0 10748 10334"/>
                              <a:gd name="T37" fmla="*/ T36 w 564"/>
                              <a:gd name="T38" fmla="+- 0 16067 15743"/>
                              <a:gd name="T39" fmla="*/ 16067 h 612"/>
                              <a:gd name="T40" fmla="+- 0 10726 10334"/>
                              <a:gd name="T41" fmla="*/ T40 w 564"/>
                              <a:gd name="T42" fmla="+- 0 16075 15743"/>
                              <a:gd name="T43" fmla="*/ 16075 h 612"/>
                              <a:gd name="T44" fmla="+- 0 10748 10334"/>
                              <a:gd name="T45" fmla="*/ T44 w 564"/>
                              <a:gd name="T46" fmla="+- 0 16067 15743"/>
                              <a:gd name="T47" fmla="*/ 16067 h 612"/>
                              <a:gd name="T48" fmla="+- 0 10574 10334"/>
                              <a:gd name="T49" fmla="*/ T48 w 564"/>
                              <a:gd name="T50" fmla="+- 0 15936 15743"/>
                              <a:gd name="T51" fmla="*/ 15936 h 612"/>
                              <a:gd name="T52" fmla="+- 0 10585 10334"/>
                              <a:gd name="T53" fmla="*/ T52 w 564"/>
                              <a:gd name="T54" fmla="+- 0 16073 15743"/>
                              <a:gd name="T55" fmla="*/ 16073 h 612"/>
                              <a:gd name="T56" fmla="+- 0 10861 10334"/>
                              <a:gd name="T57" fmla="*/ T56 w 564"/>
                              <a:gd name="T58" fmla="+- 0 15970 15743"/>
                              <a:gd name="T59" fmla="*/ 15970 h 612"/>
                              <a:gd name="T60" fmla="+- 0 10823 10334"/>
                              <a:gd name="T61" fmla="*/ T60 w 564"/>
                              <a:gd name="T62" fmla="+- 0 16073 15743"/>
                              <a:gd name="T63" fmla="*/ 16073 h 612"/>
                              <a:gd name="T64" fmla="+- 0 10861 10334"/>
                              <a:gd name="T65" fmla="*/ T64 w 564"/>
                              <a:gd name="T66" fmla="+- 0 15970 15743"/>
                              <a:gd name="T67" fmla="*/ 15970 h 612"/>
                              <a:gd name="T68" fmla="+- 0 10713 10334"/>
                              <a:gd name="T69" fmla="*/ T68 w 564"/>
                              <a:gd name="T70" fmla="+- 0 15970 15743"/>
                              <a:gd name="T71" fmla="*/ 15970 h 612"/>
                              <a:gd name="T72" fmla="+- 0 10689 10334"/>
                              <a:gd name="T73" fmla="*/ T72 w 564"/>
                              <a:gd name="T74" fmla="+- 0 15980 15743"/>
                              <a:gd name="T75" fmla="*/ 15980 h 612"/>
                              <a:gd name="T76" fmla="+- 0 10679 10334"/>
                              <a:gd name="T77" fmla="*/ T76 w 564"/>
                              <a:gd name="T78" fmla="+- 0 16004 15743"/>
                              <a:gd name="T79" fmla="*/ 16004 h 612"/>
                              <a:gd name="T80" fmla="+- 0 10689 10334"/>
                              <a:gd name="T81" fmla="*/ T80 w 564"/>
                              <a:gd name="T82" fmla="+- 0 16029 15743"/>
                              <a:gd name="T83" fmla="*/ 16029 h 612"/>
                              <a:gd name="T84" fmla="+- 0 10713 10334"/>
                              <a:gd name="T85" fmla="*/ T84 w 564"/>
                              <a:gd name="T86" fmla="+- 0 16039 15743"/>
                              <a:gd name="T87" fmla="*/ 16039 h 612"/>
                              <a:gd name="T88" fmla="+- 0 10735 10334"/>
                              <a:gd name="T89" fmla="*/ T88 w 564"/>
                              <a:gd name="T90" fmla="+- 0 16031 15743"/>
                              <a:gd name="T91" fmla="*/ 16031 h 612"/>
                              <a:gd name="T92" fmla="+- 0 10768 10334"/>
                              <a:gd name="T93" fmla="*/ T92 w 564"/>
                              <a:gd name="T94" fmla="+- 0 16022 15743"/>
                              <a:gd name="T95" fmla="*/ 16022 h 612"/>
                              <a:gd name="T96" fmla="+- 0 10741 10334"/>
                              <a:gd name="T97" fmla="*/ T96 w 564"/>
                              <a:gd name="T98" fmla="+- 0 15988 15743"/>
                              <a:gd name="T99" fmla="*/ 15988 h 612"/>
                              <a:gd name="T100" fmla="+- 0 10724 10334"/>
                              <a:gd name="T101" fmla="*/ T100 w 564"/>
                              <a:gd name="T102" fmla="+- 0 15970 15743"/>
                              <a:gd name="T103" fmla="*/ 15970 h 612"/>
                              <a:gd name="T104" fmla="+- 0 10741 10334"/>
                              <a:gd name="T105" fmla="*/ T104 w 564"/>
                              <a:gd name="T106" fmla="+- 0 16022 15743"/>
                              <a:gd name="T107" fmla="*/ 16022 h 612"/>
                              <a:gd name="T108" fmla="+- 0 10768 10334"/>
                              <a:gd name="T109" fmla="*/ T108 w 564"/>
                              <a:gd name="T110" fmla="+- 0 16022 15743"/>
                              <a:gd name="T111" fmla="*/ 16022 h 612"/>
                              <a:gd name="T112" fmla="+- 0 10464 10334"/>
                              <a:gd name="T113" fmla="*/ T112 w 564"/>
                              <a:gd name="T114" fmla="+- 0 15936 15743"/>
                              <a:gd name="T115" fmla="*/ 15936 h 612"/>
                              <a:gd name="T116" fmla="+- 0 10533 10334"/>
                              <a:gd name="T117" fmla="*/ T116 w 564"/>
                              <a:gd name="T118" fmla="+- 0 15936 15743"/>
                              <a:gd name="T119" fmla="*/ 15936 h 612"/>
                              <a:gd name="T120" fmla="+- 0 10713 10334"/>
                              <a:gd name="T121" fmla="*/ T120 w 564"/>
                              <a:gd name="T122" fmla="+- 0 15933 15743"/>
                              <a:gd name="T123" fmla="*/ 15933 h 612"/>
                              <a:gd name="T124" fmla="+- 0 10748 10334"/>
                              <a:gd name="T125" fmla="*/ T124 w 564"/>
                              <a:gd name="T126" fmla="+- 0 15943 15743"/>
                              <a:gd name="T127" fmla="*/ 15943 h 612"/>
                              <a:gd name="T128" fmla="+- 0 10773 10334"/>
                              <a:gd name="T129" fmla="*/ T128 w 564"/>
                              <a:gd name="T130" fmla="+- 0 15968 15743"/>
                              <a:gd name="T131" fmla="*/ 15968 h 612"/>
                              <a:gd name="T132" fmla="+- 0 10784 10334"/>
                              <a:gd name="T133" fmla="*/ T132 w 564"/>
                              <a:gd name="T134" fmla="+- 0 15988 15743"/>
                              <a:gd name="T135" fmla="*/ 15988 h 612"/>
                              <a:gd name="T136" fmla="+- 0 10898 10334"/>
                              <a:gd name="T137" fmla="*/ T136 w 564"/>
                              <a:gd name="T138" fmla="+- 0 15970 15743"/>
                              <a:gd name="T139" fmla="*/ 15970 h 612"/>
                              <a:gd name="T140" fmla="+- 0 10807 10334"/>
                              <a:gd name="T141" fmla="*/ T140 w 564"/>
                              <a:gd name="T142" fmla="+- 0 15936 15743"/>
                              <a:gd name="T143" fmla="*/ 1593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2"/>
                                </a:lnTo>
                                <a:lnTo>
                                  <a:pt x="410" y="332"/>
                                </a:lnTo>
                                <a:lnTo>
                                  <a:pt x="379" y="332"/>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4"/>
                                </a:moveTo>
                                <a:lnTo>
                                  <a:pt x="403" y="328"/>
                                </a:lnTo>
                                <a:lnTo>
                                  <a:pt x="392" y="332"/>
                                </a:lnTo>
                                <a:lnTo>
                                  <a:pt x="410" y="332"/>
                                </a:lnTo>
                                <a:lnTo>
                                  <a:pt x="414" y="324"/>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5"/>
                                </a:lnTo>
                                <a:lnTo>
                                  <a:pt x="355" y="286"/>
                                </a:lnTo>
                                <a:lnTo>
                                  <a:pt x="365" y="293"/>
                                </a:lnTo>
                                <a:lnTo>
                                  <a:pt x="379" y="296"/>
                                </a:lnTo>
                                <a:lnTo>
                                  <a:pt x="390" y="296"/>
                                </a:lnTo>
                                <a:lnTo>
                                  <a:pt x="401" y="288"/>
                                </a:lnTo>
                                <a:lnTo>
                                  <a:pt x="407" y="279"/>
                                </a:lnTo>
                                <a:lnTo>
                                  <a:pt x="434" y="279"/>
                                </a:lnTo>
                                <a:lnTo>
                                  <a:pt x="450" y="245"/>
                                </a:lnTo>
                                <a:lnTo>
                                  <a:pt x="407" y="245"/>
                                </a:lnTo>
                                <a:lnTo>
                                  <a:pt x="401" y="235"/>
                                </a:lnTo>
                                <a:lnTo>
                                  <a:pt x="390" y="227"/>
                                </a:lnTo>
                                <a:close/>
                                <a:moveTo>
                                  <a:pt x="434" y="279"/>
                                </a:moveTo>
                                <a:lnTo>
                                  <a:pt x="407" y="279"/>
                                </a:lnTo>
                                <a:lnTo>
                                  <a:pt x="428" y="291"/>
                                </a:lnTo>
                                <a:lnTo>
                                  <a:pt x="434" y="279"/>
                                </a:lnTo>
                                <a:close/>
                                <a:moveTo>
                                  <a:pt x="199" y="193"/>
                                </a:moveTo>
                                <a:lnTo>
                                  <a:pt x="130" y="193"/>
                                </a:lnTo>
                                <a:lnTo>
                                  <a:pt x="164" y="267"/>
                                </a:lnTo>
                                <a:lnTo>
                                  <a:pt x="199" y="193"/>
                                </a:lnTo>
                                <a:close/>
                                <a:moveTo>
                                  <a:pt x="474" y="190"/>
                                </a:moveTo>
                                <a:lnTo>
                                  <a:pt x="379" y="190"/>
                                </a:lnTo>
                                <a:lnTo>
                                  <a:pt x="397" y="193"/>
                                </a:lnTo>
                                <a:lnTo>
                                  <a:pt x="414" y="200"/>
                                </a:lnTo>
                                <a:lnTo>
                                  <a:pt x="428" y="211"/>
                                </a:lnTo>
                                <a:lnTo>
                                  <a:pt x="439" y="225"/>
                                </a:lnTo>
                                <a:lnTo>
                                  <a:pt x="407" y="245"/>
                                </a:lnTo>
                                <a:lnTo>
                                  <a:pt x="450" y="245"/>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16" y="16129"/>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52395B" id="docshapegroup1" o:spid="_x0000_s1026" style="position:absolute;margin-left:0;margin-top:761.75pt;width:595.35pt;height:80.35pt;z-index:15728640;mso-position-horizontal-relative:page;mso-position-vertical-relative:page" coordorigin=",15235" coordsize="11907,1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9EYJiAAAFXBAAAOAAAAZHJzL2Uyb0RvYy54bWzsXW1zI7lx/p6q/AeW&#10;PiYl72A4JGdU1rnO++Jy1TlxxcwP4EqUxLJEKiT39i6p/Pc8DaBBANM9QO4cp3zWXt2OtGwCD7rR&#10;jUajp/Hr3/zw8jz7fns87Q772yvzq+Zqtt3fHe53+8fbq39ff7rur2an82Z/v3k+7Le3Vz9uT1e/&#10;+eYf/+HXX19vtu3h6fB8vz3O0Mj+dPP19fbq6Xx+vXn37nT3tH3ZnH51eN3u8eHD4fiyOePX4+O7&#10;++PmK1p/eX7XNs3y3dfD8f71eLjbnk741w/uw6tvbPsPD9u7878+PJy259nz7RWwne3fR/v3Z/r7&#10;3Te/3tw8HjevT7s7D2PzE1C8bHZ7dBqa+rA5b2ZfjrtRUy+7u+PhdHg4/+ru8PLu8PCwu9vaMWA0&#10;pslG87vj4curHcvjzdfH18AmsDbj009u9u5fvv/jcba7v73qFlez/eYFMro/3J2eNq/bR+reEIu+&#10;vj7egPJ3x9c/vf7x6MaJH7873P35hI/f5Z/T74+OePb56x8O92h18+V8sCz64eH4Qk1g8LMfrCR+&#10;DJLY/nCe3eEfV4tlMxCiO3xmmrbp8IuV1d0TBHr5nlm08/DJR/9tY4Zm5b+7xE8EcXPj+rVYPTYa&#10;GKbd6cLZ08/j7J+IbVZgJ+IXc3aZc7Z1TLVEzNGTY+dsf3j/tNk/br89Hg9fn7abe2CyQgDy6Av0&#10;ywnCqOQv8alzHGQeT3Fpc/N6PJ1/tz28zOiH26sjNMlKb/P9d6ezYyiTkDBPh+fd/afd87P95fj4&#10;+f3zcfb9hrTO/vEySMie90S8P9DXXIvuXwAQfdBnBNVq0X8Npu2a37bD9adlv7ruPnWL62HV9NeN&#10;GX47LJtu6D58+m8CaLqbp939/Xb/3W6/ZY02XZ1cvW1xumh1evb19mpYtAs79gT9qW6QL7szDNzz&#10;7uX2qg+c2NyQYD/u7+2UPm92z+7ndyl8O23BA35arthpQJJ3s/fz4f5HzILjAUKCgYMpxg9Ph+N/&#10;Xs2+wqzdXp3+48vmuL2aPf9+j5k0mK4jO2h/6RarFr8c408+x59s9ndo6vbqfDVzP74/O9v55fW4&#10;e3xCT8YyZn/4Ftr9sLMTg2amQ2Utg1Wwv5amQetTGzbXNY2m3E9TqX61QEdkmRarzvbgpipZLtOu&#10;5s70LI1VuGB5Njd3X5xO0dRmPcKSce9n++O9B7+GUB5enrEQ/fP1rJn1+DOzfdrpciEzTPZP72br&#10;ZvZ1ZjvPiFomsm2ZBTRpFuG+tAbYrlO05sieZn4MBJKxdUzmsA1tJ2KD7Q6trTsFGwxjNE50Op/L&#10;2MDu0JojE7HB2Yja6weFbwOTEd96BZtJhWAW/WIlgzOxHBydiM6kohia+UpknYklsYa4ZMFiesWj&#10;BVsWRgEYC8PRyQBTeQymb2WAsTjWZqkBTMUBzqwaBWAsEUcnAiRrFQl4aIaFCLCNJbJuVdVIBYKO&#10;570MsI1F4uhkgKlM4IbMZYCxRNZQIVnEbSoQEt1SARiLxNHJAFOZDEYDGEtk3WpKMk8FQh13MsB5&#10;LBJHJwKcpzKBtZLn4DyWyHquKQmcnnjGoONOETHcSE/p7B/oZICpTIaml+fgPJbIeq4pyTwVCOZW&#10;r4h4HovE0YkAaX2PlcR0gzgHu1gi605Tki4VCDpeKgCxFMYcJDoZYCqToYVhlZY38v+D1V93mpJ0&#10;qUDMct5qAGORODoZYCqTwShmposlssaEkbV4kQqEOKgswYtYJI5OBLhIZTLMG3gJ5JRka/8ilsh6&#10;oSnJIhXIFMBYJFMAU5kMneYlxBJZw7gpHEwFgo4xFtGJWcQicXQiB5epTIb5YEQOLmOJrJeakixT&#10;gZCZWcgAl7FIHJ0MMJUJPCNZSZaxRNZLTUmWqUDQcaMY6mUsEkcnA0xlonMwlsh6qSnJKhUIzS0F&#10;4CoWiaMTAa5SmQxdI6/F5K9fzMxKU5JVKhB0rDkLq1gkjk4GmMoEWiyLeBVLZL3SlGSVCmRCxKtY&#10;JBMi7lOZqBzsY4mse01J+lQg6FjzB/tYJI5O5GCfymTAdkzU4j6WyLrXlKRPBQLR9cp+pI9F4uhk&#10;gKlM4B0pAGOJrLFtke3gkApkYg4OsUgm5uCQymToBtlZGGKJrAdNSYZUIOhYW+qGWCSOTuTgkMpk&#10;6JYKwFgi60FTkiEVCHFGMdRDLBJHJwI0TSqUYTGXEZomlska31OkjHgnWyTes8NLF5c708RyIU2Z&#10;yz6XaVLJYCMhGxvTxIIBSk1ZTJNKhuzIoKGMheMIFV6m4hkQERAV2jSxdIBS0xgz3sZrAjf5Ph6E&#10;Msp8I6+izHby+lZ+vJdXJW5i+UxJ3KTyGZbwXiQn0ZhYOmuj7+dNKh0ohR4SieXjCGVe5lv6laLf&#10;Jt3TG3VTjw1jpj0YtDIv8209CBWUmfassOEUeYlIceRMIGit6fhoa9/DZsk63sbyAS9BqKBM5TOs&#10;WtmpNW0sHUSYVO0Z7e9Vc2myDT4RyijzHf4KPqHIy3SLb9Q9vhlv8lXtyXf5qr2cZ9qzapYKylg6&#10;a6Nu9E2+018abZ9q0q2+JZR5me/1eyivyMt0s2/U3b4Zb/e1mKzJ9/sgVFBm2tM3csjEpDt+HFVo&#10;2pPv+XU/w3SxfKA9cEgUlJn29I2iPem236j7fjPe+COgKut4vvMHoYwy3/rDKZclnu79cf6n8XK0&#10;+1ej8GYRWzesParEF5n29L3ibdBBymXzZdQIAATHhN4n6gctmJzHAEAo8zIPAtBCIWpPGgUwahjA&#10;jOIA/VKLyWeBACJUUGbaM7SKf5mGAowaCzCjYEC/0HiZRQOIUEGZymfocRgh8zJde9SAgBlHBLSY&#10;islDAiCUUeYxgX6hSDwNChg1KmBGYYEBC4Ws41lcgAgVlJn2DEbR8TQyYNTQgBnHBlSrngcHVB3P&#10;owNkWUWJp+EBo8YHcNyU6bhuifIIgY4y0x71LDWNERg1SGBGUYJB9S+zMAERyhLvU+3B3lBT8j5V&#10;HzVUgBSYlJnLZqm5wWmwwBLKMLNowQTMNF5g1ICBGUUMVojhyPqThQyIUIGZ6s8UzHT5UcMGZhQ3&#10;wMG/BjOWkB2JDBPpa4mESHdEBUJmGBPSgTW+pyzlbR440I9C2jRwYAlFZiL1ijt3B/4rZSlv08AB&#10;vqeizMSjz8yW0riCe4B1F1NYQVmrQG0aOWjVyEE7ihystF1Fm0UOiDDARP5HyPDYPLnkKaSC/LD3&#10;WR/4Cck1SOlrbCrN6+FE2W1riBwJJmubXYImQEVZIwox3DIi5ky3aWJMTyIGZsqAKTVNIQxLbrPs&#10;yuQQmCUfqlqnTT2RYyNeA4Z215a8bqS0zSVybE1rWqf9piWvGyod8FryuqHSDozIXcJQkZG0FbLk&#10;dUOlPQmRYx9RM1TaHFjyuqH6dKc1POua1sldptbh4laR+6HC16wi90OF01dDTp4cgYH3VUXupQo3&#10;qIacfBtqHf5IFbkfKhyDKnI/VCzQNeS06BIYLJRV5H6oiHTXkNv4NTVPQee6L/jRmpCDO22ZbFTX&#10;9lBrnIJ1QlS0ChLFOl0PlYNmC2UqTZRhG4VcvDpIbKUoglY1BrZTxmU+F02JYUtFcaWqHthWUYin&#10;7gssaURb6r7gZ7apNFiGLRbFIKp6YJuFMEXdF9hqITGk8gs86ErDZZY86ErTheQsP1srjZehDaGd&#10;3pXmy7D9MpUGzNA2yfZQacIMbVjsFyqNmGErhqybOjkMPOhKQ2b9aYJETnDNXLKurftC3fS2Tqb9&#10;QmrInKp6x49S6vPXUo5XM7yW8plQIQV/cyZ/kX+kVHSXXfx0e0WJufTBy+H77fpgSc7kNxrPDOzU&#10;3MguBM/7hJAiO4AYCPljfr669ijICzKau65B/pyfns7bGNp2TtO5BbPYHu0myvAopFKmMnRwBbIW&#10;xxmT4CgUWkPneVccbC4M5tnd8+G0BZKx/FqKqsQj0uTX+qWvID8mMyEZnTHw08mvpeMb9FtLh33T&#10;JCu532q6gmiYLyURBroSPm/ti/g8XZEvXm61dCOx6VOi8x7FxaHQ5kRHR75WiOxJsJD56YSNTChH&#10;hwjElD7MKdRFk5HNJDfDT9fcnALPRFZojQ7AiIzNOrfCT98aDwIb9UlwFD6hwQa3idvhp5/ZFDYi&#10;Okiyqr2wTnE7/Ezx0QyfbM8Ptw1+ILfDz5R7Lc5FJ9vzwihpAAu3xTn4VHs8WSh4MUnH068kNwqR&#10;EZ+DY8Dj5KcfL6Y+0VH4a6rfuXdNaPGdpPOzr0hHp3G232m+INHSjaM061s/3uBq8Tj56cfL/CvN&#10;P24v+NzcDj99e4wP+4ZJvvjxUuLEJJ3nHy2Sk3ReHkU6L9/Lhonx85Pngedf2MXw5/x0dGPzx5/r&#10;JnNBeQuQ9TzogGYyF96KXCi5dX46FEyHfLFJLnHPtXTjfidG5X2xsHZog+rY0k7PdCbDi6CTY+pW&#10;vKzU0ZUs1IIyx0gTC2s+05XwLdhHLYyD6QL/WMQ6y5d0MAOol8VD4/mSDq+IsrAcLf2erqRGS/Yx&#10;C8vgkg7Gqd+wl+FR8dNN4EBXMENLOuOn9gpmbUkpGERXMJNLSs4BHZ1NTJmXJSWCWbppc493fava&#10;w3uOVfhIUWvGu2AHr8C/0F7BjAd8BTPO4y2ZceZfcV55eRTbY/mW8PF8KYy3fv5VzmePr+CVMFsK&#10;vilSWewsKLS2oEQDmvQFpVwwUwrGYMFrdGlScXsF35TxlXxTHm7JN2XulXxTNgbF9rxRK+FjI1ny&#10;6YLRLfBlbMbZOOqmv/ehYuTKecOlmf6esndpVsCETZm43m/ZS+tZH7Zn06YQJ7E1k5bJLvtHHjw/&#10;3QoR6BBqnRrGCiuDHS7SpybpKJWQ2FJLV1i+Q78lOs+W2vEWdH61dNIdeQ0Z9ygpHKOtJCv5PivP&#10;vFq60q5rRbluJIzC7mzl3ZhSvz2loaO9Et2K8jtq+gXfHN20m9BTigO1FyLiLAZ+usnc0+k90SHX&#10;bWqSBp0sTFIer0GIcLo9v3sMVoNx6ZYGhQAs1jB1VENDSckYVCDktvnpx+7JSrEoJL85HhVig0xX&#10;ipX1vt9quoL/z3wpzbFAV4j59fS6GNhXxOfpSvzjfmvpRmLTpwReu3Fz4jJ2bVLA8edhTdttvFbk&#10;XXbs56bmMA56vZIVQlIDvSNVno+DtwGj8afTlsmQxjgJb1h6D7FE5w8H6OhwargDBzZKo+V1pdQe&#10;m7wSvkq21K0/eEndTe6SUlGmOSlBkc63V9hXIrnOz9QiIQKNNT0Lc58nyqTCOGOGSlBe2prCDN5/&#10;uVBy8/x0ZpTp5oWQD96ZtOOqpVuEoBT3x0/XL8bvhlJNOB7JFKP8fILgCozCq4Bev5mSgfKTAfuQ&#10;ZGGTBUvlfSQ+ReV2+Bna8/ansDCBU36VL7iEIPQ2o5qw5WnE2PjJGLnrwhYvDJreUpoyQyBk12Ha&#10;BcJgvE8V0jkYGz8Zo0+aMMgYme4a+09SzVLMFu98+q7hXhVa9IRhljG2ialJSQgWRphImg4jyuER&#10;F4wsXm70Tg7C3JOIDcfBXRkNHNUzYn56ruKFH4cypK4wAT+ZECbWDickxTABP5nQn09f0m2YgJ+B&#10;kBfm6UgsXmX1XRfWtAthSG/iLvkZumYNmj4mgDPEylsi5OBHseswjQuKgVcLHMNLWo73ORxhSEzj&#10;0fKTR+0VA2db05PHz4mCi2PsW5LkMRXUh+VXCK4iDsVqVmBNE3zagho0zMPSzGk44I3VapI3DcfQ&#10;sd2YJuQTxJCAxdLgJ0uFAymlpBS8M+rkjLd0JrvGq4aesCRo7z5d8qUYGz8ZI0/aoqg9Yek8FIrl&#10;LFkpKAaddqpaJqRcePIFR0Y6H4zPxikmvDT0opFtsbTi8Gk2TvsnJdP4SdHiGHWSELrlui44tkEH&#10;S0FNY9/fpMEUQuB4Y96t3KUjdyxGzPCS/R6thCyRieWz9VbtcqaoLp+tN9IXUm6fn34aM2HpPBPB&#10;Nqdq1YTjrmuGxmfZ5ZExJQ+In9nA2kLoOAysmnDkEFaMi5cDbVhuXWMqHgo/3ZAcTWH2O6K2sE75&#10;pgobFUdVErijWhayZQKbqwlL/Xrnq5JsPBtT5gZ81YQlHnt8lWQFsV7gTc+RQJeT8RyF20tpp/bF&#10;oJB/SmmrUelavQzypw/0n7fTCdnfRa1n1Ev3JZ3/7so7v+7ubvC/L7iNn0YFt8ul/PGt8xcqVe2u&#10;A3ipauNlc/zzl9drVNPHdN193j3vzj/amwGQHk2g9t//cXdHxbLpl6gmO/yUtFK09RCZyH0FurC7&#10;s0XuL1XZT69I28ZOGV9XC7WnrbyjXxMYn593r1wrnX72A0Zp7aysv8Azd2XAh8Pdl5ft/uzuQDhu&#10;nzH2w/70tHs9oZ73zfbl8/YeRdt/f+/qc0sV1dv+26YZ2t9ev18076+7ZvXx+tuhW12vmo+rDvES&#10;896854rqX05bsGHz/OF19xcoqe7KwnsrMSpvvrkhllBu9Ol4929gNrw+/Hw+bs93sEubmweUi/f/&#10;DsMUPrBsvnCWmF5VH3+Ys0tPdVYI1aWY95xy9+wVBOE4h28v4OL3lfXxQ5V7CitQF+EfbKDBd+qz&#10;/aOy983wsf/Yd9ddu/wIIX34cP3tp/fd9fIT4hof5h/ev/9gWEiu7D3Nq58vI8KT2O+k2v0n+2ds&#10;5qPy9W56Y2xWvm+V/OlF29FU5zmK1ZZ+xP/OTOEHL0L8VGMUsjtR8K2/niHFjiY1pHafBgjW2v5i&#10;DGlrX7eBCEc6+mZI3YUsPYrDuCAKDKldTSNDStlazpByoOrNkN5evRnSv8yVKGRt3JUoF0NKV3v8&#10;n1/tQzM+tX7Wg0iuFcFKGt+U9FPu8MERtQscIQ8591FsvUOrWuE4iFUr3rT9L+4bGXrUr7BdWmfo&#10;cvUHnN5QjMPfN2K1Ob4eBFEgR+PKdNnadRHqS2OI1oXGLAFKZvgXlOP2EJeN2iNUIjT4aaE1f93I&#10;CBpMUNSU61OEhmheaGwCGrYQUXsqNEgutLZ2lRZH0PJaI8uWivVchH1hGx2ih+ZQb8xWRBH4ltco&#10;VWUay4EvGxnjS8Xg+pXxxZKYwpdKY+hReFicc7Ew+K6RMb5UFtQvKpqJ/IvF4ejEeZfXJR1QcFTC&#10;R/UBgjz4qpERPkTS4rmCfjtUCZPw4TDs0p6jk/GlEhkGFJMU8cXy4JtGxvhSaaBflJuX8cXycHQy&#10;vlQiqAen8C+WB180MsJHwbJI1ybwIfqa8A/jEPHRyVDUooovLULqa5CO8aXSAOfoHhRJvmkBUksn&#10;40slosqXkgYu889XHx3jS6UxhS+Wh6MT8VH6Q8w/TT+olMQFn687OsJHxxFRa+gXtT9F/lFeXGjP&#10;0cn4Uomo9oUO1UJ7fMnIGF8qDfQ7R11HSb5puVFLJ+NLJaKuuWmxUV9rdISP/JCUf1RbVsJHwY4w&#10;Xksh68eozqhiX+j0MrTHV4yM8aXSQL+aflBOamjP0Yn8G1UYVXyWtMCory86xpdKYwpfpX5QvnUk&#10;EVxFthLtMyUYhPHyBSMjfHldUfBPkW9aVtTSifyjRJ4En7L+UlZMhM8VdRvjG+kH3d4hzT86Kg3t&#10;gQJ0Mr5UIgOu0pL5F8uDrxcZ4ctriS5RKUXGl5YStXQivrySKNXolNbftJCoryM6xpdKA3zBlUMi&#10;/yidKeYf6GR8qURU/qUlRH0F0TG+VBpYfw3KH0rypRPuCB/RifgozcTR2Y2Cap8pzyu0x3eLjPDl&#10;lUOXrWb/6GA9tIdxgE7Gl0pE1d+0bKivGjrGl0qD/BdFPyjJOMYHOhlfKhF1/UjrhfpyoSN8SFKJ&#10;pTHhX+G4PMWn+Fc4YY5bVP0XevEujJcvFhnjS6UxhS/VD/JjRf7l94rgGEDUXyrhEuFz94qM8aXS&#10;oHml6G96rYilE/FRem7KQPhOkoFRrhUZQRzdKqLbGKSict90F54lVECmchk0Liq3igggc0XBCzyy&#10;oaGichfJAKS9bk7aCeO1kJSTiiujXCoyBjnaraveTHanSOru40jgrTKoVtKU6+6F5NDp0oG+yMY6&#10;FFspkGOVQmbXW2XQUd1Zn424Dsma04zkKnuVRfZ8Ou1bZdAR37muXng/c5rvXFUvZK9Nk/vX239x&#10;lUFhQjHwn1VQD34K6unRukGH3pcEPJdU5yvCcbrU5eM0PQxrNcwJU/Fn/Izz8/wCBeD8KT+TDktk&#10;IUu7kNhMpcOBrPRqul1Mia5QDIqia/VkqGg0mbJLKzhaK5L5Tqdb8xyZzhLOxMms5+y3sfyZMQGj&#10;NgO4dOA0SP/qYiGbzw8FVXym2OfT6gtvoZC/Dh4XMuV9W8H4MGP46eYmT7pCuji/n1l4HddzrDTl&#10;WAJFOl83LhQBZez8dGOw94iVGYKcbsu3kPfDrfDTt6ZNYZ5R0PO3fMrpbCJ7BMymM0k6esun/JtJ&#10;A6KwcnoQbt/x/MWlAc3f0oC+/uFwv7292nw5HywzONsAmam2AnEz8NtCdEFYmlCJ62U5D4gdF/76&#10;W0LlW0KlzTf5Gbnz/395QNhFpObP+m5/6TwgBOZ88f/ohiTKFr5D6e8FHelQIhDC8n4qsW79xEQg&#10;6g5havrbqXGUhsIhNbqRiO4jot6zdKE0AuxuQopwXxpLoo24w9vdnjOKu6WxRryL3irg4hCwTQYS&#10;wGVxRpgqxBmp73wUSZTRktHVPiNwaYyRCg4gACxxLj4fselAArhRgLHRrh7K0oGIToSXpQPBqaYD&#10;dgkfvUZ5CXjbK4slhJkwlo16CVosDdQC83egjRhIDrfr12WONUuNg9l9xRSSlxBmEsHlUdr11LFI&#10;6JKpQeZhlhJExRBwiCjxUEgKEhCOkoJQH0Oeg1lSENGJUkbabcZDFWEsFZcWJCHMZIL7xRUtye4o&#10;JjoZYSYVXcp46Taah/aKYgFhnhgEBe1lHqaJQZZORJglBuFqcVwRJkpZSA2SEGYyQc/KzXFpapCl&#10;kxFmUoEuawhj47W2yUESwkwm0ADMa8kWIkh2kQlpCh2uCcYwSw6CtaHjWElThPQgAeEoPUi1Nll6&#10;kGpt6H3/xNqoPBQShCSEmUx0HmYJQjoPM6k0EIjCw1gqa5siJCDMU4QwvxRdTlOELJ0o5SxFCGd8&#10;msUWkoQkhJlMsFYompIlCamrXpYkBF2m63ileSikCUkIM5nAHioX51LlpLCK4goi0Ik8zNKEgLDF&#10;mCWEQqKQgHCUKKTyMEsUUnmYJQpN8FBIFZIQZpqi8zBNFZrgYSaVZkXJKSIPY6m4ZCEBYZ4spCNM&#10;k4V0hFmyEDyHHr6IhFBIF5IQZpqyGHCprmix03QhSyfOQ5RRSu3hcqUhTNYUmzAkIcxksmxwH6iM&#10;MJYJ1hTQiQgp+JxYbJWHQsqQgHCUMkRX7ooIs5QhopMRZlLR56GQNCQhzGSybOYawlgm4CHoZISZ&#10;VKD0yi5FSBsSEI7ShhpKi5U8hyxtiOhEhFnaEDwHXBAuaoqQOCQhzGSybFrFx0YZ4MhiWzoZYSYV&#10;eF/KmiKkDkkIM5lARxUPNk0dsnQiwjx1iNwvxXUQk4cEkKPkId0mQlgxI3WjiD0yE/odn8pJMX1I&#10;hJkJRxc3mMK92xwnmhcKNzMB6VNSTCCSYI7399qszBOIdJijHX5HKbjSGmMrJQXnBBcBt8oOmuqa&#10;xyZXdxlRK4lJiZu6z2jP1eI2mwVth2SYsYQAU9voU7mruMkpmMliMwFztNdXfQp7oBhxE+8JyfGI&#10;fLuP3hX3lsowRrbIEspzc7ThV7cx9l7SGCZlcktzk4oEp9xUbzrPN/1a4M7Q1UZxm429SlsUerrt&#10;xzcVmOONPy0U0tJja+6FkWNuglDm5mjrv0I+rzw3070/6sxpMEcqpFl3us01EToIFZiZhJp+UNZI&#10;e/NrGPraaBEAQxcGxQKaMO9pDGDCvI+CAD1S+GVuplEA3LigcDOPA0xoehoISDX9LfGSTuSROCVd&#10;PP+WeKlxxtdfXIdyrtM5d29XsmuM5GuNsTl1CU7TjORLjfFqSQ25rwz8diX7Zj/KMrWONI4IcYc7&#10;1+Ce5r11ae0XQmZg4Qu+DCf8tTrpoiimzbTCF+rkyxlceFmdi4wWIHFyOKrfVc0gQ06IHXSo5Vjo&#10;wZ/KYoWtHLSv9Y0vVA6alkgLyZ1QusRXW6YP0H5GAiy5gJQAS1F8MQGWIoromBO0tPzHmgxYn7Rc&#10;ujKupbACuqylmxfSKemOeWqvRMd3B1/OzznZj58u6a+j7Zttj8/Z+XN+Orq5r/Y6h1/pDBd/zk9P&#10;x/hcaQ81NXhObjT1G1SR2+Gnb48r4YLfk/1y8iJCy5N03B5m+SSdx9eCP5N0fryXC94ZPz9T/pWq&#10;Dneo7uzmy3S/i2wqc2+cqznO/u38zV7zcBuANv351l2S0eTYKcBVMXdq59gYYXlUbeA/y1MbVUs+&#10;PNCWNNH4ss9FDeOZXtDYMcLyqBa0GwXWyx102qg6b4culNw6P938Y7rSqLjnWrpxv/oMnHtbePmO&#10;Niq2NhdKHg0/vVb5ew5KF8DM6ZCN+ImlanJG+9L3LZ7TdL69krXh9oJ3yPj56cfB+FBJfLJfHm+h&#10;ln7gH94MnWyPJVKg6/yrFy1y66faQ+VNx+fg3vI4+elnI1/zVKLzVdhabFeq+i3SudWzDa4N4+Kn&#10;lwfzJThZ/Lk+u7vRmLTZXc0lXoPCi1GMgp8lbupoDQXgE2uooTUUnUoouXd+OhSofuBkj6POKVmN&#10;e+Z2dLTjVVFDyzO/tM7O6UCjYlS8JpWuFehYVgV/pqOQE1miwhUAYY6UZnSthvirlUsW1brQFt+0&#10;FJmutJp2fEV0wWKNJZzPire3TzBl3t4+eT3uHp9s0Wrixf7wLVL3H3ZUWPkdZSh/Ptz/SBWy7S8o&#10;mfi3V4SW8ovS9Gu78/nFvX3S2cn8VoR26u2T3r+5R9Vp7Cy4VKG1BtiWygy3vXKG/NvbJ94BiV7A&#10;eyvnvdk9f7Q3OkSs+G6339q4W1U5b9jUx5uvj7CpdOh03Lw+7e4+bM6b+HdreW+27eHp8Hy/PX7z&#10;PwI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2FLa14gAAAAsBAAAPAAAAZHJzL2Rvd25yZXYueG1sTI9BT8MwDIXvSPyHyEjcWNqOjlGa&#10;TtMEnCYkNiTELWu8tlrjVE3Wdv8e7wQ32+/p+Xv5arKtGLD3jSMF8SwCgVQ601Cl4Gv/9rAE4YMm&#10;o1tHqOCCHlbF7U2uM+NG+sRhFyrBIeQzraAOocuk9GWNVvuZ65BYO7re6sBrX0nT65HDbSuTKFpI&#10;qxviD7XucFNjedqdrYL3UY/refw6bE/HzeVnn358b2NU6v5uWr+ACDiFPzNc8RkdCmY6uDMZL1oF&#10;XCTwNU3mKYirHj9HTyAOPC2WjwnIIpf/OxS/AAAA//8DAFBLAwQKAAAAAAAAACEAfxRAbwYGAAAG&#10;BgAAFAAAAGRycy9tZWRpYS9pbWFnZTQucG5niVBORw0KGgoAAAANSUhEUgAAAEsAAAAVCAYAAAAO&#10;yhNtAAAABmJLR0QA/wD/AP+gvaeTAAAACXBIWXMAAA7EAAAOxAGVKw4bAAAFpklEQVRYhe2Yf6yX&#10;VR3HX+8vXxUIxaKhpiE6GaIErQaLJpe0UMgfMyfRuGqxptjIVVNUSvyDVWu6ahZrAiKbktO54VSc&#10;dcnRSK2xsmBAZROk62UgXIMucuVyz3n3x/l85fEbjlvxy+V7O3vOr/f7fM55zvN5Puco5zza9veA&#10;qziAPcBKSd+Q1M77AKBm+2bKQm0Cno70MnApkAByzstyzrtt1/sqbPvK4Fx3BOw+Jnh78pJuk/RE&#10;o2x7mKSttvsDJwOnAP1t9wI9krLtccCAoKwH9hILDAwMzsDQyJJ6bH8YuKBiQ4ekV47UBA8n3l4s&#10;29MpE30V6ADao34HMCjyXQCSzrP9GdsPVLT+DgwDfgKcAHwtOAuBhZQde5PtVcD5FV4XMEXSi0dg&#10;focVNUlrgB5guu0nba+1vdP2RtvjJd0FbACQdKekObZ32b4f6JZ0jaRJkn7aEJW0HHgoio9LmiNp&#10;KXA9ZaHuC8484GTbc4/mpP9b1CU9BLQBl9j+GDACmACcb3t2rVb7su1JwIXADyX1AvXwXysqn+5q&#10;23cBSPoVZRFukPRsLBS250TfQUCL7QG8h1C3/QGgU9IjkgCwfbntFX3g+xDld8Pptrsjv0DS+j7y&#10;jinqETZcDSyi+Kma7dZ36T/R9om2O6J8se0JQCcwHji1mWB7LDAa+EilukvSAuCDwJQY+/hHSunH&#10;KaXelJKb0q6c8422SSktaGq7P+d8e1PdpnjeZ5uc87iU0v5K++sppZEppfYmXm/O+VO2Od6TIjMY&#10;uIjyuwfopQSlewBsnwJcFm17geeAfcDlHAgdfh38LklvBG88cHa0/05Su+2zKbsQymf7x/dK6CC7&#10;r27mfVTjLAFnUPzLqZS4aY2kfIxsO+5QB7A9OoLHTze1/5YSMP7zqFt2jGF7GDASeElSJ5Q/35m2&#10;nwcGSroh0k3A34CdFN/0/4gv2G4DPt6oqNv+LnCCpKuabhiWUc5z+wBs9wPusH1Go4OkvwA/A2ZQ&#10;jkqPSXL0nQG8CTwJfNv20ApviaQ/2b4IOAfYZftSSZuA5UALsNX2VOAkSa8B98Z5dDqwGxhl+9x4&#10;6/cCX7U9IvSfltQWdt9s+8LK2OskLbZ9JnAJ0GF7CjBA0g7g+8DoOPdiezIl7PkrKaWXU0odjd9j&#10;zrmecz6tmlJK/VJKD8avfk9KaXtKaW9KyTnnG1NKz0T+k6FxcfRdnFJ6oMJ7PfKdOecRKaWfR7kn&#10;nityztOa6hza34kw5h/NbSmljU3lfTnnkTnnW6PcHTa/FVq35Jw/f7BxUko/SCnNP0gotaDGO4NF&#10;gOG2t1UTxfHPBDZLOq9Wq50maQKQbbdKWhRvYWY8r423uAiYCPQGbyiwBPgQ5fjUeNvXShou6esV&#10;OxZG3ZWhOazStlXSWEnnAuuAUZI+J2k4sBQ4ERhqe2Lot4TNU0OrpaK1TNI5kj4b5Y9K+hEwP7it&#10;Ycfddcoh+awKeUf4LOITrQE7ou0PkraFyFrbb0b9M8BWoNX27cA1wFrg9w1R220Rpgzh37FKUlf0&#10;Gxf6ayRtsd1zkP7tktZF/y3AGEnPRdufm8Mh20ttZ6Bfs1CM86rtzkrdLuCN0NkuaQuUg/RTtu+2&#10;PVnSSkm7gcW2h1CuWx6WRBAHVww4iXIVg6Re20uAebbvAU6XND/8F5TbiVt459lxIzDtIAtx2CFp&#10;LsXPNbATGP6f6tSBe4ArbD9r+5ccuLz7BLBN0p2USe4DJuecl0p6JXZAf6A7DFoStw6zKVH+I6HT&#10;TbmBmCZpu+2xkl6QtPooBMTdALZnSNpg+yxgsKTr6ONi2Z5lu0XS/rqk/cAk4Fu2v0iJLV4Dlkua&#10;FzsNyqH5KeArlUluljQLID6ZXwBTgUcbPEmtLhd+s4O3N/xg7X9diUNB0jdtjwG+FGMb+A1xmXkI&#10;tFF24DQA2yv/BW6UkDHaC6KdAAAAAElFTkSuQmCCUEsDBAoAAAAAAAAAIQDS8RexWQMAAFkDAAAU&#10;AAAAZHJzL21lZGlhL2ltYWdlMi5wbmeJUE5HDQoaCgAAAA1JSERSAAAALgAAABIIBgAAACQB7OEA&#10;AAAGYktHRAD/AP8A/6C9p5MAAAAJcEhZcwAADsQAAA7EAZUrDhsAAAL5SURBVEiJnZdPiFVVHMc/&#10;36szkVq5ioRSoyKzQTKb9dAiXChCu3LrqlAiKESdyMCEGsiNhW5sEzQJ4mZAFMxZGI1iEMaAgkpZ&#10;QyDoahx16pyvi3dnOHPeve++975w4P1+9/fn+37nd87vXoUQrlCPOeAv4Jak7yX9mRvY3mL7eIcY&#10;AOeKothf99D2S8D7tl8HhoCXgbvAP8BVSSeAS5K86BRCcJdrPoRw2DbpijGOdOE7nvuVvitDCIdC&#10;CI+6iHE5xrhuwbdoqFSKAWCf7Z2Z/iFwq1wPsme3S/2dqirbvgYcAAa7yD9s+7LtNwEUQnBmMAH8&#10;n8jrgTcSebooiqGqyDHGCWDbgixpraS/K0gP2r4IDGePzkq6AEwDj4AVtj8GRtL8kja3tUqMcUW2&#10;nQoh3E5bJsY4WLX1IYSJLNYLNXZjWd57McZ3a9pJIYTTie3DGOOO5Z32pqyabcdENQA8T6sFeobt&#10;NcAnWY4PJJ2uyw+M2p6RdAaYlHS/kbjt54CnM3UvZyPHW5l8HjjZyUHStKTdqa6NuO3fswqvYSnx&#10;b+mz2iW2ZKQuLLnmWhyWAcs6Bamq+Cs1trOSPgOOSYo1No2wnVf8aoXZXttfdorTy5avsn3E9iXb&#10;Az34NUH9OFURHwd+SNYpIK3wJuDDfpIBSMon9eZ+4rS1iqRdkuZSne3PbR9M5BelvgoF8FsWextw&#10;SFJI1D9L+jSxeQYY7Ui8BrOZPN8D0Rx5xYeBj4BvFhSSpoCpxGa7vXROdtXjtlensqQ/emGa+f4L&#10;jGXxv4oxfmH7iYrcr9n+ri1OFyP/SWBrlnyDpOtl4AHgqfL3OPBOYrcJmAHmJS3uWjnyf6H9Tp8B&#10;fgWuA6uBjcDb7X+/mngTvi6KYm9CYsT2ZIPPT0VRvJcqypesSVpTuGf0ch3+BxyVNNpo2QUk3ZS0&#10;AThM85kxrTfNRSwnO+UZ5oCbkm4AP0qqmpizDTGgZtJKui/pgO0TtD4khmh9SLxacnsATEkaA561&#10;vWfB9zHrU1d+JF8h0QAAAABJRU5ErkJgglBLAwQKAAAAAAAAACEAikwotGkCAABpAgAAFAAAAGRy&#10;cy9tZWRpYS9pbWFnZTEucG5niVBORw0KGgoAAAANSUhEUgAAACsAAAASCAYAAADCKCelAAAABmJL&#10;R0QA/wD/AP+gvaeTAAAACXBIWXMAAA7EAAAOxAGVKw4bAAACCUlEQVRIib2WP2sUURTFf3fWoFho&#10;iATR4B+I+gEM1iJEv4CNKIqtgogRbCwsBBFDzBew0SIW6hdwt7QTRFQSXBVJmUpZG7Py7rHIKm+f&#10;LzM7YdcDA+/cuffc84b3LkMIQSVPN4TwKYTQdPdz7l5IIn5CCItxjbtfT3Mk4e43Eu2FRKdd4UUF&#10;5RgDjgCzkp5KaklqVNSMDNtq5p8C5oD5EXhpAcvAfuBEFF8B2pA3ey/hk8BFYAeApPNmNnSzRVFc&#10;7emflfT8T9zMnpjZ/ZxZFUVxOxVy98PA6R49JqkwMx+24SpUndkcdgLjwzYyCCrNSpoCppPwf/+q&#10;8O8xMHf/mcTG6N/UXTP7PlpbeeQu2PZNcjtmdgd4PEI/pahzZndJWpTUlFR35A0FuaYPE95gY3RN&#10;9PgMcBl4NDpbeeRG1800SdIrSc+i0L5ovb7F3undqMSgx6C7WSMz+1i36VbrBjU7mfD30Xo5fiHp&#10;eE5A0kwSWhmw91/kRtfLJNYATkb8F/Am4u+AVeBQj19y9w7QiXLGgQsRXwU+xE0k7e352ZPEdwNT&#10;ABZCUMWG+ndjdiv9N5A0K6lZQ+OMmfXlu3sbOFpWV2d0dYEHwEKmecvMrgDfKjR+mNm11OigsBDC&#10;65L368AXM2sDS2b2tUxM0oSkOTbG2zRwAFgDPgNvzWzezNZyte7+AjhYpv8bq6Y0B6kyydoAAAAA&#10;SUVORK5CYIJQSwMECgAAAAAAAAAhAKRRn5uCBAAAggQAABQAAABkcnMvbWVkaWEvaW1hZ2UzLnBu&#10;Z4lQTkcNChoKAAAADUlIRFIAAABDAAAAEwgGAAAAy0SwhAAAAAZiS0dEAP8A/wD/oL2nkwAAAAlw&#10;SFlzAAAOxAAADsQBlSsOGwAABCJJREFUWIWlmF2IVVUYhp93N6ZlU3NjQTMpFFlZ0Y+pSFkGU17k&#10;LxWVGUldFBRZ9qdQXUQRXXRh2M9FmBGi2IipdBFdVBpYieVAdTEJZUVkRdDPEGPu9XZx9uR2nXXO&#10;3uf0wsc55/2+713fXmft9SfbxLA9CVhi+1LgksImAgeAYUnDwHZJfzYlH9NYaPv6Vn4ASYeALwrN&#10;n1ro9Nl+OpG7WtLRdvpF/h22Z0naLWmoKvg4CyEM5nk+kue5K+z7EMLiOH/c8jx/pobGuB3N8/yF&#10;EEJvop6BVE4IYWKrtku5fXme/1HkHA4hnNQuPit1Sm8IYZPt94Bzq3ocGLC9I4QwZLuvRnw7nACs&#10;tv2V7f7/qVXGfUBv8f104K52weXOeBlY3kWDN9p+qYu8FAZsb7SdVYe2h+2Tba+KuEdtT2iVkxVB&#10;K4AVbbQD8E8b/3Lbt9aocQz4ObJ40hoEbqmhVYW7gSkRN62ddmZ7oBgVKeyVdK2kUyX1SpoN7EgF&#10;2n7Fdtx4jM1Zlp1RNuC1hNZVFTptYXuC7Uda+Na0GnkZsIBj71UZGyTNk/SBpFFJY5L2SVom6YlE&#10;fB9wTaeFS9qcoK/oVCfCbcDUFr4LgYUpR2Z7doL/RtIDkvLYIcnAc8Ce2Ge7m4cICe6ULnTGa8hs&#10;P14Rs8a2Yj4D5iTid0oabSUmKUjamnB13Bm2lyTokU51SlgMzIi4X6Pfc4Gr48Qe4JyYlHSwRqNf&#10;J7izK3KWhhBmRtz5ifY31Wi/CbZle21E/y1p0PZ+Gkv4eOxaSR+WAzMaO8BY9KIabV+c4L6syOkr&#10;8soWL3V7gbdrtJ/CfCB+7d8sdszbIn6B7cvKRAbsS4gutH1aqxZt99huWqIk7a9VcmsclHRznW12&#10;i7riUYGkF4vPdVXxPZL2Jc4n/cVGamVcWDEUnyI9P3zWYf1lfCtpjqTfukm2PRO4LqJz21uL52ua&#10;MIGbbE+XNAKNkfEukCrgdtsf2Z5ve7LtibZn2d4BPJmIP0xihYlwCHgLGKJ5FZkKnFmR3xKpUUFj&#10;jphR2AUJv2w/VhYhhLCs4iCV53l+pF1MCGFRjYPa6yX/toR/ZzcHtRDCeXmehw4OhmU7EkLo/++g&#10;Jmk7iZ1gCRnNE10ZGyTtqvr3jvtLEu8wsMj2vE50AIp9Reo1qIMJtldDY2kdL+7B4hBzZ4diWyQ9&#10;1EURe4DPgeNmdNvPA1cWm7tK2B4gfa7aDfyY4KfR2GeUcY/tZ8udMSpppe03bL8KTK+o4wdJ90p6&#10;p07RMYqHXWd7Y+SaCyyh5vJq+2GaR+3vkm6Q9Fcifort74BJJXoycH9PHCzpfRo3W0ujm64TgWEa&#10;t1IHqLjpkvSx7fUR90kUtgW4nNJVQoGzSt9HgfU0IxQHrrHYL+nTVEcUvl+AVbbjfZL+BbfTdBys&#10;rw6jAAAAAElFTkSuQmCCUEsBAi0AFAAGAAgAAAAhALGCZ7YKAQAAEwIAABMAAAAAAAAAAAAAAAAA&#10;AAAAAFtDb250ZW50X1R5cGVzXS54bWxQSwECLQAUAAYACAAAACEAOP0h/9YAAACUAQAACwAAAAAA&#10;AAAAAAAAAAA7AQAAX3JlbHMvLnJlbHNQSwECLQAUAAYACAAAACEA1XfRGCYgAABVwQAADgAAAAAA&#10;AAAAAAAAAAA6AgAAZHJzL2Uyb0RvYy54bWxQSwECLQAUAAYACAAAACEAV33x6tQAAACtAgAAGQAA&#10;AAAAAAAAAAAAAACMIgAAZHJzL19yZWxzL2Uyb0RvYy54bWwucmVsc1BLAQItABQABgAIAAAAIQA2&#10;FLa14gAAAAsBAAAPAAAAAAAAAAAAAAAAAJcjAABkcnMvZG93bnJldi54bWxQSwECLQAKAAAAAAAA&#10;ACEAfxRAbwYGAAAGBgAAFAAAAAAAAAAAAAAAAACmJAAAZHJzL21lZGlhL2ltYWdlNC5wbmdQSwEC&#10;LQAKAAAAAAAAACEA0vEXsVkDAABZAwAAFAAAAAAAAAAAAAAAAADeKgAAZHJzL21lZGlhL2ltYWdl&#10;Mi5wbmdQSwECLQAKAAAAAAAAACEAikwotGkCAABpAgAAFAAAAAAAAAAAAAAAAABpLgAAZHJzL21l&#10;ZGlhL2ltYWdlMS5wbmdQSwECLQAKAAAAAAAAACEApFGfm4IEAACCBAAAFAAAAAAAAAAAAAAAAAAE&#10;MQAAZHJzL21lZGlhL2ltYWdlMy5wbmdQSwUGAAAAAAkACQBCAgAAuDUAAAAA&#10;">
                <v:rect id="docshape2" o:spid="_x0000_s1027" style="position:absolute;top:15234;width:11907;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docshape3" o:spid="_x0000_s1028" style="position:absolute;left:8757;top:15743;width:1273;height:614;visibility:visible;mso-wrap-style:square;v-text-anchor:top" coordsize="127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9WsQA&#10;AADbAAAADwAAAGRycy9kb3ducmV2LnhtbESPUUvDQBCE3wX/w7GCb/ZiKVrTXkIplSo+NfoDtrk1&#10;Ceb2YvZMT3+9JxR8HGbmG2ZdRteriUbpPBu4nWWgiGtvO24MvL0+3ixBSUC22HsmA98kUBaXF2vM&#10;rT/xgaYqNCpBWHI00IYw5FpL3ZJDmfmBOHnvfnQYkhwbbUc8Jbjr9TzL7rTDjtNCiwNtW6o/qi9n&#10;4OH5Zx+nl+Mm2v1yu/u0sjiIGHN9FTcrUIFi+A+f20/WwOIe/r6kH6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fVrEAAAA2wAAAA8AAAAAAAAAAAAAAAAAmAIAAGRycy9k&#10;b3ducmV2LnhtbFBLBQYAAAAABAAEAPUAAACJAwAAAAA=&#10;" path="m197,92r-30,l143,169r-6,21l131,169,105,92r-30,l118,230r36,l167,190,197,92xm280,92r-67,l213,114r18,l231,208r-18,l213,230r67,l280,208r-19,l261,114r19,l280,92xm425,127r-9,-16l403,100,386,93,365,90r-27,5l316,109r-16,22l295,161r5,30l316,213r22,14l365,232r21,-2l403,222r13,-11l425,195r-27,-8l392,200r-11,5l365,205r-15,-3l337,193r-9,-14l325,161r3,-18l337,129r13,-8l365,118r16,l392,123r6,12l425,127xm530,322r-30,l500,583r30,l530,322xm543,92r-105,l438,119r38,l476,230r30,l506,119r37,l543,92xm688,161r-6,-30l673,118r-6,-9l658,103r,58l655,179r-9,14l634,202r-14,3l604,202r-13,-9l583,179r-3,-18l583,143r8,-14l604,121r16,-3l634,121r12,8l655,143r3,18l658,103,646,95,620,90r-27,5l571,109r-16,22l550,161r5,30l571,213r22,14l620,232r26,-5l667,213r6,-8l682,191r6,-30xm817,140r-3,-20l813,119,803,105,787,95r,32l787,153r-8,7l742,160r,-41l779,119r8,8l787,95,764,92r-52,l712,230r30,l742,187r18,l782,230r33,l794,187r-2,-5l802,175r8,-9l813,160r2,-6l817,140xm903,92r-67,l836,114r19,l855,208r-19,l836,230r67,l903,208r-19,l884,114r19,l903,92xm1043,230r-9,-27l1026,176r-14,-44l999,92r-5,l994,176r-26,l975,153r6,-21l987,153r7,23l994,92r-30,l919,230r32,l959,203r44,l1011,230r32,xm1045,494r-66,l979,383r-30,l949,522r96,l1045,494xm1064,100r-5,-10l1037,90r-5,7l1032,114r8,5l1048,119r,5l1040,131r-8,3l1037,142r7,-3l1053,133r8,-10l1064,110r,-10xm1183,190r-2,-14l1175,165r-10,-8l1148,151r-18,-4l1118,143r-6,-4l1110,132r,-9l1118,118r24,l1150,123r3,9l1180,119r-8,-12l1161,98r-13,-6l1131,90r-21,3l1094,102r-10,13l1080,132r2,13l1088,155r10,8l1113,169r19,5l1144,178r7,5l1153,190r,10l1145,205r-27,l1109,200r-4,-10l1078,203r8,13l1098,225r15,5l1131,232r19,-3l1167,222r12,-13l1183,190xm1272,322r-30,l1242,583r30,l1272,322xm1272,31r-30,l1242,291r30,l1272,31xm1272,l,,,30,,292r,30l,583r,30l1272,613r,-30l30,583r,-261l1272,322r,-30l30,292,30,30r1242,l1272,xe" fillcolor="#fdfdfd" stroked="f">
                  <v:path arrowok="t" o:connecttype="custom" o:connectlocs="131,15912;167,15933;231,15857;280,15951;425,15870;338,15838;316,15956;416,15954;365,15948;328,15886;392,15866;500,16326;438,15862;543,15862;667,15852;634,15945;580,15904;634,15864;646,15838;550,15904;646,15970;817,15883;787,15838;742,15862;712,15835;782,15973;810,15909;836,15835;836,15973;903,15857;1012,15875;975,15896;964,15835;1011,15973;949,16126;1059,15833;1048,15862;1044,15882;1183,15933;1130,15890;1118,15861;1172,15850;1094,15845;1098,15906;1153,15933;1105,15933;1131,15975;1272,16065;1272,15774;1272,15743;0,16326;30,16065;1272,15773"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351;top:16126;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QXbAAAAA2wAAAA8AAABkcnMvZG93bnJldi54bWxET02LwjAQvQv+hzDC3jRV10WqUURYcD0I&#10;dj14HJqxjTaT0mRr9ddvDoLHx/terjtbiZYabxwrGI8SEMS504YLBaff7+EchA/IGivHpOBBHtar&#10;fm+JqXZ3PlKbhULEEPYpKihDqFMpfV6SRT9yNXHkLq6xGCJsCqkbvMdwW8lJknxJi4ZjQ4k1bUvK&#10;b9mfVfC8dYfn0cz9/mdKVzPjyznIVqmPQbdZgAjUhbf45d5pBZ9xbPwSf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FBdsAAAADbAAAADwAAAAAAAAAAAAAAAACfAgAA&#10;ZHJzL2Rvd25yZXYueG1sUEsFBgAAAAAEAAQA9wAAAIwDAAAAAA==&#10;">
                  <v:imagedata r:id="rId11" o:title=""/>
                </v:shape>
                <v:shape id="docshape5" o:spid="_x0000_s1030" type="#_x0000_t75" style="position:absolute;left:8850;top:16124;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RAXFAAAA2wAAAA8AAABkcnMvZG93bnJldi54bWxEj0uLwkAQhO+C/2FowYvoZFUWzTqK6wME&#10;2YMPlj02md4kmOmJmVHjv3cEwWNRVV9Rk1ltCnGlyuWWFXz0IhDEidU5pwqOh3V3BMJ5ZI2FZVJw&#10;JwezabMxwVjbG+/ouvepCBB2MSrIvC9jKV2SkUHXsyVx8P5tZdAHWaVSV3gLcFPIfhR9SoM5h4UM&#10;S1pklJz2F6Pgh5b5anHeDtyvjL71afjXSeZWqXarnn+B8FT7d/jV3mgFwzE8v4Qf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IkQFxQAAANsAAAAPAAAAAAAAAAAAAAAA&#10;AJ8CAABkcnMvZG93bnJldi54bWxQSwUGAAAAAAQABAD3AAAAkQMAAAAA&#10;">
                  <v:imagedata r:id="rId12" o:title=""/>
                </v:shape>
                <v:shape id="docshape6" o:spid="_x0000_s1031" style="position:absolute;left:9819;top:16126;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QrL4A&#10;AADbAAAADwAAAGRycy9kb3ducmV2LnhtbERPy2oCMRTdF/yHcIXuasZSRUajiKUgSBc+PuA6uc7D&#10;yU2aRGf8+2YhuDyc92LVm1bcyYfasoLxKANBXFhdc6ngdPz5mIEIEVlja5kUPCjAajl4W2Cubcd7&#10;uh9iKVIIhxwVVDG6XMpQVGQwjKwjTtzFeoMxQV9K7bFL4aaVn1k2lQZrTg0VOtpUVFwPN6PATl2z&#10;++50++XOzS+fGmTj/5R6H/brOYhIfXyJn+6tVjBJ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MUKy+AAAA2wAAAA8AAAAAAAAAAAAAAAAAmAIAAGRycy9kb3ducmV2&#10;LnhtbFBLBQYAAAAABAAEAPUAAACDAwAAAAA=&#10;" path="m54,l,,,139r54,l80,134r21,-14l107,111r-76,l31,28r76,l101,18,80,5,54,xm107,28r-53,l68,30r12,8l88,51r3,18l88,87r-8,13l68,108r-14,3l107,111r9,-12l121,69,116,40,107,28xe" fillcolor="#fdfdfd" stroked="f">
                  <v:path arrowok="t" o:connecttype="custom" o:connectlocs="54,16126;0,16126;0,16265;54,16265;80,16260;101,16246;107,16237;31,16237;31,16154;107,16154;101,16144;80,16131;54,16126;107,16154;54,16154;68,16156;80,16164;88,16177;91,16195;88,16213;80,16226;68,16234;54,16237;107,16237;116,16225;121,16195;116,16166;107,16154" o:connectangles="0,0,0,0,0,0,0,0,0,0,0,0,0,0,0,0,0,0,0,0,0,0,0,0,0,0,0,0"/>
                </v:shape>
                <v:shape id="docshape7" o:spid="_x0000_s1032" type="#_x0000_t75" style="position:absolute;left:10905;top:15933;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TK6rEAAAA2wAAAA8AAABkcnMvZG93bnJldi54bWxEj0FrwkAUhO9C/8PyCr3pJkLFRjehFASL&#10;oGgrXh/Zl2ww+zZktyb213cLhR6HmfmGWRejbcWNet84VpDOEhDEpdMN1wo+PzbTJQgfkDW2jknB&#10;nTwU+cNkjZl2Ax/pdgq1iBD2GSowIXSZlL40ZNHPXEccvcr1FkOUfS11j0OE21bOk2QhLTYcFwx2&#10;9GaovJ6+rILz4VJ9pwe72A/V7t28jMOe5rVST4/j6wpEoDH8h//aW63gOYX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TK6rEAAAA2wAAAA8AAAAAAAAAAAAAAAAA&#10;nwIAAGRycy9kb3ducmV2LnhtbFBLBQYAAAAABAAEAPcAAACQAwAAAAA=&#10;">
                  <v:imagedata r:id="rId13" o:title=""/>
                </v:shape>
                <v:shape id="docshape8" o:spid="_x0000_s1033" style="position:absolute;left:10333;top:15743;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SsMA&#10;AADbAAAADwAAAGRycy9kb3ducmV2LnhtbESPT4vCMBTE78J+h/AWvGm6Bf9VoyyK6EmwLqzHR/Ns&#10;i81LaWJbv70RFvY4zMxvmNWmN5VoqXGlZQVf4wgEcWZ1ybmCn8t+NAfhPLLGyjIpeJKDzfpjsMJE&#10;247P1KY+FwHCLkEFhfd1IqXLCjLoxrYmDt7NNgZ9kE0udYNdgJtKxlE0lQZLDgsF1rQtKLunD6Pg&#10;t8vT6fW0uO4u5/YQzw56Pyu1UsPP/nsJwlPv/8N/7aNWMInh/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GSsMAAADbAAAADwAAAAAAAAAAAAAAAACYAgAAZHJzL2Rv&#10;d25yZXYueG1sUEsFBgAAAAAEAAQA9QAAAIgDAAAAAA==&#10;" path="m562,l,,89,193r201,l290,330r-139,l280,612,410,332r-31,l351,326,328,311,313,289r-6,-28l313,233r15,-23l351,195r28,-5l474,190,562,xm414,324r-11,4l392,332r18,l414,324xm251,193r-11,l178,330r73,l251,193xm527,227r-38,l489,330r38,l527,227xm390,227r-11,l365,230r-10,7l348,248r-3,13l348,275r7,11l365,293r14,3l390,296r11,-8l407,279r27,l450,245r-43,l401,235r-11,-8xm434,279r-27,l428,291r6,-12xm199,193r-69,l164,267r35,-74xm474,190r-95,l397,193r17,7l428,211r11,14l407,245r43,l458,227r106,l564,193r-91,l474,190xe" fillcolor="#fdfdfd" stroked="f">
                  <v:path arrowok="t" o:connecttype="custom" o:connectlocs="0,15743;290,15936;151,16073;410,16075;351,16069;313,16032;313,15976;351,15938;474,15933;414,16067;392,16075;414,16067;240,15936;251,16073;527,15970;489,16073;527,15970;379,15970;355,15980;345,16004;355,16029;379,16039;401,16031;434,16022;407,15988;390,15970;407,16022;434,16022;130,15936;199,15936;379,15933;414,15943;439,15968;450,15988;564,15970;473,15936" o:connectangles="0,0,0,0,0,0,0,0,0,0,0,0,0,0,0,0,0,0,0,0,0,0,0,0,0,0,0,0,0,0,0,0,0,0,0,0"/>
                </v:shape>
                <v:shape id="docshape9" o:spid="_x0000_s1034" type="#_x0000_t75" style="position:absolute;left:10816;top:16129;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niPCAAAA2wAAAA8AAABkcnMvZG93bnJldi54bWxEj0FrwkAUhO8F/8PyBC+lbqoobeoqIgj1&#10;qO3F2yP73ESzb0P2NSb/vlsoeBxm5htmtel9rTpqYxXYwOs0A0VcBFuxM/D9tX95AxUF2WIdmAwM&#10;FGGzHj2tMLfhzkfqTuJUgnDM0UAp0uRax6Ikj3EaGuLkXULrUZJsnbYt3hPc13qWZUvtseK0UGJD&#10;u5KK2+nHG4gDXUSfZ647Otlfn9+r6yEbjJmM++0HKKFeHuH/9qc1sJjD3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5p4jwgAAANsAAAAPAAAAAAAAAAAAAAAAAJ8C&#10;AABkcnMvZG93bnJldi54bWxQSwUGAAAAAAQABAD3AAAAjgMAAAAA&#10;">
                  <v:imagedata r:id="rId14" o:title=""/>
                </v:shape>
                <w10:wrap anchorx="page" anchory="page"/>
              </v:group>
            </w:pict>
          </mc:Fallback>
        </mc:AlternateContent>
      </w:r>
      <w:r>
        <w:rPr>
          <w:rFonts w:ascii="Times New Roman" w:eastAsia="Times New Roman"/>
          <w:noProof/>
          <w:sz w:val="20"/>
          <w:lang w:val="en-AU" w:eastAsia="en-AU"/>
        </w:rPr>
        <w:drawing>
          <wp:inline distT="0" distB="0" distL="0" distR="0">
            <wp:extent cx="1706421" cy="52120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706421" cy="521207"/>
                    </a:xfrm>
                    <a:prstGeom prst="rect">
                      <a:avLst/>
                    </a:prstGeom>
                  </pic:spPr>
                </pic:pic>
              </a:graphicData>
            </a:graphic>
          </wp:inline>
        </w:drawing>
      </w:r>
    </w:p>
    <w:p w:rsidR="00242FA8" w:rsidRDefault="00242FA8">
      <w:pPr>
        <w:pStyle w:val="BodyText"/>
        <w:rPr>
          <w:rFonts w:ascii="Times New Roman" w:eastAsia="Times New Roman"/>
          <w:sz w:val="20"/>
        </w:rPr>
      </w:pPr>
    </w:p>
    <w:p w:rsidR="00242FA8" w:rsidRDefault="00242FA8">
      <w:pPr>
        <w:pStyle w:val="BodyText"/>
        <w:rPr>
          <w:rFonts w:ascii="Times New Roman" w:eastAsia="Times New Roman"/>
          <w:sz w:val="20"/>
        </w:rPr>
      </w:pPr>
    </w:p>
    <w:p w:rsidR="00242FA8" w:rsidRDefault="00242FA8">
      <w:pPr>
        <w:pStyle w:val="BodyText"/>
        <w:rPr>
          <w:rFonts w:ascii="Times New Roman" w:eastAsia="Times New Roman"/>
          <w:sz w:val="20"/>
        </w:rPr>
      </w:pPr>
    </w:p>
    <w:p w:rsidR="00242FA8" w:rsidRDefault="00242FA8">
      <w:pPr>
        <w:pStyle w:val="BodyText"/>
        <w:rPr>
          <w:rFonts w:ascii="Times New Roman" w:eastAsia="Times New Roman"/>
          <w:sz w:val="20"/>
        </w:rPr>
      </w:pPr>
    </w:p>
    <w:p w:rsidR="00242FA8" w:rsidRDefault="00242FA8">
      <w:pPr>
        <w:pStyle w:val="BodyText"/>
        <w:rPr>
          <w:rFonts w:ascii="Times New Roman" w:eastAsia="Times New Roman"/>
          <w:sz w:val="20"/>
        </w:rPr>
      </w:pPr>
    </w:p>
    <w:p w:rsidR="00242FA8" w:rsidRDefault="00242FA8">
      <w:pPr>
        <w:pStyle w:val="BodyText"/>
        <w:rPr>
          <w:rFonts w:ascii="Times New Roman" w:eastAsia="Times New Roman"/>
          <w:sz w:val="20"/>
        </w:rPr>
      </w:pPr>
    </w:p>
    <w:p w:rsidR="00242FA8" w:rsidRDefault="00242FA8">
      <w:pPr>
        <w:pStyle w:val="BodyText"/>
        <w:rPr>
          <w:rFonts w:ascii="Times New Roman" w:eastAsia="Times New Roman"/>
          <w:sz w:val="20"/>
        </w:rPr>
      </w:pPr>
    </w:p>
    <w:p w:rsidR="00242FA8" w:rsidRDefault="00242FA8">
      <w:pPr>
        <w:pStyle w:val="BodyText"/>
        <w:rPr>
          <w:rFonts w:ascii="Times New Roman" w:eastAsia="Times New Roman"/>
          <w:sz w:val="20"/>
        </w:rPr>
      </w:pPr>
    </w:p>
    <w:p w:rsidR="00242FA8" w:rsidRDefault="00242FA8">
      <w:pPr>
        <w:pStyle w:val="BodyText"/>
        <w:spacing w:before="9"/>
        <w:rPr>
          <w:rFonts w:ascii="Times New Roman" w:eastAsia="Times New Roman"/>
          <w:sz w:val="29"/>
        </w:rPr>
      </w:pPr>
    </w:p>
    <w:p w:rsidR="00242FA8" w:rsidRDefault="008B2DEB">
      <w:pPr>
        <w:spacing w:before="28"/>
        <w:ind w:left="255"/>
        <w:rPr>
          <w:b/>
          <w:sz w:val="36"/>
        </w:rPr>
      </w:pPr>
      <w:bookmarkStart w:id="0" w:name="MTIA_Complaint_Management_Policy_"/>
      <w:bookmarkEnd w:id="0"/>
      <w:r>
        <w:rPr>
          <w:b/>
          <w:spacing w:val="-2"/>
          <w:sz w:val="36"/>
        </w:rPr>
        <w:t>大規模交通インフラ局（</w:t>
      </w:r>
      <w:r>
        <w:rPr>
          <w:b/>
          <w:spacing w:val="-2"/>
          <w:sz w:val="36"/>
        </w:rPr>
        <w:t>MTIA</w:t>
      </w:r>
      <w:r>
        <w:rPr>
          <w:b/>
          <w:spacing w:val="-2"/>
          <w:sz w:val="36"/>
        </w:rPr>
        <w:t>）</w:t>
      </w:r>
    </w:p>
    <w:p w:rsidR="00242FA8" w:rsidRDefault="008B2DEB">
      <w:pPr>
        <w:pStyle w:val="Title"/>
        <w:spacing w:line="216" w:lineRule="auto"/>
      </w:pPr>
      <w:r>
        <w:t>MTIA</w:t>
      </w:r>
      <w:r>
        <w:t>苦情対処方針</w:t>
      </w:r>
    </w:p>
    <w:p w:rsidR="00242FA8" w:rsidRDefault="00242FA8">
      <w:pPr>
        <w:pStyle w:val="BodyText"/>
        <w:rPr>
          <w:sz w:val="72"/>
        </w:rPr>
      </w:pPr>
    </w:p>
    <w:p w:rsidR="00242FA8" w:rsidRDefault="00242FA8">
      <w:pPr>
        <w:pStyle w:val="BodyText"/>
        <w:rPr>
          <w:sz w:val="72"/>
        </w:rPr>
      </w:pPr>
    </w:p>
    <w:p w:rsidR="00242FA8" w:rsidRDefault="00242FA8">
      <w:pPr>
        <w:pStyle w:val="BodyText"/>
        <w:rPr>
          <w:sz w:val="72"/>
        </w:rPr>
      </w:pPr>
    </w:p>
    <w:p w:rsidR="00242FA8" w:rsidRDefault="00242FA8">
      <w:pPr>
        <w:pStyle w:val="BodyText"/>
        <w:rPr>
          <w:sz w:val="72"/>
        </w:rPr>
      </w:pPr>
    </w:p>
    <w:p w:rsidR="00242FA8" w:rsidRDefault="00242FA8">
      <w:pPr>
        <w:pStyle w:val="BodyText"/>
        <w:rPr>
          <w:sz w:val="72"/>
        </w:rPr>
      </w:pPr>
    </w:p>
    <w:p w:rsidR="00242FA8" w:rsidRDefault="00242FA8">
      <w:pPr>
        <w:pStyle w:val="BodyText"/>
        <w:rPr>
          <w:sz w:val="72"/>
        </w:rPr>
      </w:pPr>
    </w:p>
    <w:p w:rsidR="00242FA8" w:rsidRDefault="00242FA8">
      <w:pPr>
        <w:pStyle w:val="BodyText"/>
        <w:rPr>
          <w:sz w:val="72"/>
        </w:rPr>
      </w:pPr>
    </w:p>
    <w:p w:rsidR="00242FA8" w:rsidRDefault="00242FA8">
      <w:pPr>
        <w:pStyle w:val="BodyText"/>
        <w:rPr>
          <w:sz w:val="72"/>
        </w:rPr>
      </w:pPr>
    </w:p>
    <w:p w:rsidR="00242FA8" w:rsidRDefault="00242FA8">
      <w:pPr>
        <w:pStyle w:val="BodyText"/>
        <w:spacing w:before="10"/>
        <w:rPr>
          <w:sz w:val="100"/>
        </w:rPr>
      </w:pPr>
    </w:p>
    <w:p w:rsidR="00242FA8" w:rsidRDefault="008B2DEB">
      <w:pPr>
        <w:ind w:left="3963" w:right="4796"/>
        <w:jc w:val="center"/>
        <w:rPr>
          <w:b/>
          <w:sz w:val="24"/>
        </w:rPr>
      </w:pPr>
      <w:r>
        <w:rPr>
          <w:b/>
          <w:spacing w:val="-3"/>
          <w:sz w:val="24"/>
        </w:rPr>
        <w:t>2021</w:t>
      </w:r>
      <w:r>
        <w:rPr>
          <w:b/>
          <w:spacing w:val="-3"/>
          <w:sz w:val="24"/>
        </w:rPr>
        <w:t>年</w:t>
      </w:r>
      <w:r>
        <w:rPr>
          <w:b/>
          <w:spacing w:val="-3"/>
          <w:sz w:val="24"/>
        </w:rPr>
        <w:t>10</w:t>
      </w:r>
      <w:r>
        <w:rPr>
          <w:b/>
          <w:spacing w:val="-3"/>
          <w:sz w:val="24"/>
        </w:rPr>
        <w:t>月</w:t>
      </w:r>
    </w:p>
    <w:p w:rsidR="00242FA8" w:rsidRDefault="00242FA8">
      <w:pPr>
        <w:jc w:val="center"/>
        <w:rPr>
          <w:sz w:val="24"/>
        </w:rPr>
        <w:sectPr w:rsidR="00242FA8">
          <w:type w:val="continuous"/>
          <w:pgSz w:w="11910" w:h="16850"/>
          <w:pgMar w:top="900" w:right="480" w:bottom="0" w:left="1300" w:header="720" w:footer="720" w:gutter="0"/>
          <w:cols w:space="720"/>
        </w:sectPr>
      </w:pPr>
    </w:p>
    <w:p w:rsidR="00242FA8" w:rsidRDefault="008B2DEB">
      <w:pPr>
        <w:pStyle w:val="Heading1"/>
        <w:numPr>
          <w:ilvl w:val="0"/>
          <w:numId w:val="3"/>
        </w:numPr>
        <w:tabs>
          <w:tab w:val="left" w:pos="992"/>
          <w:tab w:val="left" w:pos="993"/>
        </w:tabs>
        <w:spacing w:before="33"/>
        <w:ind w:hanging="853"/>
      </w:pPr>
      <w:bookmarkStart w:id="1" w:name="2_Introduction_"/>
      <w:bookmarkStart w:id="2" w:name="2.1_Introduction_"/>
      <w:bookmarkStart w:id="3" w:name="2.2_Application_and_definition_"/>
      <w:bookmarkStart w:id="4" w:name="2.3_Our_complaint_management_principles_"/>
      <w:bookmarkStart w:id="5" w:name="ENABLING_COMPLAINTS"/>
      <w:bookmarkStart w:id="6" w:name="MANAGING_COMPLAINTS"/>
      <w:bookmarkStart w:id="7" w:name="LEARNING_AND_IMPROVING"/>
      <w:bookmarkEnd w:id="1"/>
      <w:bookmarkEnd w:id="2"/>
      <w:bookmarkEnd w:id="3"/>
      <w:bookmarkEnd w:id="4"/>
      <w:bookmarkEnd w:id="5"/>
      <w:bookmarkEnd w:id="6"/>
      <w:bookmarkEnd w:id="7"/>
      <w:r>
        <w:rPr>
          <w:spacing w:val="-2"/>
        </w:rPr>
        <w:lastRenderedPageBreak/>
        <w:t>はじめに</w:t>
      </w:r>
    </w:p>
    <w:p w:rsidR="00242FA8" w:rsidRDefault="008B2DEB">
      <w:pPr>
        <w:pStyle w:val="BodyText"/>
        <w:spacing w:before="8"/>
        <w:rPr>
          <w:b/>
          <w:sz w:val="3"/>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43815</wp:posOffset>
                </wp:positionV>
                <wp:extent cx="5768975" cy="6350"/>
                <wp:effectExtent l="0" t="0" r="0" b="0"/>
                <wp:wrapTopAndBottom/>
                <wp:docPr id="4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5C04" id="docshape20" o:spid="_x0000_s1026" style="position:absolute;margin-left:70.6pt;margin-top:3.45pt;width:454.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efQIAAPkEAAAOAAAAZHJzL2Uyb0RvYy54bWysVF1v2yAUfZ+0/4B4T/0xnMRWnaptlmlS&#10;t1Xq9gMI4BjNBgYkTlftv++CkzTd9jBN8wMG7uVw7r3ncnm17zu0E9ZJrWqcXaQYCcU0l2pT4y+f&#10;V5M5Rs5TxWmnlajxo3D4avH61eVgKpHrVndcWAQgylWDqXHrvamSxLFW9NRdaCMUGBtte+phaTcJ&#10;t3QA9L5L8jSdJoO23FjNhHOwuxyNeBHxm0Yw/6lpnPCoqzFw83G0cVyHMVlc0mpjqWklO9Cg/8Ci&#10;p1LBpSeoJfUUba38DaqXzGqnG3/BdJ/oppFMxBggmiz9JZqHlhoRY4HkOHNKk/t/sOzj7t4iyWtM&#10;CEaK9lAjrpkLN+cxPYNxFXg9mHsbAnTmTrOvDil921K1EdfW6qEVlAOpLKQzeXEgLBwcRevhg+YA&#10;Trdex0ztG9sHQMgB2seCPJ4KIvYeMdgsZtN5OSswYmCbvikioYRWx7PGOv9O6B6FSY0tlDti092d&#10;84ELrY4ukbvuJF/JrosLu1nfdhbtKEiD5PmyWEb6EOK5W6eCs9Lh2Ig47gBFuCPYAtlY6qcyy0l6&#10;k5eT1XQ+m5AVKSblLJ1P0qy8KacpKcly9SMQzEjVSs6FupNKHGWXkb8r66EBRsFE4aGhxmWRFzH2&#10;F+zdeZBp/P4UZC89dGEn+xrPT060CmV9q3jsEU9lN86Tl/RjliEHx3/MShRBqHtoRFetNX8EDVgN&#10;RYIuhPcCJq223zEaoPdq7L5tqRUYde8V6KjMCAnNGhekmIEQkT23rM8tVDGAqrHHaJze+rHBt8bK&#10;TQs3ZTExSl+D9hoZhfHM6qBY6K8YweEtCA18vo5ezy/W4icAAAD//wMAUEsDBBQABgAIAAAAIQBN&#10;vkYv3AAAAAgBAAAPAAAAZHJzL2Rvd25yZXYueG1sTI8xb8IwFIT3SvwH6yGxFYcIhTqNg6qqBTGW&#10;MjCa+JFEjZ8j24Hw7zETHU93uvuuWI+mYxd0vrUkYTFPgCFVVrdUSzj8fr++AfNBkVadJZRwQw/r&#10;cvJSqFzbK/3gZR9qFkvI50pCE0Kfc+6rBo3yc9sjRe9snVEhSldz7dQ1lpuOp0mScaNaiguN6vGz&#10;wepvPxgJ52N/2NxqgZk47sadGTZu+5VKOZuOH+/AAo7hGYYHfkSHMjKd7EDasy7q5SKNUQmZAPbw&#10;k6VYATtJWAngZcH/HyjvAAAA//8DAFBLAQItABQABgAIAAAAIQC2gziS/gAAAOEBAAATAAAAAAAA&#10;AAAAAAAAAAAAAABbQ29udGVudF9UeXBlc10ueG1sUEsBAi0AFAAGAAgAAAAhADj9If/WAAAAlAEA&#10;AAsAAAAAAAAAAAAAAAAALwEAAF9yZWxzLy5yZWxzUEsBAi0AFAAGAAgAAAAhAAa/7V59AgAA+QQA&#10;AA4AAAAAAAAAAAAAAAAALgIAAGRycy9lMm9Eb2MueG1sUEsBAi0AFAAGAAgAAAAhAE2+Ri/cAAAA&#10;CAEAAA8AAAAAAAAAAAAAAAAA1wQAAGRycy9kb3ducmV2LnhtbFBLBQYAAAAABAAEAPMAAADgBQAA&#10;AAA=&#10;" fillcolor="#422d5d" stroked="f">
                <w10:wrap type="topAndBottom" anchorx="page"/>
              </v:rect>
            </w:pict>
          </mc:Fallback>
        </mc:AlternateContent>
      </w:r>
    </w:p>
    <w:p w:rsidR="00242FA8" w:rsidRDefault="00242FA8">
      <w:pPr>
        <w:pStyle w:val="BodyText"/>
        <w:spacing w:before="4"/>
        <w:rPr>
          <w:b/>
          <w:sz w:val="20"/>
        </w:rPr>
      </w:pPr>
    </w:p>
    <w:p w:rsidR="00242FA8" w:rsidRDefault="008B2DEB">
      <w:pPr>
        <w:pStyle w:val="Heading2"/>
        <w:numPr>
          <w:ilvl w:val="1"/>
          <w:numId w:val="3"/>
        </w:numPr>
        <w:tabs>
          <w:tab w:val="left" w:pos="992"/>
          <w:tab w:val="left" w:pos="993"/>
        </w:tabs>
        <w:spacing w:before="51"/>
        <w:ind w:hanging="853"/>
      </w:pPr>
      <w:r>
        <w:rPr>
          <w:spacing w:val="-2"/>
        </w:rPr>
        <w:t>はじめに</w:t>
      </w:r>
    </w:p>
    <w:p w:rsidR="00242FA8" w:rsidRDefault="008B2DEB">
      <w:pPr>
        <w:pStyle w:val="BodyText"/>
        <w:spacing w:before="161" w:line="278" w:lineRule="auto"/>
        <w:ind w:left="140" w:right="1300"/>
        <w:jc w:val="both"/>
      </w:pPr>
      <w:r>
        <w:rPr>
          <w:spacing w:val="-1"/>
        </w:rPr>
        <w:t>私たちは業界として、ステークホルダーの皆様に優れたサービスを提供することに責任を持って取り組んでいます。皆様からのご意見は重要なものであり、私たちがステークホルダーはどのようなことを体験しているのかを理解し、どうすればステークホルダーのニーズに応え続けられるのかを知るために役立てられています。</w:t>
      </w:r>
    </w:p>
    <w:p w:rsidR="00242FA8" w:rsidRDefault="008B2DEB">
      <w:pPr>
        <w:pStyle w:val="BodyText"/>
        <w:spacing w:before="193" w:line="276" w:lineRule="auto"/>
        <w:ind w:left="140" w:right="817"/>
      </w:pPr>
      <w:r>
        <w:rPr>
          <w:spacing w:val="-1"/>
        </w:rPr>
        <w:t>私たちは、皆様が苦情を寄せて、お抱えになっている懸念事項に対して適時的かつ適切な回答・対応を受ける権利を認めています。</w:t>
      </w:r>
    </w:p>
    <w:p w:rsidR="00242FA8" w:rsidRDefault="00242FA8">
      <w:pPr>
        <w:pStyle w:val="BodyText"/>
        <w:spacing w:before="9"/>
        <w:rPr>
          <w:sz w:val="24"/>
        </w:rPr>
      </w:pPr>
    </w:p>
    <w:p w:rsidR="00242FA8" w:rsidRDefault="008B2DEB">
      <w:pPr>
        <w:pStyle w:val="Heading2"/>
        <w:numPr>
          <w:ilvl w:val="1"/>
          <w:numId w:val="3"/>
        </w:numPr>
        <w:tabs>
          <w:tab w:val="left" w:pos="992"/>
          <w:tab w:val="left" w:pos="993"/>
        </w:tabs>
        <w:ind w:hanging="853"/>
      </w:pPr>
      <w:r>
        <w:rPr>
          <w:spacing w:val="-2"/>
        </w:rPr>
        <w:t>適用範囲と定義</w:t>
      </w:r>
    </w:p>
    <w:p w:rsidR="00242FA8" w:rsidRDefault="00242FA8">
      <w:pPr>
        <w:pStyle w:val="BodyText"/>
        <w:spacing w:before="11"/>
        <w:rPr>
          <w:b/>
          <w:sz w:val="27"/>
        </w:rPr>
      </w:pPr>
    </w:p>
    <w:p w:rsidR="00242FA8" w:rsidRDefault="008B2DEB">
      <w:pPr>
        <w:pStyle w:val="BodyText"/>
        <w:spacing w:line="276" w:lineRule="auto"/>
        <w:ind w:left="140" w:right="1193"/>
      </w:pPr>
      <w:r>
        <w:rPr>
          <w:spacing w:val="-2"/>
        </w:rPr>
        <w:t>本苦情対処方針は、以下に挙げる大規模交通インフラ局（</w:t>
      </w:r>
      <w:r>
        <w:rPr>
          <w:spacing w:val="-2"/>
        </w:rPr>
        <w:t>Major Transport Infrastructure Authority</w:t>
      </w:r>
      <w:r>
        <w:rPr>
          <w:spacing w:val="-2"/>
        </w:rPr>
        <w:t>：</w:t>
      </w:r>
      <w:r>
        <w:rPr>
          <w:b/>
          <w:spacing w:val="-1"/>
        </w:rPr>
        <w:t>MTIA</w:t>
      </w:r>
      <w:r>
        <w:rPr>
          <w:spacing w:val="-2"/>
        </w:rPr>
        <w:t>）および同局の各プロジェクト・オフィス（</w:t>
      </w:r>
      <w:r>
        <w:rPr>
          <w:spacing w:val="-2"/>
        </w:rPr>
        <w:t>Project Offices</w:t>
      </w:r>
      <w:r>
        <w:rPr>
          <w:spacing w:val="-2"/>
        </w:rPr>
        <w:t>：</w:t>
      </w:r>
      <w:r>
        <w:rPr>
          <w:b/>
          <w:spacing w:val="-2"/>
        </w:rPr>
        <w:t>POs</w:t>
      </w:r>
      <w:r>
        <w:rPr>
          <w:spacing w:val="-2"/>
        </w:rPr>
        <w:t>）が受理した、当局の苦情対処手続き［</w:t>
      </w:r>
      <w:r>
        <w:rPr>
          <w:spacing w:val="-2"/>
        </w:rPr>
        <w:t>Complaint Management Process</w:t>
      </w:r>
      <w:r>
        <w:rPr>
          <w:spacing w:val="-2"/>
        </w:rPr>
        <w:t>］により管理されるすべての苦情案件に適用されます：</w:t>
      </w:r>
    </w:p>
    <w:p w:rsidR="00242FA8" w:rsidRDefault="008B2DEB">
      <w:pPr>
        <w:pStyle w:val="ListParagraph"/>
        <w:numPr>
          <w:ilvl w:val="0"/>
          <w:numId w:val="1"/>
        </w:numPr>
        <w:tabs>
          <w:tab w:val="left" w:pos="1234"/>
          <w:tab w:val="left" w:pos="1235"/>
        </w:tabs>
        <w:spacing w:before="121"/>
        <w:rPr>
          <w:rFonts w:ascii="Symbol" w:eastAsia="Symbol" w:hAnsi="Symbol"/>
        </w:rPr>
      </w:pPr>
      <w:r>
        <w:rPr>
          <w:spacing w:val="-2"/>
        </w:rPr>
        <w:t>踏切撤去・立体交差化プロジェクト（</w:t>
      </w:r>
      <w:r>
        <w:rPr>
          <w:spacing w:val="-2"/>
        </w:rPr>
        <w:t>Level Crossing Removal Project</w:t>
      </w:r>
      <w:r>
        <w:rPr>
          <w:spacing w:val="-2"/>
        </w:rPr>
        <w:t>：</w:t>
      </w:r>
      <w:r>
        <w:rPr>
          <w:b/>
          <w:spacing w:val="-2"/>
        </w:rPr>
        <w:t>LXRP</w:t>
      </w:r>
      <w:r>
        <w:rPr>
          <w:spacing w:val="-2"/>
        </w:rPr>
        <w:t>）</w:t>
      </w:r>
    </w:p>
    <w:p w:rsidR="00242FA8" w:rsidRDefault="008B2DEB">
      <w:pPr>
        <w:pStyle w:val="ListParagraph"/>
        <w:numPr>
          <w:ilvl w:val="0"/>
          <w:numId w:val="1"/>
        </w:numPr>
        <w:tabs>
          <w:tab w:val="left" w:pos="1234"/>
          <w:tab w:val="left" w:pos="1235"/>
        </w:tabs>
        <w:rPr>
          <w:rFonts w:ascii="Symbol" w:eastAsia="Symbol" w:hAnsi="Symbol"/>
          <w:sz w:val="20"/>
        </w:rPr>
      </w:pPr>
      <w:r>
        <w:rPr>
          <w:spacing w:val="-3"/>
        </w:rPr>
        <w:t>ビクトリア州鉄道プロジェクト（</w:t>
      </w:r>
      <w:r>
        <w:rPr>
          <w:spacing w:val="-3"/>
        </w:rPr>
        <w:t>Rail Projects Victoria</w:t>
      </w:r>
      <w:r>
        <w:rPr>
          <w:spacing w:val="-3"/>
        </w:rPr>
        <w:t>：</w:t>
      </w:r>
      <w:r>
        <w:rPr>
          <w:b/>
          <w:spacing w:val="-4"/>
        </w:rPr>
        <w:t>RPV</w:t>
      </w:r>
      <w:r>
        <w:rPr>
          <w:spacing w:val="-4"/>
        </w:rPr>
        <w:t>）</w:t>
      </w:r>
    </w:p>
    <w:p w:rsidR="00242FA8" w:rsidRDefault="008B2DEB">
      <w:pPr>
        <w:pStyle w:val="ListParagraph"/>
        <w:numPr>
          <w:ilvl w:val="0"/>
          <w:numId w:val="1"/>
        </w:numPr>
        <w:tabs>
          <w:tab w:val="left" w:pos="1234"/>
          <w:tab w:val="left" w:pos="1235"/>
        </w:tabs>
        <w:rPr>
          <w:rFonts w:ascii="Symbol" w:eastAsia="Symbol" w:hAnsi="Symbol"/>
        </w:rPr>
      </w:pPr>
      <w:r>
        <w:rPr>
          <w:spacing w:val="-2"/>
        </w:rPr>
        <w:t>ノース・イースト・リンク・プロジェクト（</w:t>
      </w:r>
      <w:r>
        <w:rPr>
          <w:spacing w:val="-2"/>
        </w:rPr>
        <w:t>North East Link Project</w:t>
      </w:r>
      <w:r>
        <w:rPr>
          <w:spacing w:val="-2"/>
        </w:rPr>
        <w:t>：</w:t>
      </w:r>
      <w:r>
        <w:rPr>
          <w:b/>
          <w:spacing w:val="-2"/>
        </w:rPr>
        <w:t>NELP</w:t>
      </w:r>
      <w:r>
        <w:rPr>
          <w:spacing w:val="-2"/>
        </w:rPr>
        <w:t>）</w:t>
      </w:r>
    </w:p>
    <w:p w:rsidR="00242FA8" w:rsidRDefault="008B2DEB">
      <w:pPr>
        <w:pStyle w:val="ListParagraph"/>
        <w:numPr>
          <w:ilvl w:val="0"/>
          <w:numId w:val="1"/>
        </w:numPr>
        <w:tabs>
          <w:tab w:val="left" w:pos="1234"/>
          <w:tab w:val="left" w:pos="1235"/>
        </w:tabs>
        <w:spacing w:before="39"/>
        <w:rPr>
          <w:rFonts w:ascii="Symbol" w:eastAsia="Symbol" w:hAnsi="Symbol"/>
        </w:rPr>
      </w:pPr>
      <w:r>
        <w:rPr>
          <w:spacing w:val="-2"/>
        </w:rPr>
        <w:t>ウェストゲート・トンネル・プロジェクト（</w:t>
      </w:r>
      <w:r>
        <w:rPr>
          <w:spacing w:val="-2"/>
        </w:rPr>
        <w:t>West Gate Tunnel Project</w:t>
      </w:r>
      <w:r>
        <w:rPr>
          <w:spacing w:val="-2"/>
        </w:rPr>
        <w:t>：</w:t>
      </w:r>
      <w:r>
        <w:rPr>
          <w:b/>
          <w:spacing w:val="-2"/>
        </w:rPr>
        <w:t>WGTP</w:t>
      </w:r>
      <w:r>
        <w:rPr>
          <w:spacing w:val="-2"/>
        </w:rPr>
        <w:t>）</w:t>
      </w:r>
    </w:p>
    <w:p w:rsidR="00242FA8" w:rsidRDefault="008B2DEB">
      <w:pPr>
        <w:pStyle w:val="ListParagraph"/>
        <w:numPr>
          <w:ilvl w:val="0"/>
          <w:numId w:val="1"/>
        </w:numPr>
        <w:tabs>
          <w:tab w:val="left" w:pos="1234"/>
          <w:tab w:val="left" w:pos="1235"/>
        </w:tabs>
        <w:rPr>
          <w:rFonts w:ascii="Symbol" w:eastAsia="Symbol" w:hAnsi="Symbol"/>
        </w:rPr>
      </w:pPr>
      <w:r>
        <w:rPr>
          <w:spacing w:val="-2"/>
        </w:rPr>
        <w:t>ビクトリア州大規模道路プロジェクト（</w:t>
      </w:r>
      <w:r>
        <w:rPr>
          <w:spacing w:val="-2"/>
        </w:rPr>
        <w:t>Major Road Projects Victoria</w:t>
      </w:r>
      <w:r>
        <w:rPr>
          <w:spacing w:val="-2"/>
        </w:rPr>
        <w:t>：</w:t>
      </w:r>
      <w:r>
        <w:rPr>
          <w:b/>
          <w:spacing w:val="-2"/>
        </w:rPr>
        <w:t>MRPV</w:t>
      </w:r>
      <w:r>
        <w:rPr>
          <w:spacing w:val="-2"/>
        </w:rPr>
        <w:t>）</w:t>
      </w:r>
    </w:p>
    <w:p w:rsidR="00242FA8" w:rsidRDefault="00242FA8">
      <w:pPr>
        <w:pStyle w:val="BodyText"/>
        <w:spacing w:before="9"/>
        <w:rPr>
          <w:sz w:val="27"/>
        </w:rPr>
      </w:pPr>
    </w:p>
    <w:p w:rsidR="00242FA8" w:rsidRDefault="008B2DEB">
      <w:pPr>
        <w:pStyle w:val="BodyText"/>
        <w:spacing w:line="276" w:lineRule="auto"/>
        <w:ind w:left="140" w:right="1193"/>
      </w:pPr>
      <w:r>
        <w:rPr>
          <w:spacing w:val="-1"/>
        </w:rPr>
        <w:t>苦情［</w:t>
      </w:r>
      <w:r>
        <w:rPr>
          <w:spacing w:val="-1"/>
        </w:rPr>
        <w:t>Complaint</w:t>
      </w:r>
      <w:r>
        <w:rPr>
          <w:spacing w:val="-1"/>
        </w:rPr>
        <w:t>］とは、私たちのプロジェクトと、そのプランニング、行動、サービス、スタッフ、または苦情の取り扱いに対する不満の表明を指します。</w:t>
      </w:r>
    </w:p>
    <w:p w:rsidR="00242FA8" w:rsidRDefault="00242FA8">
      <w:pPr>
        <w:pStyle w:val="BodyText"/>
        <w:rPr>
          <w:sz w:val="25"/>
        </w:rPr>
      </w:pPr>
    </w:p>
    <w:p w:rsidR="00242FA8" w:rsidRDefault="008B2DEB">
      <w:pPr>
        <w:pStyle w:val="Heading2"/>
        <w:numPr>
          <w:ilvl w:val="1"/>
          <w:numId w:val="3"/>
        </w:numPr>
        <w:tabs>
          <w:tab w:val="left" w:pos="992"/>
          <w:tab w:val="left" w:pos="993"/>
        </w:tabs>
        <w:ind w:hanging="853"/>
      </w:pPr>
      <w:r>
        <w:rPr>
          <w:spacing w:val="-2"/>
        </w:rPr>
        <w:t>苦情対処の原則事項</w:t>
      </w:r>
    </w:p>
    <w:p w:rsidR="00242FA8" w:rsidRDefault="008B2DEB">
      <w:pPr>
        <w:pStyle w:val="BodyText"/>
        <w:spacing w:before="163"/>
        <w:ind w:left="140"/>
      </w:pPr>
      <w:r>
        <w:rPr>
          <w:spacing w:val="-2"/>
        </w:rPr>
        <w:t>当局の苦情対処手続きは、以下に上げる事項を目指す、指針原則に基づいています：</w:t>
      </w:r>
    </w:p>
    <w:p w:rsidR="00242FA8" w:rsidRDefault="00242FA8">
      <w:pPr>
        <w:pStyle w:val="BodyText"/>
        <w:spacing w:before="6"/>
        <w:rPr>
          <w:sz w:val="19"/>
        </w:rPr>
      </w:pPr>
    </w:p>
    <w:p w:rsidR="00242FA8" w:rsidRDefault="008B2DEB">
      <w:pPr>
        <w:pStyle w:val="ListParagraph"/>
        <w:numPr>
          <w:ilvl w:val="0"/>
          <w:numId w:val="2"/>
        </w:numPr>
        <w:tabs>
          <w:tab w:val="left" w:pos="1234"/>
          <w:tab w:val="left" w:pos="1235"/>
        </w:tabs>
        <w:spacing w:before="0"/>
        <w:rPr>
          <w:rFonts w:ascii="Symbol" w:eastAsia="Symbol" w:hAnsi="Symbol"/>
        </w:rPr>
      </w:pPr>
      <w:r>
        <w:rPr>
          <w:spacing w:val="-2"/>
        </w:rPr>
        <w:t>苦情申し立てを可能にし、歓迎する</w:t>
      </w:r>
    </w:p>
    <w:p w:rsidR="00242FA8" w:rsidRDefault="008B2DEB">
      <w:pPr>
        <w:pStyle w:val="ListParagraph"/>
        <w:numPr>
          <w:ilvl w:val="0"/>
          <w:numId w:val="2"/>
        </w:numPr>
        <w:tabs>
          <w:tab w:val="left" w:pos="1234"/>
          <w:tab w:val="left" w:pos="1235"/>
        </w:tabs>
        <w:rPr>
          <w:rFonts w:ascii="Symbol" w:eastAsia="Symbol" w:hAnsi="Symbol"/>
        </w:rPr>
      </w:pPr>
      <w:r>
        <w:rPr>
          <w:spacing w:val="-3"/>
        </w:rPr>
        <w:t>苦情に効果的・効率的かつ公正なかたちで対処する</w:t>
      </w:r>
    </w:p>
    <w:p w:rsidR="00242FA8" w:rsidRDefault="008B2DEB">
      <w:pPr>
        <w:pStyle w:val="ListParagraph"/>
        <w:numPr>
          <w:ilvl w:val="0"/>
          <w:numId w:val="2"/>
        </w:numPr>
        <w:tabs>
          <w:tab w:val="left" w:pos="1234"/>
          <w:tab w:val="left" w:pos="1235"/>
        </w:tabs>
        <w:spacing w:before="39"/>
        <w:rPr>
          <w:rFonts w:ascii="Symbol" w:eastAsia="Symbol" w:hAnsi="Symbol"/>
        </w:rPr>
      </w:pPr>
      <w:r>
        <w:rPr>
          <w:spacing w:val="-2"/>
        </w:rPr>
        <w:t>苦情から学び、改善していく文化を奨励する</w:t>
      </w:r>
    </w:p>
    <w:p w:rsidR="00242FA8" w:rsidRDefault="008B2DEB">
      <w:pPr>
        <w:pStyle w:val="ListParagraph"/>
        <w:numPr>
          <w:ilvl w:val="0"/>
          <w:numId w:val="2"/>
        </w:numPr>
        <w:tabs>
          <w:tab w:val="left" w:pos="1234"/>
          <w:tab w:val="left" w:pos="1235"/>
        </w:tabs>
        <w:rPr>
          <w:rFonts w:ascii="Symbol" w:eastAsia="Symbol" w:hAnsi="Symbol"/>
        </w:rPr>
      </w:pPr>
      <w:r>
        <w:rPr>
          <w:spacing w:val="-1"/>
        </w:rPr>
        <w:t>常に透明性を確保する</w:t>
      </w:r>
    </w:p>
    <w:p w:rsidR="00242FA8" w:rsidRDefault="008B2DEB">
      <w:pPr>
        <w:pStyle w:val="BodyText"/>
        <w:spacing w:before="4"/>
        <w:rPr>
          <w:sz w:val="15"/>
        </w:rPr>
      </w:pPr>
      <w:r>
        <w:rPr>
          <w:noProof/>
          <w:lang w:val="en-AU" w:eastAsia="en-AU"/>
        </w:rPr>
        <mc:AlternateContent>
          <mc:Choice Requires="wpg">
            <w:drawing>
              <wp:anchor distT="0" distB="0" distL="0" distR="0" simplePos="0" relativeHeight="487590912" behindDoc="1" locked="0" layoutInCell="1" allowOverlap="1">
                <wp:simplePos x="0" y="0"/>
                <wp:positionH relativeFrom="page">
                  <wp:posOffset>5360035</wp:posOffset>
                </wp:positionH>
                <wp:positionV relativeFrom="paragraph">
                  <wp:posOffset>133985</wp:posOffset>
                </wp:positionV>
                <wp:extent cx="1576705" cy="1317625"/>
                <wp:effectExtent l="0" t="0" r="0" b="0"/>
                <wp:wrapTopAndBottom/>
                <wp:docPr id="41"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1317625"/>
                          <a:chOff x="8441" y="211"/>
                          <a:chExt cx="2483" cy="1506"/>
                        </a:xfrm>
                      </wpg:grpSpPr>
                      <wps:wsp>
                        <wps:cNvPr id="42" name="docshape36"/>
                        <wps:cNvSpPr>
                          <a:spLocks/>
                        </wps:cNvSpPr>
                        <wps:spPr bwMode="auto">
                          <a:xfrm>
                            <a:off x="8460" y="231"/>
                            <a:ext cx="2443" cy="1466"/>
                          </a:xfrm>
                          <a:custGeom>
                            <a:avLst/>
                            <a:gdLst>
                              <a:gd name="T0" fmla="+- 0 8461 8461"/>
                              <a:gd name="T1" fmla="*/ T0 w 2443"/>
                              <a:gd name="T2" fmla="+- 0 378 231"/>
                              <a:gd name="T3" fmla="*/ 378 h 1466"/>
                              <a:gd name="T4" fmla="+- 0 8472 8461"/>
                              <a:gd name="T5" fmla="*/ T4 w 2443"/>
                              <a:gd name="T6" fmla="+- 0 321 231"/>
                              <a:gd name="T7" fmla="*/ 321 h 1466"/>
                              <a:gd name="T8" fmla="+- 0 8504 8461"/>
                              <a:gd name="T9" fmla="*/ T8 w 2443"/>
                              <a:gd name="T10" fmla="+- 0 274 231"/>
                              <a:gd name="T11" fmla="*/ 274 h 1466"/>
                              <a:gd name="T12" fmla="+- 0 8550 8461"/>
                              <a:gd name="T13" fmla="*/ T12 w 2443"/>
                              <a:gd name="T14" fmla="+- 0 243 231"/>
                              <a:gd name="T15" fmla="*/ 243 h 1466"/>
                              <a:gd name="T16" fmla="+- 0 8607 8461"/>
                              <a:gd name="T17" fmla="*/ T16 w 2443"/>
                              <a:gd name="T18" fmla="+- 0 231 231"/>
                              <a:gd name="T19" fmla="*/ 231 h 1466"/>
                              <a:gd name="T20" fmla="+- 0 10757 8461"/>
                              <a:gd name="T21" fmla="*/ T20 w 2443"/>
                              <a:gd name="T22" fmla="+- 0 231 231"/>
                              <a:gd name="T23" fmla="*/ 231 h 1466"/>
                              <a:gd name="T24" fmla="+- 0 10814 8461"/>
                              <a:gd name="T25" fmla="*/ T24 w 2443"/>
                              <a:gd name="T26" fmla="+- 0 243 231"/>
                              <a:gd name="T27" fmla="*/ 243 h 1466"/>
                              <a:gd name="T28" fmla="+- 0 10861 8461"/>
                              <a:gd name="T29" fmla="*/ T28 w 2443"/>
                              <a:gd name="T30" fmla="+- 0 274 231"/>
                              <a:gd name="T31" fmla="*/ 274 h 1466"/>
                              <a:gd name="T32" fmla="+- 0 10892 8461"/>
                              <a:gd name="T33" fmla="*/ T32 w 2443"/>
                              <a:gd name="T34" fmla="+- 0 321 231"/>
                              <a:gd name="T35" fmla="*/ 321 h 1466"/>
                              <a:gd name="T36" fmla="+- 0 10904 8461"/>
                              <a:gd name="T37" fmla="*/ T36 w 2443"/>
                              <a:gd name="T38" fmla="+- 0 378 231"/>
                              <a:gd name="T39" fmla="*/ 378 h 1466"/>
                              <a:gd name="T40" fmla="+- 0 10904 8461"/>
                              <a:gd name="T41" fmla="*/ T40 w 2443"/>
                              <a:gd name="T42" fmla="+- 0 1550 231"/>
                              <a:gd name="T43" fmla="*/ 1550 h 1466"/>
                              <a:gd name="T44" fmla="+- 0 10892 8461"/>
                              <a:gd name="T45" fmla="*/ T44 w 2443"/>
                              <a:gd name="T46" fmla="+- 0 1607 231"/>
                              <a:gd name="T47" fmla="*/ 1607 h 1466"/>
                              <a:gd name="T48" fmla="+- 0 10861 8461"/>
                              <a:gd name="T49" fmla="*/ T48 w 2443"/>
                              <a:gd name="T50" fmla="+- 0 1654 231"/>
                              <a:gd name="T51" fmla="*/ 1654 h 1466"/>
                              <a:gd name="T52" fmla="+- 0 10814 8461"/>
                              <a:gd name="T53" fmla="*/ T52 w 2443"/>
                              <a:gd name="T54" fmla="+- 0 1685 231"/>
                              <a:gd name="T55" fmla="*/ 1685 h 1466"/>
                              <a:gd name="T56" fmla="+- 0 10757 8461"/>
                              <a:gd name="T57" fmla="*/ T56 w 2443"/>
                              <a:gd name="T58" fmla="+- 0 1697 231"/>
                              <a:gd name="T59" fmla="*/ 1697 h 1466"/>
                              <a:gd name="T60" fmla="+- 0 8607 8461"/>
                              <a:gd name="T61" fmla="*/ T60 w 2443"/>
                              <a:gd name="T62" fmla="+- 0 1697 231"/>
                              <a:gd name="T63" fmla="*/ 1697 h 1466"/>
                              <a:gd name="T64" fmla="+- 0 8550 8461"/>
                              <a:gd name="T65" fmla="*/ T64 w 2443"/>
                              <a:gd name="T66" fmla="+- 0 1685 231"/>
                              <a:gd name="T67" fmla="*/ 1685 h 1466"/>
                              <a:gd name="T68" fmla="+- 0 8504 8461"/>
                              <a:gd name="T69" fmla="*/ T68 w 2443"/>
                              <a:gd name="T70" fmla="+- 0 1654 231"/>
                              <a:gd name="T71" fmla="*/ 1654 h 1466"/>
                              <a:gd name="T72" fmla="+- 0 8472 8461"/>
                              <a:gd name="T73" fmla="*/ T72 w 2443"/>
                              <a:gd name="T74" fmla="+- 0 1607 231"/>
                              <a:gd name="T75" fmla="*/ 1607 h 1466"/>
                              <a:gd name="T76" fmla="+- 0 8461 8461"/>
                              <a:gd name="T77" fmla="*/ T76 w 2443"/>
                              <a:gd name="T78" fmla="+- 0 1550 231"/>
                              <a:gd name="T79" fmla="*/ 1550 h 1466"/>
                              <a:gd name="T80" fmla="+- 0 8461 8461"/>
                              <a:gd name="T81" fmla="*/ T80 w 2443"/>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3" h="1466">
                                <a:moveTo>
                                  <a:pt x="0" y="147"/>
                                </a:moveTo>
                                <a:lnTo>
                                  <a:pt x="11" y="90"/>
                                </a:lnTo>
                                <a:lnTo>
                                  <a:pt x="43" y="43"/>
                                </a:lnTo>
                                <a:lnTo>
                                  <a:pt x="89" y="12"/>
                                </a:lnTo>
                                <a:lnTo>
                                  <a:pt x="146" y="0"/>
                                </a:lnTo>
                                <a:lnTo>
                                  <a:pt x="2296" y="0"/>
                                </a:lnTo>
                                <a:lnTo>
                                  <a:pt x="2353" y="12"/>
                                </a:lnTo>
                                <a:lnTo>
                                  <a:pt x="2400" y="43"/>
                                </a:lnTo>
                                <a:lnTo>
                                  <a:pt x="2431" y="90"/>
                                </a:lnTo>
                                <a:lnTo>
                                  <a:pt x="2443" y="147"/>
                                </a:lnTo>
                                <a:lnTo>
                                  <a:pt x="2443" y="1319"/>
                                </a:lnTo>
                                <a:lnTo>
                                  <a:pt x="2431" y="1376"/>
                                </a:lnTo>
                                <a:lnTo>
                                  <a:pt x="2400" y="1423"/>
                                </a:lnTo>
                                <a:lnTo>
                                  <a:pt x="2353" y="1454"/>
                                </a:lnTo>
                                <a:lnTo>
                                  <a:pt x="2296" y="1466"/>
                                </a:lnTo>
                                <a:lnTo>
                                  <a:pt x="146" y="1466"/>
                                </a:lnTo>
                                <a:lnTo>
                                  <a:pt x="89" y="1454"/>
                                </a:lnTo>
                                <a:lnTo>
                                  <a:pt x="43" y="1423"/>
                                </a:lnTo>
                                <a:lnTo>
                                  <a:pt x="11"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7"/>
                        <wps:cNvSpPr txBox="1">
                          <a:spLocks noChangeArrowheads="1"/>
                        </wps:cNvSpPr>
                        <wps:spPr bwMode="auto">
                          <a:xfrm>
                            <a:off x="8440" y="211"/>
                            <a:ext cx="2483"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A8" w:rsidRDefault="008B2DEB">
                              <w:pPr>
                                <w:spacing w:before="157" w:line="216" w:lineRule="auto"/>
                                <w:ind w:left="218" w:right="169"/>
                                <w:jc w:val="center"/>
                                <w:rPr>
                                  <w:b/>
                                  <w:sz w:val="20"/>
                                </w:rPr>
                              </w:pPr>
                              <w:r>
                                <w:rPr>
                                  <w:b/>
                                  <w:spacing w:val="-3"/>
                                  <w:sz w:val="20"/>
                                </w:rPr>
                                <w:t>学びと改善</w:t>
                              </w:r>
                            </w:p>
                            <w:p w:rsidR="00242FA8" w:rsidRDefault="008B2DEB">
                              <w:pPr>
                                <w:spacing w:before="86" w:line="216" w:lineRule="auto"/>
                                <w:ind w:left="218" w:right="218"/>
                                <w:jc w:val="center"/>
                                <w:rPr>
                                  <w:sz w:val="20"/>
                                </w:rPr>
                              </w:pPr>
                              <w:r>
                                <w:rPr>
                                  <w:spacing w:val="-5"/>
                                  <w:sz w:val="20"/>
                                </w:rPr>
                                <w:t>苦情データを分析して、サービスや苦情取り扱いの改善につなげる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 o:spid="_x0000_s1026" style="position:absolute;margin-left:422.05pt;margin-top:10.55pt;width:124.15pt;height:103.75pt;z-index:-15725568;mso-wrap-distance-left:0;mso-wrap-distance-right:0;mso-position-horizontal-relative:page" coordorigin="8441,211" coordsize="2483,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3/ugcAAP8eAAAOAAAAZHJzL2Uyb0RvYy54bWzkWV2PozYUfa/U/4B4bJUNBvMVbabanUxW&#10;lbbtSkt/AAMkoCaYAjOZbdX/3nttTOwsTuhu1ZfOQ3DGJ+bce3yv7evXP7wcD9Zz0XYVq9c2eeXY&#10;VlFnLK/q/dr+NdkuItvq+rTO0wOri7X9qejsH+6+/eb1qVkVLivZIS9aCwapu9WpWdtl3zer5bLL&#10;yuKYdq9YU9TQuWPtMe3ha7tf5m16gtGPh6XrOMHyxNq8aVlWdB38dyM67Ts+/m5XZP0vu11X9NZh&#10;bQO3nn+2/PMRP5d3r9PVvk2bssoGGukXsDimVQ0vHYfapH1qPbXVZ0Mdq6xlHdv1rzJ2XLLdrsoK&#10;bgNYQ5wLa9617KnhtuxXp30zuglce+GnLx42+/n5Q2tV+dqmxLbq9Aga5SzryrQp9vh6z0cfnZr9&#10;CqDv2uZj86EVhkLzPct+66B7edmP3/cCbD2efmI5DJs+9Yz76GXXHnEIsN564VJ8GqUoXnorg38S&#10;PwxCx7etDPqIR8LA5UTSVVaCovi7iCJl6HYJETpm5cPwc5dG3vBb3wmwd5muxHs514EbGgbzrju7&#10;tvs6135Ev3HFOvSXdK176VqPc8KXA0q6tFP9qfQgrAO33/RkRAOY4+gRb/CIdKdLqfQHDXR/gEef&#10;uv5dwbgm6fP7rhdBkUOLK50P8yKBwXfHA8TH9wvLseBthH8MQTTCQBUB+25pJY51svjbh0HlWOAS&#10;ZSwvjKyR9H4cCTiPIyGktMhAHyJtRFGJGmiF7iQtmEzjYAk10AokiI/luWSKVihBYCBCpmlB5lMs&#10;jHyHTtKKJQy9FRloEd31bkineEEcnE1EzDQxovs+8n0h5mc6qu5PiGvipvvfpd4kN9X9iDFw0wWI&#10;Aiec9BpRNUhIYOKmiwBTbJKbqgFiprm5ugjECf1pcq6qQ+IaQ0DXwUDOVVW4Qk5XgTgRmZ5vkEfP&#10;kyRxTYHg6kIYVHVVGcyquroMQM6QOlxVicQ1hYOnK2EIB0iCZ0vN4eDpMgC5eDqBeKoSiWeKB09X&#10;wpBDYF09kzMnEVgoBhhPSMSJDWnEU5VIPFNAeLoSpryrynAl8eoymMnhQq3kXlNA0AslMDHBjL/M&#10;S7iUjaMRBE3HK9WFMAtLVS0SagoJeqEF5qYpeqoSBEEGeroU5qCgqhoJNQWFf6FG4E8uEr6qBUHQ&#10;ND3/QgxjQvFVORLfFBb+hRpB5E95z1e1IAgy0LsQw5iMfVWOxDcFhn+hRhBPiuurWhAETdPDjZi6&#10;+pvWsUBVIwlMkRFciGFgF6hSXGOna2HcAQSqGElgCgzYUarGctUmAiNQlbgibaBLYdw5BaoWSWCK&#10;i1CXgk/5CXahqsSVuAh1KSJq2G6GqhYJgKb3waEuBc8XU+xUJa4klVCXwrhHD1UtktAUFaEuBU+2&#10;U+xUJa5k5EiXwsguUrVIIlNURLoUhsUMT4LjcqEvZnAo3MtjTlrKk0/2Ug9HH2hZKVYyHH5wbViH&#10;B88E2MEhK/GGcyWg8JxkAINwCA5ngcGPCBYHWmB3fWgClnE4PxrfhoPmHB7P4oK7WITDBlScn6+T&#10;wX0lh8+zFHd6CBfL+03uuPfi8Hmm4m6Iw+eZOhQSEthZzDEV9ws4Op1nKq7fCIeVd87ouJ5y+DxT&#10;cX3j8Hmm4oKDcFgq5pDBFYDD55mKKRnhkEznjI45ksPnmYpJi8PnmYpZBOGQABQyYqoNAd5CgfCy&#10;NNjaFpQGH/E36apJe8wLsmmdoLjCaykllKWwFoE9R/ZcJIxj+nNFi4zT49x/qFUcnteBYMzLkMBL&#10;9spnw0fD7S6gxrkpe+VToCLheTjbC1tlr3wKFFDmg11/o+vGs2DeMFVvvNSlDuT92ybA+XGWQ4QA&#10;MN7Zw9JK+RTWnoEekVNGIuRTIodXEw9W0GseHI0hdEyMciz5HMYc3UNh73t1TOlvWd0yzgWp302g&#10;nA63Xj1MrpvGDFP1pnuE0FCwve7vATZGiPRcdmBdIVyFkcfLtmMIYuQqpcqabavDAcAYODwwfZxo&#10;+L1jhyrHXv6l3T/eH1rrOcU7AP43qKHBmrbrN2lXChzvQli6gip4nfNWWaT5w9Du0+og2lwsBEKx&#10;dUgVWHbl1f8/Yyd+iB4iuqBu8LCgzmazeLO9p4tgS0J/423u7zfkL+RM6Kqs8ryokba8iSB0Xjl6&#10;uBMRdwjjXYRmXqd6Ycv/PvfCUqfB3Q+2yCe3DurnohwtiuePLP8EpemWiasVuAqCRsnaP2zrBNcq&#10;a7v7/SltC9s6/FhDcT0mlIL4Pf9C/RBraq3a86j2pHUGQ63t3oZtGDbve3F389S01b6ENxGud83e&#10;wOXCrsLKNecnWA1foL7/XxX6IVXrdyiwEQFOSqHf6l/eMrzgEBNVlPytmt2XsNEs3rQtO+E0A1eJ&#10;JVT5qRhn5k0AehlS5Hg3cr4JMN6MwGoHMYA3ARY21jaujpymvBWAqS4hOOG1CNT+8X+ICR7wMswJ&#10;rAtv3XixDaJwQbfUX8ShEy0cEr+NA4fGdLPVw/x9VRdfH+aY9mIftt7ofXO8m7Peserh/vVQHeE+&#10;bUyN6cqU6cYshfRlWpDPqfTQvzy+8OtFvi/ByfwPE8aYLMZEAQ2RJKDxLyYIfi8It6zcmuFGGK9x&#10;1e/QVu+t7/4GAAD//wMAUEsDBBQABgAIAAAAIQAKRHqw4QAAAAsBAAAPAAAAZHJzL2Rvd25yZXYu&#10;eG1sTI/BTsMwDIbvSLxDZCRuLE0pUylNp2kCThMSGxLi5rVeW61xqiZru7cnO8HJsv3p9+d8NZtO&#10;jDS41rIGtYhAEJe2arnW8LV/e0hBOI9cYWeZNFzIwaq4vckxq+zEnzTufC1CCLsMNTTe95mUrmzI&#10;oFvYnjjsjnYw6EM71LIacArhppNxFC2lwZbDhQZ72jRUnnZno+F9wmn9qF7H7em4ufzsnz6+t4q0&#10;vr+b1y8gPM3+D4arflCHIjgd7JkrJzoNaZKogGqIVahXIHqOExCHMInTJcgil/9/KH4BAAD//wMA&#10;UEsBAi0AFAAGAAgAAAAhALaDOJL+AAAA4QEAABMAAAAAAAAAAAAAAAAAAAAAAFtDb250ZW50X1R5&#10;cGVzXS54bWxQSwECLQAUAAYACAAAACEAOP0h/9YAAACUAQAACwAAAAAAAAAAAAAAAAAvAQAAX3Jl&#10;bHMvLnJlbHNQSwECLQAUAAYACAAAACEAQpW9/7oHAAD/HgAADgAAAAAAAAAAAAAAAAAuAgAAZHJz&#10;L2Uyb0RvYy54bWxQSwECLQAUAAYACAAAACEACkR6sOEAAAALAQAADwAAAAAAAAAAAAAAAAAUCgAA&#10;ZHJzL2Rvd25yZXYueG1sUEsFBgAAAAAEAAQA8wAAACILAAAAAA==&#10;">
                <v:shape id="docshape36" o:spid="_x0000_s1027" style="position:absolute;left:8460;top:231;width:2443;height:1466;visibility:visible;mso-wrap-style:square;v-text-anchor:top" coordsize="2443,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K8AA&#10;AADbAAAADwAAAGRycy9kb3ducmV2LnhtbESPT4vCMBTE7wt+h/AEb2u6IiLVKLuCIN78g+dH82zq&#10;Ji+lSWv99kYQPA4z8xtmue6dFR01ofKs4GecgSAuvK64VHA+bb/nIEJE1mg9k4IHBVivBl9LzLW/&#10;84G6YyxFgnDIUYGJsc6lDIUhh2Hsa+LkXX3jMCbZlFI3eE9wZ+Uky2bSYcVpwWBNG0PF/7F1Ci72&#10;rzW9LW/adNm2tefZjTd7pUbD/ncBIlIfP+F3e6cVTCfw+p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5K8AAAADbAAAADwAAAAAAAAAAAAAAAACYAgAAZHJzL2Rvd25y&#10;ZXYueG1sUEsFBgAAAAAEAAQA9QAAAIUDAAAAAA==&#10;" path="m,147l11,90,43,43,89,12,146,,2296,r57,12l2400,43r31,47l2443,147r,1172l2431,1376r-31,47l2353,1454r-57,12l146,1466,89,1454,43,1423,11,1376,,1319,,147xe" filled="f" strokeweight="2pt">
                  <v:path arrowok="t" o:connecttype="custom" o:connectlocs="0,378;11,321;43,274;89,243;146,231;2296,231;2353,243;2400,274;2431,321;2443,378;2443,1550;2431,1607;2400,1654;2353,1685;2296,1697;146,1697;89,1685;43,1654;11,1607;0,1550;0,378" o:connectangles="0,0,0,0,0,0,0,0,0,0,0,0,0,0,0,0,0,0,0,0,0"/>
                </v:shape>
                <v:shapetype id="_x0000_t202" coordsize="21600,21600" o:spt="202" path="m,l,21600r21600,l21600,xe">
                  <v:stroke joinstyle="miter"/>
                  <v:path gradientshapeok="t" o:connecttype="rect"/>
                </v:shapetype>
                <v:shape id="docshape37" o:spid="_x0000_s1028" type="#_x0000_t202" style="position:absolute;left:8440;top:211;width:2483;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242FA8" w:rsidRDefault="008B2DEB">
                        <w:pPr>
                          <w:spacing w:before="157" w:line="216" w:lineRule="auto"/>
                          <w:ind w:left="218" w:right="169"/>
                          <w:jc w:val="center"/>
                          <w:rPr>
                            <w:b/>
                            <w:sz w:val="20"/>
                          </w:rPr>
                        </w:pPr>
                        <w:r>
                          <w:rPr>
                            <w:b/>
                            <w:spacing w:val="-3"/>
                            <w:sz w:val="20"/>
                          </w:rPr>
                          <w:t>学びと改善</w:t>
                        </w:r>
                      </w:p>
                      <w:p w:rsidR="00242FA8" w:rsidRDefault="008B2DEB">
                        <w:pPr>
                          <w:spacing w:before="86" w:line="216" w:lineRule="auto"/>
                          <w:ind w:left="218" w:right="218"/>
                          <w:jc w:val="center"/>
                          <w:rPr>
                            <w:sz w:val="20"/>
                          </w:rPr>
                        </w:pPr>
                        <w:r>
                          <w:rPr>
                            <w:spacing w:val="-5"/>
                            <w:sz w:val="20"/>
                          </w:rPr>
                          <w:t>苦情データを分析して、サービスや苦情取り扱いの改善につなげる</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9888" behindDoc="1" locked="0" layoutInCell="1" allowOverlap="1">
                <wp:simplePos x="0" y="0"/>
                <wp:positionH relativeFrom="page">
                  <wp:posOffset>3187700</wp:posOffset>
                </wp:positionH>
                <wp:positionV relativeFrom="paragraph">
                  <wp:posOffset>133985</wp:posOffset>
                </wp:positionV>
                <wp:extent cx="1577340" cy="1335405"/>
                <wp:effectExtent l="0" t="0" r="0" b="0"/>
                <wp:wrapTopAndBottom/>
                <wp:docPr id="3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1335405"/>
                          <a:chOff x="5020" y="211"/>
                          <a:chExt cx="2484" cy="1506"/>
                        </a:xfrm>
                      </wpg:grpSpPr>
                      <wps:wsp>
                        <wps:cNvPr id="39" name="docshape29"/>
                        <wps:cNvSpPr>
                          <a:spLocks/>
                        </wps:cNvSpPr>
                        <wps:spPr bwMode="auto">
                          <a:xfrm>
                            <a:off x="5040" y="231"/>
                            <a:ext cx="2444" cy="1466"/>
                          </a:xfrm>
                          <a:custGeom>
                            <a:avLst/>
                            <a:gdLst>
                              <a:gd name="T0" fmla="+- 0 5040 5040"/>
                              <a:gd name="T1" fmla="*/ T0 w 2444"/>
                              <a:gd name="T2" fmla="+- 0 378 231"/>
                              <a:gd name="T3" fmla="*/ 378 h 1466"/>
                              <a:gd name="T4" fmla="+- 0 5052 5040"/>
                              <a:gd name="T5" fmla="*/ T4 w 2444"/>
                              <a:gd name="T6" fmla="+- 0 321 231"/>
                              <a:gd name="T7" fmla="*/ 321 h 1466"/>
                              <a:gd name="T8" fmla="+- 0 5083 5040"/>
                              <a:gd name="T9" fmla="*/ T8 w 2444"/>
                              <a:gd name="T10" fmla="+- 0 274 231"/>
                              <a:gd name="T11" fmla="*/ 274 h 1466"/>
                              <a:gd name="T12" fmla="+- 0 5130 5040"/>
                              <a:gd name="T13" fmla="*/ T12 w 2444"/>
                              <a:gd name="T14" fmla="+- 0 243 231"/>
                              <a:gd name="T15" fmla="*/ 243 h 1466"/>
                              <a:gd name="T16" fmla="+- 0 5187 5040"/>
                              <a:gd name="T17" fmla="*/ T16 w 2444"/>
                              <a:gd name="T18" fmla="+- 0 231 231"/>
                              <a:gd name="T19" fmla="*/ 231 h 1466"/>
                              <a:gd name="T20" fmla="+- 0 7337 5040"/>
                              <a:gd name="T21" fmla="*/ T20 w 2444"/>
                              <a:gd name="T22" fmla="+- 0 231 231"/>
                              <a:gd name="T23" fmla="*/ 231 h 1466"/>
                              <a:gd name="T24" fmla="+- 0 7394 5040"/>
                              <a:gd name="T25" fmla="*/ T24 w 2444"/>
                              <a:gd name="T26" fmla="+- 0 243 231"/>
                              <a:gd name="T27" fmla="*/ 243 h 1466"/>
                              <a:gd name="T28" fmla="+- 0 7441 5040"/>
                              <a:gd name="T29" fmla="*/ T28 w 2444"/>
                              <a:gd name="T30" fmla="+- 0 274 231"/>
                              <a:gd name="T31" fmla="*/ 274 h 1466"/>
                              <a:gd name="T32" fmla="+- 0 7472 5040"/>
                              <a:gd name="T33" fmla="*/ T32 w 2444"/>
                              <a:gd name="T34" fmla="+- 0 321 231"/>
                              <a:gd name="T35" fmla="*/ 321 h 1466"/>
                              <a:gd name="T36" fmla="+- 0 7484 5040"/>
                              <a:gd name="T37" fmla="*/ T36 w 2444"/>
                              <a:gd name="T38" fmla="+- 0 378 231"/>
                              <a:gd name="T39" fmla="*/ 378 h 1466"/>
                              <a:gd name="T40" fmla="+- 0 7484 5040"/>
                              <a:gd name="T41" fmla="*/ T40 w 2444"/>
                              <a:gd name="T42" fmla="+- 0 1550 231"/>
                              <a:gd name="T43" fmla="*/ 1550 h 1466"/>
                              <a:gd name="T44" fmla="+- 0 7472 5040"/>
                              <a:gd name="T45" fmla="*/ T44 w 2444"/>
                              <a:gd name="T46" fmla="+- 0 1607 231"/>
                              <a:gd name="T47" fmla="*/ 1607 h 1466"/>
                              <a:gd name="T48" fmla="+- 0 7441 5040"/>
                              <a:gd name="T49" fmla="*/ T48 w 2444"/>
                              <a:gd name="T50" fmla="+- 0 1654 231"/>
                              <a:gd name="T51" fmla="*/ 1654 h 1466"/>
                              <a:gd name="T52" fmla="+- 0 7394 5040"/>
                              <a:gd name="T53" fmla="*/ T52 w 2444"/>
                              <a:gd name="T54" fmla="+- 0 1685 231"/>
                              <a:gd name="T55" fmla="*/ 1685 h 1466"/>
                              <a:gd name="T56" fmla="+- 0 7337 5040"/>
                              <a:gd name="T57" fmla="*/ T56 w 2444"/>
                              <a:gd name="T58" fmla="+- 0 1697 231"/>
                              <a:gd name="T59" fmla="*/ 1697 h 1466"/>
                              <a:gd name="T60" fmla="+- 0 5187 5040"/>
                              <a:gd name="T61" fmla="*/ T60 w 2444"/>
                              <a:gd name="T62" fmla="+- 0 1697 231"/>
                              <a:gd name="T63" fmla="*/ 1697 h 1466"/>
                              <a:gd name="T64" fmla="+- 0 5130 5040"/>
                              <a:gd name="T65" fmla="*/ T64 w 2444"/>
                              <a:gd name="T66" fmla="+- 0 1685 231"/>
                              <a:gd name="T67" fmla="*/ 1685 h 1466"/>
                              <a:gd name="T68" fmla="+- 0 5083 5040"/>
                              <a:gd name="T69" fmla="*/ T68 w 2444"/>
                              <a:gd name="T70" fmla="+- 0 1654 231"/>
                              <a:gd name="T71" fmla="*/ 1654 h 1466"/>
                              <a:gd name="T72" fmla="+- 0 5052 5040"/>
                              <a:gd name="T73" fmla="*/ T72 w 2444"/>
                              <a:gd name="T74" fmla="+- 0 1607 231"/>
                              <a:gd name="T75" fmla="*/ 1607 h 1466"/>
                              <a:gd name="T76" fmla="+- 0 5040 5040"/>
                              <a:gd name="T77" fmla="*/ T76 w 2444"/>
                              <a:gd name="T78" fmla="+- 0 1550 231"/>
                              <a:gd name="T79" fmla="*/ 1550 h 1466"/>
                              <a:gd name="T80" fmla="+- 0 5040 504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1" y="43"/>
                                </a:lnTo>
                                <a:lnTo>
                                  <a:pt x="2432" y="90"/>
                                </a:lnTo>
                                <a:lnTo>
                                  <a:pt x="2444" y="147"/>
                                </a:lnTo>
                                <a:lnTo>
                                  <a:pt x="2444" y="1319"/>
                                </a:lnTo>
                                <a:lnTo>
                                  <a:pt x="2432" y="1376"/>
                                </a:lnTo>
                                <a:lnTo>
                                  <a:pt x="2401"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30"/>
                        <wps:cNvSpPr txBox="1">
                          <a:spLocks noChangeArrowheads="1"/>
                        </wps:cNvSpPr>
                        <wps:spPr bwMode="auto">
                          <a:xfrm>
                            <a:off x="502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A8" w:rsidRDefault="00242FA8">
                              <w:pPr>
                                <w:spacing w:before="10"/>
                                <w:rPr>
                                  <w:sz w:val="14"/>
                                </w:rPr>
                              </w:pPr>
                            </w:p>
                            <w:p w:rsidR="00242FA8" w:rsidRDefault="008B2DEB">
                              <w:pPr>
                                <w:ind w:left="167" w:right="167"/>
                                <w:jc w:val="center"/>
                                <w:rPr>
                                  <w:b/>
                                  <w:sz w:val="20"/>
                                </w:rPr>
                              </w:pPr>
                              <w:r>
                                <w:rPr>
                                  <w:b/>
                                  <w:spacing w:val="-4"/>
                                  <w:sz w:val="20"/>
                                </w:rPr>
                                <w:t>苦情対処</w:t>
                              </w:r>
                            </w:p>
                            <w:p w:rsidR="00242FA8" w:rsidRDefault="008B2DEB">
                              <w:pPr>
                                <w:spacing w:before="169" w:line="230" w:lineRule="auto"/>
                                <w:ind w:left="294" w:right="281" w:firstLine="64"/>
                                <w:jc w:val="center"/>
                                <w:rPr>
                                  <w:sz w:val="20"/>
                                </w:rPr>
                              </w:pPr>
                              <w:r>
                                <w:rPr>
                                  <w:spacing w:val="-5"/>
                                  <w:sz w:val="20"/>
                                </w:rPr>
                                <w:t>苦情申し立て者と連絡・協議し、苦情解決のために行動を取る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 o:spid="_x0000_s1029" style="position:absolute;margin-left:251pt;margin-top:10.55pt;width:124.2pt;height:105.15pt;z-index:-15726592;mso-wrap-distance-left:0;mso-wrap-distance-right:0;mso-position-horizontal-relative:page" coordorigin="502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SPqAcAAPUeAAAOAAAAZHJzL2Uyb0RvYy54bWzkWV2PozYUfa/U/4B4bJUNBvMVbabanUxW&#10;lbbtSkt/AAMkoCaYAjPJtup/7702JvYsTuhu1ZfOQ3DGJ+bce3yv7evXP5yPB+u5aLuK1WubvHJs&#10;q6gzllf1fm3/mmwXkW11fVrn6YHVxdr+VHT2D3fffvP61KwKl5XskBetBYPU3erUrO2y75vVctll&#10;ZXFMu1esKWro3LH2mPbwtd0v8zY9wejHw9J1nGB5Ym3etCwrug7+uxGd9h0ff7crsv6X3a4reuuw&#10;toFbzz9b/vmIn8u71+lq36ZNWWUDjfQLWBzTqoaXjkNt0j61ntrqs6GOVdayju36Vxk7LtluV2UF&#10;twGsIc4La9617KnhtuxXp30zuglc+8JPXzxs9vPzh9aq8rXtgVJ1egSNcpZ1ZdoUe3y9G6GPTs1+&#10;BdB3bfOx+dAKQ6H5nmW/ddC9fNmP3/cCbD2efmI5DJs+9Yz76LxrjzgEWG+duRSfRimKc29l8E/i&#10;h6FHQbEM+ojn+dTxhVhZCYri73zHhX7odgmRXQ/Dz10a0eG3vhNg7zJdifdyrgM3NAzmXXdxbfd1&#10;rv2IfuOKdegv6dr4pWvdWHiVo6RLO9WfSg9y7MDtNz3pO+gx9Ig3eES606VU+oMGuj/SVfbU9e8K&#10;xjVJn993vQiKHFpc6XyYFwkMvjseID6+X1iOhW/jH8L5+xFGJOy7pZU41snibx8GlWO5EsTH8sLI&#10;GklfRvIkCEZCSGmRgT5E2vg+sEyj5buTtHwJQ1rUQCuQIEHLJVO0QglCWgCZpgXxpNGKvElaMDcE&#10;DGlFBlpEd70b0ileEAeXsRAzTYzovveJZ9BRdX9CXBM33f8u9Sa5qe5HjIGbLoBPonDSa0TVICGB&#10;iZsuAkyxSW6qBoiZ5obpRlE09Lxpbq4qQ+IaI0CXwcDNVUW4wk0XIfRiOuk3V5UhcU1h4OoyGDR1&#10;VRHMmsISovmNUjLNTZUhcU2x4OkyGGIBMuCcWPB0EUIaTicPT5Uh8Uyx4OkyYHIAzV4mSE8VwZxA&#10;PF2EENa0Sb95qgyJZ4oFXOCV6WtKuaoIV3KuLoKRG1VlSGDBmF4NqC4D8X1nynFUVYGDpiMVFzvF&#10;VKOqVBUioaZooLoQJHDCSXaqDhxkYKcLEZrigapSJNQUD74uBQn8ycXBV5XgoGl2vi6FMZP4qhYJ&#10;rLnTyvq6FCSI/Cnf+aoSHGRgp0thzMG+qkXim2LC16UgQTyprK8qwUHT7AJdCuPqFahaJIEpKgJd&#10;ChO7QFXiGjtdCuO6H6haJIEpKmAfqQaZSdlAVeKKsoEuhe8Y9kuBqkUSmKIi1KUwRUWoKnElKkJd&#10;Ct8xbDJDVYsEFpPpqAh1KUwZJVSVuJJRQl0K4848VLVIQlNUhLoUpmwcqkpcycaRLoWRXaRqkUSm&#10;qIh0KQzrWKQKoa9jcBTcy8NNWsrzTnauhwMPtKwU6xcOP642rMPjZgLs4GiVeMNpElB4OjKAQTgE&#10;h7PA4EcEi2MssLs+NAHLOJwfiG/DQXMO50fOm3DcvCIc9p3i1HydDO4nOXyepXDu5XCxJ7pJBndd&#10;ODpsmOaQwY0Qh88zFfcmCIddxZzRcbPA4fNMxdUb4bDuzhkdl1MOn2cqrm8cPs9UXHAQDkvFHDK4&#10;AnD4PFMxJSMckumc0TFHcvg8UzFpcfg8UzGLIBwSgEJGTLUhwFsoC74sCLa2BQXBR/xNumrSHvOC&#10;bFonKKnwCkoJxSisQGDPkT0XCeOY/lLHIlT67NJ/qFUcHr+BYMyLj8BL9spnw0fDrS6gxrkpe+VT&#10;oGAQRMGQwlbZK58ChZwQdv2NrhvPgkEtbs5LXeoIJW6YAOfGWQ4RAqCxo4ellfIprL0APSKnjETI&#10;p0QOryYerKDXPDgaQ+iYGOVY8jmMObqHgp+ujin9LWtaxrkg9bsJlNPh1quHyXXTmGGq3nTPMAtv&#10;+XuAfaZfdmBdIVyFkceLtWMIYuQqBcqabavDAcAYODwwoTQsFuqOHaoce7Gza/eP94fWek6x8s//&#10;BjU0WNN2/SbtSoHjXQhLV1D7rnPeKos0fxjafVodRJuLhUAosQ6pAoutvOb/Z+zED9FDRBfUDR4W&#10;1NlsFm+293QRbEnob7zN/f2G/IVJhNBVWeV5USNtef9A6Lwi9HATIm4OxhsIzTzNC1v+97kXljoN&#10;7n6wRT65dVA1F0VoUTJ/ZPknKEi3TFyowAUQNErW/mFbJ7hMWdvd709pW9jW4ccaSuoxoViZ7vkX&#10;6odYSWvVnke1J60zGGpt9zZsw7B534sbm6emrfYlvInwBFyzN3ClsKuwXs35CVbDF6jq/0flfTRN&#10;vzmBEhVwQpfBJQCW963+/JbhtQYnPhT6rZrdl7DRLN60LTvhNANXiSVU+akYZ2b9Hx0LKXK8EbnU&#10;/433IbDaQQxg/d/CxtrG1ZHTlHcBMNUlBCe8FoHaP/4PMcEDXoY5gXXhrRsvtkEULuiW+os4dKKF&#10;Q+K3ceDQmG62epi/r+ri68Mc017sw9YbvW+Od3PWO1Y93LoequPajsbUmK5MmW7MUkhfpgX5nEoP&#10;/fnxzC8V+WzGyfwPE8aYLMZEAQ2RJKDxLyYIfhsId6vcmuEeGC9v1e/QVm+r7/4GAAD//wMAUEsD&#10;BBQABgAIAAAAIQA/Sj/84QAAAAoBAAAPAAAAZHJzL2Rvd25yZXYueG1sTI/BTsMwEETvSPyDtUjc&#10;qO20gSrEqaoKOFVIbZFQb9t4m0SN7Sh2k/TvMSc4zs5o9k2+mkzLBup946wCORPAyJZON7ZS8HV4&#10;f1oC8wGtxtZZUnAjD6vi/i7HTLvR7mjYh4rFEuszVFCH0GWc+7Img37mOrLRO7veYIiyr7jucYzl&#10;puWJEM/cYGPjhxo72tRUXvZXo+BjxHE9l2/D9nLe3I6H9PN7K0mpx4dp/Qos0BT+wvCLH9GhiEwn&#10;d7Xas1ZBKpK4JShIpAQWAy+pWAA7xcNcLoAXOf8/ofgBAAD//wMAUEsBAi0AFAAGAAgAAAAhALaD&#10;OJL+AAAA4QEAABMAAAAAAAAAAAAAAAAAAAAAAFtDb250ZW50X1R5cGVzXS54bWxQSwECLQAUAAYA&#10;CAAAACEAOP0h/9YAAACUAQAACwAAAAAAAAAAAAAAAAAvAQAAX3JlbHMvLnJlbHNQSwECLQAUAAYA&#10;CAAAACEA+HuUj6gHAAD1HgAADgAAAAAAAAAAAAAAAAAuAgAAZHJzL2Uyb0RvYy54bWxQSwECLQAU&#10;AAYACAAAACEAP0o//OEAAAAKAQAADwAAAAAAAAAAAAAAAAACCgAAZHJzL2Rvd25yZXYueG1sUEsF&#10;BgAAAAAEAAQA8wAAABALAAAAAA==&#10;">
                <v:shape id="docshape29" o:spid="_x0000_s1030" style="position:absolute;left:504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v8UA&#10;AADbAAAADwAAAGRycy9kb3ducmV2LnhtbESPQWvCQBSE70L/w/IKXkQ3WhBNs4pYCqXQg7EUentk&#10;n9lg9m3MbmL013cLhR6HmfmGybaDrUVPra8cK5jPEhDEhdMVlwo+j6/TFQgfkDXWjknBjTxsNw+j&#10;DFPtrnygPg+liBD2KSowITSplL4wZNHPXEMcvZNrLYYo21LqFq8Rbmu5SJKltFhxXDDY0N5Qcc47&#10;q+Dl4274stqz/v6avF/utw6PeafU+HHYPYMINIT/8F/7TSt4Ws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hm/xQAAANsAAAAPAAAAAAAAAAAAAAAAAJgCAABkcnMv&#10;ZG93bnJldi54bWxQSwUGAAAAAAQABAD1AAAAigMAAAAA&#10;" path="m,147l12,90,43,43,90,12,147,,2297,r57,12l2401,43r31,47l2444,147r,1172l2432,1376r-31,47l2354,1454r-57,12l147,1466,90,1454,43,1423,12,1376,,1319,,147xe" filled="f" strokeweight="2pt">
                  <v:path arrowok="t" o:connecttype="custom" o:connectlocs="0,378;12,321;43,274;90,243;147,231;2297,231;2354,243;2401,274;2432,321;2444,378;2444,1550;2432,1607;2401,1654;2354,1685;2297,1697;147,1697;90,1685;43,1654;12,1607;0,1550;0,378" o:connectangles="0,0,0,0,0,0,0,0,0,0,0,0,0,0,0,0,0,0,0,0,0"/>
                </v:shape>
                <v:shape id="docshape30" o:spid="_x0000_s1031" type="#_x0000_t202" style="position:absolute;left:502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242FA8" w:rsidRDefault="00242FA8">
                        <w:pPr>
                          <w:spacing w:before="10"/>
                          <w:rPr>
                            <w:sz w:val="14"/>
                          </w:rPr>
                        </w:pPr>
                      </w:p>
                      <w:p w:rsidR="00242FA8" w:rsidRDefault="008B2DEB">
                        <w:pPr>
                          <w:ind w:left="167" w:right="167"/>
                          <w:jc w:val="center"/>
                          <w:rPr>
                            <w:b/>
                            <w:sz w:val="20"/>
                          </w:rPr>
                        </w:pPr>
                        <w:r>
                          <w:rPr>
                            <w:b/>
                            <w:spacing w:val="-4"/>
                            <w:sz w:val="20"/>
                          </w:rPr>
                          <w:t>苦情対処</w:t>
                        </w:r>
                      </w:p>
                      <w:p w:rsidR="00242FA8" w:rsidRDefault="008B2DEB">
                        <w:pPr>
                          <w:spacing w:before="169" w:line="230" w:lineRule="auto"/>
                          <w:ind w:left="294" w:right="281" w:firstLine="64"/>
                          <w:jc w:val="center"/>
                          <w:rPr>
                            <w:sz w:val="20"/>
                          </w:rPr>
                        </w:pPr>
                        <w:r>
                          <w:rPr>
                            <w:spacing w:val="-5"/>
                            <w:sz w:val="20"/>
                          </w:rPr>
                          <w:t>苦情申し立て者と連絡・協議し、苦情解決のために行動を取る</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8864" behindDoc="1" locked="0" layoutInCell="1" allowOverlap="1">
                <wp:simplePos x="0" y="0"/>
                <wp:positionH relativeFrom="page">
                  <wp:posOffset>1016000</wp:posOffset>
                </wp:positionH>
                <wp:positionV relativeFrom="paragraph">
                  <wp:posOffset>133985</wp:posOffset>
                </wp:positionV>
                <wp:extent cx="1577340" cy="1353185"/>
                <wp:effectExtent l="0" t="0" r="0" b="0"/>
                <wp:wrapTopAndBottom/>
                <wp:docPr id="35"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1353185"/>
                          <a:chOff x="1600" y="211"/>
                          <a:chExt cx="2484" cy="1506"/>
                        </a:xfrm>
                      </wpg:grpSpPr>
                      <wps:wsp>
                        <wps:cNvPr id="36" name="docshape22"/>
                        <wps:cNvSpPr>
                          <a:spLocks/>
                        </wps:cNvSpPr>
                        <wps:spPr bwMode="auto">
                          <a:xfrm>
                            <a:off x="1620" y="231"/>
                            <a:ext cx="2444" cy="1466"/>
                          </a:xfrm>
                          <a:custGeom>
                            <a:avLst/>
                            <a:gdLst>
                              <a:gd name="T0" fmla="+- 0 1620 1620"/>
                              <a:gd name="T1" fmla="*/ T0 w 2444"/>
                              <a:gd name="T2" fmla="+- 0 378 231"/>
                              <a:gd name="T3" fmla="*/ 378 h 1466"/>
                              <a:gd name="T4" fmla="+- 0 1632 1620"/>
                              <a:gd name="T5" fmla="*/ T4 w 2444"/>
                              <a:gd name="T6" fmla="+- 0 321 231"/>
                              <a:gd name="T7" fmla="*/ 321 h 1466"/>
                              <a:gd name="T8" fmla="+- 0 1663 1620"/>
                              <a:gd name="T9" fmla="*/ T8 w 2444"/>
                              <a:gd name="T10" fmla="+- 0 274 231"/>
                              <a:gd name="T11" fmla="*/ 274 h 1466"/>
                              <a:gd name="T12" fmla="+- 0 1710 1620"/>
                              <a:gd name="T13" fmla="*/ T12 w 2444"/>
                              <a:gd name="T14" fmla="+- 0 243 231"/>
                              <a:gd name="T15" fmla="*/ 243 h 1466"/>
                              <a:gd name="T16" fmla="+- 0 1767 1620"/>
                              <a:gd name="T17" fmla="*/ T16 w 2444"/>
                              <a:gd name="T18" fmla="+- 0 231 231"/>
                              <a:gd name="T19" fmla="*/ 231 h 1466"/>
                              <a:gd name="T20" fmla="+- 0 3917 1620"/>
                              <a:gd name="T21" fmla="*/ T20 w 2444"/>
                              <a:gd name="T22" fmla="+- 0 231 231"/>
                              <a:gd name="T23" fmla="*/ 231 h 1466"/>
                              <a:gd name="T24" fmla="+- 0 3974 1620"/>
                              <a:gd name="T25" fmla="*/ T24 w 2444"/>
                              <a:gd name="T26" fmla="+- 0 243 231"/>
                              <a:gd name="T27" fmla="*/ 243 h 1466"/>
                              <a:gd name="T28" fmla="+- 0 4020 1620"/>
                              <a:gd name="T29" fmla="*/ T28 w 2444"/>
                              <a:gd name="T30" fmla="+- 0 274 231"/>
                              <a:gd name="T31" fmla="*/ 274 h 1466"/>
                              <a:gd name="T32" fmla="+- 0 4052 1620"/>
                              <a:gd name="T33" fmla="*/ T32 w 2444"/>
                              <a:gd name="T34" fmla="+- 0 321 231"/>
                              <a:gd name="T35" fmla="*/ 321 h 1466"/>
                              <a:gd name="T36" fmla="+- 0 4063 1620"/>
                              <a:gd name="T37" fmla="*/ T36 w 2444"/>
                              <a:gd name="T38" fmla="+- 0 378 231"/>
                              <a:gd name="T39" fmla="*/ 378 h 1466"/>
                              <a:gd name="T40" fmla="+- 0 4063 1620"/>
                              <a:gd name="T41" fmla="*/ T40 w 2444"/>
                              <a:gd name="T42" fmla="+- 0 1550 231"/>
                              <a:gd name="T43" fmla="*/ 1550 h 1466"/>
                              <a:gd name="T44" fmla="+- 0 4052 1620"/>
                              <a:gd name="T45" fmla="*/ T44 w 2444"/>
                              <a:gd name="T46" fmla="+- 0 1607 231"/>
                              <a:gd name="T47" fmla="*/ 1607 h 1466"/>
                              <a:gd name="T48" fmla="+- 0 4020 1620"/>
                              <a:gd name="T49" fmla="*/ T48 w 2444"/>
                              <a:gd name="T50" fmla="+- 0 1654 231"/>
                              <a:gd name="T51" fmla="*/ 1654 h 1466"/>
                              <a:gd name="T52" fmla="+- 0 3974 1620"/>
                              <a:gd name="T53" fmla="*/ T52 w 2444"/>
                              <a:gd name="T54" fmla="+- 0 1685 231"/>
                              <a:gd name="T55" fmla="*/ 1685 h 1466"/>
                              <a:gd name="T56" fmla="+- 0 3917 1620"/>
                              <a:gd name="T57" fmla="*/ T56 w 2444"/>
                              <a:gd name="T58" fmla="+- 0 1697 231"/>
                              <a:gd name="T59" fmla="*/ 1697 h 1466"/>
                              <a:gd name="T60" fmla="+- 0 1767 1620"/>
                              <a:gd name="T61" fmla="*/ T60 w 2444"/>
                              <a:gd name="T62" fmla="+- 0 1697 231"/>
                              <a:gd name="T63" fmla="*/ 1697 h 1466"/>
                              <a:gd name="T64" fmla="+- 0 1710 1620"/>
                              <a:gd name="T65" fmla="*/ T64 w 2444"/>
                              <a:gd name="T66" fmla="+- 0 1685 231"/>
                              <a:gd name="T67" fmla="*/ 1685 h 1466"/>
                              <a:gd name="T68" fmla="+- 0 1663 1620"/>
                              <a:gd name="T69" fmla="*/ T68 w 2444"/>
                              <a:gd name="T70" fmla="+- 0 1654 231"/>
                              <a:gd name="T71" fmla="*/ 1654 h 1466"/>
                              <a:gd name="T72" fmla="+- 0 1632 1620"/>
                              <a:gd name="T73" fmla="*/ T72 w 2444"/>
                              <a:gd name="T74" fmla="+- 0 1607 231"/>
                              <a:gd name="T75" fmla="*/ 1607 h 1466"/>
                              <a:gd name="T76" fmla="+- 0 1620 1620"/>
                              <a:gd name="T77" fmla="*/ T76 w 2444"/>
                              <a:gd name="T78" fmla="+- 0 1550 231"/>
                              <a:gd name="T79" fmla="*/ 1550 h 1466"/>
                              <a:gd name="T80" fmla="+- 0 1620 162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0" y="43"/>
                                </a:lnTo>
                                <a:lnTo>
                                  <a:pt x="2432" y="90"/>
                                </a:lnTo>
                                <a:lnTo>
                                  <a:pt x="2443" y="147"/>
                                </a:lnTo>
                                <a:lnTo>
                                  <a:pt x="2443" y="1319"/>
                                </a:lnTo>
                                <a:lnTo>
                                  <a:pt x="2432" y="1376"/>
                                </a:lnTo>
                                <a:lnTo>
                                  <a:pt x="2400"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23"/>
                        <wps:cNvSpPr txBox="1">
                          <a:spLocks noChangeArrowheads="1"/>
                        </wps:cNvSpPr>
                        <wps:spPr bwMode="auto">
                          <a:xfrm>
                            <a:off x="160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A8" w:rsidRDefault="00242FA8">
                              <w:pPr>
                                <w:spacing w:before="10"/>
                                <w:rPr>
                                  <w:sz w:val="23"/>
                                </w:rPr>
                              </w:pPr>
                            </w:p>
                            <w:p w:rsidR="00242FA8" w:rsidRDefault="008B2DEB">
                              <w:pPr>
                                <w:spacing w:before="1"/>
                                <w:ind w:left="238"/>
                                <w:rPr>
                                  <w:b/>
                                  <w:sz w:val="20"/>
                                </w:rPr>
                              </w:pPr>
                              <w:r>
                                <w:rPr>
                                  <w:b/>
                                  <w:spacing w:val="-4"/>
                                  <w:sz w:val="20"/>
                                </w:rPr>
                                <w:t>苦情申し立てを可能にする</w:t>
                              </w:r>
                            </w:p>
                            <w:p w:rsidR="00242FA8" w:rsidRDefault="008B2DEB">
                              <w:pPr>
                                <w:spacing w:before="161" w:line="247" w:lineRule="auto"/>
                                <w:ind w:left="157" w:firstLine="48"/>
                                <w:rPr>
                                  <w:sz w:val="20"/>
                                </w:rPr>
                              </w:pPr>
                              <w:r>
                                <w:rPr>
                                  <w:spacing w:val="-3"/>
                                  <w:sz w:val="20"/>
                                </w:rPr>
                                <w:t>ご意見をお伝えいただくよう奨励し、苦情申し立てを容易に行えるようにする。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1" o:spid="_x0000_s1032" style="position:absolute;margin-left:80pt;margin-top:10.55pt;width:124.2pt;height:106.55pt;z-index:-15727616;mso-wrap-distance-left:0;mso-wrap-distance-right:0;mso-position-horizontal-relative:page" coordorigin="160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ZboAcAAO4eAAAOAAAAZHJzL2Uyb0RvYy54bWzkWV2PozYUfa/U/4B4bJUNBvMVbabanUxW&#10;lbbtSkt/AAMkQU0wBWYy26r/vffamNgsTuhu1ZfOQ4DxwZx7j++1ff36h5fT0XoumrZk1domrxzb&#10;KqqM5WW1X9u/JttFZFttl1Z5emRVsbY/Fa39w92337w+16vCZQd2zIvGgk6qdnWu1/ah6+rVctlm&#10;h+KUtq9YXVTQuGPNKe3gsdkv8yY9Q++n49J1nGB5Zk1eNywr2hb+uxGN9h3vf7crsu6X3a4tOuu4&#10;toFbx38b/vuIv8u71+lq36T1ocx6GukXsDilZQUfHbrapF1qPTXlZ12dyqxhLdt1rzJ2WrLdrswK&#10;bgNYQ5yRNe8a9lRzW/ar874e3ASuHfnpi7vNfn7+0FhlvrY937aq9AQa5SxrD2ld7PHzLkEfnev9&#10;CqDvmvpj/aERhsLte5b91kLzctyOz3sBth7PP7Ecuk2fOsZ99LJrTtgFWG+9cCk+DVIUL52VwT+J&#10;H4YeBcUyaCOe75HIF2JlB1AU3yOBA+3Q7BLOMV1lh4f+dZdGtH/XdwJ8cZmuxHc5154bGgbjrr24&#10;tv06135Ev3HFWvSXdG0wdq3rCq9ylHRpq/pTaUGOLbj9pidJ4PYe8XqPSHe6lEp/0ED3B7jtqe3e&#10;FYxrkj6/bzsRFDnccaXzflwk0PnudIT4+H5hORZ+jf8IXfYDjEjYd0srcayzxb/edyr7ciWI9+WF&#10;keVK0peePAmCnhBysEhPHyJt+B5YptHy3ElaML4FDGlRAy1QSunLc8kUrVCCkBZApmlB5lO6IkHg&#10;TdKKJQxpRQZaRHe9G9IpXhAHFxMRM02M6L4nITHoqLo/Ia6Jm+5/l3qT3FT3I8bATReAhEE46TWi&#10;apCQwMRNFwGG2CQ3VQPETHPD4FIU9WIyzQ1S5kWGBILEEAG6DAZurirCFW66CF4M6vN0MA47VYbE&#10;NYWBq8tg0NRVRTBr6uoiUMeQN1xVhsQ1xYKny2CIBUgmFxHMseDpIlDHn04enipDAhlmWlNvJMN0&#10;/sCpdkhF5gTi6SJQx5BBPFWGxDPFgqfLYEq5qghXcq4ugpEbVWVIqCkWqC4D8X1nKlCpqgIHTUcq&#10;TnZKpBpVpaoQCTVFA9WFgIVHOMlO1YGDDOx0IYzxQFUpEmqKB1+XggT+5OTgq0pw0DQ7X5fCmEl8&#10;VYsEwmY6InxdChJE/pTvfFUJDjKw06Uw5mBf1SLxTTHh61KQIJ5U1leV4KBpdsFICtPsFahaJIEp&#10;KgJdChO7QFXiGruRFKZ5P1C1SAJTVMA6Ug0yk7KBqsQVZYOxFIZsF6haJIEpKsKRFIaoCFUlrkRF&#10;OJbCsMgMVS2S0BQV4UgKQ0YJVSWuZJRwLIVhhg1VLZLQFBXhSApDNg5VJa5k42gshYFdpGqRRKao&#10;iHQpDPNYpAqhz2OwFdzLzU16kPud7KXqNzxwZ6VYv3D4drVmLW43E2AHm83E63eTgMLdkQEMwiE4&#10;nAUGPyJYbGOB3fWuCVjG4XxDfBsOmnN4PIsLLl4RDutOsWu+TsbtDYWl4Cx4b6rY6t3kjqsuJAML&#10;pjm940KIw+eZimsThMOqYk7vuFjg8Hmm4uyNcJh35/SO0ymHzzMV5zcOn2cqTjgIh6liDhmcATh8&#10;nqmYkhEOyXRO75gjOXyeqZi0OHyeqZhFEA4JQCEjhlof4A2UBccFwca2oCD4iO+kqzrtMC/IW+sM&#10;RSZeQTlA2QkrENhyYs9Fwjimu9SxCJU+u7QfKxWH228gGPPiI/CSrfJa895wqQuoYWzKVnkVKOgE&#10;UdClsFW2yqtAISeEXf+i68azYB4u6W5/1KV9ee6GCbBvnOUQEEC45OJhaaW8CmsvQI/IISMR8iqR&#10;/aeJBzPoNQ8OxhA6JEbZl7z2fQ7uoeCnq31Kf8ualnEsSP1uAuVwuPXpwZM3jOmH6k339KPwlr97&#10;2BAh0nPZkbWFcBVGHi/WDiGIkasUKCu2LY9HAGPg8MD0caDhc8uOZY6t/KHZP94fG+s5xco//+vV&#10;0GB103abtD0IHG9CWLqC2neV87tDkeYP/X2Xlkdxz8VCIJRY+1SBxVZe8/8zduKH6CGiC+oGDwvq&#10;bDaLN9t7ugi2JPQ33ub+fkP+Qs6Erg5lnhcV0pbnD4TOK0L3JyHi5GA4gdDMa1UvbPnf515Y6jS4&#10;+8EWeeXWQdVcFKFFyfyR5Z+gIN0wcaACB0Bwc2DNH7Z1hsOUtd3+/pQ2hW0df6ygpB4TirX8jj9Q&#10;P8RKWqO2PKotaZVBV2u7s2EZhrf3nTixeaqbcn+ALxGud8XewJHCrsR6NecnWPUPUNX/r8r7kDb1&#10;kxMRVugyOATA8r7VvbxleGYhBqoo9FsVuz/AQrN40zTsjMMMXCWmUOVVYcTM+v/4RORS/zeeh8Bs&#10;BzGA9X8Lb9Y2zo6cpjwLgKEuITjgtQjU/vF/iAke8DLMCcwLb914sQ2icEG31F/EoRMtHBK/jQOH&#10;xnSz1cP8fVkVXx/mmPZiH5be6H1zvJuz3qns4NT1WJ7WdjSkxnRlynRDlkL6Mi3I61R66F4eXyAo&#10;cRT/w0wxZIkhQ8CNyA5w8y9mBn4MCIeq3Iz+ABhPbdVnuFePqe/+BgAA//8DAFBLAwQUAAYACAAA&#10;ACEAg7tNn+AAAAAKAQAADwAAAGRycy9kb3ducmV2LnhtbEyPwWrDMBBE74X+g9hCb40kxw3BsRxC&#10;aHsKhSaFkptibWwTSzKWYjt/3+2pOc7sMPsmX0+2ZQP2ofFOgZwJYOhKbxpXKfg+vL8sgYWondGt&#10;d6jghgHWxeNDrjPjR/eFwz5WjEpcyLSCOsYu4zyUNVodZr5DR7ez762OJPuKm16PVG5bngix4FY3&#10;jj7UusNtjeVlf7UKPkY9bubybdhdztvb8fD6+bOTqNTz07RZAYs4xf8w/OETOhTEdPJXZwJrSS8E&#10;bYkKEimBUSAVyxTYiYx5mgAvcn4/ofgFAAD//wMAUEsBAi0AFAAGAAgAAAAhALaDOJL+AAAA4QEA&#10;ABMAAAAAAAAAAAAAAAAAAAAAAFtDb250ZW50X1R5cGVzXS54bWxQSwECLQAUAAYACAAAACEAOP0h&#10;/9YAAACUAQAACwAAAAAAAAAAAAAAAAAvAQAAX3JlbHMvLnJlbHNQSwECLQAUAAYACAAAACEA42wm&#10;W6AHAADuHgAADgAAAAAAAAAAAAAAAAAuAgAAZHJzL2Uyb0RvYy54bWxQSwECLQAUAAYACAAAACEA&#10;g7tNn+AAAAAKAQAADwAAAAAAAAAAAAAAAAD6CQAAZHJzL2Rvd25yZXYueG1sUEsFBgAAAAAEAAQA&#10;8wAAAAcLAAAAAA==&#10;">
                <v:shape id="docshape22" o:spid="_x0000_s1033" style="position:absolute;left:162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NzcUA&#10;AADbAAAADwAAAGRycy9kb3ducmV2LnhtbESPQWvCQBSE74L/YXlCL1I3tiAhdRVRhFLoobEI3h7Z&#10;ZzaYfRuzG43++q4g9DjMzDfMfNnbWlyo9ZVjBdNJAoK4cLriUsHvbvuagvABWWPtmBTcyMNyMRzM&#10;MdPuyj90yUMpIoR9hgpMCE0mpS8MWfQT1xBH7+haiyHKtpS6xWuE21q+JclMWqw4LhhsaG2oOOWd&#10;VbD5vhs+p2vWh/3463y/dbjLO6VeRv3qA0SgPvyHn+1PreB9B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Y3NxQAAANsAAAAPAAAAAAAAAAAAAAAAAJgCAABkcnMv&#10;ZG93bnJldi54bWxQSwUGAAAAAAQABAD1AAAAigMAAAAA&#10;" path="m,147l12,90,43,43,90,12,147,,2297,r57,12l2400,43r32,47l2443,147r,1172l2432,1376r-32,47l2354,1454r-57,12l147,1466,90,1454,43,1423,12,1376,,1319,,147xe" filled="f" strokeweight="2pt">
                  <v:path arrowok="t" o:connecttype="custom" o:connectlocs="0,378;12,321;43,274;90,243;147,231;2297,231;2354,243;2400,274;2432,321;2443,378;2443,1550;2432,1607;2400,1654;2354,1685;2297,1697;147,1697;90,1685;43,1654;12,1607;0,1550;0,378" o:connectangles="0,0,0,0,0,0,0,0,0,0,0,0,0,0,0,0,0,0,0,0,0"/>
                </v:shape>
                <v:shape id="docshape23" o:spid="_x0000_s1034" type="#_x0000_t202" style="position:absolute;left:160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42FA8" w:rsidRDefault="00242FA8">
                        <w:pPr>
                          <w:spacing w:before="10"/>
                          <w:rPr>
                            <w:sz w:val="23"/>
                          </w:rPr>
                        </w:pPr>
                      </w:p>
                      <w:p w:rsidR="00242FA8" w:rsidRDefault="008B2DEB">
                        <w:pPr>
                          <w:spacing w:before="1"/>
                          <w:ind w:left="238"/>
                          <w:rPr>
                            <w:b/>
                            <w:sz w:val="20"/>
                          </w:rPr>
                        </w:pPr>
                        <w:r>
                          <w:rPr>
                            <w:b/>
                            <w:spacing w:val="-4"/>
                            <w:sz w:val="20"/>
                          </w:rPr>
                          <w:t>苦情申し立てを可能にする</w:t>
                        </w:r>
                      </w:p>
                      <w:p w:rsidR="00242FA8" w:rsidRDefault="008B2DEB">
                        <w:pPr>
                          <w:spacing w:before="161" w:line="247" w:lineRule="auto"/>
                          <w:ind w:left="157" w:firstLine="48"/>
                          <w:rPr>
                            <w:sz w:val="20"/>
                          </w:rPr>
                        </w:pPr>
                        <w:r>
                          <w:rPr>
                            <w:spacing w:val="-3"/>
                            <w:sz w:val="20"/>
                          </w:rPr>
                          <w:t>ご意見をお伝えいただくよう奨励し、苦情申し立てを容易に行えるようにする。</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9376" behindDoc="1" locked="0" layoutInCell="1" allowOverlap="1">
                <wp:simplePos x="0" y="0"/>
                <wp:positionH relativeFrom="page">
                  <wp:posOffset>2697480</wp:posOffset>
                </wp:positionH>
                <wp:positionV relativeFrom="paragraph">
                  <wp:posOffset>411480</wp:posOffset>
                </wp:positionV>
                <wp:extent cx="398145" cy="441960"/>
                <wp:effectExtent l="0" t="0" r="0" b="0"/>
                <wp:wrapTopAndBottom/>
                <wp:docPr id="3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4248" y="648"/>
                          <a:chExt cx="627" cy="696"/>
                        </a:xfrm>
                      </wpg:grpSpPr>
                      <pic:pic xmlns:pic="http://schemas.openxmlformats.org/drawingml/2006/picture">
                        <pic:nvPicPr>
                          <pic:cNvPr id="32" name="docshape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4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docshape26"/>
                        <wps:cNvSpPr>
                          <a:spLocks/>
                        </wps:cNvSpPr>
                        <wps:spPr bwMode="auto">
                          <a:xfrm>
                            <a:off x="4307" y="661"/>
                            <a:ext cx="518" cy="606"/>
                          </a:xfrm>
                          <a:custGeom>
                            <a:avLst/>
                            <a:gdLst>
                              <a:gd name="T0" fmla="+- 0 4567 4308"/>
                              <a:gd name="T1" fmla="*/ T0 w 518"/>
                              <a:gd name="T2" fmla="+- 0 661 661"/>
                              <a:gd name="T3" fmla="*/ 661 h 606"/>
                              <a:gd name="T4" fmla="+- 0 4567 4308"/>
                              <a:gd name="T5" fmla="*/ T4 w 518"/>
                              <a:gd name="T6" fmla="+- 0 782 661"/>
                              <a:gd name="T7" fmla="*/ 782 h 606"/>
                              <a:gd name="T8" fmla="+- 0 4308 4308"/>
                              <a:gd name="T9" fmla="*/ T8 w 518"/>
                              <a:gd name="T10" fmla="+- 0 782 661"/>
                              <a:gd name="T11" fmla="*/ 782 h 606"/>
                              <a:gd name="T12" fmla="+- 0 4308 4308"/>
                              <a:gd name="T13" fmla="*/ T12 w 518"/>
                              <a:gd name="T14" fmla="+- 0 1146 661"/>
                              <a:gd name="T15" fmla="*/ 1146 h 606"/>
                              <a:gd name="T16" fmla="+- 0 4567 4308"/>
                              <a:gd name="T17" fmla="*/ T16 w 518"/>
                              <a:gd name="T18" fmla="+- 0 1146 661"/>
                              <a:gd name="T19" fmla="*/ 1146 h 606"/>
                              <a:gd name="T20" fmla="+- 0 4567 4308"/>
                              <a:gd name="T21" fmla="*/ T20 w 518"/>
                              <a:gd name="T22" fmla="+- 0 1267 661"/>
                              <a:gd name="T23" fmla="*/ 1267 h 606"/>
                              <a:gd name="T24" fmla="+- 0 4825 4308"/>
                              <a:gd name="T25" fmla="*/ T24 w 518"/>
                              <a:gd name="T26" fmla="+- 0 964 661"/>
                              <a:gd name="T27" fmla="*/ 964 h 606"/>
                              <a:gd name="T28" fmla="+- 0 4567 430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7"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7"/>
                        <wps:cNvSpPr>
                          <a:spLocks/>
                        </wps:cNvSpPr>
                        <wps:spPr bwMode="auto">
                          <a:xfrm>
                            <a:off x="4307" y="661"/>
                            <a:ext cx="518" cy="606"/>
                          </a:xfrm>
                          <a:custGeom>
                            <a:avLst/>
                            <a:gdLst>
                              <a:gd name="T0" fmla="+- 0 4308 4308"/>
                              <a:gd name="T1" fmla="*/ T0 w 518"/>
                              <a:gd name="T2" fmla="+- 0 782 661"/>
                              <a:gd name="T3" fmla="*/ 782 h 606"/>
                              <a:gd name="T4" fmla="+- 0 4567 4308"/>
                              <a:gd name="T5" fmla="*/ T4 w 518"/>
                              <a:gd name="T6" fmla="+- 0 782 661"/>
                              <a:gd name="T7" fmla="*/ 782 h 606"/>
                              <a:gd name="T8" fmla="+- 0 4567 4308"/>
                              <a:gd name="T9" fmla="*/ T8 w 518"/>
                              <a:gd name="T10" fmla="+- 0 661 661"/>
                              <a:gd name="T11" fmla="*/ 661 h 606"/>
                              <a:gd name="T12" fmla="+- 0 4825 4308"/>
                              <a:gd name="T13" fmla="*/ T12 w 518"/>
                              <a:gd name="T14" fmla="+- 0 964 661"/>
                              <a:gd name="T15" fmla="*/ 964 h 606"/>
                              <a:gd name="T16" fmla="+- 0 4567 4308"/>
                              <a:gd name="T17" fmla="*/ T16 w 518"/>
                              <a:gd name="T18" fmla="+- 0 1267 661"/>
                              <a:gd name="T19" fmla="*/ 1267 h 606"/>
                              <a:gd name="T20" fmla="+- 0 4567 4308"/>
                              <a:gd name="T21" fmla="*/ T20 w 518"/>
                              <a:gd name="T22" fmla="+- 0 1146 661"/>
                              <a:gd name="T23" fmla="*/ 1146 h 606"/>
                              <a:gd name="T24" fmla="+- 0 4308 4308"/>
                              <a:gd name="T25" fmla="*/ T24 w 518"/>
                              <a:gd name="T26" fmla="+- 0 1146 661"/>
                              <a:gd name="T27" fmla="*/ 1146 h 606"/>
                              <a:gd name="T28" fmla="+- 0 4308 430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7"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6D527" id="docshapegroup24" o:spid="_x0000_s1026" style="position:absolute;margin-left:212.4pt;margin-top:32.4pt;width:31.35pt;height:34.8pt;z-index:-15727104;mso-wrap-distance-left:0;mso-wrap-distance-right:0;mso-position-horizontal-relative:page" coordorigin="424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cYAPAcAAN4eAAAOAAAAZHJzL2Uyb0RvYy54bWzsWW2PozYQ/l6p/wHx&#10;sVUumBASos2e9vJyOunannrpD3CABHSAqSGb3Vb9752xMTFZnE131Up36kqbAB7GM8/MeB47N28f&#10;8sy6j3mVsmJukzeObcVFyKK02M/t3zbrwdS2qpoWEc1YEc/tx7iy395+/93NsZzFLktYFsXcAiVF&#10;NTuWczup63I2HFZhEue0esPKuIDBHeM5reGW74cRp0fQnmdD13H84ZHxqOQsjKsKni7loH0r9O92&#10;cVj/sttVcW1lcxtsq8UnF59b/Bze3tDZntMyScPGDPoCK3KaFjBpq2pJa2odePpEVZ6GnFVsV78J&#10;WT5ku10axsIH8IY4Z9685+xQCl/2s+O+bGECaM9werHa8Of7T9xKo7k9IrZV0BxiFLGwSmgZ73F6&#10;10OMjuV+BqLvefm5/MSlo3D5kYVfKhgeno/j/V4KW9vjTywCtfRQM4HRw47nqAK8tx5EKB7bUMQP&#10;tRXCw1EwJd7YtkIY8jwS+E2owgTiiW95rgepBaM+fIsohsmqedl3J/JNP/BxbEhnck5hZ2PX7U2Z&#10;hjP4b2CFqyewPp9+8FZ94LHdKMmv0pFT/uVQDiADSlqn2zRL60eRzQAPGlXcf0pDhBlvtAi55xFy&#10;x+iekpLvUPRJBMYq2CKhxT6+q0ooBChPeF894pwdk5hGFT5GjLpaxG3Hjm2Wlus0yzByeN14DLV0&#10;los9oMk8X7LwkMdFLQuXxxk4z4oqScvKtvgszrcx5CH/EBGRJpAKH6sap8OkEMX0pzu9c5zAfTdY&#10;jJ3FwHMmq8Fd4E0GE2c18RxvShZk8Re+TbzZoYoBBpoty7SxFZ4+sba3cpo1RtakqG3rnooVRGYT&#10;GCSySpkICYaQoK0VD38FsEEOrmse12GClztArnkOwu2AgPmELMagggJ7tmYg+yHF9exHjLBwjLkP&#10;ecGr+n3McgsvAGgwUwBN7wFn6ZgSQZMLhuEWjmRF5wF4IJ8o//UQBU6wmq6m3sBz/RWEaLkc3K0X&#10;3sBfk8l4OVouFkuiQpSkURQXOM3rIyQAZ1kaqSSt+H67yLiM3Fr8NYtBdRIbYqaczFBRRWWIqMy6&#10;gLie884NBmt/Ohl4a288CCbOdOCQ4B2sTF7gLdddlz6mRfx6l6zj3A7GUOSXfXPE31Pf6CxPa+iu&#10;WZrP7WkrRGdY96siEqGtaZrJaw0KNP8EBYRbBVrkK2Zos2BAwmJzgN5dqQUB7q4rMuzcfV3vM/Ye&#10;cBnVaovf6MniJ9b2Rkq1pUrvSeJ9OYJi11XWyGkqyxfroswDrKwxgYaD/ch3ul2FzsKDrCyMk6om&#10;4AJRs37to6azboCC7PIMGMaPA8uxvLE/sbyR0zSwkxgs1FLsh6G1cayjhXOLcJ1koBloqnyfWPB/&#10;LgSgtYpQJLEa49E6ZZSnhC4bBd241bXx+o3ylYxQNZm6fUYBvq0iFOk1CrDW3EOQepEKlBgiNe03&#10;inRRN1hFdNCNZpEu7Ea7iI78hrgGy7rQE+L5fYARHXoh1AsZ6aJvzi49ABviG2zrRsBomx4Bs21u&#10;NwZG21w9ChvXlPvdKBAX6qgn+109CEKoFzeguJ1cm7rj3lyDhfiUuBvXUAJuNwqB7/WapscAZfot&#10;68bAjJoehI1rqINRNwamJUOPQGfNgD7QLmk0kZwB1r6Holnm4MoCuolcHhfCklVI1DegDxbNzahp&#10;UCCFowZhgBiFJ1cJg9coDJUr2ctl1ViSQlyQZnDmGXHZBjYkuEo7Ji5qh5y7xhjMJSF+nadu4yps&#10;0jTt0ocGfaRz57tcbluwy93iOxAPWmPQ1CWSC9HSEtnR8HnO7uMNExI1xs4dy3nF5gtmO41nRZ8c&#10;ARSkfWpcfZdCHyQgOH2dlDdVcVI61LfUpWy7Vu7UtZUe9S31jYkM+MhREVTj6rs7r8JEjYYZq2Lp&#10;PCIt6FMLOUZK4wgaAcUdwxU8VTHulpSDxgsc/GslrHDi0PDSV3BUxfUkhdyy6BF2VJzBlgfyD86q&#10;4CJh/A/bOsK5z9yufj9Q3MFnHwpgrgHxPBCrxY03nmDj4vrIVh+hRQiq5nZtw8qHl4sa7uCVQ8nT&#10;fQIzyb1swe7g9GOXim0W2ietgiTBGyDP/xWLhlbXPeSBoxJIWrQCuPbXyaJN3FBvZNexaAM11GmE&#10;kRmekQgTte9wCAOF6DIIg1E6gTAadSV/6NAHA3s4Y9EG9tBh0R32oO84zlm0iXG9iEUbGFeHRBsZ&#10;17/LoQ08FSjGiVhe4Kmwruh7IlOKvYxDG/YeXQ6NQv1M9Sz9TTX5Ig5t2nvgMW+7k7yw9zirAqNt&#10;ehiuZdGG6sTT9Na0TnlC4/6fRZvo/zfJoqFsO6z3tSxaMd9zBqqY6Mv47HP8WM36HN+W3l4n9XQn&#10;8E9YdMuFkQq/+qwUj76XtErkebFg6HLf9DwnvcTEv43TcFi02iPgr5Nei5/+4EdUsS9rfvDFX2n1&#10;e0HHTz9L3/4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t7fm44AAAAAoBAAAP&#10;AAAAZHJzL2Rvd25yZXYueG1sTI/BasJAEIbvhb7DMoXe6ia6WkmzEZG2JylUC+JtTcYkmJ0N2TWJ&#10;b9/x1J6GYT7++f50NdpG9Nj52pGGeBKBQMpdUVOp4Wf/8bIE4YOhwjSOUMMNPayyx4fUJIUb6Bv7&#10;XSgFh5BPjIYqhDaR0ucVWuMnrkXi29l11gReu1IWnRk43DZyGkULaU1N/KEyLW4qzC+7q9XwOZhh&#10;PYvf++3lvLkd9/OvwzZGrZ+fxvUbiIBj+IPhrs/qkLHTyV2p8KLRoKaK1YOGxX0yoJavcxAnJmdK&#10;gcxS+b9C9gsAAP//AwBQSwMECgAAAAAAAAAhAKAV99m+DQAAvg0AABQAAABkcnMvbWVkaWEvaW1h&#10;Z2UxLnBuZ4lQTkcNChoKAAAADUlIRFIAAABZAAAATggGAAAAS9i6jAAAAAZiS0dEAP8A/wD/oL2n&#10;kwAAAAlwSFlzAAAOxAAADsQBlSsOGwAADV5JREFUeJztnVtsG1Uax3/jS2onNE4baJykDbWbdilJ&#10;Uy5OGiVAAuXStEitGrrapQQkEIgXUMIDpS8IxCuvPICEBIgHeGOlZRNxKxAuSrqr8tCUKLtJ011C&#10;QxAkTuxcnHjOPtjHPh6PHcd1btR/6WjsmfGcOX///c13vvOdY4QQ6LqOrusIIWLFbJ96zGz/Ss8x&#10;1mP8zNzcHGfPniUTvPjiiwQCgYzbYKwv0/NWco7cZ33llVfQNA1N0xJu2myfemw5ZHKOsR65XVxc&#10;pK+vj48++oje3l6Gh4c1QAMsyla+1gAcDoc2NTWFEILy8nKsVmvaNhjvMdPzVnJObF8malvrEgwG&#10;OXPmDAqJFsAK2AA7UBDd2qP7rJL4559/XhsfHycUCq17O2SxLfsVrT9U5apKBhDRosvS09PDTz/9&#10;xIkTJ0R7ezuFhYXrcc8J2FAkLy0tMTIywtDQEKOjo6qKVSXL9xI6EJZlaGhIHxoa0oUQ3HDDDeLW&#10;W2/F6/Vit9vXuDUK1vunpJZAIMBrr71GZWUlW7du1YgQWwA4ga3AdmAHUKGUHdH9xUAhsAWwFRUV&#10;WSoqKrSXX36ZycnJdWuTrusbS8lCCPx+P2NjY7EHGnE1G+2xPGcJWIyWUPQ9wWBQCwaD4Z6eHubm&#10;5kRraystLS0UFRWtaZs0TdtYJJtANRkqyQ5lvyR5Ifo+RMROhwH6+/v1/v5+fXx8XLjdbjweDy6X&#10;C4vFklTZamGzkKx6GMPRY77o+zARolUvAyLES4gvvviC0dFR0d7eTkdHB9u3b1+L+wc2NsmquZDF&#10;qhz/J9BC/MEXc+Oixy3K5xkbG9PHxsZ0u92O3W4X9fX11NbW4nQ6V7kZiU/pjQy1I6LiKyKmwxkt&#10;RcrrLcTtd+wL+PLLL7UXXnhBe/fdd/n999/X5OazUvLPP/9Md3c3Fy5cyOnNLC4ucv78eSORxgeg&#10;EZ8CR4mbE3muZvjMIrCk67q+sLAgzp07pwUCAfHggw/S1tbGtm3bctoWiaTOSCAQ4OrVq8zMzKT9&#10;4PDwMB988IH22WefrcZ9aYatfK2RrGSJfwAPk9jVVs8XyrlhgEuXLolLly5htVpFc3PzqpGc5F0M&#10;Dw/z5ptv8v3330Nyg2Lv5+fnGR8fzyw4keW9kSZOkQJ/B46TTLLxS5PbsPJZ9UvIOWwQ+fn39fXR&#10;29vLuXPntMHBQePNmd2s8XUuof7UZXxCeg/p8Lfoti3FNdUtQHhgYIB33nmH5uZm0dDQQHFx8TXc&#10;tjlsEFHwG2+8weeff260Zaqa0pGdS8jryvqlfyyJzgTdRIg2MzMJ993X16f39fXpp0+fpry8XOzd&#10;uxe73Z5xFDETqDdtFiuQ8QL52ozsXEMlWSNO8pZoyRTdRB6Ixmsbf6FLAN9++61+5swZjh49Ktrb&#10;2ykrK8vy9pNh+/TTT7l48aJ0Z1Sn324oUklrRbTqG6u9vZXgH8SJNrPVsTaMjo5qo6Oj+tzcnF5Y&#10;WCh8Ph9erzcnUTxt165dLCwsaH6/37KwsKASXEBEOY7oVpJtVHSuYVSaajZsRBS6UhwD5qNlTinz&#10;RLrjMuYRdjqdenFxsTh16pTo6urC6/VeS1sQQiQQZUawUyn/uqba1h/HiBC6LNGAXltbq7e0tMQC&#10;SzfddFPWFVsxV4y0gQ4i4UMn8L+sa9kY+DcwAvwJcz9aQ3HlJiYmOH/+PLOzs3g8HoqLi7Hb7Vit&#10;yzk4yVBJVu2fjURz4QBGs2raxsMIcAvmvrQKAeD3+7lw4YI2NTWFx+PJqtOiRq2MD70thnJ5xVff&#10;uBgmouhUzxapaBEMBhkbGyMYDCJEZHdxcTEOhyPjyqSSITluqxJdQEQBfyQMA/tJJlmOG6oQV69e&#10;5euvv2ZmZoa6uroVuXipSJbmQi1/NJIB/kN605FAdjgcZnZ2luHhYSYnJ9mxYwculyttBUKI655k&#10;MCfaDAIQU1NTDAwMYLFY8Pl8VFRUpL34Zhh+Wiv0RLf3Yh42UBUt0w+M+1Mir+REjAL7SB2jiZFq&#10;t9uZn58nFApRUlKSdoA2T3IyLhMhGswfiAIQExMTfPfdd0xOTrJ//37cbjcWi8U0sJQn2RyXSe60&#10;mIZ6g8EgP/74I7/88gtut5vS0tKki+VJTg0j0aYIBAKMjIzg9/txOp0UFBRQWFiY4EfnSU6PVN1w&#10;iZiN/u2330R/fz8TExPs27cvwevIk7w8RoD/AtWkUbX0oYPBIL/++it+v5+SkhJKSkryLtwK0Avc&#10;Q+qRIQEwMjIiRkZGuHLliti9ezc333zzpsm72Cj4mkhUsii6LSQSPFPzO9R4O5A3F9ngChHTIaHG&#10;OmI22ul0CofDwfj4eIxYiBMsw5tF0XJDdLsqSRabGC1Egv6z0SIHAELAoqZpYZvNpttsNpE3F9nj&#10;K+IRSmkuYknqQghtcXFRm5ub0/IkZ4+jJKcrGBNxNCBPcpY4Gd2a5XQkuXh5kleOU8TnqCwRH3wN&#10;E4nOJUXm8iSvDH8mcfqEWmIj3RiCSXmSM8cp4tMmjGkFakqBJDum6HyPb3n8lbh6QyQSPEs8b0Mq&#10;Ogzo27dvF16vV5SUlIg8yemhEmym4ATfGMVc7N+/X+/q6qK+vj6v5DT4CxGCQyQqWO14qAQvAbrX&#10;69VbW1vFPffcg8/no6qqKk9yCkiCM1aww+EIu1wu0djYKJ599llRX18fu1ie5GSkUrBqg40mInzg&#10;wAHR0dEhmpubhTFJMU9yIlSCUyl4IVqkJ6EDorS0VPh8PnHHHXckXTRPcgSniXcuzAhOqWBMInAq&#10;NstSDKuNR4mrchHzPGajLxzzImpqamhraxN33303u3fvNq3geif5NIk+cAjzB9w8Bj/Y5XKJ8vJy&#10;Dh8+LJ544glqa2tNK7jeM4ikgiXBqolQ3TQzBeu33XYbzzzzjDh06BButzttRdcryaqJkA8ySapZ&#10;Bv4i0TncXq9XNDQ0iHvvvZe77rqLqqqqZStLR/KqTiBcRzxKRJFqN1lVsHwtzccSELZarbrdbhc+&#10;n0+89NJLHDx4MOMKzUg2jlnJ8jDRVVGiZbVnQKlQ63g3y2s8RkSN0rZKBaeaQ5IQWfP5fKK9vV00&#10;NjZmpF4VNuLzJVQYF1AKK8V0itYa4FrqeoxEFy2Vgo3d5HBZWZnu9XrFkSNHxCOPPILH41lx5UYl&#10;q8qVRl51byzEyTdbGiHXUK+fbX0qwaqCl41DAHpDQ4Po7OwUdXV1WU8JliSr5KrqlXZLTvnRiecW&#10;rMWsVOOkoZXGvx8j/pNP1YtTCQ6hTDGLBnrEgQMHuPHGG7NujG3Xrl1ifn5e8/v9IhQKqSpeNDTM&#10;uG+tSDZOlswUZgo2umhqJ2MRWCosLNRdLpdobW0VnZ2dYs+ePdfcGNvbb7/NxYsXxXvvvccPP/wg&#10;CVYJlCZjgeQRWVhdoqWC5dJlmS7uJhW8XBwiqZPR1NSkd3R0iNtvv31Z/zcTCCGwPfDAAzgcDj7+&#10;+GOIp+lDoulYInGNn1T5urmEmtFkJbMJ7NKDUMfhMpnuGwv0uN1umpqaqK6uTr56No0w9Pik26bO&#10;h0hFMKz+Q0/WJ/MaTEeCFZwmbuqkaUsX6FEVvGygJ1vEAkTV1dU899xz1NXVie7ubgYHB2WDpBdh&#10;5rqtJlRbLH9N0myYQXYwBJkpOMFEAOLQoUO0tbWJpqama3rIJTVEKrm8vJzjx4/j8XgIhULC6XQK&#10;oqn64+Pj+vT0tFG9a0myVJbM1jHiERLzHqQNNrO/SXGI0tJS3e1289BDD4mnnnqKnTt35r4xcior&#10;QJRUpqenARgYGOCtt97Sent7U34+53cUv64kWeaaOYmkqg4p5x1XzlNjEct1k2M2+MSJE+Lpp5+m&#10;pqYGt9vNli0rWbckMyS4REVFRaguS2lpKbOzsyJNP11+QzkhOxQK0d/fL70cCWkujNNx7yeuXoib&#10;ADXQM0u885FgImpqakRDQ4M4fPgwjY2Nq7riYYKS1xuBQIBXX32V119/3UzJckkImdKrehuC1LEI&#10;tZMRttlsut1uF08++aQ4e/YslZWVq96uzRDqFCT3SKX3oBFXukqwtL/GsTi9tbVVtLe3izvvvHPV&#10;1oIzYiOTLAyv1e7+krJfPsQkyaaBnp07d4o9e/box44d49SpU6bz7VYLG5lkMFew7MVJNUulqt5D&#10;0mjyfffdJ7q6uqiqqlp2Zn+usVlINhIMcX9d9SqkemOdjIaGBiEDPXv37l3zRaphg5FssVjYtm0b&#10;lZWVYnp6mpmZGdXmLkFsnSDpUUiS1RTWMLC0detW3eVyiSNHjojOzk6xVvbXDJqu6zldze9aEA6H&#10;uXz5MoODg7z//vvahx9+qC7Zoy4lqfb81ITsWKfk5MmT+uOPPy5uueUWPB4PBQUrXVIuNxBCYNso&#10;BANYrVaqq6upqKjgm2++UWMJUskyNmExHFMfigLQq6qqREtLCyUlJWvaBiM2S0qAJFLaZ2mLjeOQ&#10;Zh2WdceGzSAqKCjg+PHjlJWViZ6eHj755BN13TbT8cj7779ftLW1CWkWDh48uCZLqS8HTdNy+z8j&#10;y/0R1UqPK3+wJdVrMSkaoJn9wdZa/59IqmP/B+vf8+YevcSOAAAAAElFTkSuQmCCUEsBAi0AFAAG&#10;AAgAAAAhALGCZ7YKAQAAEwIAABMAAAAAAAAAAAAAAAAAAAAAAFtDb250ZW50X1R5cGVzXS54bWxQ&#10;SwECLQAUAAYACAAAACEAOP0h/9YAAACUAQAACwAAAAAAAAAAAAAAAAA7AQAAX3JlbHMvLnJlbHNQ&#10;SwECLQAUAAYACAAAACEAU33GADwHAADeHgAADgAAAAAAAAAAAAAAAAA6AgAAZHJzL2Uyb0RvYy54&#10;bWxQSwECLQAUAAYACAAAACEAqiYOvrwAAAAhAQAAGQAAAAAAAAAAAAAAAACiCQAAZHJzL19yZWxz&#10;L2Uyb0RvYy54bWwucmVsc1BLAQItABQABgAIAAAAIQAt7fm44AAAAAoBAAAPAAAAAAAAAAAAAAAA&#10;AJUKAABkcnMvZG93bnJldi54bWxQSwECLQAKAAAAAAAAACEAoBX32b4NAAC+DQAAFAAAAAAAAAAA&#10;AAAAAACiCwAAZHJzL21lZGlhL2ltYWdlMS5wbmdQSwUGAAAAAAYABgB8AQAAkhkAAAAA&#10;">
                <v:shape id="docshape25" o:spid="_x0000_s1027" type="#_x0000_t75" style="position:absolute;left:424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HzXGAAAA2wAAAA8AAABkcnMvZG93bnJldi54bWxEj0FrAjEUhO8F/0N4Qi+i2SrashqlKAVP&#10;YrVCvT03z93FzcuaRN321xuh0OMwM98wk1ljKnEl50vLCl56CQjizOqScwVf24/uGwgfkDVWlknB&#10;D3mYTVtPE0y1vfEnXTchFxHCPkUFRQh1KqXPCjLoe7Ymjt7ROoMhSpdL7fAW4aaS/SQZSYMlx4UC&#10;a5oXlJ02F6PAycv8uFif6Xe4ek2+97tD3tkflHpuN+9jEIGa8B/+ay+1gkEfHl/iD5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uMfNcYAAADbAAAADwAAAAAAAAAAAAAA&#10;AACfAgAAZHJzL2Rvd25yZXYueG1sUEsFBgAAAAAEAAQA9wAAAJIDAAAAAA==&#10;">
                  <v:imagedata r:id="rId17" o:title=""/>
                </v:shape>
                <v:shape id="docshape26" o:spid="_x0000_s1028"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py8YA&#10;AADbAAAADwAAAGRycy9kb3ducmV2LnhtbESPT2sCMRTE70K/Q3hCb5pVoZStUcQ/rVA8aBf1+Lp5&#10;3d26edkmUbffvikIHoeZ+Q0znramFhdyvrKsYNBPQBDnVldcKMg+Vr1nED4ga6wtk4Jf8jCdPHTG&#10;mGp75S1ddqEQEcI+RQVlCE0qpc9LMuj7tiGO3pd1BkOUrpDa4TXCTS2HSfIkDVYcF0psaF5Sftqd&#10;jYJDdly8btzP2/tmifvtyjm///5U6rHbzl5ABGrDPXxrr7WC0Qj+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py8YAAADbAAAADwAAAAAAAAAAAAAAAACYAgAAZHJz&#10;L2Rvd25yZXYueG1sUEsFBgAAAAAEAAQA9QAAAIsDAAAAAA==&#10;" path="m259,r,121l,121,,485r259,l259,606,517,303,259,xe" stroked="f">
                  <v:path arrowok="t" o:connecttype="custom" o:connectlocs="259,661;259,782;0,782;0,1146;259,1146;259,1267;517,964;259,661" o:connectangles="0,0,0,0,0,0,0,0"/>
                </v:shape>
                <v:shape id="docshape27" o:spid="_x0000_s1029"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Hx8QA&#10;AADbAAAADwAAAGRycy9kb3ducmV2LnhtbESPT2vCQBTE7wW/w/KEXkrdaEIoqauIWBCqh8b2/si+&#10;Jmmzb0N288dv3xWEHoeZ+Q2z3k6mEQN1rrasYLmIQBAXVtdcKvi8vD2/gHAeWWNjmRRcycF2M3tY&#10;Y6btyB805L4UAcIuQwWV920mpSsqMugWtiUO3rftDPogu1LqDscAN41cRVEqDdYcFipsaV9R8Zv3&#10;RkE/yZ8hfTqcVvnlnLx7y3n/FSv1OJ92ryA8Tf4/fG8ftYI4gd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x8fEAAAA2wAAAA8AAAAAAAAAAAAAAAAAmAIAAGRycy9k&#10;b3ducmV2LnhtbFBLBQYAAAAABAAEAPUAAACJAwAAAAA=&#10;" path="m,121r259,l259,,517,303,259,606r,-121l,485,,121xe" filled="f">
                  <v:path arrowok="t" o:connecttype="custom" o:connectlocs="0,782;259,782;259,661;517,964;259,1267;259,1146;0,1146;0,782" o:connectangles="0,0,0,0,0,0,0,0"/>
                </v:shape>
                <w10:wrap type="topAndBottom" anchorx="page"/>
              </v:group>
            </w:pict>
          </mc:Fallback>
        </mc:AlternateContent>
      </w:r>
      <w:r>
        <w:rPr>
          <w:noProof/>
          <w:lang w:val="en-AU" w:eastAsia="en-AU"/>
        </w:rPr>
        <mc:AlternateContent>
          <mc:Choice Requires="wpg">
            <w:drawing>
              <wp:anchor distT="0" distB="0" distL="0" distR="0" simplePos="0" relativeHeight="487590400" behindDoc="1" locked="0" layoutInCell="1" allowOverlap="1">
                <wp:simplePos x="0" y="0"/>
                <wp:positionH relativeFrom="page">
                  <wp:posOffset>4869180</wp:posOffset>
                </wp:positionH>
                <wp:positionV relativeFrom="paragraph">
                  <wp:posOffset>411480</wp:posOffset>
                </wp:positionV>
                <wp:extent cx="398145" cy="441960"/>
                <wp:effectExtent l="0" t="0" r="0" b="0"/>
                <wp:wrapTopAndBottom/>
                <wp:docPr id="2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7668" y="648"/>
                          <a:chExt cx="627" cy="696"/>
                        </a:xfrm>
                      </wpg:grpSpPr>
                      <pic:pic xmlns:pic="http://schemas.openxmlformats.org/drawingml/2006/picture">
                        <pic:nvPicPr>
                          <pic:cNvPr id="28" name="docshape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6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33"/>
                        <wps:cNvSpPr>
                          <a:spLocks/>
                        </wps:cNvSpPr>
                        <wps:spPr bwMode="auto">
                          <a:xfrm>
                            <a:off x="7727" y="661"/>
                            <a:ext cx="518" cy="606"/>
                          </a:xfrm>
                          <a:custGeom>
                            <a:avLst/>
                            <a:gdLst>
                              <a:gd name="T0" fmla="+- 0 7987 7728"/>
                              <a:gd name="T1" fmla="*/ T0 w 518"/>
                              <a:gd name="T2" fmla="+- 0 661 661"/>
                              <a:gd name="T3" fmla="*/ 661 h 606"/>
                              <a:gd name="T4" fmla="+- 0 7987 7728"/>
                              <a:gd name="T5" fmla="*/ T4 w 518"/>
                              <a:gd name="T6" fmla="+- 0 782 661"/>
                              <a:gd name="T7" fmla="*/ 782 h 606"/>
                              <a:gd name="T8" fmla="+- 0 7728 7728"/>
                              <a:gd name="T9" fmla="*/ T8 w 518"/>
                              <a:gd name="T10" fmla="+- 0 782 661"/>
                              <a:gd name="T11" fmla="*/ 782 h 606"/>
                              <a:gd name="T12" fmla="+- 0 7728 7728"/>
                              <a:gd name="T13" fmla="*/ T12 w 518"/>
                              <a:gd name="T14" fmla="+- 0 1146 661"/>
                              <a:gd name="T15" fmla="*/ 1146 h 606"/>
                              <a:gd name="T16" fmla="+- 0 7987 7728"/>
                              <a:gd name="T17" fmla="*/ T16 w 518"/>
                              <a:gd name="T18" fmla="+- 0 1146 661"/>
                              <a:gd name="T19" fmla="*/ 1146 h 606"/>
                              <a:gd name="T20" fmla="+- 0 7987 7728"/>
                              <a:gd name="T21" fmla="*/ T20 w 518"/>
                              <a:gd name="T22" fmla="+- 0 1267 661"/>
                              <a:gd name="T23" fmla="*/ 1267 h 606"/>
                              <a:gd name="T24" fmla="+- 0 8246 7728"/>
                              <a:gd name="T25" fmla="*/ T24 w 518"/>
                              <a:gd name="T26" fmla="+- 0 964 661"/>
                              <a:gd name="T27" fmla="*/ 964 h 606"/>
                              <a:gd name="T28" fmla="+- 0 7987 772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8"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34"/>
                        <wps:cNvSpPr>
                          <a:spLocks/>
                        </wps:cNvSpPr>
                        <wps:spPr bwMode="auto">
                          <a:xfrm>
                            <a:off x="7727" y="661"/>
                            <a:ext cx="518" cy="606"/>
                          </a:xfrm>
                          <a:custGeom>
                            <a:avLst/>
                            <a:gdLst>
                              <a:gd name="T0" fmla="+- 0 7728 7728"/>
                              <a:gd name="T1" fmla="*/ T0 w 518"/>
                              <a:gd name="T2" fmla="+- 0 782 661"/>
                              <a:gd name="T3" fmla="*/ 782 h 606"/>
                              <a:gd name="T4" fmla="+- 0 7987 7728"/>
                              <a:gd name="T5" fmla="*/ T4 w 518"/>
                              <a:gd name="T6" fmla="+- 0 782 661"/>
                              <a:gd name="T7" fmla="*/ 782 h 606"/>
                              <a:gd name="T8" fmla="+- 0 7987 7728"/>
                              <a:gd name="T9" fmla="*/ T8 w 518"/>
                              <a:gd name="T10" fmla="+- 0 661 661"/>
                              <a:gd name="T11" fmla="*/ 661 h 606"/>
                              <a:gd name="T12" fmla="+- 0 8246 7728"/>
                              <a:gd name="T13" fmla="*/ T12 w 518"/>
                              <a:gd name="T14" fmla="+- 0 964 661"/>
                              <a:gd name="T15" fmla="*/ 964 h 606"/>
                              <a:gd name="T16" fmla="+- 0 7987 7728"/>
                              <a:gd name="T17" fmla="*/ T16 w 518"/>
                              <a:gd name="T18" fmla="+- 0 1267 661"/>
                              <a:gd name="T19" fmla="*/ 1267 h 606"/>
                              <a:gd name="T20" fmla="+- 0 7987 7728"/>
                              <a:gd name="T21" fmla="*/ T20 w 518"/>
                              <a:gd name="T22" fmla="+- 0 1146 661"/>
                              <a:gd name="T23" fmla="*/ 1146 h 606"/>
                              <a:gd name="T24" fmla="+- 0 7728 7728"/>
                              <a:gd name="T25" fmla="*/ T24 w 518"/>
                              <a:gd name="T26" fmla="+- 0 1146 661"/>
                              <a:gd name="T27" fmla="*/ 1146 h 606"/>
                              <a:gd name="T28" fmla="+- 0 7728 772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8"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730B9" id="docshapegroup31" o:spid="_x0000_s1026" style="position:absolute;margin-left:383.4pt;margin-top:32.4pt;width:31.35pt;height:34.8pt;z-index:-15726080;mso-wrap-distance-left:0;mso-wrap-distance-right:0;mso-position-horizontal-relative:page" coordorigin="766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TWLSwcAAN4eAAAOAAAAZHJzL2Uyb0RvYy54bWzsWW1vo0YQ/l6p/wHx&#10;sZXPgDEvVpxTzo5PJ13bU8/9AWvABhVYuovjpFX/e2d2WXtx2MRN2kp3aqTYwA7DzDzz8iy+entf&#10;ldZdxnhB67ntvnFsK6sTmhb1bm7/sl6NItviLalTUtI6m9sPGbffXn/7zdWhmWUezWmZZswCJTWf&#10;HZq5nbdtMxuPeZJnFeFvaJPVsLilrCItnLLdOGXkANqrcuw5TjA+UJY2jCYZ53B1KRfta6F/u82S&#10;9qftlmetVc5tsK0Vn0x8bvBzfH1FZjtGmrxIOjPIC6yoSFHDQ4+qlqQl1p4Vj1RVRcIop9v2TUKr&#10;Md1uiyQTPoA3rnPmzXtG943wZTc77JpjmCC0Z3F6sdrkx7tPzCrSue2FtlWTCjBKacJz0mQ7fPzE&#10;xRgdmt0MRN+z5nPziUlH4fAjTX7lsDw+X8fznRS2NocfaApqyb6lIkb3W1ahCvDeuhdQPByhyO5b&#10;K4GLkzhy/altJbDk+24cdFAlOeCJd4VBAKkFq4EfSRST/La7OUBf8M4gDnBtTGbymcLOzq7rq6ZI&#10;ZvDfhRWOHoX1+fSDu9o9y+xOSXWRjoqwX/fNCDKgIW2xKcqifRDZDOFBo+q7T0WCYcYTDSFwuI/Q&#10;xEP3lJS8h6BPAhirpouc1LvshjdQCFCecL+6xBg95BlJOV7GGPW1iNOeHZuyaFZFWSJyeNx5DLV0&#10;losDQZN5vqTJvsrqVhYuy0pwntY8LxpuW2yWVZsM8pB9SF2RJpAKH3mLj8OkEMX0hxfdOE7svRst&#10;ps5i5Dvh7egm9sNR6NyGvuNH7sJd/Il3u/5szzMIAymXTdHZClcfWTtYOV2PkTUpatu6I6KDyGwC&#10;g0RWKRMhwTAkaCtnyc8QbJCD45ZlbZLj4RYi110H4eOCCPMpsogBhwJ7tmYg+yHF9ezHGGHhGHMf&#10;8oLx9n1GKwsPINBgpgg0uYM4S8eUCJpcU4RbOFLWvQvggbyi/Nchip34NrqN/JHvBbcA0XI5ulkt&#10;/FGwcsPpcrJcLJaugigv0jSr8TGvR0gEnJZFqpKUs91mUTKJ3Er8dc2An8TGmCknMxSqqAwjKrMu&#10;dj3feefFo1UQhSN/5U9HcehEI8eN30Fn8mN/ueq79LGos9e7ZB3mdjz1pgIlzWjMMs03R/w99o3M&#10;qqKF6VoW1dyOjkJkhnV/W6cC2pYUpTzWQoHmn0IBcCugRb5ihnYNAxIWhwPMbq4aApxdVmQ4uYem&#10;3mecPeAyqtWaX/yo+U3Q5U5KjSWuzyRxv1xBscsqK8ThgZUViL4o8wAra+pC/xVTxelPFTJL9rKy&#10;MG1UNQEXSLv+tUu7vr0GCrKtSmAY348sxwrjKLTC0OsG2EkMGrUU+25srR3rYOGzBVwnGU/JCFVg&#10;rXW0+CQ0UUKgCEVyK5DGo3XKKF8JPW0UTOOTUf6wUYGSkaoib8goiO9RUQgig0ZBrPVIQZAGIwVZ&#10;cdS1joaNcs+iPmyVqwfdaJbbDzuCN2iXq0d+7XoGy/qhd10/GAqYq4deCA2GzD2LvjG7dADWbmCw&#10;rY+A0TYdAbNt3hkGJts8HYW1Z8r9PgquF4RDcfN0EITQYNy8PgqRBygMVSU0Yi3ZPEMJeH0U4sAf&#10;NE3HAGWGLetjYOwXng7CGlJysGNM+hiYWoaOQK9nwBw4tjSSS84Ave++7tocHFlAN5HLYyNsKEei&#10;vgZ90E7XoluDCpDCVYMwhBiFw26aPS0MXqMwVC70xmdVY0kK8ell4nIMrN34InFMXNQOOXeJMZhL&#10;QvwyTxFgFJe7MeWq/O6ij3TufJfLbAt2uRu0CPAgLYKmDpFciJGWw6yDoYDXK3qXramQaBE7byqf&#10;KzZf8LTTelkPybkQBem9WlffjdAHCQheXCblRwonpUN9S13KtkvlusEHXig96lvqE7EA6yaOQlCt&#10;q+/+c1VM1GpSUp5J5zHSIiGPIUekNI5g5nImnqoY95GUCz8QKUXNvgrCCm8cOl76Co6quJ4khxua&#10;PsCOilHY8kD+wbsqOMgp+922DvDeZ27z3/YEd/DlhxqYa+z6Poi14sSfhji4mL6y0VdInYCqud3a&#10;0PnwcNHCGdyyb1ixy+FJci9b0xt4+7EtxDYL7ZNWQZLgCZDn/4hF4wg4e4XgY8WiFcC1v0wWbeRg&#10;+rg2MQkl8xRh1WmEkRn2SYRxVPc4hIFC9BkEPnGA2usEwmjUhfyhRx8M7OGMRRvYQ49F99iDvuM4&#10;Y9FGxvUiFm1gXD0SbWRc/y6HNvBUoBgnYvkET4Xi1fdE/yyHNuw9+hwahYaZ6ln6m2ryRRzatPfA&#10;nfpx9/fE3uOsCoy26TBcyqIN1QlE7WRarzxhcP/Pok30/6tk0VC2Pdb7WhatmO85A1VM9GV89jl+&#10;rJ76HN+W3l4m9Xgn8HdY9JELIzl+9btSfPW9JDyX74sFQ5f7puc56df/NhyaltpnCMaKr1K/LHot&#10;fvqDH1HFvqz7wRd/pdXPBR0//Sx9/R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c7IdM4QAAAAoBAAAPAAAAZHJzL2Rvd25yZXYueG1sTI/BSsNAEIbvgu+wjODNbtKmscZsSinq&#10;qQi2gnjbZqdJaHY2ZLdJ+vaOJz0Nw3z88/35erKtGLD3jSMF8SwCgVQ601Cl4PPw+rAC4YMmo1tH&#10;qOCKHtbF7U2uM+NG+sBhHyrBIeQzraAOocuk9GWNVvuZ65D4dnK91YHXvpKm1yOH21bOoyiVVjfE&#10;H2rd4bbG8ry/WAVvox43i/hl2J1P2+v3Yfn+tYtRqfu7afMMIuAU/mD41Wd1KNjp6C5kvGgVPKYp&#10;qwcFacKTgdX8aQniyOQiSUAWufxfofgBAAD//wMAUEsDBAoAAAAAAAAAIQCvEzw9iA0AAIgNAAAU&#10;AAAAZHJzL21lZGlhL2ltYWdlMS5wbmeJUE5HDQoaCgAAAA1JSERSAAAAWQAAAE4IBgAAAEvYuowA&#10;AAAGYktHRAD/AP8A/6C9p5MAAAAJcEhZcwAADsQAAA7EAZUrDhsAAA0oSURBVHic7V1dUFvVFv5O&#10;SFIClQRQCbZlmlTKRQJ1akjBqlBrUVodOjfgjN4yzujY8aE64gO16ovvvjqOzvhQHxxf70Mt02rp&#10;j+hIy1Rn2lq5gnivWMTRkDbhJyRn3YeclbPPyUkIIUBq883sOcnJ4ey9v7PO2mutvfYGRARZliHL&#10;MogoUYzOib8ZnV/uNfp6Uv1NJBLBO++8g3To7+9HKBTKuA/6+jK9bjnX8DkzAEiSlNRoo3OZ/Lac&#10;a/TX8efFxUVcvHgRIyMjAABZlnHp0iUJAF/MR+LjyMgIPvjgA2ptbYXP54PFYlmyDUZ1Z9uXtBxm&#10;Im1rXcLhMI4ePcpkSgBMAIoAmJViEYpZ+c0EwPTaa69JU1NTiEQi694PLuYlH9H6g0nmI39mEABZ&#10;KTQwMCD/+uuvOHjwIPn9fpSUlKx5g/XIZ5IlXREltki4jgmOAoiNjo5idHRUJiJs3LiRHnjgAbjd&#10;blgsljVuvgrTutWcOUR1YQGwAUCxUmzK0aqUxIM4deqU6ciRI9Knn34qhcPhdWk4gPxTF5FIBGfP&#10;nsW5c+fw1Vdf8WlWEUyyVTmy2ogqJaKcWwQghcPhWDgcxsDAgDw3N4f29na0tbWhtLR0TfskSVL+&#10;kXz69Gm89957elVhgjroWRGXXiafSWZVohnmh4eHMTw8LE9NTZHT6YTL5YLdbofJtHYvcV6RnAJ6&#10;C2NcOe9VvseUIups8QFFAdCZM2cwMTFBfr8fvb29qKioWLMO5DvJol0sQTvgXQLQBnXgMyI4IdWT&#10;k5Py5OSkbLFYYLFYqLm5GR6PBzabbdU7cbsMfKIZJ+Ic1AHQBqAUQAm0A6LGlj579qz0xhtvSMeP&#10;H8dff/21Jh3ISpJ/++03nDx5EpcvX85pYxRPL517ZfTbaQAHoDXtjLxDCQBkWZYXFhbkwcFBhEIh&#10;6ujoQGdnJ8rLy3PQg2QkWRehUAg3btzArVu30v7h2NgYPvvsM+mLL75YjXYZkZP0+utwAsAzUN9M&#10;PckkfI8BwLVr1+Rr164hEAiQ3W6Hx+NBdXU1rFZr7nqCuHUhEVHixPfff48PP/wQ33zzDTdOcz1/&#10;mJ+fx9TUlDQzM5PTBunq4sLuM6uC/6T5uy7ETbl5pcwCmFPKglIWoTguAKi8vJyqq6upu7sbhw8f&#10;xqZNm3LeGTMQf/2//fZbXLhwAYODg9L169f1kmD0+uk/5xJGJBdBO/AZ4d/KcT+S2y9KOR9jgUBA&#10;DgQC+OWXX2hhYSFHzdfCDMRf//fffx9ffvml3jYVYwbpyM4lxPuL9jEPYJngc6hEG7VbVB8AIEej&#10;UczNzVEkEskogrcciI3Wk8uSYxY+G5Gda+glkEneoJRM8TniA6J4L7HdEeG36NDQkHz06FHs37+f&#10;/H4/qqqqVtAFLcynT5/GlStX2JzRxwn0IUUz1p5ofsBsji0HJxAn2qit/H0RAE1MTEgTExPy3Nyc&#10;XFJSQl6vF263OydRPGnLli1YWFiQgsGgaWFhQR8j4GDMBmh1o0h0rqHX+fxm8UMeyOKezyA+EM4Z&#10;lIhSogBiNptNLisrk3t6eqivrw9utzvrjgBxE04kyohgm1BGVlTb+uNpxK0LPdnzynkmOgpA9ng8&#10;cltbG3Fg6Z577sm64iIk62IeZFiK2YP6X9a15AdGEY97/APJ6o4HwsR01vT0NC5evIjZ2Vm4XC6U&#10;lZXBYrGgqGgpAycZIsms/8Rolxi7nciub3mHMSQTnVLtBYNBXL58WZqZmYHL5crKM2T9ChgHx8Xy&#10;87Lvnr8YA1CP1CQnPLRwOIzJyUmEw2Gw41ZWVobi4uKMK2NJBrR2KQ9yTLAVaojx74KfsDTRCfVx&#10;48YNnD9/Hrdu3UJTU9OyTLxUJLO6EMvfjWRAJdoowpekQmKxGGZnZzE2NoZAIIB7770Xdrs9bQVE&#10;dMeTDGQm0XykmZkZXL16FSaTCV6vF/fdd1/am+fd9NM64nPluBfpo4CAOkkACLo7HQqSrMXPALYj&#10;A0fLYrFgfn4ekUgEDocj7QRtgeRkMNGAlmhxIMT09DS+/vprBAIB1NfXw+l0wmQyGQaWCiQb42cA&#10;dUgdxUsgHA7jhx9+wO+//w6n04nKysqkmxVITg29d2gECoVCGB8fRzAYhM1mg9VqRUlJicaOLpCc&#10;HuNQJZrB7rdGffz55580PDyM6elpbN++XWN1FEheGuMA/gugFmlccbahw+Ew/vjjDwSDQTgcDjgc&#10;joIJtwycRzzPI52Ojo6Pj2N8fFz+8ccfyWazxSdSocYuWIo5KFSqlI3KcVWmpm9DtEMNk85CnbSN&#10;QJ2klR0OB7ndbqqoqKACydlhD1SSeUZcnA3n1DECbo8MonzEILQTGvpsJU0spEBy9hiENkqZtLQC&#10;CtEFkrPHfqiWGBfDpMcCydnhn8hwZgUoSHI26EE8CheDOvHKA11igRAER6VA8vLwLOKkLuqKZqYb&#10;Wo+QCs5I5ngWcULZVBPTCvQpBQnzDcj/TPt8wPNQpZfzNjh3Q++MJCS5oqKC3G43ORyOgiQvASaY&#10;s4yMspDmhd8Turm+vp76+vqoubm5IMlp8BxUgpeS4ATBbrdbbm9vp8cee4y8Xi9qamoKJKcAEyyq&#10;CL0Ea5LKi4uLY3a7nVpaWuiVV16h5ubmxM0KJCdDlGC9ikgVEIo1NjZSb28v7d69m/RJigWStXgO&#10;qlmWiQQnAkGVlZXk9Xpp586dSTctkBzHIajOhRHBKUOaWCI9IO/WVq8T/gWtg5FOgplg9u6ooaEB&#10;nZ2d9Oijj2Lr1q2GFdzpJDPBeitCb6KJEhwDINvtdqqurqa9e/fSCy+8AI/HY1jBnZ5BJDoZegnm&#10;QLw+QTwRn3jwwQdx+PBh2rVrF5xOZ9qK7lSSmWBRgplUJplJ54cQAyC73W7Z5/PRnj178Mgjj6Cm&#10;pmbJytKRnFGe122I56EOcuLCSiMJTphoRUVFMYvFQl6vl958803s2LEj4wqNSNbk5QrlacRnAThA&#10;vdoroESIdRzP8h6HoG6jw5EzI4JZgjVhTK/XS36/n1paWjKSXhFmJC8cBFRi2USJCUUfrF4LkrHC&#10;uthEi0EdwFKZaBoJrqqqIrfbTU899RR1d3fD5XItu3K9JIuSy0qen+gi4vFnJt8ocTrXEO+fbX16&#10;GzjV2mvRgliEImA+n49ef/11ampqQllZWVadYJJFckXp5Ubxkh/evENc0LMaMMoN1u+ilQkOQX3l&#10;RTfZyEwTAz2yx+NJBHoaGxtx9913Z90Z85YtW2h+fl4KBoMUiUREKV6EduGO/txakiymj2UKUUWI&#10;EiyqB3GQE2c25MbGRjpy5AjV1dWtuDPmjz/+GFeuXKFPPvkE3333HROszyyPKg3hnALx1V1NonnZ&#10;mwnLW/arl+BMvTie0dDM0a0ERATzvn37UFxcjBMnTgCqHw5oVYe4W5VeilebZJ5qz2QBey+SxxEj&#10;9cDLffUSTFu3biWPx0Otra246667Vt4JncfHT04MeKQiGFj9QY/rYjXBA3EqHIKq6jINVYpeHAGg&#10;1tZWevvtt1FbWwuzeeW+WiJAdP/99+PVV19FU1MTnTx5EtevX+dK2YowMt1WE6IuZhLSbSrCDgZB&#10;tQ5Y16ZzkxMSvGvXLurs7KSHH34YmzZtytk2OQlJrq6uRldXF1wuFyKRCNlsNgIghcNhTE1NyTdv&#10;3jRaEbSaEEnmN4wXcerRDW3Og5EOZglOiqRVVlbKTqcTTz75JL300kvYvHlz7jsj7kGkkIqbN28C&#10;AK5evYqPPvpIunDhQsq/z3mL1PsyybxrgQ3xxfQ/Cdd1QTXtWDIzCfREobypBw8epJdffhkNDQ1w&#10;Op3YsGE5+5ZkBo3SKS0txbZt2xLfKysrMTs7S2n8dH5COSE7EolgeHiYrRwTVF2ZlJWD+Jo7lmA2&#10;0xaRPtCT0MENDQ3k8/lo7969aGlpWdUdDzWSvN4IhUJ49913xb06WZItiEtxCdR8ad7sBIiTn8pU&#10;02waYjabZYvFQi+++CIdO3ZsVXbP0uN2CnWKjhJLriScEzN75oXvmgGuvb2d/H4/PfTQQ6u24Z4e&#10;+U4y6QoTHIWWYCZ5HloTLZEPsXnzZtq2bZt84MAB6unpMVxvt1rId5KB5JgK28AxqANeDFrpTZrs&#10;fPzxx6mvr49qamqWXNmfa+QVyVarFR0dHbBarXTu3DkMDQ2xtIqpqqwm2Fnh8yK5iUHO5/MRB3pq&#10;a2vXfJNqIA9J3rdvH3bv3o1YLIahoSFAS7Koh6F8Fl3oRRg4Gf39/bSW6kEPMxHldDe/HENUFVHh&#10;XFS4xighW58jvG4gIpjznGA+8gAnuvoM/ewNAZDr6urg8Xho586dOd9Jdjm4XVICRGeEyRTdbdJd&#10;QwDQ0dFBb731FioqKtb131/kbQaR1WpFV1cXqqqqaGBgAKdOneJ5SDHGzSAAeOKJJ6izs1Nmqd2x&#10;YwfKy8vXVYqBuCTn9N/vLPWPqJb7+9zcHI4dOwZoYxmGpb+/X9L/g621LOn69n+3oU+D/CdC6AAA&#10;AABJRU5ErkJgglBLAQItABQABgAIAAAAIQCxgme2CgEAABMCAAATAAAAAAAAAAAAAAAAAAAAAABb&#10;Q29udGVudF9UeXBlc10ueG1sUEsBAi0AFAAGAAgAAAAhADj9If/WAAAAlAEAAAsAAAAAAAAAAAAA&#10;AAAAOwEAAF9yZWxzLy5yZWxzUEsBAi0AFAAGAAgAAAAhAMjpNYtLBwAA3h4AAA4AAAAAAAAAAAAA&#10;AAAAOgIAAGRycy9lMm9Eb2MueG1sUEsBAi0AFAAGAAgAAAAhAKomDr68AAAAIQEAABkAAAAAAAAA&#10;AAAAAAAAsQkAAGRycy9fcmVscy9lMm9Eb2MueG1sLnJlbHNQSwECLQAUAAYACAAAACEAXOyHTOEA&#10;AAAKAQAADwAAAAAAAAAAAAAAAACkCgAAZHJzL2Rvd25yZXYueG1sUEsBAi0ACgAAAAAAAAAhAK8T&#10;PD2IDQAAiA0AABQAAAAAAAAAAAAAAAAAsgsAAGRycy9tZWRpYS9pbWFnZTEucG5nUEsFBgAAAAAG&#10;AAYAfAEAAGwZAAAAAA==&#10;">
                <v:shape id="docshape32" o:spid="_x0000_s1027" type="#_x0000_t75" style="position:absolute;left:766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rAvEAAAA2wAAAA8AAABkcnMvZG93bnJldi54bWxET8tqwkAU3Qv9h+EWupFmUkEpMaOUFosb&#10;H4l24e6SuU1CM3diZqKxX99ZCF0ezjtdDqYRF+pcbVnBSxSDIC6srrlUcDysnl9BOI+ssbFMCm7k&#10;YLl4GKWYaHvljC65L0UIYZeggsr7NpHSFRUZdJFtiQP3bTuDPsCulLrDawg3jZzE8UwarDk0VNjS&#10;e0XFT94bBbvPj6zpj/v9hg/r8/QrG/en361ST4/D2xyEp8H/i+/utVYwCWPDl/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TrAvEAAAA2wAAAA8AAAAAAAAAAAAAAAAA&#10;nwIAAGRycy9kb3ducmV2LnhtbFBLBQYAAAAABAAEAPcAAACQAwAAAAA=&#10;">
                  <v:imagedata r:id="rId19" o:title=""/>
                </v:shape>
                <v:shape id="docshape33" o:spid="_x0000_s1028"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MUA&#10;AADbAAAADwAAAGRycy9kb3ducmV2LnhtbESPT2sCMRTE7wW/Q3hCbzWrB2lXo4itVige/IN6fG6e&#10;u2s3L9sk6vbbNwXB4zAzv2GG48ZU4krOl5YVdDsJCOLM6pJzBdvN7OUVhA/IGivLpOCXPIxHrach&#10;ptreeEXXdchFhLBPUUERQp1K6bOCDPqOrYmjd7LOYIjS5VI7vEW4qWQvSfrSYMlxocCapgVl3+uL&#10;UbDfHt7nS/fz+bX8wN1q5pzfnY9KPbebyQBEoCY8wvf2QivovcH/l/gD5O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0j8xQAAANsAAAAPAAAAAAAAAAAAAAAAAJgCAABkcnMv&#10;ZG93bnJldi54bWxQSwUGAAAAAAQABAD1AAAAigMAAAAA&#10;" path="m259,r,121l,121,,485r259,l259,606,518,303,259,xe" stroked="f">
                  <v:path arrowok="t" o:connecttype="custom" o:connectlocs="259,661;259,782;0,782;0,1146;259,1146;259,1267;518,964;259,661" o:connectangles="0,0,0,0,0,0,0,0"/>
                </v:shape>
                <v:shape id="docshape34" o:spid="_x0000_s1029"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BxL8A&#10;AADbAAAADwAAAGRycy9kb3ducmV2LnhtbERPTYvCMBC9L/gfwgheFk3VRaQaRURB0D1sXe9DM7bV&#10;ZlKatNZ/bw6Cx8f7Xq47U4qWaldYVjAeRSCIU6sLzhT8n/fDOQjnkTWWlknBkxysV72vJcbaPviP&#10;2sRnIoSwi1FB7n0VS+nSnAy6ka2IA3e1tUEfYJ1JXeMjhJtSTqJoJg0WHBpyrGibU3pPGqOg6eSt&#10;nX3vTpPk/Ptz9JaT5jJVatDvNgsQnjr/Eb/dB61gGtaH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u8HEvwAAANsAAAAPAAAAAAAAAAAAAAAAAJgCAABkcnMvZG93bnJl&#10;di54bWxQSwUGAAAAAAQABAD1AAAAhAMAAAAA&#10;" path="m,121r259,l259,,518,303,259,606r,-121l,485,,121xe" filled="f">
                  <v:path arrowok="t" o:connecttype="custom" o:connectlocs="0,782;259,782;259,661;518,964;259,1267;259,1146;0,1146;0,782" o:connectangles="0,0,0,0,0,0,0,0"/>
                </v:shape>
                <w10:wrap type="topAndBottom" anchorx="page"/>
              </v:group>
            </w:pict>
          </mc:Fallback>
        </mc:AlternateContent>
      </w:r>
    </w:p>
    <w:p w:rsidR="00242FA8" w:rsidRDefault="00242FA8">
      <w:pPr>
        <w:rPr>
          <w:sz w:val="15"/>
        </w:rPr>
        <w:sectPr w:rsidR="00242FA8">
          <w:footerReference w:type="default" r:id="rId20"/>
          <w:pgSz w:w="11910" w:h="16850"/>
          <w:pgMar w:top="820" w:right="480" w:bottom="1520" w:left="1300" w:header="0" w:footer="1321" w:gutter="0"/>
          <w:pgNumType w:start="1"/>
          <w:cols w:space="720"/>
        </w:sectPr>
      </w:pPr>
    </w:p>
    <w:p w:rsidR="00242FA8" w:rsidRDefault="008B2DEB">
      <w:pPr>
        <w:pStyle w:val="Heading2"/>
        <w:numPr>
          <w:ilvl w:val="2"/>
          <w:numId w:val="3"/>
        </w:numPr>
        <w:tabs>
          <w:tab w:val="left" w:pos="992"/>
          <w:tab w:val="left" w:pos="993"/>
        </w:tabs>
        <w:spacing w:before="30"/>
        <w:ind w:hanging="853"/>
      </w:pPr>
      <w:bookmarkStart w:id="8" w:name="2.3.1_Enabling_complaints_"/>
      <w:bookmarkStart w:id="9" w:name="2.3.2_How_to_contact_us_if_you_have_a_co"/>
      <w:bookmarkEnd w:id="8"/>
      <w:bookmarkEnd w:id="9"/>
      <w:r>
        <w:rPr>
          <w:spacing w:val="-1"/>
        </w:rPr>
        <w:lastRenderedPageBreak/>
        <w:t>苦情申し立てを可能にする</w:t>
      </w:r>
    </w:p>
    <w:p w:rsidR="00242FA8" w:rsidRDefault="008B2DEB">
      <w:pPr>
        <w:pStyle w:val="BodyText"/>
        <w:spacing w:before="142" w:line="276" w:lineRule="auto"/>
        <w:ind w:left="992" w:right="817"/>
      </w:pPr>
      <w:r>
        <w:rPr>
          <w:spacing w:val="-1"/>
        </w:rPr>
        <w:t>私たちは、皆様が苦情を申し立てる権利を有していることを認識しており、皆様の懸念事項に公正かつ効率的に対応することに責任を持って取り組んでいます。当局のスタッフは十分に研修を受けており、手続き全体を通して皆様を能動的にサポートしていきます。私たちは、苦情申し立ての際に特別なニーズを抱えている方や、通常以上のサポートが必要な方がいることも、認識しています。これを踏まえて、苦情手続きができる限り容易なものとなるように、様々なアクセシビリティに対応したオプションが用意されています。</w:t>
      </w:r>
    </w:p>
    <w:p w:rsidR="00242FA8" w:rsidRDefault="00242FA8">
      <w:pPr>
        <w:pStyle w:val="BodyText"/>
        <w:spacing w:before="3"/>
        <w:rPr>
          <w:sz w:val="16"/>
        </w:rPr>
      </w:pPr>
    </w:p>
    <w:p w:rsidR="00242FA8" w:rsidRDefault="008B2DEB">
      <w:pPr>
        <w:pStyle w:val="BodyText"/>
        <w:spacing w:line="278" w:lineRule="auto"/>
        <w:ind w:left="992" w:right="958"/>
        <w:jc w:val="both"/>
      </w:pPr>
      <w:r>
        <w:rPr>
          <w:spacing w:val="-1"/>
        </w:rPr>
        <w:t>苦情申し立てへの対処においては</w:t>
      </w:r>
      <w:r>
        <w:rPr>
          <w:spacing w:val="-1"/>
        </w:rPr>
        <w:t>柔軟に対応し、申し立て者の方に一番都合がよく、もっとも効率的な手段でコミュニケーションを取ります。苦情取り扱いにおいては、できる限り迅速に苦情を解決できる手段を用います。</w:t>
      </w:r>
    </w:p>
    <w:p w:rsidR="00242FA8" w:rsidRDefault="00242FA8">
      <w:pPr>
        <w:pStyle w:val="BodyText"/>
      </w:pPr>
    </w:p>
    <w:p w:rsidR="00242FA8" w:rsidRDefault="00242FA8">
      <w:pPr>
        <w:pStyle w:val="BodyText"/>
      </w:pPr>
    </w:p>
    <w:p w:rsidR="00242FA8" w:rsidRDefault="008B2DEB">
      <w:pPr>
        <w:pStyle w:val="Heading2"/>
        <w:numPr>
          <w:ilvl w:val="2"/>
          <w:numId w:val="3"/>
        </w:numPr>
        <w:tabs>
          <w:tab w:val="left" w:pos="992"/>
          <w:tab w:val="left" w:pos="993"/>
        </w:tabs>
        <w:spacing w:before="168"/>
        <w:ind w:hanging="853"/>
      </w:pPr>
      <w:r>
        <w:rPr>
          <w:spacing w:val="-1"/>
        </w:rPr>
        <w:t>苦情がある際の当局へのお問い合わせ方法</w:t>
      </w:r>
    </w:p>
    <w:p w:rsidR="00242FA8" w:rsidRDefault="008B2DEB">
      <w:pPr>
        <w:pStyle w:val="BodyText"/>
        <w:spacing w:before="142" w:line="278" w:lineRule="auto"/>
        <w:ind w:left="992" w:right="954"/>
        <w:jc w:val="both"/>
      </w:pPr>
      <w:r>
        <w:t>当局へのお問い合わせ方法についての最新情報は、日時に関わらず、</w:t>
      </w:r>
      <w:hyperlink r:id="rId21">
        <w:r>
          <w:rPr>
            <w:color w:val="006FC0"/>
            <w:u w:val="single" w:color="006FC0"/>
          </w:rPr>
          <w:t>https://bigbuild.vic.gov.au/</w:t>
        </w:r>
      </w:hyperlink>
      <w:r>
        <w:t>のウェブサイトをご訪問いただくか、</w:t>
      </w:r>
      <w:r>
        <w:rPr>
          <w:b/>
        </w:rPr>
        <w:t xml:space="preserve"> 1800 105 105</w:t>
      </w:r>
      <w:r>
        <w:t>へのお電話でご確認ください。</w:t>
      </w:r>
    </w:p>
    <w:p w:rsidR="00242FA8" w:rsidRDefault="00242FA8">
      <w:pPr>
        <w:pStyle w:val="BodyText"/>
        <w:spacing w:before="4"/>
        <w:rPr>
          <w:sz w:val="11"/>
        </w:rPr>
      </w:pPr>
    </w:p>
    <w:p w:rsidR="00242FA8" w:rsidRDefault="008B2DEB">
      <w:pPr>
        <w:pStyle w:val="BodyText"/>
        <w:spacing w:before="57" w:line="276" w:lineRule="auto"/>
        <w:ind w:left="992" w:right="1193"/>
      </w:pPr>
      <w:r>
        <w:rPr>
          <w:spacing w:val="-1"/>
        </w:rPr>
        <w:t>耳が聞こえない、または聴力ないし発話障害をお持ちの方でも直接お問い合わせいただくこともできますし、</w:t>
      </w:r>
      <w:r>
        <w:rPr>
          <w:spacing w:val="-1"/>
        </w:rPr>
        <w:t>1800 555 630</w:t>
      </w:r>
      <w:r>
        <w:rPr>
          <w:spacing w:val="-1"/>
        </w:rPr>
        <w:t>にお電話のうえ、全国リレー・サービス［</w:t>
      </w:r>
      <w:r>
        <w:rPr>
          <w:spacing w:val="-1"/>
        </w:rPr>
        <w:t>National Relay Service</w:t>
      </w:r>
      <w:r>
        <w:rPr>
          <w:spacing w:val="-1"/>
        </w:rPr>
        <w:t>］を通してご連絡いただくこともできます。翻訳・通訳サービスが必要な方は、お電話にて</w:t>
      </w:r>
      <w:r>
        <w:rPr>
          <w:spacing w:val="-1"/>
        </w:rPr>
        <w:t xml:space="preserve"> (03) 9209 0147</w:t>
      </w:r>
      <w:r>
        <w:rPr>
          <w:spacing w:val="-1"/>
        </w:rPr>
        <w:t>までご連絡ください。</w:t>
      </w:r>
    </w:p>
    <w:p w:rsidR="00242FA8" w:rsidRDefault="00242FA8">
      <w:pPr>
        <w:pStyle w:val="BodyText"/>
        <w:spacing w:before="3"/>
        <w:rPr>
          <w:sz w:val="16"/>
        </w:rPr>
      </w:pPr>
    </w:p>
    <w:p w:rsidR="00242FA8" w:rsidRDefault="008B2DEB">
      <w:pPr>
        <w:pStyle w:val="BodyText"/>
        <w:spacing w:line="276" w:lineRule="auto"/>
        <w:ind w:left="992" w:right="1023"/>
      </w:pPr>
      <w:r>
        <w:rPr>
          <w:spacing w:val="-1"/>
        </w:rPr>
        <w:t>当局では、いただいた苦情について、受領した旨のお知らせと回答・対応を迅速に行うよう心掛けており、緊急対応を要する問題があることも認識しています。新規の苦情は個別に評価したうえでもっとも適切な初期対応を見極めて、申し立てられている問題の緊急性・重大性のいずれかまたは両方に基づいて、優先順位を割り当てます。</w:t>
      </w:r>
    </w:p>
    <w:p w:rsidR="00242FA8" w:rsidRDefault="00242FA8">
      <w:pPr>
        <w:pStyle w:val="BodyText"/>
        <w:spacing w:before="5"/>
        <w:rPr>
          <w:sz w:val="16"/>
        </w:rPr>
      </w:pPr>
    </w:p>
    <w:p w:rsidR="00242FA8" w:rsidRDefault="008B2DEB">
      <w:pPr>
        <w:pStyle w:val="BodyText"/>
        <w:spacing w:line="278" w:lineRule="auto"/>
        <w:ind w:left="992" w:right="1193"/>
      </w:pPr>
      <w:r>
        <w:rPr>
          <w:spacing w:val="-2"/>
        </w:rPr>
        <w:t>なお、いただいた苦情が詳細な調査を要する場合や、当該プロジェクトの契約業者を含む外部の人物・機関からの意見を要する場合には、回答・対応に時間が掛かることもあります。</w:t>
      </w:r>
    </w:p>
    <w:p w:rsidR="00242FA8" w:rsidRDefault="008B2DEB">
      <w:pPr>
        <w:pStyle w:val="BodyText"/>
        <w:spacing w:before="196" w:line="276" w:lineRule="auto"/>
        <w:ind w:left="992" w:right="1023"/>
      </w:pPr>
      <w:r>
        <w:rPr>
          <w:spacing w:val="-1"/>
        </w:rPr>
        <w:t>当局の苦情対処手続きは、すべての当事者</w:t>
      </w:r>
      <w:r>
        <w:rPr>
          <w:spacing w:val="-1"/>
        </w:rPr>
        <w:t>に公正なものであり、問題点が客観的かつ偏りのないやり方で取り扱われるよう徹底されています。また、苦情対処手続きの結果に満足できなかった場合には、当該</w:t>
      </w:r>
      <w:r>
        <w:rPr>
          <w:spacing w:val="-1"/>
        </w:rPr>
        <w:t>PO</w:t>
      </w:r>
      <w:r>
        <w:rPr>
          <w:spacing w:val="-1"/>
        </w:rPr>
        <w:t>の内部管理職者による見直しや、公共交通オンブズマン［</w:t>
      </w:r>
      <w:r>
        <w:rPr>
          <w:spacing w:val="-1"/>
        </w:rPr>
        <w:t>Public Transport Ombudsman</w:t>
      </w:r>
      <w:r>
        <w:rPr>
          <w:spacing w:val="-1"/>
        </w:rPr>
        <w:t>］（</w:t>
      </w:r>
      <w:r>
        <w:rPr>
          <w:spacing w:val="-1"/>
        </w:rPr>
        <w:t>LXRP</w:t>
      </w:r>
      <w:r>
        <w:rPr>
          <w:spacing w:val="-1"/>
        </w:rPr>
        <w:t>および</w:t>
      </w:r>
      <w:r>
        <w:rPr>
          <w:spacing w:val="-1"/>
        </w:rPr>
        <w:t>RPV</w:t>
      </w:r>
      <w:r>
        <w:rPr>
          <w:spacing w:val="-1"/>
        </w:rPr>
        <w:t>関連の苦情案件の場合）もしくはビクトリア州オンブズマン［</w:t>
      </w:r>
      <w:r>
        <w:rPr>
          <w:spacing w:val="-1"/>
        </w:rPr>
        <w:t>Victorian Ombudsman</w:t>
      </w:r>
      <w:r>
        <w:rPr>
          <w:spacing w:val="-1"/>
        </w:rPr>
        <w:t>］（</w:t>
      </w:r>
      <w:r>
        <w:rPr>
          <w:spacing w:val="-1"/>
        </w:rPr>
        <w:t>LXRP</w:t>
      </w:r>
      <w:r>
        <w:rPr>
          <w:spacing w:val="-1"/>
        </w:rPr>
        <w:t>、</w:t>
      </w:r>
      <w:r>
        <w:rPr>
          <w:spacing w:val="-1"/>
        </w:rPr>
        <w:t>RPV</w:t>
      </w:r>
      <w:r>
        <w:rPr>
          <w:spacing w:val="-1"/>
        </w:rPr>
        <w:t>、</w:t>
      </w:r>
      <w:r>
        <w:rPr>
          <w:spacing w:val="-1"/>
        </w:rPr>
        <w:t>NELP</w:t>
      </w:r>
      <w:r>
        <w:rPr>
          <w:spacing w:val="-1"/>
        </w:rPr>
        <w:t>、</w:t>
      </w:r>
      <w:r>
        <w:rPr>
          <w:spacing w:val="-1"/>
        </w:rPr>
        <w:t>WGPT</w:t>
      </w:r>
      <w:r>
        <w:rPr>
          <w:spacing w:val="-1"/>
        </w:rPr>
        <w:t>、</w:t>
      </w:r>
      <w:r>
        <w:rPr>
          <w:spacing w:val="-1"/>
        </w:rPr>
        <w:t>MPRV</w:t>
      </w:r>
      <w:r>
        <w:rPr>
          <w:spacing w:val="-1"/>
        </w:rPr>
        <w:t>関連の苦情案件の場合）による外部機関見直しを含む、見直しを請求する手段も用意されています</w:t>
      </w:r>
      <w:r>
        <w:rPr>
          <w:spacing w:val="-1"/>
        </w:rPr>
        <w:t>。プライバシーに関する上申は、いずれの</w:t>
      </w:r>
      <w:r>
        <w:rPr>
          <w:spacing w:val="-1"/>
        </w:rPr>
        <w:t>PO</w:t>
      </w:r>
      <w:r>
        <w:rPr>
          <w:spacing w:val="-1"/>
        </w:rPr>
        <w:t>のものについても、ビクトリア州情報コミッショナー事務局［</w:t>
      </w:r>
      <w:r>
        <w:rPr>
          <w:spacing w:val="-1"/>
        </w:rPr>
        <w:t>Office of the Victorian Information Commissioner</w:t>
      </w:r>
      <w:r>
        <w:rPr>
          <w:spacing w:val="-1"/>
        </w:rPr>
        <w:t>］にお申し立てください。</w:t>
      </w:r>
    </w:p>
    <w:p w:rsidR="00242FA8" w:rsidRDefault="00242FA8">
      <w:pPr>
        <w:pStyle w:val="BodyText"/>
        <w:spacing w:before="3"/>
        <w:rPr>
          <w:sz w:val="16"/>
        </w:rPr>
      </w:pPr>
    </w:p>
    <w:p w:rsidR="00242FA8" w:rsidRDefault="008B2DEB">
      <w:pPr>
        <w:pStyle w:val="BodyText"/>
        <w:spacing w:line="276" w:lineRule="auto"/>
        <w:ind w:left="992" w:right="1327"/>
      </w:pPr>
      <w:r>
        <w:rPr>
          <w:spacing w:val="-1"/>
        </w:rPr>
        <w:t>私たちは、皆様のプライバシー保護と個人情報の取り扱いにおいて、プライバ</w:t>
      </w:r>
      <w:r>
        <w:rPr>
          <w:spacing w:val="-1"/>
        </w:rPr>
        <w:lastRenderedPageBreak/>
        <w:t>シー関連法および当局のプライバシー方針に従います。当局のプライバシー方針は、以下のリンクからご覧いただけます：</w:t>
      </w:r>
      <w:hyperlink r:id="rId22">
        <w:r>
          <w:rPr>
            <w:color w:val="006FC0"/>
            <w:spacing w:val="-2"/>
            <w:u w:val="single" w:color="006FC0"/>
          </w:rPr>
          <w:t>https://bigbuild.vic.gov.au/privacy/privacy-policy</w:t>
        </w:r>
      </w:hyperlink>
    </w:p>
    <w:p w:rsidR="00242FA8" w:rsidRDefault="00242FA8">
      <w:pPr>
        <w:spacing w:line="276" w:lineRule="auto"/>
        <w:sectPr w:rsidR="00242FA8">
          <w:pgSz w:w="11910" w:h="16850"/>
          <w:pgMar w:top="820" w:right="480" w:bottom="1660" w:left="1300" w:header="0" w:footer="1321" w:gutter="0"/>
          <w:cols w:space="720"/>
        </w:sectPr>
      </w:pPr>
    </w:p>
    <w:p w:rsidR="00242FA8" w:rsidRDefault="008B2DEB">
      <w:pPr>
        <w:pStyle w:val="Heading2"/>
        <w:numPr>
          <w:ilvl w:val="2"/>
          <w:numId w:val="3"/>
        </w:numPr>
        <w:tabs>
          <w:tab w:val="left" w:pos="992"/>
          <w:tab w:val="left" w:pos="993"/>
        </w:tabs>
        <w:spacing w:before="30"/>
        <w:ind w:hanging="853"/>
      </w:pPr>
      <w:bookmarkStart w:id="10" w:name="2.3.3_Learning_and_improving_"/>
      <w:bookmarkStart w:id="11" w:name="3_Our_complaint_management_process_"/>
      <w:bookmarkEnd w:id="10"/>
      <w:bookmarkEnd w:id="11"/>
      <w:r>
        <w:rPr>
          <w:spacing w:val="-1"/>
        </w:rPr>
        <w:t>学びと改善</w:t>
      </w:r>
    </w:p>
    <w:p w:rsidR="00242FA8" w:rsidRDefault="008B2DEB">
      <w:pPr>
        <w:pStyle w:val="BodyText"/>
        <w:spacing w:before="142" w:line="276" w:lineRule="auto"/>
        <w:ind w:left="992" w:right="817"/>
      </w:pPr>
      <w:r>
        <w:rPr>
          <w:spacing w:val="-1"/>
        </w:rPr>
        <w:t>苦情データは、当局の業務パフォーマンスを測定するための重要な情報源です。各</w:t>
      </w:r>
      <w:r>
        <w:rPr>
          <w:spacing w:val="-1"/>
        </w:rPr>
        <w:t>PO</w:t>
      </w:r>
      <w:r>
        <w:rPr>
          <w:spacing w:val="-1"/>
        </w:rPr>
        <w:t>は、個人を特定できないかたちに処理された苦情データを定期的に分析して、私たちの業務遂行方法やプロジェクトの実行方法を改善するための手段を特定するのに役立てています。当局は上級管理職チームに、苦情の傾向に関する月次報告を提出しているほか、苦情の根本原因分析</w:t>
      </w:r>
      <w:r>
        <w:rPr>
          <w:spacing w:val="-1"/>
        </w:rPr>
        <w:t>を行うことで構造面・制度面での問題を明らかにし、業界全体の各機関・企業と協力して皆様の体験を向上させて、苦情となる問題の再発防止に取り組んでいます。</w:t>
      </w:r>
    </w:p>
    <w:p w:rsidR="00242FA8" w:rsidRDefault="00242FA8">
      <w:pPr>
        <w:pStyle w:val="BodyText"/>
        <w:spacing w:before="4"/>
        <w:rPr>
          <w:sz w:val="16"/>
        </w:rPr>
      </w:pPr>
    </w:p>
    <w:p w:rsidR="00242FA8" w:rsidRDefault="008B2DEB">
      <w:pPr>
        <w:pStyle w:val="BodyText"/>
        <w:spacing w:line="276" w:lineRule="auto"/>
        <w:ind w:left="992" w:right="817"/>
      </w:pPr>
      <w:r>
        <w:rPr>
          <w:spacing w:val="-1"/>
        </w:rPr>
        <w:t>また、私たちはこの苦情対処手続きを継続的に改善するよう努めています。当局は効果的な品質保証手続きを導入しており、苦情取り扱いの品質面での点検と職員へのフィードバック提供が定期的に行われています。</w:t>
      </w:r>
      <w:r>
        <w:rPr>
          <w:spacing w:val="-1"/>
        </w:rPr>
        <w:t>MTIA</w:t>
      </w:r>
      <w:r>
        <w:rPr>
          <w:spacing w:val="-1"/>
        </w:rPr>
        <w:t>は年次でコンプライアンス監査を実施して、苦情対処手続きの順守状況を評価しています。</w:t>
      </w:r>
    </w:p>
    <w:p w:rsidR="00242FA8" w:rsidRDefault="00242FA8">
      <w:pPr>
        <w:pStyle w:val="BodyText"/>
        <w:spacing w:before="9"/>
        <w:rPr>
          <w:sz w:val="29"/>
        </w:rPr>
      </w:pPr>
    </w:p>
    <w:p w:rsidR="00242FA8" w:rsidRDefault="008B2DEB">
      <w:pPr>
        <w:pStyle w:val="Heading1"/>
        <w:numPr>
          <w:ilvl w:val="0"/>
          <w:numId w:val="3"/>
        </w:numPr>
        <w:tabs>
          <w:tab w:val="left" w:pos="992"/>
          <w:tab w:val="left" w:pos="993"/>
        </w:tabs>
        <w:ind w:hanging="853"/>
      </w:pPr>
      <w:r>
        <w:rPr>
          <w:spacing w:val="-3"/>
        </w:rPr>
        <w:t>当局の苦情対処手続き</w:t>
      </w:r>
    </w:p>
    <w:p w:rsidR="00242FA8" w:rsidRDefault="008B2DEB">
      <w:pPr>
        <w:pStyle w:val="BodyText"/>
        <w:spacing w:before="11"/>
        <w:rPr>
          <w:b/>
          <w:sz w:val="3"/>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45720</wp:posOffset>
                </wp:positionV>
                <wp:extent cx="5768975" cy="6350"/>
                <wp:effectExtent l="0" t="0" r="0" b="0"/>
                <wp:wrapTopAndBottom/>
                <wp:docPr id="2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1E4D3" id="docshape38" o:spid="_x0000_s1026" style="position:absolute;margin-left:70.6pt;margin-top:3.6pt;width:454.2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TAfwIAAPkEAAAOAAAAZHJzL2Uyb0RvYy54bWysVG1v0zAQ/o7Ef7D8vcvLkraJlk7bShHS&#10;gEmDH+DaTmPh2MZ2m46J/87ZaUsHfECIfnB9ufP5ee6e89X1vpdox60TWjU4u0gx4opqJtSmwZ8/&#10;rSZzjJwnihGpFW/wE3f4evH61dVgap7rTkvGLYIkytWDaXDnvamTxNGO98RdaMMVOFtte+LBtJuE&#10;WTJA9l4meZpOk0FbZqym3Dn4uhydeBHzty2n/mPbOu6RbDBg83G1cV2HNVlckXpjiekEPcAg/4Ci&#10;J0LBpadUS+IJ2lrxW6peUKudbv0F1X2i21ZQHjkAmyz9hc1jRwyPXKA4zpzK5P5fWvph92CRYA3O&#10;pxgp0kOPmKYu3Hw5D+UZjKsh6tE82EDQmXtNvzik9F1H1IbfWKuHjhMGoLIQn7w4EAwHR9F6eK8Z&#10;JCdbr2Ol9q3tQ0KoAdrHhjydGsL3HlH4WM6m82pWYkTBN70sY78SUh/PGuv8W657FDYNttDumJvs&#10;7p0PWEh9DInYtRRsJaSMht2s76RFOwLSKPJ8WS4jfKB4HiZVCFY6HBszjl8AItwRfAFsbPVzleVF&#10;eptXk9V0PpsUq6KcVLN0Pkmz6raapkVVLFffA8CsqDvBGFf3QvGj7LLi79p6GIBRMFF4aGhwVeZl&#10;5P4CvTsnmcbfn0j2wsMUStE3eH4KInVo6xvFgDapPRFy3Ccv4ccqQw2O/7EqUQSh76N+1po9gQas&#10;hibBFMJ7AZtO228YDTB7DXZft8RyjOQ7BTqqsqIIwxqNopzlYNhzz/rcQxSFVA32GI3bOz8O+NZY&#10;sengpiwWRukb0F4rojCCLkdUB8XCfEUGh7cgDPC5HaN+vliLHwAAAP//AwBQSwMEFAAGAAgAAAAh&#10;AI+Inm3dAAAACAEAAA8AAABkcnMvZG93bnJldi54bWxMj8FuwjAQRO+V+AdrkXorDhECksZBVdVS&#10;cSxw4GjiJYkaryPbgfD3XU7taTWa0eybYjPaTlzRh9aRgvksAYFUOdNSreB4+HxZgwhRk9GdI1Rw&#10;xwCbcvJU6Ny4G33jdR9rwSUUcq2gibHPpQxVg1aHmeuR2Ls4b3Vk6WtpvL5xue1kmiRLaXVL/KHR&#10;Pb43WP3sB6vgcuqP23ud4TI77cadHbb+6yNV6nk6vr2CiDjGvzA88BkdSmY6u4FMEB3rxTzlqIIV&#10;n4efLLIViLOCdQqyLOT/AeUvAAAA//8DAFBLAQItABQABgAIAAAAIQC2gziS/gAAAOEBAAATAAAA&#10;AAAAAAAAAAAAAAAAAABbQ29udGVudF9UeXBlc10ueG1sUEsBAi0AFAAGAAgAAAAhADj9If/WAAAA&#10;lAEAAAsAAAAAAAAAAAAAAAAALwEAAF9yZWxzLy5yZWxzUEsBAi0AFAAGAAgAAAAhABQ/BMB/AgAA&#10;+QQAAA4AAAAAAAAAAAAAAAAALgIAAGRycy9lMm9Eb2MueG1sUEsBAi0AFAAGAAgAAAAhAI+Inm3d&#10;AAAACAEAAA8AAAAAAAAAAAAAAAAA2QQAAGRycy9kb3ducmV2LnhtbFBLBQYAAAAABAAEAPMAAADj&#10;BQAAAAA=&#10;" fillcolor="#422d5d" stroked="f">
                <w10:wrap type="topAndBottom" anchorx="page"/>
              </v:rect>
            </w:pict>
          </mc:Fallback>
        </mc:AlternateContent>
      </w:r>
    </w:p>
    <w:p w:rsidR="00242FA8" w:rsidRDefault="00242FA8">
      <w:pPr>
        <w:pStyle w:val="BodyText"/>
        <w:spacing w:before="9"/>
        <w:rPr>
          <w:b/>
          <w:sz w:val="14"/>
        </w:rPr>
      </w:pPr>
    </w:p>
    <w:p w:rsidR="00242FA8" w:rsidRDefault="008B2DEB">
      <w:pPr>
        <w:pStyle w:val="BodyText"/>
        <w:spacing w:before="57" w:line="276" w:lineRule="auto"/>
        <w:ind w:left="140" w:right="1193"/>
      </w:pPr>
      <w:r>
        <w:rPr>
          <w:spacing w:val="-1"/>
        </w:rPr>
        <w:t>MTIA</w:t>
      </w:r>
      <w:r>
        <w:rPr>
          <w:spacing w:val="-1"/>
        </w:rPr>
        <w:t>の</w:t>
      </w:r>
      <w:r>
        <w:rPr>
          <w:spacing w:val="-1"/>
        </w:rPr>
        <w:t>PO</w:t>
      </w:r>
      <w:r>
        <w:rPr>
          <w:spacing w:val="-1"/>
        </w:rPr>
        <w:t>はすべて、</w:t>
      </w:r>
      <w:r>
        <w:rPr>
          <w:spacing w:val="-1"/>
        </w:rPr>
        <w:t>3</w:t>
      </w:r>
      <w:r>
        <w:rPr>
          <w:spacing w:val="-1"/>
        </w:rPr>
        <w:t>段階制の苦情対処手続きを採用しています（「図</w:t>
      </w:r>
      <w:r>
        <w:rPr>
          <w:spacing w:val="-1"/>
        </w:rPr>
        <w:t>1</w:t>
      </w:r>
      <w:r>
        <w:rPr>
          <w:spacing w:val="-1"/>
        </w:rPr>
        <w:t>：苦情対処手続き」をご覧ください）。この手続きにより、苦情案件が登録され、適切な場合には迅速に解決されて、申し立て者が当局による最初の回答・対応に満足できない場合には当該の懸念事項がさらに検討されるための機会も提供されるようになっています。</w:t>
      </w:r>
    </w:p>
    <w:p w:rsidR="00242FA8" w:rsidRDefault="00242FA8">
      <w:pPr>
        <w:spacing w:line="276" w:lineRule="auto"/>
        <w:sectPr w:rsidR="00242FA8">
          <w:pgSz w:w="11910" w:h="16850"/>
          <w:pgMar w:top="820" w:right="480" w:bottom="1660" w:left="1300" w:header="0" w:footer="1321" w:gutter="0"/>
          <w:cols w:space="720"/>
        </w:sectPr>
      </w:pPr>
    </w:p>
    <w:p w:rsidR="00242FA8" w:rsidRDefault="008B2DEB">
      <w:pPr>
        <w:spacing w:before="30"/>
        <w:ind w:left="140"/>
        <w:rPr>
          <w:b/>
        </w:rPr>
      </w:pPr>
      <w:bookmarkStart w:id="12" w:name="Acknowledgement,_registration_and_early_"/>
      <w:bookmarkStart w:id="13" w:name="Exploring_resolution_options_and_investi"/>
      <w:bookmarkStart w:id="14" w:name="Internal_Escalation_"/>
      <w:bookmarkStart w:id="15" w:name="External_Escalation_"/>
      <w:bookmarkEnd w:id="12"/>
      <w:bookmarkEnd w:id="13"/>
      <w:bookmarkEnd w:id="14"/>
      <w:bookmarkEnd w:id="15"/>
      <w:r>
        <w:rPr>
          <w:b/>
          <w:spacing w:val="-3"/>
        </w:rPr>
        <w:t>図</w:t>
      </w:r>
      <w:r>
        <w:rPr>
          <w:b/>
          <w:spacing w:val="-3"/>
        </w:rPr>
        <w:t>1</w:t>
      </w:r>
      <w:r>
        <w:rPr>
          <w:b/>
          <w:spacing w:val="-3"/>
        </w:rPr>
        <w:t>：苦情対処手続き</w:t>
      </w:r>
    </w:p>
    <w:p w:rsidR="00242FA8" w:rsidRDefault="008B2DEB">
      <w:pPr>
        <w:pStyle w:val="BodyText"/>
        <w:rPr>
          <w:b/>
          <w:sz w:val="20"/>
        </w:rPr>
      </w:pPr>
      <w:r>
        <w:rPr>
          <w:noProof/>
          <w:lang w:val="en-AU" w:eastAsia="en-AU"/>
        </w:rPr>
        <mc:AlternateContent>
          <mc:Choice Requires="wpg">
            <w:drawing>
              <wp:anchor distT="0" distB="0" distL="114300" distR="114300" simplePos="0" relativeHeight="15732736" behindDoc="0" locked="0" layoutInCell="1" allowOverlap="1">
                <wp:simplePos x="0" y="0"/>
                <wp:positionH relativeFrom="page">
                  <wp:posOffset>914400</wp:posOffset>
                </wp:positionH>
                <wp:positionV relativeFrom="paragraph">
                  <wp:posOffset>50800</wp:posOffset>
                </wp:positionV>
                <wp:extent cx="6108065" cy="1704340"/>
                <wp:effectExtent l="0" t="0" r="0" b="0"/>
                <wp:wrapNone/>
                <wp:docPr id="16"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704340"/>
                          <a:chOff x="1440" y="539"/>
                          <a:chExt cx="9619" cy="2540"/>
                        </a:xfrm>
                      </wpg:grpSpPr>
                      <wps:wsp>
                        <wps:cNvPr id="17" name="docshape40"/>
                        <wps:cNvSpPr>
                          <a:spLocks/>
                        </wps:cNvSpPr>
                        <wps:spPr bwMode="auto">
                          <a:xfrm>
                            <a:off x="1440" y="1031"/>
                            <a:ext cx="9619" cy="1479"/>
                          </a:xfrm>
                          <a:custGeom>
                            <a:avLst/>
                            <a:gdLst>
                              <a:gd name="T0" fmla="+- 0 11049 1440"/>
                              <a:gd name="T1" fmla="*/ T0 w 9619"/>
                              <a:gd name="T2" fmla="+- 0 1032 1032"/>
                              <a:gd name="T3" fmla="*/ 1032 h 1479"/>
                              <a:gd name="T4" fmla="+- 0 1450 1440"/>
                              <a:gd name="T5" fmla="*/ T4 w 9619"/>
                              <a:gd name="T6" fmla="+- 0 1032 1032"/>
                              <a:gd name="T7" fmla="*/ 1032 h 1479"/>
                              <a:gd name="T8" fmla="+- 0 1440 1440"/>
                              <a:gd name="T9" fmla="*/ T8 w 9619"/>
                              <a:gd name="T10" fmla="+- 0 1032 1032"/>
                              <a:gd name="T11" fmla="*/ 1032 h 1479"/>
                              <a:gd name="T12" fmla="+- 0 1440 1440"/>
                              <a:gd name="T13" fmla="*/ T12 w 9619"/>
                              <a:gd name="T14" fmla="+- 0 1041 1032"/>
                              <a:gd name="T15" fmla="*/ 1041 h 1479"/>
                              <a:gd name="T16" fmla="+- 0 1440 1440"/>
                              <a:gd name="T17" fmla="*/ T16 w 9619"/>
                              <a:gd name="T18" fmla="+- 0 2501 1032"/>
                              <a:gd name="T19" fmla="*/ 2501 h 1479"/>
                              <a:gd name="T20" fmla="+- 0 1440 1440"/>
                              <a:gd name="T21" fmla="*/ T20 w 9619"/>
                              <a:gd name="T22" fmla="+- 0 2510 1032"/>
                              <a:gd name="T23" fmla="*/ 2510 h 1479"/>
                              <a:gd name="T24" fmla="+- 0 1450 1440"/>
                              <a:gd name="T25" fmla="*/ T24 w 9619"/>
                              <a:gd name="T26" fmla="+- 0 2510 1032"/>
                              <a:gd name="T27" fmla="*/ 2510 h 1479"/>
                              <a:gd name="T28" fmla="+- 0 1450 1440"/>
                              <a:gd name="T29" fmla="*/ T28 w 9619"/>
                              <a:gd name="T30" fmla="+- 0 2501 1032"/>
                              <a:gd name="T31" fmla="*/ 2501 h 1479"/>
                              <a:gd name="T32" fmla="+- 0 1450 1440"/>
                              <a:gd name="T33" fmla="*/ T32 w 9619"/>
                              <a:gd name="T34" fmla="+- 0 1041 1032"/>
                              <a:gd name="T35" fmla="*/ 1041 h 1479"/>
                              <a:gd name="T36" fmla="+- 0 11049 1440"/>
                              <a:gd name="T37" fmla="*/ T36 w 9619"/>
                              <a:gd name="T38" fmla="+- 0 1041 1032"/>
                              <a:gd name="T39" fmla="*/ 1041 h 1479"/>
                              <a:gd name="T40" fmla="+- 0 11049 1440"/>
                              <a:gd name="T41" fmla="*/ T40 w 9619"/>
                              <a:gd name="T42" fmla="+- 0 1032 1032"/>
                              <a:gd name="T43" fmla="*/ 1032 h 1479"/>
                              <a:gd name="T44" fmla="+- 0 11059 1440"/>
                              <a:gd name="T45" fmla="*/ T44 w 9619"/>
                              <a:gd name="T46" fmla="+- 0 1032 1032"/>
                              <a:gd name="T47" fmla="*/ 1032 h 1479"/>
                              <a:gd name="T48" fmla="+- 0 11049 1440"/>
                              <a:gd name="T49" fmla="*/ T48 w 9619"/>
                              <a:gd name="T50" fmla="+- 0 1032 1032"/>
                              <a:gd name="T51" fmla="*/ 1032 h 1479"/>
                              <a:gd name="T52" fmla="+- 0 11049 1440"/>
                              <a:gd name="T53" fmla="*/ T52 w 9619"/>
                              <a:gd name="T54" fmla="+- 0 1041 1032"/>
                              <a:gd name="T55" fmla="*/ 1041 h 1479"/>
                              <a:gd name="T56" fmla="+- 0 11049 1440"/>
                              <a:gd name="T57" fmla="*/ T56 w 9619"/>
                              <a:gd name="T58" fmla="+- 0 2501 1032"/>
                              <a:gd name="T59" fmla="*/ 2501 h 1479"/>
                              <a:gd name="T60" fmla="+- 0 11059 1440"/>
                              <a:gd name="T61" fmla="*/ T60 w 9619"/>
                              <a:gd name="T62" fmla="+- 0 2501 1032"/>
                              <a:gd name="T63" fmla="*/ 2501 h 1479"/>
                              <a:gd name="T64" fmla="+- 0 11059 1440"/>
                              <a:gd name="T65" fmla="*/ T64 w 9619"/>
                              <a:gd name="T66" fmla="+- 0 1041 1032"/>
                              <a:gd name="T67" fmla="*/ 1041 h 1479"/>
                              <a:gd name="T68" fmla="+- 0 11059 1440"/>
                              <a:gd name="T69" fmla="*/ T68 w 9619"/>
                              <a:gd name="T70" fmla="+- 0 1032 1032"/>
                              <a:gd name="T71" fmla="*/ 1032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19" h="1479">
                                <a:moveTo>
                                  <a:pt x="9609" y="0"/>
                                </a:moveTo>
                                <a:lnTo>
                                  <a:pt x="10" y="0"/>
                                </a:lnTo>
                                <a:lnTo>
                                  <a:pt x="0" y="0"/>
                                </a:lnTo>
                                <a:lnTo>
                                  <a:pt x="0" y="9"/>
                                </a:lnTo>
                                <a:lnTo>
                                  <a:pt x="0" y="1469"/>
                                </a:lnTo>
                                <a:lnTo>
                                  <a:pt x="0" y="1478"/>
                                </a:lnTo>
                                <a:lnTo>
                                  <a:pt x="10" y="1478"/>
                                </a:lnTo>
                                <a:lnTo>
                                  <a:pt x="10" y="1469"/>
                                </a:lnTo>
                                <a:lnTo>
                                  <a:pt x="10" y="9"/>
                                </a:lnTo>
                                <a:lnTo>
                                  <a:pt x="9609" y="9"/>
                                </a:lnTo>
                                <a:lnTo>
                                  <a:pt x="9609" y="0"/>
                                </a:lnTo>
                                <a:close/>
                                <a:moveTo>
                                  <a:pt x="9619" y="0"/>
                                </a:moveTo>
                                <a:lnTo>
                                  <a:pt x="9609" y="0"/>
                                </a:lnTo>
                                <a:lnTo>
                                  <a:pt x="9609" y="9"/>
                                </a:lnTo>
                                <a:lnTo>
                                  <a:pt x="9609" y="1469"/>
                                </a:lnTo>
                                <a:lnTo>
                                  <a:pt x="9619" y="1469"/>
                                </a:lnTo>
                                <a:lnTo>
                                  <a:pt x="9619" y="9"/>
                                </a:lnTo>
                                <a:lnTo>
                                  <a:pt x="9619" y="0"/>
                                </a:lnTo>
                                <a:close/>
                              </a:path>
                            </a:pathLst>
                          </a:custGeom>
                          <a:solidFill>
                            <a:srgbClr val="7082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1"/>
                        <wps:cNvSpPr>
                          <a:spLocks/>
                        </wps:cNvSpPr>
                        <wps:spPr bwMode="auto">
                          <a:xfrm>
                            <a:off x="1440" y="2500"/>
                            <a:ext cx="9609" cy="10"/>
                          </a:xfrm>
                          <a:custGeom>
                            <a:avLst/>
                            <a:gdLst>
                              <a:gd name="T0" fmla="+- 0 11049 1440"/>
                              <a:gd name="T1" fmla="*/ T0 w 9609"/>
                              <a:gd name="T2" fmla="+- 0 2501 2501"/>
                              <a:gd name="T3" fmla="*/ 2501 h 10"/>
                              <a:gd name="T4" fmla="+- 0 1460 1440"/>
                              <a:gd name="T5" fmla="*/ T4 w 9609"/>
                              <a:gd name="T6" fmla="+- 0 2501 2501"/>
                              <a:gd name="T7" fmla="*/ 2501 h 10"/>
                              <a:gd name="T8" fmla="+- 0 1450 1440"/>
                              <a:gd name="T9" fmla="*/ T8 w 9609"/>
                              <a:gd name="T10" fmla="+- 0 2501 2501"/>
                              <a:gd name="T11" fmla="*/ 2501 h 10"/>
                              <a:gd name="T12" fmla="+- 0 1440 1440"/>
                              <a:gd name="T13" fmla="*/ T12 w 9609"/>
                              <a:gd name="T14" fmla="+- 0 2501 2501"/>
                              <a:gd name="T15" fmla="*/ 2501 h 10"/>
                              <a:gd name="T16" fmla="+- 0 1440 1440"/>
                              <a:gd name="T17" fmla="*/ T16 w 9609"/>
                              <a:gd name="T18" fmla="+- 0 2510 2501"/>
                              <a:gd name="T19" fmla="*/ 2510 h 10"/>
                              <a:gd name="T20" fmla="+- 0 1450 1440"/>
                              <a:gd name="T21" fmla="*/ T20 w 9609"/>
                              <a:gd name="T22" fmla="+- 0 2510 2501"/>
                              <a:gd name="T23" fmla="*/ 2510 h 10"/>
                              <a:gd name="T24" fmla="+- 0 1460 1440"/>
                              <a:gd name="T25" fmla="*/ T24 w 9609"/>
                              <a:gd name="T26" fmla="+- 0 2510 2501"/>
                              <a:gd name="T27" fmla="*/ 2510 h 10"/>
                              <a:gd name="T28" fmla="+- 0 11049 1440"/>
                              <a:gd name="T29" fmla="*/ T28 w 9609"/>
                              <a:gd name="T30" fmla="+- 0 2510 2501"/>
                              <a:gd name="T31" fmla="*/ 2510 h 10"/>
                              <a:gd name="T32" fmla="+- 0 11049 1440"/>
                              <a:gd name="T33" fmla="*/ T32 w 9609"/>
                              <a:gd name="T34" fmla="+- 0 2501 2501"/>
                              <a:gd name="T35" fmla="*/ 25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09" h="10">
                                <a:moveTo>
                                  <a:pt x="9609" y="0"/>
                                </a:moveTo>
                                <a:lnTo>
                                  <a:pt x="20" y="0"/>
                                </a:lnTo>
                                <a:lnTo>
                                  <a:pt x="10" y="0"/>
                                </a:lnTo>
                                <a:lnTo>
                                  <a:pt x="0" y="0"/>
                                </a:lnTo>
                                <a:lnTo>
                                  <a:pt x="0" y="9"/>
                                </a:lnTo>
                                <a:lnTo>
                                  <a:pt x="10" y="9"/>
                                </a:lnTo>
                                <a:lnTo>
                                  <a:pt x="20" y="9"/>
                                </a:lnTo>
                                <a:lnTo>
                                  <a:pt x="9609" y="9"/>
                                </a:lnTo>
                                <a:lnTo>
                                  <a:pt x="96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2"/>
                        <wps:cNvSpPr>
                          <a:spLocks noChangeArrowheads="1"/>
                        </wps:cNvSpPr>
                        <wps:spPr bwMode="auto">
                          <a:xfrm>
                            <a:off x="11049" y="2500"/>
                            <a:ext cx="10" cy="10"/>
                          </a:xfrm>
                          <a:prstGeom prst="rect">
                            <a:avLst/>
                          </a:prstGeom>
                          <a:solidFill>
                            <a:srgbClr val="7082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3"/>
                        <wps:cNvSpPr>
                          <a:spLocks noChangeArrowheads="1"/>
                        </wps:cNvSpPr>
                        <wps:spPr bwMode="auto">
                          <a:xfrm>
                            <a:off x="11049" y="25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156" y="2555"/>
                            <a:ext cx="43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64" y="2527"/>
                            <a:ext cx="37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46"/>
                        <wps:cNvSpPr>
                          <a:spLocks/>
                        </wps:cNvSpPr>
                        <wps:spPr bwMode="auto">
                          <a:xfrm>
                            <a:off x="6164" y="2527"/>
                            <a:ext cx="375" cy="495"/>
                          </a:xfrm>
                          <a:custGeom>
                            <a:avLst/>
                            <a:gdLst>
                              <a:gd name="T0" fmla="+- 0 6164 6164"/>
                              <a:gd name="T1" fmla="*/ T0 w 375"/>
                              <a:gd name="T2" fmla="+- 0 2855 2527"/>
                              <a:gd name="T3" fmla="*/ 2855 h 495"/>
                              <a:gd name="T4" fmla="+- 0 6258 6164"/>
                              <a:gd name="T5" fmla="*/ T4 w 375"/>
                              <a:gd name="T6" fmla="+- 0 2855 2527"/>
                              <a:gd name="T7" fmla="*/ 2855 h 495"/>
                              <a:gd name="T8" fmla="+- 0 6258 6164"/>
                              <a:gd name="T9" fmla="*/ T8 w 375"/>
                              <a:gd name="T10" fmla="+- 0 2527 2527"/>
                              <a:gd name="T11" fmla="*/ 2527 h 495"/>
                              <a:gd name="T12" fmla="+- 0 6445 6164"/>
                              <a:gd name="T13" fmla="*/ T12 w 375"/>
                              <a:gd name="T14" fmla="+- 0 2527 2527"/>
                              <a:gd name="T15" fmla="*/ 2527 h 495"/>
                              <a:gd name="T16" fmla="+- 0 6445 6164"/>
                              <a:gd name="T17" fmla="*/ T16 w 375"/>
                              <a:gd name="T18" fmla="+- 0 2855 2527"/>
                              <a:gd name="T19" fmla="*/ 2855 h 495"/>
                              <a:gd name="T20" fmla="+- 0 6539 6164"/>
                              <a:gd name="T21" fmla="*/ T20 w 375"/>
                              <a:gd name="T22" fmla="+- 0 2855 2527"/>
                              <a:gd name="T23" fmla="*/ 2855 h 495"/>
                              <a:gd name="T24" fmla="+- 0 6351 6164"/>
                              <a:gd name="T25" fmla="*/ T24 w 375"/>
                              <a:gd name="T26" fmla="+- 0 3022 2527"/>
                              <a:gd name="T27" fmla="*/ 3022 h 495"/>
                              <a:gd name="T28" fmla="+- 0 6164 6164"/>
                              <a:gd name="T29" fmla="*/ T28 w 375"/>
                              <a:gd name="T30" fmla="+- 0 2855 2527"/>
                              <a:gd name="T31" fmla="*/ 2855 h 4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495">
                                <a:moveTo>
                                  <a:pt x="0" y="328"/>
                                </a:moveTo>
                                <a:lnTo>
                                  <a:pt x="94" y="328"/>
                                </a:lnTo>
                                <a:lnTo>
                                  <a:pt x="94" y="0"/>
                                </a:lnTo>
                                <a:lnTo>
                                  <a:pt x="281" y="0"/>
                                </a:lnTo>
                                <a:lnTo>
                                  <a:pt x="281" y="328"/>
                                </a:lnTo>
                                <a:lnTo>
                                  <a:pt x="375" y="328"/>
                                </a:lnTo>
                                <a:lnTo>
                                  <a:pt x="187" y="495"/>
                                </a:lnTo>
                                <a:lnTo>
                                  <a:pt x="0" y="32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47"/>
                        <wps:cNvSpPr txBox="1">
                          <a:spLocks noChangeArrowheads="1"/>
                        </wps:cNvSpPr>
                        <wps:spPr bwMode="auto">
                          <a:xfrm>
                            <a:off x="1450" y="1041"/>
                            <a:ext cx="960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A8" w:rsidRPr="008B2DEB" w:rsidRDefault="008B2DEB">
                              <w:pPr>
                                <w:spacing w:before="121"/>
                                <w:ind w:left="530" w:right="512"/>
                                <w:rPr>
                                  <w:sz w:val="16"/>
                                  <w:szCs w:val="20"/>
                                </w:rPr>
                              </w:pPr>
                              <w:r w:rsidRPr="008B2DEB">
                                <w:rPr>
                                  <w:spacing w:val="-1"/>
                                  <w:sz w:val="16"/>
                                  <w:szCs w:val="20"/>
                                </w:rPr>
                                <w:t>いただいた苦情案件の詳細を、当局のステークホルダー・データベースに登録し、その苦情案件に固有のリファレンス・コード（識別コード）を割り当てます</w:t>
                              </w:r>
                              <w:r w:rsidRPr="008B2DEB">
                                <w:rPr>
                                  <w:spacing w:val="-1"/>
                                  <w:sz w:val="16"/>
                                  <w:szCs w:val="20"/>
                                </w:rPr>
                                <w:t>。その後、評価のために苦情案件を当該</w:t>
                              </w:r>
                              <w:r w:rsidRPr="008B2DEB">
                                <w:rPr>
                                  <w:spacing w:val="-1"/>
                                  <w:sz w:val="16"/>
                                  <w:szCs w:val="20"/>
                                </w:rPr>
                                <w:t>PO</w:t>
                              </w:r>
                              <w:r w:rsidRPr="008B2DEB">
                                <w:rPr>
                                  <w:spacing w:val="-1"/>
                                  <w:sz w:val="16"/>
                                  <w:szCs w:val="20"/>
                                </w:rPr>
                                <w:t>に直接割り当てます。申し立て者は、</w:t>
                              </w:r>
                              <w:r w:rsidRPr="008B2DEB">
                                <w:rPr>
                                  <w:spacing w:val="-1"/>
                                  <w:sz w:val="16"/>
                                  <w:szCs w:val="20"/>
                                </w:rPr>
                                <w:t>PO</w:t>
                              </w:r>
                              <w:r w:rsidRPr="008B2DEB">
                                <w:rPr>
                                  <w:spacing w:val="-1"/>
                                  <w:sz w:val="16"/>
                                  <w:szCs w:val="20"/>
                                </w:rPr>
                                <w:t>から苦情受領通知を受けます。</w:t>
                              </w:r>
                            </w:p>
                            <w:p w:rsidR="00242FA8" w:rsidRPr="008B2DEB" w:rsidRDefault="008B2DEB">
                              <w:pPr>
                                <w:spacing w:before="120"/>
                                <w:ind w:left="530" w:right="512"/>
                                <w:rPr>
                                  <w:sz w:val="16"/>
                                  <w:szCs w:val="20"/>
                                </w:rPr>
                              </w:pPr>
                              <w:r w:rsidRPr="008B2DEB">
                                <w:rPr>
                                  <w:spacing w:val="-2"/>
                                  <w:sz w:val="16"/>
                                  <w:szCs w:val="20"/>
                                </w:rPr>
                                <w:t>いただいた懸念事項を当局が検討し、申し立て者を支援するための最適の方法を策定します。多くの場合、いただいた苦情は即座に解決することができます。問題が直ちに解決できない場合は、苦情対処専門チームがその問題についてのさらなる検討を行います。</w:t>
                              </w:r>
                            </w:p>
                          </w:txbxContent>
                        </wps:txbx>
                        <wps:bodyPr rot="0" vert="horz" wrap="square" lIns="0" tIns="0" rIns="0" bIns="0" anchor="t" anchorCtr="0" upright="1">
                          <a:noAutofit/>
                        </wps:bodyPr>
                      </wps:wsp>
                      <wps:wsp>
                        <wps:cNvPr id="25" name="docshape48"/>
                        <wps:cNvSpPr txBox="1">
                          <a:spLocks noChangeArrowheads="1"/>
                        </wps:cNvSpPr>
                        <wps:spPr bwMode="auto">
                          <a:xfrm>
                            <a:off x="1445" y="544"/>
                            <a:ext cx="9609" cy="493"/>
                          </a:xfrm>
                          <a:prstGeom prst="rect">
                            <a:avLst/>
                          </a:prstGeom>
                          <a:solidFill>
                            <a:srgbClr val="808080"/>
                          </a:solidFill>
                          <a:ln w="6096">
                            <a:solidFill>
                              <a:srgbClr val="70828B"/>
                            </a:solidFill>
                            <a:prstDash val="solid"/>
                            <a:miter lim="800000"/>
                            <a:headEnd/>
                            <a:tailEnd/>
                          </a:ln>
                        </wps:spPr>
                        <wps:txbx>
                          <w:txbxContent>
                            <w:p w:rsidR="00242FA8" w:rsidRDefault="008B2DEB">
                              <w:pPr>
                                <w:spacing w:before="119"/>
                                <w:ind w:left="2638" w:right="2639"/>
                                <w:jc w:val="center"/>
                                <w:rPr>
                                  <w:b/>
                                  <w:color w:val="000000"/>
                                  <w:sz w:val="20"/>
                                </w:rPr>
                              </w:pPr>
                              <w:r>
                                <w:rPr>
                                  <w:b/>
                                  <w:color w:val="FFFFFF"/>
                                  <w:spacing w:val="-4"/>
                                  <w:sz w:val="20"/>
                                </w:rPr>
                                <w:t>受領通知、登録、早期解決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9" o:spid="_x0000_s1035" style="position:absolute;margin-left:1in;margin-top:4pt;width:480.95pt;height:134.2pt;z-index:15732736;mso-position-horizontal-relative:page" coordorigin="1440,539" coordsize="9619,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wRSCAwAABJIAAAOAAAAZHJzL2Uyb0RvYy54bWzsXG1v47gR/l6g/0Hw&#10;xxZeS7Ikv2Cdw26cLA7Ytoue+gMUWbaFsyVVUuJsi/73zgxFiaRJWcnutrd7DpBYDsfUcB7OcOYh&#10;5bc/PR8P1lNSVmmerUbOG3tkJVmcb9Jstxr9I7wfz0dWVUfZJjrkWbIafU6q0U83f/zD21OxTNx8&#10;nx82SWlBJ1m1PBWr0b6ui+VkUsX75BhVb/IiyaBxm5fHqIa35W6yKaMT9H48TFzbDianvNwUZR4n&#10;VQX/XbPG0Q31v90mcf237bZKauuwGoFuNf0t6e8D/p3cvI2WuzIq9mncqBG9QotjlGZw07ardVRH&#10;1mOZnnV1TOMyr/Jt/SbOj5N8u03jhMYAo3FsZTQfyvyxoLHslqdd0ZoJTKvY6dXdxn99+lRa6Qaw&#10;C0ZWFh0Bo00eV/uoSHZ4++kCbXQqdksQ/VAWvxSfSjZQuPyYx79W0DxR2/H9jglbD6e/5BvoNnqs&#10;c7LR87Y8YhcweuuZoPjcQpE811YM/wwce24H/siKoc2Z2d7Ua8CK94Aofs7x4F8WNPtMx2gZ7++a&#10;jy8CZ8E+6/rsg5Noye5Luja64cBg3lWdaasvM+0vaDdCrEJ7cdPOVNMynfDmIMVNWon2FFpQrAKz&#10;X7RkaxHHnjpsanN7dgZxvBlB2hoE7PZY1R+SnECJnj5WNfOKDVwR1JtmYoRg7+3xAA7y57FlW45j&#10;ewuLbtp8gMs5XO5PEyu0rZNFt1eEXC7EOrOnrgV6u41LtveccjHoC9utPdySDQHcrRXzuBjrzfNB&#10;P5wgyk1hRrERoGaeQTPwBHGYJs0A1bavHs0gAoq9gVJazWC+tr2Fc4NmjoKASTVHRKBHN0cBwaSc&#10;I6IQOq5JPQUF23O0mDoiDDCLHAOoGJOG2M4RoQidwKSeDIXr2wb1RCxISj/nXAUNk/VcEY3QNTqE&#10;DIbrOzBTNB7himCQlEE9BQ2TT7giGqFr8gpXBsOsnghGn3oyGo5RPRGN0DW5xlQGwwguRMbO0XrA&#10;hUgkzz1DRJmKaIQQn/TRbqqAYXKNqQhGj2tMZTTMsXgqwhFOTb4xVdAw6iei0aMfhF7JfMa1whPx&#10;CCE46u3nKXCYIp8nwtET+TwFD8f29WuZJwISeibv8BQ8jPqJcPTpp+Bhtp8ISOiZ3MNX8DDp54tw&#10;9OjnK3gY9fNFQELf5B++godp/vkiHD3zz1fwMOsnAhL6Jv/wZTyM4cUX4egJL4GCh3H+BSIgYWDy&#10;j0DGw6hfIMLRp5+Ch1k/EZAwMPlHoOBhwjcQ4ejBN5DxgPhn8N9ABCQMTP4xU/Aw+cdMhEPxD0ip&#10;dzxpjvY8j46fsyaRhisrwsLYpjqoyCusY0LoEaqYcIq5KnQBUph1G4TB2ig8GyQMQ0dhyAaHdI1J&#10;Hon7w8QBKRLn5US/4pgEoThkL0OUwaSExIeN1G2Gyuqei1bERRt7h9V2iDK4hpL4sKHikobisBYN&#10;6R1XGBIfNlSvGSpE6iG9Y/zF3iFwDhJvhgpxbIg4RifsHcLKIPFmqODlg8SboYLTCeIM3canSqB4&#10;VHKnHFlA7jzgZ6JlEdXoivzSOq1GrBjeI4UAhSS2HPOnJMxJpkafXAQ2uzUVkHDDTuCQiYJYkMH4&#10;uRhv5K8F9TZchhudf56/iv04HoQ0Zg7ezF9lsdm8V6xRHWwwUO7CbZv++nVrDTtQTDVsfMirhHDt&#10;EGGjZqAKWHQCsnlaFdS+DWIDNb0IS6vgcMlLt0aSSxgxHwA3EsxbnP20qrRugN4j8D1Vfkg39+nh&#10;gJO/KncPt4fSeoqALp3Zc3f+vplCktiBFqgsx4/xiYgfB7Kp8TSknYj+/PfCcT37vbsY3wfz2di7&#10;9/zxAnoe287iPSDhLbz1/X/QBx1vuU83myT7mGYJp2Idbxgf15DCjEQlMpb83IdVhMZlHKRNP7pB&#10;AvmZbWim7ZNoc9dc11F6YNcTWWMyMgybv5IhgGtk1B0jGh/yzWeg8cqc0dBAm8PFPi//NbJOQEGv&#10;RtU/H6MyGVmHnzMgIheMz6vpjefPkG4oxZYHsSXKYuhqNapHkGPg5W3NeO7Hokx3e7iTQ7bI8ndA&#10;xG5TJPlIP6ZV8wa40P8VKQoJnMw3w7IJOn0zUhSSXfJ4mqdEMrNIQAwzjwWcmxZd5FtRorDE0Pzq&#10;SExNDo8puiqmS+GboXV9Kfm7B5XDQEL0XC85d6eqQaeXmLqTEPBSZ3opebuJ9YHIptKh53rhkiPw&#10;g0bFJDrUqNkXkaEa5WQEzMpBTtQO1aycjAFCqcVTS4VqlJNhIJoO761ONVxhBOWAkdRhekaEGrgy&#10;LRF6rpyr+gHcVqeclgg9m3CujAOsvnrLaWlQjXIyEEbLubI3mCwn42Cm8bDAaYHgLOi5dmcsqMF0&#10;Cgtq0E7lQI0kipYE1WgnQ2F0CYkElVwCspdriW3iBr6DEhuzz5YPeV3tBtPKwtqNkShdls/LAGwX&#10;kuJOgKfHTBBjliDGG/krE2pqGp4d8Eb+yoSGdMRk+vP55mb9Qo3a/UJtiTNQTB3f1ykgzLn1tYDA&#10;5PtaQAw8B2M4VQF+rhQQdHhAX0BYWX67B/I1eVeW+QlLOqiwGK0kfYBXbJcPW+BiSCEEFqgm6eCn&#10;LdCTtWVFUbKTFhZerEYYAKko4yUGVuyNSH/d+jsvzo9pDcfGDulxNZq3FXy0vFbqw+gSPDSnO3Cm&#10;dzRcchRHI7ZX8hsgj9jxpR/M0X7ni9jV0fB44M3bIo2X8NvwknB15miXj6rCp+pHpPfYcdfjoD6O&#10;UfnrYzGG06LA4KYP6SGtP9PJV1g3UKns6VMa45FMfNMdOcRSQPFZD2t7LsU+A6tNGtMhzs5rqwIW&#10;JVwau3+drZhyLxN8K+nxcEgLzinjdTNi4COVc6sao7Ezses8fjwmWU1DnZTJAQafZ9U+LSogQZfJ&#10;8SHZwPr584aRmjrm2Z2/s+2F+35869u3Y8+e3Y3fLbzZeGbfzTzbmzu3zi1nnh+rBMwQHdZF+hWo&#10;Z6LPeU59xglHSzQJLe9l/HcwNpGAVV0mdQxcfbTcAq3e/B/ygbaBzNxZFo0+6FRo4OBZCCh1XJ/t&#10;AXYEqIcFPiYqPpAklJI2h2S7NGRgptJuBkTLFyX39uJufjf3xp4b3AFG6/X43f2tNw7unZm/nq5v&#10;b9cOx4jtDuC0+nKI+pOre/ppDCLsfAgZO5vdAA/Byyz6nW94fP1Qz6co1Dp4Cb/fYSAFD1ECKW2k&#10;44Aw3P4wgdSlQuQaSM0PKgROAPwlBVIgdylqg7loJ2k6AxIfA6m34Mcs+E4Sr+eugbTbhL0G0pdt&#10;I2OwwbVeDKRYfUFq2qyF8O4suXrRQ0GG0g+2GpXoF+DM15d+mEFILfhmYI7yGtd65SYt+rFFzkw+&#10;3G2ZQs7bbbHgQUt0a0VG2Zqa+z5sTfFw0HUlbdGi0N5qQoP5oZXA9edavcQNQnpoRaOXsitl0kva&#10;lDLqJW9KGfUC+quzFx6s1OiFVBgTogdz0FZagylbtCCltZiyRxt4nq81meaBFZ1y6n6USTkRARqC&#10;XjkZBLNyIgrscRWdcjIKrglSeYvWiKmyRxvAU3Nay2Hl2KFKD6tolFO3aE3KyVu0ZuVkIIKp7+iV&#10;E4Fgj6rolJNxmNquq51z0hYtSWlhdWUgjOFDs0WrUU7doTVZTt6hlSwHZcd1E/S3tAkKgHzZribO&#10;E9zUxDUCa9Nu01LcYpzCTMQ1VmyXtyIXLEHtBHkzf2XdNWKcouCN/JUJuXOIBJDSDpO6dEsaIfR2&#10;Sc6ZQ3CUEmmuFX/VW4S3vmTrUiIt8MCg485gK6efHAjop8FBIAcYZbKOqj07PklNLHu4fJSwIU10&#10;1dfix6BIGFVyPRXZflWBIeEGB1YSbio1hbTaqp/f53BGnTGf32zXBQ7mkSPiMzhsGvNiF04X8P1N&#10;OEvVeMK13F2Nrrzht9iLrZ8fnukbKtpNxxeeo4bJys5QwwU7Pw0X7Ow0XHxv56bxmKISISgr+D9E&#10;iObBJR+epaUqWQgQUBoyOow/F/TK+CAtsNLjCXP4gpA5jz6S2CHDtRye4AkuLOXmQxRI2mmX8heS&#10;5LSuK08BtPOZrIaw/VbnMyhOXzxDKWfzJTn4zTbie6J8uq/yufk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Qish0eEAAAAKAQAADwAAAGRycy9kb3ducmV2Lnht&#10;bEyPQWvCQBCF74X+h2UKvdVNbLSaZiMibU9SqBaKtzE7JsHsbMiuSfz3XU/taXi8x5vvZavRNKKn&#10;ztWWFcSTCARxYXXNpYLv/fvTAoTzyBoby6TgSg5W+f1dhqm2A39Rv/OlCCXsUlRQed+mUrqiIoNu&#10;Ylvi4J1sZ9AH2ZVSdziEctPIaRTNpcGaw4cKW9pUVJx3F6PgY8Bh/Ry/9dvzaXM97GefP9uYlHp8&#10;GNevIDyN/i8MN/yADnlgOtoLayeaoJMkbPEKFuHc/DiaLUEcFUxf5gnIPJP/J+S/AAAA//8DAFBL&#10;AwQKAAAAAAAAACEAnaPXTOkDAADpAwAAFAAAAGRycy9tZWRpYS9pbWFnZTEucG5niVBORw0KGgoA&#10;AAANSUhEUgAAADwAAABJCAYAAABhE0UAAAAABmJLR0QA/wD/AP+gvaeTAAAACXBIWXMAAA7EAAAO&#10;xAGVKw4bAAADiUlEQVR4nO2bMU8iQRTH/7MgaLwYiyuuUGNhYWFxxRVXaEJxxRUWFhYUFHwEE0MU&#10;WJJNWFBDTPwIFBQUV1BYXHEFyVpccYWFxRUWxrWwsDCbM4iwO1cYCLeHzuzCrmacX0Xmzbw3v0Dy&#10;HmQhlFL4JZPJIB6P+z7vh3a7jUql4vt8dJTisVgMiqKMkoIHzVWzAeDUb7LAb/vakMKiI4VFRwqL&#10;jhQWHSksOlJYdKSw6Ehh0ZHCoiOFRUcKi44UFh0pLDpSWHSksOhIYdGRwqIjhUVHCouOFBadkZ7E&#10;CwltnMne3Dv85oRJNptdjkajm/j346290H1GQWPEu51Op04opdjZ2ZmLx+MpAJMeErwmNEb8vt1u&#10;1w4ODq5I73np7e3t99PT0ykAsx4SvQY0Rvz27u6udnh4eAMAZPAB8a2trdmZmZkkgA8eEr4kGiN+&#10;bVlW/ejo6La3QNxPxKfT6cn5+fkkIWTRQ+KXQHsuSCm9ME2zXq1W7wfX/xMGgEQiEV1bW9sghKx4&#10;KRISGmsDpfTMMIxGs9nsumNDhXsUCoV1QsgnrwUDhFmbUvqrWCwePxV/VhgAVFVdVRTli9fCAcCs&#10;6TjOD13XT57bwxQGgHw+/zESiazj5Xo1q1bXtu3jUqnE/PMHlzAAZLPZpYmJiSTCl2bV6HY6nfre&#10;3t45TzJuYQDIZDIfpqam0ghvQGHlvm+1WtVKpXLNm9CTMNDv1WkEP6Cwct5allUd7LE8eBYGHnv1&#10;wsJCGsENKKxc15eXl1V3j+XBlzDQH1A2CSFLrpDmKyHnWUrpuWma3/zIAiMIA/0BZZ0Q8tEV0nyk&#10;Y56hlJ4ahnE8bKDgZSThHqqqflEUZdW1rHlIwdzrOM6Jrus/vNxrGGMRBoB8Pv85Eol8dS1rHEeZ&#10;e2zb/l4qlX76uZebsQkDQC6XW4lGoxvg79XPxQCg2+12G+Vy+WzUu/UYqzAA7O7uLsZisSTYvXrY&#10;2iD3Dw8P9f39/YsxXQ1AAMJAf0BJAXg3sKw98XoYf1qtVs3LQMFLIMJAf0BJAXjv8eiNZVk1rwMF&#10;L4EJA/1enSKEzPHsp5RemaZZ89tjeQhUGOj36uSQAeUfKKXnhmHUR+mxPAQu3KNQKGwMGVAAPA4U&#10;xWKxEcY9QhMGAFVVE4qiJAbXHMdp6rreDOsOoQoD/R8TNgDAtu0Gz5f2cRK6MADkcrllACiXy7/D&#10;rv0XN6dkbxwc9PMAAAAASUVORK5CYIJQSwMECgAAAAAAAAAhADGX+mluAwAAbgMAABQAAABkcnMv&#10;bWVkaWEvaW1hZ2UyLnBuZ4lQTkcNChoKAAAADUlIRFIAAAAyAAAAQggGAAAAFR2FcAAAAAZiS0dE&#10;AP8A/wD/oL2nkwAAAAlwSFlzAAAOxAAADsQBlSsOGwAAAw5JREFUaIHtmj9oGlEcx7/PS9pqhi7B&#10;P0P/QevUpaMldOtQDBqtGshQSEyhW7sWsnUuZC8UsnVohwxSxFRsDKQiTYSWLIUYk0A44uIZo5G7&#10;d11qSQ1N7t3dM/L0Mx7vnb8Pv9/v3b3zEV3XwYKu60sAnjFNMgEhhLCMd/AKpNcIIzLCOoG1FM3C&#10;WFnsIkDvZFgQprSEETHVI/1YWsKIDG5pAf25aglTWqZEKKU8YrHE4GYEGPYIVwZXBBCktCilYqxa&#10;gCAZEeY5IkxpCZMRYZZfYTJCKYWmaTxiscTgZkQoESGafdgjnBlmpN8Y3IwIIyJMaQkjIkxpDUU4&#10;M9g9IoTIycmJux9FSCaTabBMoJRe0XXd1PcwVgghqsPhaBsZO9Jut128A7LACAxWDdF1Haurqz8U&#10;RbnPOShuTE5OEtLZ7eVyuZ+UUqnZbN7SNM15ybEZQpKkZjAYdAF/MtLh6OjIXywWP9RqtQeXFh0D&#10;U1NTfw+skO79tyzLT7a3t18cHByEeh4ZA9Fo9J9TN2cayePxfFZV1aWq6lVZlh+j//6Lp7FYTOq+&#10;eCYjp0mlUuVWq+XVNO0a19AMkkgk/nv26VwRAMhms18PDw8f2R4VI9PT0+ce4LpQBADy+fyn/f39&#10;qG1RMTA6OqrEYrHrF40zJAIAKysrX6rV6sNelpnL5dqLRCI3jYw1LAIAy8vLv+r1+u1evKJIktSa&#10;mZkx/DxjWpHC4fA9n8+XYQ+LHRYJgDEjHXK53MdKpfKUeaIBnE6nnEgkvKzzTIkAQDqdzgKAoih3&#10;G43GDVM36WJsbGwvHo8b6oluTIt0KBQKi1tbWy8t3QTA7Ows2/nYLiyLAECpVFrY2Nh4Y3b+3Nyc&#10;JQnAJhEAKBQKb8vlcpy1zJLJpGUJwEYRAFhbW3u3u7sbPD4+9hkZPz8/b4sEYPML4cTExHO/3//e&#10;yFg7JQCbM9KhVCq93tzcXFBV9cw22u12fwuHwwG7f5OLCACsr68v7uzshOr1+p3ONa/Xmw+FQlxe&#10;QLntNQKBwKvx8fHvp6/xkgCA3ykWzEGmiuuEAAAAAElFTkSuQmCCUEsBAi0AFAAGAAgAAAAhALGC&#10;Z7YKAQAAEwIAABMAAAAAAAAAAAAAAAAAAAAAAFtDb250ZW50X1R5cGVzXS54bWxQSwECLQAUAAYA&#10;CAAAACEAOP0h/9YAAACUAQAACwAAAAAAAAAAAAAAAAA7AQAAX3JlbHMvLnJlbHNQSwECLQAUAAYA&#10;CAAAACEAUQ8EUggMAAASSAAADgAAAAAAAAAAAAAAAAA6AgAAZHJzL2Uyb0RvYy54bWxQSwECLQAU&#10;AAYACAAAACEALmzwAMUAAAClAQAAGQAAAAAAAAAAAAAAAABuDgAAZHJzL19yZWxzL2Uyb0RvYy54&#10;bWwucmVsc1BLAQItABQABgAIAAAAIQBCKyHR4QAAAAoBAAAPAAAAAAAAAAAAAAAAAGoPAABkcnMv&#10;ZG93bnJldi54bWxQSwECLQAKAAAAAAAAACEAnaPXTOkDAADpAwAAFAAAAAAAAAAAAAAAAAB4EAAA&#10;ZHJzL21lZGlhL2ltYWdlMS5wbmdQSwECLQAKAAAAAAAAACEAMZf6aW4DAABuAwAAFAAAAAAAAAAA&#10;AAAAAACTFAAAZHJzL21lZGlhL2ltYWdlMi5wbmdQSwUGAAAAAAcABwC+AQAAMxgAAAAA&#10;">
                <v:shape id="docshape40" o:spid="_x0000_s1036" style="position:absolute;left:1440;top:1031;width:9619;height:1479;visibility:visible;mso-wrap-style:square;v-text-anchor:top" coordsize="9619,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NMMIA&#10;AADbAAAADwAAAGRycy9kb3ducmV2LnhtbERPTW/CMAy9T9p/iDxpt5EODQalKRqoTByBIc5WYtpu&#10;jVOaAOXfL5OQdvPT+3Q2720jLtT52rGC10ECglg7U3OpYP+1epmA8AHZYOOYFNzIwzx/fMgwNe7K&#10;W7rsQiliCPsUFVQhtKmUXldk0Q9cSxy5o+sshgi7UpoOrzHcNnKYJGNpsebYUGFLy4r0z+5sFWy0&#10;PhXFd/95nB4mm+H67bQYFWOlnp/6jxmIQH34F9/daxPnv8P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M0wwgAAANsAAAAPAAAAAAAAAAAAAAAAAJgCAABkcnMvZG93&#10;bnJldi54bWxQSwUGAAAAAAQABAD1AAAAhwMAAAAA&#10;" path="m9609,l10,,,,,9,,1469r,9l10,1478r,-9l10,9r9599,l9609,xm9619,r-10,l9609,9r,1460l9619,1469,9619,9r,-9xe" fillcolor="#70828b" stroked="f">
                  <v:path arrowok="t" o:connecttype="custom" o:connectlocs="9609,1032;10,1032;0,1032;0,1041;0,2501;0,2510;10,2510;10,2501;10,1041;9609,1041;9609,1032;9619,1032;9609,1032;9609,1041;9609,2501;9619,2501;9619,1041;9619,1032" o:connectangles="0,0,0,0,0,0,0,0,0,0,0,0,0,0,0,0,0,0"/>
                </v:shape>
                <v:shape id="docshape41" o:spid="_x0000_s1037" style="position:absolute;left:1440;top:2500;width:9609;height:10;visibility:visible;mso-wrap-style:square;v-text-anchor:top" coordsize="9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MEcYA&#10;AADbAAAADwAAAGRycy9kb3ducmV2LnhtbESPQUsDMRCF7wX/QxjBW5ttC6WsTYvIih4UbBX0OG6m&#10;m8XNZJvEdvvvOwehtxnem/e+WW0G36kjxdQGNjCdFKCI62Bbbgx8fjyNl6BSRrbYBSYDZ0qwWd+M&#10;VljacOItHXe5URLCqUQDLue+1DrVjjymSeiJRduH6DHLGhttI54k3Hd6VhQL7bFlaXDY06Oj+nf3&#10;5w3Mq/d55d7qeK6Gr+fDz76Yvn5XxtzdDg/3oDIN+Wr+v36xgi+w8os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UMEcYAAADbAAAADwAAAAAAAAAAAAAAAACYAgAAZHJz&#10;L2Rvd25yZXYueG1sUEsFBgAAAAAEAAQA9QAAAIsDAAAAAA==&#10;" path="m9609,l20,,10,,,,,9r10,l20,9r9589,l9609,xe" fillcolor="black" stroked="f">
                  <v:path arrowok="t" o:connecttype="custom" o:connectlocs="9609,2501;20,2501;10,2501;0,2501;0,2510;10,2510;20,2510;9609,2510;9609,2501" o:connectangles="0,0,0,0,0,0,0,0,0"/>
                </v:shape>
                <v:rect id="docshape42" o:spid="_x0000_s1038"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13cEA&#10;AADbAAAADwAAAGRycy9kb3ducmV2LnhtbESPT4vCMBDF74LfIYzgTVMFy1qNosLCshex/jmPzdgW&#10;m0lpoq3ffiMIe5vhvfebN8t1ZyrxpMaVlhVMxhEI4szqknMFp+P36AuE88gaK8uk4EUO1qt+b4mJ&#10;ti0f6Jn6XAQIuwQVFN7XiZQuK8igG9uaOGg32xj0YW1yqRtsA9xUchpFsTRYcrhQYE27grJ7+jCB&#10;8tjScbqfxe2vvV6Qz3H6cqjUcNBtFiA8df7f/En/6FB/Du9fwgB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td3BAAAA2wAAAA8AAAAAAAAAAAAAAAAAmAIAAGRycy9kb3du&#10;cmV2LnhtbFBLBQYAAAAABAAEAPUAAACGAwAAAAA=&#10;" fillcolor="#70828b" stroked="f"/>
                <v:rect id="docshape43" o:spid="_x0000_s1039"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44" o:spid="_x0000_s1040" type="#_x0000_t75" style="position:absolute;left:6156;top:2555;width:432;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4YfCAAAA2wAAAA8AAABkcnMvZG93bnJldi54bWxEj9GKwjAURN8X/IdwhX1bU11QqaZFRGVB&#10;ELV+wKW5tsXmpjZRu39vBMHHYWbOMPO0M7W4U+sqywqGgwgEcW51xYWCU7b+mYJwHlljbZkU/JOD&#10;NOl9zTHW9sEHuh99IQKEXYwKSu+bWEqXl2TQDWxDHLyzbQ36INtC6hYfAW5qOYqisTRYcVgosaFl&#10;SfnleDMKrr96kdl9dN5MMr/abbfrKXe1Ut/9bjED4anzn/C7/acVjIbw+hJ+gEy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A+GHwgAAANsAAAAPAAAAAAAAAAAAAAAAAJ8C&#10;AABkcnMvZG93bnJldi54bWxQSwUGAAAAAAQABAD3AAAAjgMAAAAA&#10;">
                  <v:imagedata r:id="rId25" o:title=""/>
                </v:shape>
                <v:shape id="docshape45" o:spid="_x0000_s1041" type="#_x0000_t75" style="position:absolute;left:6164;top:2527;width:375;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dEnjDAAAA2wAAAA8AAABkcnMvZG93bnJldi54bWxEj1FrwkAQhN8L/odjBd/qxYBSUk9RIVDQ&#10;Fqr+gG1umwvN7YXsVaO/vlco9HGYmW+Y5XrwrbpQL01gA7NpBoq4Crbh2sD5VD4+gZKIbLENTAZu&#10;JLBejR6WWNhw5Xe6HGOtEoSlQAMuxq7QWipHHmUaOuLkfYbeY0yyr7Xt8ZrgvtV5li20x4bTgsOO&#10;do6qr+O3N5DtFzK/v20/SmKXv9pSDvO9GDMZD5tnUJGG+B/+a79YA3kOv1/S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0SeMMAAADbAAAADwAAAAAAAAAAAAAAAACf&#10;AgAAZHJzL2Rvd25yZXYueG1sUEsFBgAAAAAEAAQA9wAAAI8DAAAAAA==&#10;">
                  <v:imagedata r:id="rId26" o:title=""/>
                </v:shape>
                <v:shape id="docshape46" o:spid="_x0000_s1042" style="position:absolute;left:6164;top:2527;width:375;height:495;visibility:visible;mso-wrap-style:square;v-text-anchor:top" coordsize="37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cMQA&#10;AADbAAAADwAAAGRycy9kb3ducmV2LnhtbESP3WoCMRSE7wu+QzhC72q2CqWsRpGKICwt+EOhd4fk&#10;uLu4OVmTqOnbN4LQy2FmvmFmi2Q7cSUfWscKXkcFCGLtTMu1gsN+/fIOIkRkg51jUvBLARbzwdMM&#10;S+NuvKXrLtYiQziUqKCJsS+lDLohi2HkeuLsHZ23GLP0tTQebxluOzkuijdpseW80GBPHw3p0+5i&#10;FUSdzp9f3+m89RV3P9VkVa31SqnnYVpOQURK8T/8aG+MgvEE7l/y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v3DEAAAA2wAAAA8AAAAAAAAAAAAAAAAAmAIAAGRycy9k&#10;b3ducmV2LnhtbFBLBQYAAAAABAAEAPUAAACJAwAAAAA=&#10;" path="m,328r94,l94,,281,r,328l375,328,187,495,,328xe" filled="f" strokecolor="#666" strokeweight="1pt">
                  <v:path arrowok="t" o:connecttype="custom" o:connectlocs="0,2855;94,2855;94,2527;281,2527;281,2855;375,2855;187,3022;0,2855" o:connectangles="0,0,0,0,0,0,0,0"/>
                </v:shape>
                <v:shape id="docshape47" o:spid="_x0000_s1043" type="#_x0000_t202" style="position:absolute;left:1450;top:1041;width:960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42FA8" w:rsidRPr="008B2DEB" w:rsidRDefault="008B2DEB">
                        <w:pPr>
                          <w:spacing w:before="121"/>
                          <w:ind w:left="530" w:right="512"/>
                          <w:rPr>
                            <w:sz w:val="16"/>
                            <w:szCs w:val="20"/>
                          </w:rPr>
                        </w:pPr>
                        <w:r w:rsidRPr="008B2DEB">
                          <w:rPr>
                            <w:spacing w:val="-1"/>
                            <w:sz w:val="16"/>
                            <w:szCs w:val="20"/>
                          </w:rPr>
                          <w:t>いただいた苦情案件の詳細を、当局のステークホルダー・データベースに登録し、その苦情案件に固有のリファレンス・コード（識別コード）を割り当てます</w:t>
                        </w:r>
                        <w:r w:rsidRPr="008B2DEB">
                          <w:rPr>
                            <w:spacing w:val="-1"/>
                            <w:sz w:val="16"/>
                            <w:szCs w:val="20"/>
                          </w:rPr>
                          <w:t>。その後、評価のために苦情案件を当該</w:t>
                        </w:r>
                        <w:r w:rsidRPr="008B2DEB">
                          <w:rPr>
                            <w:spacing w:val="-1"/>
                            <w:sz w:val="16"/>
                            <w:szCs w:val="20"/>
                          </w:rPr>
                          <w:t>PO</w:t>
                        </w:r>
                        <w:r w:rsidRPr="008B2DEB">
                          <w:rPr>
                            <w:spacing w:val="-1"/>
                            <w:sz w:val="16"/>
                            <w:szCs w:val="20"/>
                          </w:rPr>
                          <w:t>に直接割り当てます。申し立て者は、</w:t>
                        </w:r>
                        <w:r w:rsidRPr="008B2DEB">
                          <w:rPr>
                            <w:spacing w:val="-1"/>
                            <w:sz w:val="16"/>
                            <w:szCs w:val="20"/>
                          </w:rPr>
                          <w:t>PO</w:t>
                        </w:r>
                        <w:r w:rsidRPr="008B2DEB">
                          <w:rPr>
                            <w:spacing w:val="-1"/>
                            <w:sz w:val="16"/>
                            <w:szCs w:val="20"/>
                          </w:rPr>
                          <w:t>から苦情受領通知を受けます。</w:t>
                        </w:r>
                      </w:p>
                      <w:p w:rsidR="00242FA8" w:rsidRPr="008B2DEB" w:rsidRDefault="008B2DEB">
                        <w:pPr>
                          <w:spacing w:before="120"/>
                          <w:ind w:left="530" w:right="512"/>
                          <w:rPr>
                            <w:sz w:val="16"/>
                            <w:szCs w:val="20"/>
                          </w:rPr>
                        </w:pPr>
                        <w:r w:rsidRPr="008B2DEB">
                          <w:rPr>
                            <w:spacing w:val="-2"/>
                            <w:sz w:val="16"/>
                            <w:szCs w:val="20"/>
                          </w:rPr>
                          <w:t>いただいた懸念事項を当局が検討し、申し立て者を支援するための最適の方法を策定します。多くの場合、いただいた苦情は即座に解決することができます。問題が直ちに解決できない場合は、苦情対処専門チームがその問題についてのさらなる検討を行います。</w:t>
                        </w:r>
                      </w:p>
                    </w:txbxContent>
                  </v:textbox>
                </v:shape>
                <v:shape id="docshape48" o:spid="_x0000_s1044" type="#_x0000_t202" style="position:absolute;left:1445;top:544;width:960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OMQA&#10;AADbAAAADwAAAGRycy9kb3ducmV2LnhtbESPQWvCQBSE7wX/w/IEL0V3DVRC6ipFKXhpIbEUj4/s&#10;axKafRuyW5P8+64geBxm5htmux9tK67U+8axhvVKgSAunWm40vB1fl+mIHxANtg6Jg0TedjvZk9b&#10;zIwbOKdrESoRIewz1FCH0GVS+rImi37lOuLo/bjeYoiyr6TpcYhw28pEqY202HBcqLGjQ03lb/Fn&#10;NWD+nR7HMrXteU3qQyWfFzk9a72Yj2+vIAKN4RG+t09GQ/ICt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izjEAAAA2wAAAA8AAAAAAAAAAAAAAAAAmAIAAGRycy9k&#10;b3ducmV2LnhtbFBLBQYAAAAABAAEAPUAAACJAwAAAAA=&#10;" fillcolor="gray" strokecolor="#70828b" strokeweight=".48pt">
                  <v:textbox inset="0,0,0,0">
                    <w:txbxContent>
                      <w:p w:rsidR="00242FA8" w:rsidRDefault="008B2DEB">
                        <w:pPr>
                          <w:spacing w:before="119"/>
                          <w:ind w:left="2638" w:right="2639"/>
                          <w:jc w:val="center"/>
                          <w:rPr>
                            <w:b/>
                            <w:color w:val="000000"/>
                            <w:sz w:val="20"/>
                          </w:rPr>
                        </w:pPr>
                        <w:r>
                          <w:rPr>
                            <w:b/>
                            <w:color w:val="FFFFFF"/>
                            <w:spacing w:val="-4"/>
                            <w:sz w:val="20"/>
                          </w:rPr>
                          <w:t>受領通知、登録、早期解決</w:t>
                        </w:r>
                      </w:p>
                    </w:txbxContent>
                  </v:textbox>
                </v:shape>
                <w10:wrap anchorx="page"/>
              </v:group>
            </w:pict>
          </mc:Fallback>
        </mc:AlternateContent>
      </w:r>
    </w:p>
    <w:p w:rsidR="00242FA8" w:rsidRDefault="00242FA8">
      <w:pPr>
        <w:pStyle w:val="BodyText"/>
        <w:rPr>
          <w:b/>
          <w:sz w:val="20"/>
        </w:rPr>
      </w:pPr>
    </w:p>
    <w:p w:rsidR="00242FA8" w:rsidRDefault="00242FA8">
      <w:pPr>
        <w:pStyle w:val="BodyText"/>
        <w:rPr>
          <w:b/>
          <w:sz w:val="20"/>
        </w:rPr>
      </w:pPr>
    </w:p>
    <w:p w:rsidR="00242FA8" w:rsidRDefault="00242FA8">
      <w:pPr>
        <w:pStyle w:val="BodyText"/>
        <w:rPr>
          <w:b/>
          <w:sz w:val="20"/>
        </w:rPr>
      </w:pPr>
    </w:p>
    <w:p w:rsidR="00242FA8" w:rsidRDefault="00242FA8">
      <w:pPr>
        <w:pStyle w:val="BodyText"/>
        <w:rPr>
          <w:b/>
          <w:sz w:val="20"/>
        </w:rPr>
      </w:pPr>
    </w:p>
    <w:p w:rsidR="00242FA8" w:rsidRDefault="00242FA8">
      <w:pPr>
        <w:pStyle w:val="BodyText"/>
        <w:rPr>
          <w:b/>
          <w:sz w:val="20"/>
        </w:rPr>
      </w:pPr>
    </w:p>
    <w:p w:rsidR="00242FA8" w:rsidRDefault="00242FA8">
      <w:pPr>
        <w:pStyle w:val="BodyText"/>
        <w:rPr>
          <w:b/>
          <w:sz w:val="20"/>
        </w:rPr>
      </w:pPr>
    </w:p>
    <w:p w:rsidR="00242FA8" w:rsidRDefault="00242FA8">
      <w:pPr>
        <w:pStyle w:val="BodyText"/>
        <w:rPr>
          <w:b/>
          <w:sz w:val="20"/>
        </w:rPr>
      </w:pPr>
    </w:p>
    <w:p w:rsidR="00242FA8" w:rsidRDefault="00242FA8">
      <w:pPr>
        <w:pStyle w:val="BodyText"/>
        <w:rPr>
          <w:b/>
          <w:sz w:val="20"/>
        </w:rPr>
      </w:pPr>
    </w:p>
    <w:p w:rsidR="00242FA8" w:rsidRDefault="00242FA8">
      <w:pPr>
        <w:pStyle w:val="BodyText"/>
        <w:rPr>
          <w:b/>
          <w:sz w:val="20"/>
        </w:rPr>
      </w:pPr>
    </w:p>
    <w:p w:rsidR="00242FA8" w:rsidRDefault="00242FA8">
      <w:pPr>
        <w:pStyle w:val="BodyText"/>
        <w:spacing w:after="1"/>
        <w:rPr>
          <w:b/>
          <w:sz w:val="25"/>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993"/>
        <w:gridCol w:w="4617"/>
      </w:tblGrid>
      <w:tr w:rsidR="00242FA8">
        <w:trPr>
          <w:trHeight w:val="484"/>
        </w:trPr>
        <w:tc>
          <w:tcPr>
            <w:tcW w:w="9610" w:type="dxa"/>
            <w:gridSpan w:val="2"/>
            <w:shd w:val="clear" w:color="auto" w:fill="808080"/>
          </w:tcPr>
          <w:p w:rsidR="00242FA8" w:rsidRDefault="008B2DEB">
            <w:pPr>
              <w:pStyle w:val="TableParagraph"/>
              <w:ind w:left="1202" w:right="1197"/>
              <w:jc w:val="center"/>
              <w:rPr>
                <w:b/>
                <w:sz w:val="20"/>
              </w:rPr>
            </w:pPr>
            <w:r>
              <w:rPr>
                <w:b/>
                <w:color w:val="FFFFFF"/>
                <w:spacing w:val="-4"/>
                <w:sz w:val="20"/>
              </w:rPr>
              <w:t>解決への選択肢の模索と調査</w:t>
            </w:r>
            <w:r>
              <w:rPr>
                <w:b/>
                <w:color w:val="FFFFFF"/>
                <w:spacing w:val="-4"/>
                <w:sz w:val="20"/>
              </w:rPr>
              <w:t xml:space="preserve">― </w:t>
            </w:r>
            <w:r>
              <w:rPr>
                <w:b/>
                <w:color w:val="FFFFFF"/>
                <w:spacing w:val="-4"/>
                <w:sz w:val="20"/>
              </w:rPr>
              <w:t>プロジェクト内苦情対処チーム</w:t>
            </w:r>
          </w:p>
        </w:tc>
      </w:tr>
      <w:tr w:rsidR="00242FA8">
        <w:trPr>
          <w:trHeight w:val="650"/>
        </w:trPr>
        <w:tc>
          <w:tcPr>
            <w:tcW w:w="9610" w:type="dxa"/>
            <w:gridSpan w:val="2"/>
            <w:tcBorders>
              <w:bottom w:val="single" w:sz="4" w:space="0" w:color="000000"/>
            </w:tcBorders>
          </w:tcPr>
          <w:p w:rsidR="00242FA8" w:rsidRDefault="008B2DEB">
            <w:pPr>
              <w:pStyle w:val="TableParagraph"/>
              <w:ind w:left="535" w:right="512"/>
              <w:rPr>
                <w:sz w:val="18"/>
              </w:rPr>
            </w:pPr>
            <w:r>
              <w:rPr>
                <w:spacing w:val="-1"/>
                <w:sz w:val="18"/>
              </w:rPr>
              <w:t>当該</w:t>
            </w:r>
            <w:r>
              <w:rPr>
                <w:spacing w:val="-1"/>
                <w:sz w:val="18"/>
              </w:rPr>
              <w:t>PO</w:t>
            </w:r>
            <w:r>
              <w:rPr>
                <w:spacing w:val="-1"/>
                <w:sz w:val="18"/>
              </w:rPr>
              <w:t>の苦情対処チームがいただいた苦情案件を評価して、申し立て者と協議しながら解決への道を探ります。必要であれば、申し立てられた問題を苦情対処チームが調査します。</w:t>
            </w:r>
          </w:p>
        </w:tc>
      </w:tr>
      <w:tr w:rsidR="00242FA8">
        <w:trPr>
          <w:trHeight w:val="458"/>
        </w:trPr>
        <w:tc>
          <w:tcPr>
            <w:tcW w:w="4993" w:type="dxa"/>
            <w:tcBorders>
              <w:top w:val="single" w:sz="4" w:space="0" w:color="000000"/>
            </w:tcBorders>
          </w:tcPr>
          <w:p w:rsidR="00242FA8" w:rsidRDefault="008B2DEB">
            <w:pPr>
              <w:pStyle w:val="TableParagraph"/>
              <w:ind w:left="1595"/>
              <w:rPr>
                <w:b/>
                <w:sz w:val="18"/>
              </w:rPr>
            </w:pPr>
            <w:r>
              <w:rPr>
                <w:b/>
                <w:spacing w:val="-1"/>
                <w:sz w:val="18"/>
              </w:rPr>
              <w:t>優先順位の高い苦情案件</w:t>
            </w:r>
          </w:p>
        </w:tc>
        <w:tc>
          <w:tcPr>
            <w:tcW w:w="4617" w:type="dxa"/>
            <w:tcBorders>
              <w:top w:val="single" w:sz="4" w:space="0" w:color="000000"/>
            </w:tcBorders>
          </w:tcPr>
          <w:p w:rsidR="00242FA8" w:rsidRDefault="008B2DEB">
            <w:pPr>
              <w:pStyle w:val="TableParagraph"/>
              <w:ind w:left="1420"/>
              <w:rPr>
                <w:b/>
                <w:sz w:val="18"/>
              </w:rPr>
            </w:pPr>
            <w:r>
              <w:rPr>
                <w:b/>
                <w:spacing w:val="-2"/>
                <w:sz w:val="18"/>
              </w:rPr>
              <w:t>優先順位の低い苦情案件</w:t>
            </w:r>
          </w:p>
        </w:tc>
      </w:tr>
      <w:tr w:rsidR="00242FA8">
        <w:trPr>
          <w:trHeight w:val="2118"/>
        </w:trPr>
        <w:tc>
          <w:tcPr>
            <w:tcW w:w="4993" w:type="dxa"/>
            <w:tcBorders>
              <w:bottom w:val="single" w:sz="4" w:space="0" w:color="000000"/>
            </w:tcBorders>
          </w:tcPr>
          <w:p w:rsidR="00242FA8" w:rsidRDefault="008B2DEB">
            <w:pPr>
              <w:pStyle w:val="TableParagraph"/>
              <w:ind w:left="535" w:right="151"/>
              <w:rPr>
                <w:sz w:val="18"/>
              </w:rPr>
            </w:pPr>
            <w:r>
              <w:rPr>
                <w:spacing w:val="-2"/>
                <w:sz w:val="18"/>
              </w:rPr>
              <w:t>当局は、合理的な範囲内で可能な限り早く、いただいた苦情案件への最終的な回答・対応を提供します。回答・対応に予期していたよりも長く時間を要する場合は、申し立て者にその旨が説明されます。</w:t>
            </w:r>
          </w:p>
          <w:p w:rsidR="00242FA8" w:rsidRDefault="008B2DEB">
            <w:pPr>
              <w:pStyle w:val="TableParagraph"/>
              <w:spacing w:before="121"/>
              <w:ind w:left="535" w:right="151"/>
              <w:rPr>
                <w:sz w:val="18"/>
              </w:rPr>
            </w:pPr>
            <w:r>
              <w:rPr>
                <w:spacing w:val="-2"/>
                <w:sz w:val="18"/>
              </w:rPr>
              <w:t>安全上の差し迫った問題や、緊急事態、建設作業による影響、往来や出入りへの影響、器物破損などについては、最優先扱いで早急に対応いたします。</w:t>
            </w:r>
          </w:p>
        </w:tc>
        <w:tc>
          <w:tcPr>
            <w:tcW w:w="4617" w:type="dxa"/>
            <w:tcBorders>
              <w:bottom w:val="single" w:sz="4" w:space="0" w:color="000000"/>
            </w:tcBorders>
          </w:tcPr>
          <w:p w:rsidR="00242FA8" w:rsidRDefault="008B2DEB">
            <w:pPr>
              <w:pStyle w:val="TableParagraph"/>
              <w:ind w:left="419"/>
              <w:rPr>
                <w:sz w:val="18"/>
              </w:rPr>
            </w:pPr>
            <w:r>
              <w:rPr>
                <w:spacing w:val="-2"/>
                <w:sz w:val="18"/>
              </w:rPr>
              <w:t>当局は、合理的な範囲内で可能な限り早く、いただいた苦情案件への最終的な回答・対応を提供します。回答・対応に予期していたよりも長く時間を要する場合は、申し立て者にその旨が説明されます。</w:t>
            </w:r>
          </w:p>
        </w:tc>
      </w:tr>
      <w:tr w:rsidR="00242FA8">
        <w:trPr>
          <w:trHeight w:val="484"/>
        </w:trPr>
        <w:tc>
          <w:tcPr>
            <w:tcW w:w="9610" w:type="dxa"/>
            <w:gridSpan w:val="2"/>
            <w:tcBorders>
              <w:top w:val="single" w:sz="4" w:space="0" w:color="000000"/>
            </w:tcBorders>
            <w:shd w:val="clear" w:color="auto" w:fill="808080"/>
          </w:tcPr>
          <w:p w:rsidR="00242FA8" w:rsidRDefault="008B2DEB">
            <w:pPr>
              <w:pStyle w:val="TableParagraph"/>
              <w:ind w:left="1201" w:right="1197"/>
              <w:jc w:val="center"/>
              <w:rPr>
                <w:b/>
                <w:sz w:val="20"/>
              </w:rPr>
            </w:pPr>
            <w:r>
              <w:rPr>
                <w:b/>
                <w:color w:val="FFFFFF"/>
                <w:spacing w:val="-3"/>
                <w:sz w:val="20"/>
              </w:rPr>
              <w:t>内部上申手続き</w:t>
            </w:r>
          </w:p>
        </w:tc>
      </w:tr>
      <w:tr w:rsidR="00242FA8">
        <w:trPr>
          <w:trHeight w:val="2292"/>
        </w:trPr>
        <w:tc>
          <w:tcPr>
            <w:tcW w:w="9610" w:type="dxa"/>
            <w:gridSpan w:val="2"/>
          </w:tcPr>
          <w:p w:rsidR="00242FA8" w:rsidRDefault="008B2DEB">
            <w:pPr>
              <w:pStyle w:val="TableParagraph"/>
              <w:ind w:left="2990"/>
              <w:rPr>
                <w:b/>
                <w:sz w:val="18"/>
              </w:rPr>
            </w:pPr>
            <w:r>
              <w:rPr>
                <w:b/>
                <w:spacing w:val="-2"/>
                <w:sz w:val="18"/>
              </w:rPr>
              <w:t>MTIA</w:t>
            </w:r>
            <w:r>
              <w:rPr>
                <w:b/>
                <w:spacing w:val="-2"/>
                <w:sz w:val="18"/>
              </w:rPr>
              <w:t>内部手続きによる意見の見直しを受ける</w:t>
            </w:r>
          </w:p>
          <w:p w:rsidR="00242FA8" w:rsidRDefault="008B2DEB">
            <w:pPr>
              <w:pStyle w:val="TableParagraph"/>
              <w:spacing w:before="118"/>
              <w:ind w:right="359"/>
              <w:rPr>
                <w:sz w:val="18"/>
              </w:rPr>
            </w:pPr>
            <w:r>
              <w:rPr>
                <w:spacing w:val="-1"/>
                <w:sz w:val="18"/>
              </w:rPr>
              <w:t>当局からの最初の回答・対応に満足できない場合は、申し立て者からのご意見について、苦情対処チームのマネージャーによる見直しを受けることができます。申し立てられた苦情について申し立て者と協議し、関係者全員が満足できるような合意に至ることを目指します。内部手続きによる見直しは、</w:t>
            </w:r>
            <w:r>
              <w:rPr>
                <w:spacing w:val="-1"/>
                <w:sz w:val="18"/>
              </w:rPr>
              <w:t>1800 105 105</w:t>
            </w:r>
            <w:r>
              <w:rPr>
                <w:spacing w:val="-1"/>
                <w:sz w:val="18"/>
              </w:rPr>
              <w:t>までお電話のうえ、ご自身の案件の識別番号［</w:t>
            </w:r>
            <w:r>
              <w:rPr>
                <w:spacing w:val="-1"/>
                <w:sz w:val="18"/>
              </w:rPr>
              <w:t>reference number</w:t>
            </w:r>
            <w:r>
              <w:rPr>
                <w:spacing w:val="-1"/>
                <w:sz w:val="18"/>
              </w:rPr>
              <w:t>］をお伝えいただくか、</w:t>
            </w:r>
            <w:hyperlink r:id="rId27">
              <w:r>
                <w:rPr>
                  <w:color w:val="006FC0"/>
                  <w:sz w:val="18"/>
                  <w:u w:val="single" w:color="006FC0"/>
                </w:rPr>
                <w:t>https</w:t>
              </w:r>
              <w:r>
                <w:rPr>
                  <w:color w:val="006FC0"/>
                  <w:sz w:val="18"/>
                  <w:u w:val="single" w:color="006FC0"/>
                </w:rPr>
                <w:t>://bigbuild.vic.gov.au/contact</w:t>
              </w:r>
            </w:hyperlink>
            <w:r>
              <w:rPr>
                <w:sz w:val="18"/>
              </w:rPr>
              <w:t>からオンラインでご意見をお伝えいただくことで、ご利用できます。</w:t>
            </w:r>
          </w:p>
          <w:p w:rsidR="00242FA8" w:rsidRDefault="008B2DEB">
            <w:pPr>
              <w:pStyle w:val="TableParagraph"/>
              <w:spacing w:before="122"/>
              <w:ind w:right="512"/>
              <w:rPr>
                <w:sz w:val="18"/>
              </w:rPr>
            </w:pPr>
            <w:r>
              <w:rPr>
                <w:spacing w:val="-1"/>
                <w:sz w:val="18"/>
              </w:rPr>
              <w:t>別の手段として、公共交通オンブズマン（</w:t>
            </w:r>
            <w:r>
              <w:rPr>
                <w:b/>
                <w:sz w:val="18"/>
              </w:rPr>
              <w:t>Public Transport Ombudsman</w:t>
            </w:r>
            <w:r>
              <w:rPr>
                <w:b/>
                <w:sz w:val="18"/>
              </w:rPr>
              <w:t>：</w:t>
            </w:r>
            <w:r>
              <w:rPr>
                <w:b/>
                <w:sz w:val="18"/>
              </w:rPr>
              <w:t>PTO</w:t>
            </w:r>
            <w:r>
              <w:rPr>
                <w:spacing w:val="-1"/>
                <w:sz w:val="18"/>
              </w:rPr>
              <w:t>）もしくはビクトリア州オンブズマン［</w:t>
            </w:r>
            <w:r>
              <w:rPr>
                <w:spacing w:val="-1"/>
                <w:sz w:val="18"/>
              </w:rPr>
              <w:t>Victorian Ombudsman</w:t>
            </w:r>
            <w:r>
              <w:rPr>
                <w:spacing w:val="-1"/>
                <w:sz w:val="18"/>
              </w:rPr>
              <w:t>］に上申することも認められています。なお、これは苦情処理手続きの最終段階にあたります。</w:t>
            </w:r>
          </w:p>
          <w:p w:rsidR="00242FA8" w:rsidRDefault="008B2DEB">
            <w:pPr>
              <w:pStyle w:val="TableParagraph"/>
              <w:spacing w:before="120"/>
              <w:rPr>
                <w:sz w:val="18"/>
              </w:rPr>
            </w:pPr>
            <w:r>
              <w:rPr>
                <w:noProof/>
                <w:lang w:val="en-AU" w:eastAsia="en-AU"/>
              </w:rPr>
              <mc:AlternateContent>
                <mc:Choice Requires="wpg">
                  <w:drawing>
                    <wp:anchor distT="0" distB="0" distL="114300" distR="114300" simplePos="0" relativeHeight="487440896" behindDoc="1" locked="0" layoutInCell="1" allowOverlap="1">
                      <wp:simplePos x="0" y="0"/>
                      <wp:positionH relativeFrom="page">
                        <wp:posOffset>2955290</wp:posOffset>
                      </wp:positionH>
                      <wp:positionV relativeFrom="page">
                        <wp:posOffset>1920240</wp:posOffset>
                      </wp:positionV>
                      <wp:extent cx="276225" cy="365760"/>
                      <wp:effectExtent l="0" t="0" r="0" b="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365760"/>
                                <a:chOff x="6125" y="10426"/>
                                <a:chExt cx="435" cy="576"/>
                              </a:xfrm>
                            </wpg:grpSpPr>
                            <pic:pic xmlns:pic="http://schemas.openxmlformats.org/drawingml/2006/picture">
                              <pic:nvPicPr>
                                <pic:cNvPr id="13" name="docshape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127" y="10464"/>
                                  <a:ext cx="43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35" y="10436"/>
                                  <a:ext cx="3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52"/>
                              <wps:cNvSpPr>
                                <a:spLocks/>
                              </wps:cNvSpPr>
                              <wps:spPr bwMode="auto">
                                <a:xfrm>
                                  <a:off x="6135" y="10436"/>
                                  <a:ext cx="375" cy="510"/>
                                </a:xfrm>
                                <a:custGeom>
                                  <a:avLst/>
                                  <a:gdLst>
                                    <a:gd name="T0" fmla="+- 0 6135 6135"/>
                                    <a:gd name="T1" fmla="*/ T0 w 375"/>
                                    <a:gd name="T2" fmla="+- 0 10774 10436"/>
                                    <a:gd name="T3" fmla="*/ 10774 h 510"/>
                                    <a:gd name="T4" fmla="+- 0 6229 6135"/>
                                    <a:gd name="T5" fmla="*/ T4 w 375"/>
                                    <a:gd name="T6" fmla="+- 0 10774 10436"/>
                                    <a:gd name="T7" fmla="*/ 10774 h 510"/>
                                    <a:gd name="T8" fmla="+- 0 6229 6135"/>
                                    <a:gd name="T9" fmla="*/ T8 w 375"/>
                                    <a:gd name="T10" fmla="+- 0 10436 10436"/>
                                    <a:gd name="T11" fmla="*/ 10436 h 510"/>
                                    <a:gd name="T12" fmla="+- 0 6416 6135"/>
                                    <a:gd name="T13" fmla="*/ T12 w 375"/>
                                    <a:gd name="T14" fmla="+- 0 10436 10436"/>
                                    <a:gd name="T15" fmla="*/ 10436 h 510"/>
                                    <a:gd name="T16" fmla="+- 0 6416 6135"/>
                                    <a:gd name="T17" fmla="*/ T16 w 375"/>
                                    <a:gd name="T18" fmla="+- 0 10774 10436"/>
                                    <a:gd name="T19" fmla="*/ 10774 h 510"/>
                                    <a:gd name="T20" fmla="+- 0 6510 6135"/>
                                    <a:gd name="T21" fmla="*/ T20 w 375"/>
                                    <a:gd name="T22" fmla="+- 0 10774 10436"/>
                                    <a:gd name="T23" fmla="*/ 10774 h 510"/>
                                    <a:gd name="T24" fmla="+- 0 6322 6135"/>
                                    <a:gd name="T25" fmla="*/ T24 w 375"/>
                                    <a:gd name="T26" fmla="+- 0 10946 10436"/>
                                    <a:gd name="T27" fmla="*/ 10946 h 510"/>
                                    <a:gd name="T28" fmla="+- 0 6135 6135"/>
                                    <a:gd name="T29" fmla="*/ T28 w 375"/>
                                    <a:gd name="T30" fmla="+- 0 10774 10436"/>
                                    <a:gd name="T31" fmla="*/ 10774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510">
                                      <a:moveTo>
                                        <a:pt x="0" y="338"/>
                                      </a:moveTo>
                                      <a:lnTo>
                                        <a:pt x="94" y="338"/>
                                      </a:lnTo>
                                      <a:lnTo>
                                        <a:pt x="94" y="0"/>
                                      </a:lnTo>
                                      <a:lnTo>
                                        <a:pt x="281" y="0"/>
                                      </a:lnTo>
                                      <a:lnTo>
                                        <a:pt x="281" y="338"/>
                                      </a:lnTo>
                                      <a:lnTo>
                                        <a:pt x="375" y="338"/>
                                      </a:lnTo>
                                      <a:lnTo>
                                        <a:pt x="187" y="510"/>
                                      </a:lnTo>
                                      <a:lnTo>
                                        <a:pt x="0" y="33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DC727" id="docshapegroup49" o:spid="_x0000_s1026" style="position:absolute;margin-left:232.7pt;margin-top:151.2pt;width:21.75pt;height:28.8pt;z-index:-15875584;mso-position-horizontal-relative:page;mso-position-vertical-relative:page" coordorigin="6125,10426" coordsize="4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cwNkwYAABEZAAAOAAAAZHJzL2Uyb0RvYy54bWzsWVGP2kYQfq/U/2D5&#10;sRXBNsZgdFx0gSOKdG2jhv6AxTbYiu111+a4a9X/3m92vbDmgENJXxoF6WDtnR3PzDcznpm7eftU&#10;5NZjIuqMl1PbfePYVlJGPM7KzdT+Y7nojW2rblgZs5yXydR+Tmr77e2PP9zsqkni8ZTncSIsMCnr&#10;ya6a2mnTVJN+v47SpGD1G14lJTbXXBSswaXY9GPBduBe5H3PcYL+jou4EjxK6hp352rTvpX81+sk&#10;an5br+uksfKpDdka+S3k94q++7c3bLIRrEqzqBWDfYEUBctKPHTPas4aZm1F9oJVkUWC13zdvIl4&#10;0efrdRYlUgdo4zpH2rwXfFtJXTaT3abamwmmPbLTF7ONfn38KKwsBnaebZWsAEYxj+qUVcmGHu+H&#10;ZKNdtZmA9L2oPlUfhVIUywcefa6x3T/ep+uNIrZWu194DLZs23Bpo6e1KIgFtLeeJBTPeyiSp8aK&#10;cNMbBZ43tK0IW4NgOApaqKIUeNKpwKVt7LqO7wUKxyi9b4/7g/YsTtJen03UU6WkrWS3N1UWTfDX&#10;GharF4Z93QFxqtmKxG6ZFFfxKJj4vK168IGKNdkqy7PmWfozDERClY8fs4gMTRcGRoNjjIbSLppK&#10;nWGkk4TGKvksZeUmuasrhAKMhfP6lhB8lyYsruk22ajLRV525FjlWbXI8pywo3WrMaLpyBtPGE15&#10;+pxH2yIpGxW6IsmhPC/rNKtq2xKTpFgl8ETxIXalo8AZHuqGHkduIcPpb2985zih9643Gzqznu+M&#10;7nt3oT/qjZz7ke/4Y3fmzv6h064/2dYJzMDyeZW1suLuC2lPxk6bZVRUyui2HpnMIcqbIJD0Ki0i&#10;HIxMQrLWIvodxgYd1o1Imiil5RqWa++DeL8hzXywLGFQI8RejRr4/0j7f+Ar/ycrUfD4A8QyRc5w&#10;MO54PzxD1M37hBcWLWBqCCpNzR5haaWaJiGhS06AS1XysnMDOqg72gImSKET3o/vx34PoXkPkObz&#10;3t1i5veChTsazgfz2WzuapDSLI6Tkh7z9RhJk/M8i7Wb1mKzmuVCYbeQn9Yg9YGsT75yEEPjSszI&#10;osrvQtfznXde2FsE41HPX/jDXjhyxj3HDd+FgeOH/nzRVekhK5OvV8naTe1wiFx3WTdHfl7qxiZF&#10;1uANm2fF1B7vidiEIv++jCW0DctytTZMQeIfTAG4NdDSY8lH25QBl/0fZlL/RSaVSbCbA7+BTOpJ&#10;x9HYmR79PZPqSoKKBVVJDNpKguKeMulgpOsIV75oEQa6etFp8nsm/Z5J/8tMuqvQCdW6uMLVdQUL&#10;9UGneohPVMkjBxBbo5CEW3eL/aFHL4+WShf5tVnhy/Nqh8iurFK+KLairapS6J2nKxP0VnFbDW7i&#10;VvglWrp1kaNj+7lnOVbgDobyi1Qhek2GsleR/dS3lo61syiuj2hQMhmsXGc08i30FjojHJihBt8z&#10;U2SpNVTpwXwmXjAGP3Qz4UnRAMSe29I/LVqgaaSWF0RDRbhndkE09OTXiBZqMrLa+LRo0NvkJQ12&#10;2myuCYKiO2k36kNN6Xw3OGk418Rh6Xpn5OvCcEk+E4lL8nXRCM7KZ4KxhBInvc7tYnEBW9eE4wK4&#10;XheRAK550n6eicfSOxcVXTQuyOeZeFySr4tIMPC80/KZeCy9M6GB1t/0FtcJ/eC0/1G7ZAQH0Z30&#10;P6+LyNmc4pl4LL0z8THoonHBfgMTjyP7oezYJz+Wqk6NTaKnsk2IWFlo82mKQomv4jWNSJbgiLJm&#10;OWjbAlDR7hlimJuIR1cRQ3ciRkwji0K6y6wpVCW5TLqvk6vGdgmPv4Y7OTJxhwNeRd4qCn+4irxV&#10;FfAY5EqH1vrURB/PF4VtYb64ojPAgzUEml5SSycLyxQdOhIo3S/4Y7LkkqI5DMUG+/79sJ+XJl2I&#10;aILyB0K9rX8rya4l0zWs3tS/isgbK0teR/XaI6WGV4jmjhXc7SsUltVS6V8lHQLpJLco53WioCE7&#10;S3fcG5xwMmqJzjiDYMAQxVEAGPMAGuEYY4NAflr0O2TUAsxZnarxgtxSgGNw2rbW59rsb394AtPr&#10;rhNDV1UvqgJzxeNnTLgExwAKqOK/B1ikXPxlWztM4qd2/eeW0UQ1/1Ci+g1d3wdZIy/84YhecMLc&#10;WZk7rIzAamo3NjIiLWcNrnBkW4lsk+JJarZY8jvMo9eZHHqRfEoquA9d7GqM8uSsGHN36VLt/who&#10;sG9eS6rDfzJu/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YF&#10;qU3hAAAACwEAAA8AAABkcnMvZG93bnJldi54bWxMj01Lw0AQhu+C/2EZwZvdTduEGrMppainItgK&#10;4m2bTJPQ7GzIbpP03zue7G0+Ht55JltPthUD9r5xpCGaKRBIhSsbqjR8Hd6eViB8MFSa1hFquKKH&#10;dX5/l5m0dCN94rAPleAQ8qnRUIfQpVL6okZr/Mx1SLw7ud6awG1fybI3I4fbVs6VSqQ1DfGF2nS4&#10;rbE47y9Ww/toxs0ieh1259P2+nOIP753EWr9+DBtXkAEnMI/DH/6rA45Ox3dhUovWg3LJF4yqmGh&#10;5lwwEavVM4gjTxKlQOaZvP0h/wUAAP//AwBQSwMECgAAAAAAAAAhANIoupGsAwAArAMAABQAAABk&#10;cnMvbWVkaWEvaW1hZ2UxLnBuZ4lQTkcNChoKAAAADUlIRFIAAAA8AAAASwgGAAAALNvkCwAAAAZi&#10;S0dEAP8A/wD/oL2nkwAAAAlwSFlzAAAOxAAADsQBlSsOGwAAA0xJREFUeJztmy1MI0EYht/ZDn8J&#10;ISQYBBAE8gQCcaZJ5QkEsqKiHoMhBdomm7RASA0GX1FRiUCcbFKzAlFxEkFoRU0TQkiWhqVzAtps&#10;SndnZ7q7kGEetzvffPM9/UlfsSWMMchydHQESqn0fhn6/T4qlYr0/qmmpZTCMIxpWgTBdF/Mzs5e&#10;A2jJNot82u+GFlYdLaw6Wlh1tLDqaGHV0cKqo4VVRwurjhZWHS2sOlpYdbSw6mhh1dHCqqOFVUcL&#10;q44WVh0trDpaWHW0sOr8OOF4H5SUwwyz2Y97h3+cMMnlcpuU0s2x+41AmwkBIST0ofxgjMHjkecU&#10;b6/jOPfUsqxOMpncJoRsj202Q5kwZDxeZJO3jzHWsiyrQ4avVrFY3CWE7Ig2+gaYvALG2G2pVLoB&#10;AOL+eBQKhZRhGCnRhl+IySsYDAaNcrncGF6T8e9DPp/fSSQSu6KNvwCTV/D29nZzenp66773SRgA&#10;8vn89oe0+3eae0CMmJx150P2018FJgoDwPHx8dbMzEwa30/a5Kw7r6+v9fPz87tJi57CAJDL5dbm&#10;5uYyAOYFDowS3tkv/X6/dnFx0fEq8BUGgMPDw9WFhYUMgEWBg6OAd+azbdu1SqXS9SviCgPAwcHB&#10;8tLSUhbAssAAYRHknMenp6fq5eXlI68wkDAA7O/vL66srGQArEoMJEuQ3t1er1e7urp6DtIwsDAA&#10;ZLPZ+fX19QwhZE1iMFG4PRljnXa7XatWqy9BmwoJA0AqlaLJZDJNCNkSHVAAbi/G2F2z2aw3Gg1H&#10;pLGwMDCS3h3L30A40twejLFWs9m8EZUFJIWHRJC/uXvduViGqYSBUPM3d894LpZhamEglPzNrZ2U&#10;i2UIRRgATk5OflFK9yAeRXk1juM412dnZ/9kZ3MTmjAglb/91gBOLpYhVGFgFEWz4OfvSffcvNi2&#10;XeVFRVFCFwZG0ml4R1ET/jzatl0PWxaISBjwzN9BCJyLZYhMGHiPohsbG1l8zt9edB8eHqoiUVGU&#10;SIWBUf5OE0I2/eoYY/ftdrsepSwQgzDgm78ByOdiGWIRHlIsFvfG8zdjrFUqla7jmiFWYQAoFAp/&#10;DMP4DQCDwcAql8t/4zw/dmHgPX8DwLS5WIb/ZNdyDQFz9pMAAAAASUVORK5CYIJQSwMECgAAAAAA&#10;AAAhAP6Na2dlAwAAZQMAABQAAABkcnMvbWVkaWEvaW1hZ2UyLnBuZ4lQTkcNChoKAAAADUlIRFIA&#10;AAAyAAAARAgGAAAAw0RmbQAAAAZiS0dEAP8A/wD/oL2nkwAAAAlwSFlzAAAOxAAADsQBlSsOGwAA&#10;AwVJREFUaIHtmk9o01Acx78pqRoUL1KKojI87OZBD0JZ8aSItPSvDEZhLd3As0fZQQ8evIhnL8O7&#10;CJWBUwgFaUvpdF17FAqbLa0dHUJX+gdZXrwY0G7d8pK8LiT5QA9N3kt+H36/l5c/j5NlGTTIsvwW&#10;QJKqkwY4juNo2rtoT0ArPi14LZ2mIUOZEPqMmBXLiJi2tGihFpFl2ZQizlXLbNhXxDJjxKw4pWU2&#10;7C1CCGERiy7sO9id0mKMfS+/hBAnIyzRlBFJkljEogvnqmU27C1iidKy1GC3TGlZQsQyM7ulMuIM&#10;dobYV8QpLcY4GTEb9s2IpWZ2JyMMoRbZ39+/aQmRbrd7m0UgeuHW19fN99yqAU6WZWxsbHzqdDoP&#10;TjsYrQQCAY5TXiSUSqWPu7u7D085JmpCoRAH/M2IgiiK34fD4TVJkoRTi0wlbrf7VyAQuKT858Zf&#10;7WSz2XK327019cgoiUaj/62DOiQCAMVi8UOr1QpNLSpK4vH4ocVcR4oAQC6X+9xut+/BRJ/nBEH4&#10;GQwGrxy1b6IIAKytrf0YjUZeQshZZtGphOf5Xjwevzhp/7EiACCK4pdOp3PX8MgoWVhYOHZt4Iki&#10;AJDL5d43Go2YYVFRwPN8f35+/sJJ7VSJAIAoitm9vT2fJEnndEenEkEQmrFY7KqatqpFACCTydSG&#10;w+FlQghPCDmjOUIVuFyu34lEQvXYpBJRqFarz6vV6jPqjipZXFykWysLjSIAsLm5+bJWq6VGo5FX&#10;0wEmkEwmqSUAHSIAUCgUVpvN5v3BYKCqjk8ilUppkgB0TnZzc3PpmZmZd8pXLD0/PRKAzowoVCqV&#10;lXK5/EJr/3Q6rUsCMEgEAEql0qvt7e1H/X7/Ok2/paUl3RKAgSIAkM/n39Tr9eBgMDjyfmic5eVl&#10;QyQAg28I/X7/49nZ2VU1bY2UAAzOiEKlUnm6tbW1cnBwcH58n8fj+RqJRO4YfU4mIgBQLBZf7+zs&#10;hHq93g1lm9frLYTDYT+L8zF71vD5fE88Hs+3f7exkgCAP8SA/zKjZfdaAAAAAElFTkSuQmCCUEsB&#10;Ai0AFAAGAAgAAAAhALGCZ7YKAQAAEwIAABMAAAAAAAAAAAAAAAAAAAAAAFtDb250ZW50X1R5cGVz&#10;XS54bWxQSwECLQAUAAYACAAAACEAOP0h/9YAAACUAQAACwAAAAAAAAAAAAAAAAA7AQAAX3JlbHMv&#10;LnJlbHNQSwECLQAUAAYACAAAACEAyCHMDZMGAAARGQAADgAAAAAAAAAAAAAAAAA6AgAAZHJzL2Uy&#10;b0RvYy54bWxQSwECLQAUAAYACAAAACEALmzwAMUAAAClAQAAGQAAAAAAAAAAAAAAAAD5CAAAZHJz&#10;L19yZWxzL2Uyb0RvYy54bWwucmVsc1BLAQItABQABgAIAAAAIQCGBalN4QAAAAsBAAAPAAAAAAAA&#10;AAAAAAAAAPUJAABkcnMvZG93bnJldi54bWxQSwECLQAKAAAAAAAAACEA0ii6kawDAACsAwAAFAAA&#10;AAAAAAAAAAAAAAADCwAAZHJzL21lZGlhL2ltYWdlMS5wbmdQSwECLQAKAAAAAAAAACEA/o1rZ2UD&#10;AABlAwAAFAAAAAAAAAAAAAAAAADhDgAAZHJzL21lZGlhL2ltYWdlMi5wbmdQSwUGAAAAAAcABwC+&#10;AQAAeBIAAAAA&#10;">
                      <v:shape id="docshape50" o:spid="_x0000_s1027" type="#_x0000_t75" style="position:absolute;left:6127;top:10464;width:432;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LBuzAAAAA2wAAAA8AAABkcnMvZG93bnJldi54bWxET8lqwzAQvRf6D2IKuZREbkpMcK2E4lLo&#10;Net5Yo0Xao2MJW/9+qhQ6G0eb510P5lGDNS52rKCl1UEgji3uuZSwfn0udyCcB5ZY2OZFMzkYL97&#10;fEgx0XbkAw1HX4oQwi5BBZX3bSKlyysy6Fa2JQ5cYTuDPsCulLrDMYSbRq6jKJYGaw4NFbaUVZR/&#10;H3ujgIr5Oebb5jI0P/bUXz82WX5plVo8Te9vIDxN/l/85/7SYf4r/P4SDpC7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sG7MAAAADbAAAADwAAAAAAAAAAAAAAAACfAgAA&#10;ZHJzL2Rvd25yZXYueG1sUEsFBgAAAAAEAAQA9wAAAIwDAAAAAA==&#10;">
                        <v:imagedata r:id="rId30" o:title=""/>
                      </v:shape>
                      <v:shape id="docshape51" o:spid="_x0000_s1028" type="#_x0000_t75" style="position:absolute;left:6135;top:10436;width:37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CgTCAAAA2wAAAA8AAABkcnMvZG93bnJldi54bWxET01rwkAQvRf6H5Yp9FJ00yqxptkEWxRE&#10;T8Z6H7LTJCQ7G7JbTf99VxC8zeN9TpqPphNnGlxjWcHrNAJBXFrdcKXg+7iZvINwHlljZ5kU/JGD&#10;PHt8SDHR9sIHOhe+EiGEXYIKau/7REpX1mTQTW1PHLgfOxj0AQ6V1ANeQrjp5FsUxdJgw6Ghxp6+&#10;airb4tcoWO4XL8X6xJ2Zfca77b6PVnHZKvX8NK4+QHga/V18c291mD+H6y/h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cwoEwgAAANsAAAAPAAAAAAAAAAAAAAAAAJ8C&#10;AABkcnMvZG93bnJldi54bWxQSwUGAAAAAAQABAD3AAAAjgMAAAAA&#10;">
                        <v:imagedata r:id="rId31" o:title=""/>
                      </v:shape>
                      <v:shape id="docshape52" o:spid="_x0000_s1029" style="position:absolute;left:6135;top:10436;width:375;height:510;visibility:visible;mso-wrap-style:square;v-text-anchor:top" coordsize="37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BssMA&#10;AADbAAAADwAAAGRycy9kb3ducmV2LnhtbERPS2vCQBC+F/oflil4q5sWtCW6BlsUtBfxgXocsmM2&#10;JDsbsqtJ++u7QqG3+fieM816W4sbtb50rOBlmIAgzp0uuVBw2C+f30H4gKyxdkwKvslDNnt8mGKq&#10;Xcdbuu1CIWII+xQVmBCaVEqfG7Loh64hjtzFtRZDhG0hdYtdDLe1fE2SsbRYcmww2NCnobzaXa2C&#10;+dvZHM/248eN1l9VvjnpZbfQSg2e+vkERKA+/Iv/3Csd54/g/k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wBssMAAADbAAAADwAAAAAAAAAAAAAAAACYAgAAZHJzL2Rv&#10;d25yZXYueG1sUEsFBgAAAAAEAAQA9QAAAIgDAAAAAA==&#10;" path="m,338r94,l94,,281,r,338l375,338,187,510,,338xe" filled="f" strokecolor="#666" strokeweight="1pt">
                        <v:path arrowok="t" o:connecttype="custom" o:connectlocs="0,10774;94,10774;94,10436;281,10436;281,10774;375,10774;187,10946;0,10774" o:connectangles="0,0,0,0,0,0,0,0"/>
                      </v:shape>
                      <w10:wrap anchorx="page" anchory="page"/>
                    </v:group>
                  </w:pict>
                </mc:Fallback>
              </mc:AlternateContent>
            </w:r>
            <w:r>
              <w:rPr>
                <w:spacing w:val="-1"/>
                <w:sz w:val="18"/>
              </w:rPr>
              <w:t>また、ご意見の上申は</w:t>
            </w:r>
            <w:r>
              <w:rPr>
                <w:spacing w:val="-1"/>
                <w:sz w:val="18"/>
              </w:rPr>
              <w:t>MTIA</w:t>
            </w:r>
            <w:r>
              <w:rPr>
                <w:spacing w:val="-1"/>
                <w:sz w:val="18"/>
              </w:rPr>
              <w:t>を経由することなく、</w:t>
            </w:r>
            <w:r>
              <w:rPr>
                <w:spacing w:val="-1"/>
                <w:sz w:val="18"/>
              </w:rPr>
              <w:t>PTO</w:t>
            </w:r>
            <w:r>
              <w:rPr>
                <w:spacing w:val="-1"/>
                <w:sz w:val="18"/>
              </w:rPr>
              <w:t>またはビクトリア州オンブ</w:t>
            </w:r>
            <w:bookmarkStart w:id="16" w:name="_GoBack"/>
            <w:bookmarkEnd w:id="16"/>
            <w:r>
              <w:rPr>
                <w:spacing w:val="-1"/>
                <w:sz w:val="18"/>
              </w:rPr>
              <w:t>ズマンに直接行うことも可能です。</w:t>
            </w:r>
          </w:p>
        </w:tc>
      </w:tr>
    </w:tbl>
    <w:p w:rsidR="00242FA8" w:rsidRDefault="00242FA8">
      <w:pPr>
        <w:pStyle w:val="BodyText"/>
        <w:rPr>
          <w:b/>
          <w:sz w:val="20"/>
        </w:rPr>
      </w:pPr>
    </w:p>
    <w:p w:rsidR="00242FA8" w:rsidRDefault="00242FA8">
      <w:pPr>
        <w:pStyle w:val="BodyText"/>
        <w:spacing w:before="9"/>
        <w:rPr>
          <w:b/>
          <w:sz w:val="23"/>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553"/>
        <w:gridCol w:w="439"/>
        <w:gridCol w:w="4616"/>
      </w:tblGrid>
      <w:tr w:rsidR="00242FA8">
        <w:trPr>
          <w:trHeight w:val="484"/>
        </w:trPr>
        <w:tc>
          <w:tcPr>
            <w:tcW w:w="9608" w:type="dxa"/>
            <w:gridSpan w:val="3"/>
            <w:shd w:val="clear" w:color="auto" w:fill="808080"/>
          </w:tcPr>
          <w:p w:rsidR="00242FA8" w:rsidRDefault="008B2DEB">
            <w:pPr>
              <w:pStyle w:val="TableParagraph"/>
              <w:ind w:left="4011" w:right="4006"/>
              <w:jc w:val="center"/>
              <w:rPr>
                <w:b/>
                <w:sz w:val="20"/>
              </w:rPr>
            </w:pPr>
            <w:r>
              <w:rPr>
                <w:b/>
                <w:color w:val="FFFFFF"/>
                <w:spacing w:val="-4"/>
                <w:sz w:val="20"/>
              </w:rPr>
              <w:t>外部機関への上申</w:t>
            </w:r>
          </w:p>
        </w:tc>
      </w:tr>
      <w:tr w:rsidR="00242FA8">
        <w:trPr>
          <w:trHeight w:val="678"/>
        </w:trPr>
        <w:tc>
          <w:tcPr>
            <w:tcW w:w="4553" w:type="dxa"/>
          </w:tcPr>
          <w:p w:rsidR="00242FA8" w:rsidRDefault="00242FA8">
            <w:pPr>
              <w:pStyle w:val="TableParagraph"/>
              <w:spacing w:before="9"/>
              <w:ind w:left="0"/>
              <w:rPr>
                <w:b/>
                <w:sz w:val="18"/>
              </w:rPr>
            </w:pPr>
          </w:p>
          <w:p w:rsidR="00242FA8" w:rsidRDefault="008B2DEB">
            <w:pPr>
              <w:pStyle w:val="TableParagraph"/>
              <w:spacing w:before="0"/>
              <w:ind w:left="1163"/>
              <w:rPr>
                <w:b/>
                <w:sz w:val="18"/>
              </w:rPr>
            </w:pPr>
            <w:r>
              <w:rPr>
                <w:b/>
                <w:spacing w:val="-2"/>
                <w:sz w:val="18"/>
              </w:rPr>
              <w:t>公共交通オンブズマン</w:t>
            </w:r>
          </w:p>
        </w:tc>
        <w:tc>
          <w:tcPr>
            <w:tcW w:w="439" w:type="dxa"/>
          </w:tcPr>
          <w:p w:rsidR="00242FA8" w:rsidRDefault="00242FA8">
            <w:pPr>
              <w:pStyle w:val="TableParagraph"/>
              <w:spacing w:before="9"/>
              <w:ind w:left="0"/>
              <w:rPr>
                <w:b/>
                <w:sz w:val="18"/>
              </w:rPr>
            </w:pPr>
          </w:p>
          <w:p w:rsidR="00242FA8" w:rsidRDefault="008B2DEB">
            <w:pPr>
              <w:pStyle w:val="TableParagraph"/>
              <w:spacing w:before="0"/>
              <w:ind w:left="108"/>
              <w:rPr>
                <w:b/>
                <w:sz w:val="18"/>
              </w:rPr>
            </w:pPr>
            <w:r>
              <w:rPr>
                <w:b/>
                <w:spacing w:val="-5"/>
                <w:sz w:val="18"/>
              </w:rPr>
              <w:t>または</w:t>
            </w:r>
          </w:p>
        </w:tc>
        <w:tc>
          <w:tcPr>
            <w:tcW w:w="4616" w:type="dxa"/>
          </w:tcPr>
          <w:p w:rsidR="00242FA8" w:rsidRDefault="008B2DEB">
            <w:pPr>
              <w:pStyle w:val="TableParagraph"/>
              <w:ind w:left="987" w:right="447" w:hanging="449"/>
              <w:rPr>
                <w:b/>
                <w:sz w:val="18"/>
              </w:rPr>
            </w:pPr>
            <w:r>
              <w:rPr>
                <w:b/>
                <w:spacing w:val="-5"/>
                <w:sz w:val="18"/>
              </w:rPr>
              <w:t>ビクトリア州オンブズマンあるいはビクトリア州情報コミッショナー（プライバシー関連の苦情）</w:t>
            </w:r>
          </w:p>
        </w:tc>
      </w:tr>
      <w:tr w:rsidR="00242FA8">
        <w:trPr>
          <w:trHeight w:val="2904"/>
        </w:trPr>
        <w:tc>
          <w:tcPr>
            <w:tcW w:w="4992" w:type="dxa"/>
            <w:gridSpan w:val="2"/>
          </w:tcPr>
          <w:p w:rsidR="00242FA8" w:rsidRDefault="008B2DEB">
            <w:pPr>
              <w:pStyle w:val="TableParagraph"/>
              <w:ind w:left="534" w:right="652"/>
              <w:rPr>
                <w:sz w:val="18"/>
              </w:rPr>
            </w:pPr>
            <w:r>
              <w:rPr>
                <w:spacing w:val="-2"/>
                <w:sz w:val="18"/>
              </w:rPr>
              <w:t>PTO</w:t>
            </w:r>
            <w:r>
              <w:rPr>
                <w:spacing w:val="-2"/>
                <w:sz w:val="18"/>
              </w:rPr>
              <w:t>会員制度の会員機関となっているのは、一部の</w:t>
            </w:r>
            <w:r>
              <w:rPr>
                <w:spacing w:val="-2"/>
                <w:sz w:val="18"/>
              </w:rPr>
              <w:t>PO</w:t>
            </w:r>
            <w:r>
              <w:rPr>
                <w:spacing w:val="-2"/>
                <w:sz w:val="18"/>
              </w:rPr>
              <w:t>のみです。</w:t>
            </w:r>
            <w:r>
              <w:rPr>
                <w:spacing w:val="-2"/>
                <w:sz w:val="18"/>
              </w:rPr>
              <w:t>LXRP</w:t>
            </w:r>
            <w:r>
              <w:rPr>
                <w:spacing w:val="-2"/>
                <w:sz w:val="18"/>
              </w:rPr>
              <w:t>または</w:t>
            </w:r>
            <w:r>
              <w:rPr>
                <w:spacing w:val="-2"/>
                <w:sz w:val="18"/>
              </w:rPr>
              <w:t>RPV</w:t>
            </w:r>
            <w:r>
              <w:rPr>
                <w:spacing w:val="-2"/>
                <w:sz w:val="18"/>
              </w:rPr>
              <w:t>からの回答・対応に不満がある場合は、ご自身の苦情案件を外部機関による検討のために</w:t>
            </w:r>
            <w:r>
              <w:rPr>
                <w:spacing w:val="-2"/>
                <w:sz w:val="18"/>
              </w:rPr>
              <w:t>PTO</w:t>
            </w:r>
            <w:r>
              <w:rPr>
                <w:spacing w:val="-2"/>
                <w:sz w:val="18"/>
              </w:rPr>
              <w:t>に上申するという選択肢が認められています。</w:t>
            </w:r>
            <w:r>
              <w:rPr>
                <w:spacing w:val="-2"/>
                <w:sz w:val="18"/>
              </w:rPr>
              <w:t>PTO</w:t>
            </w:r>
            <w:r>
              <w:rPr>
                <w:spacing w:val="-2"/>
                <w:sz w:val="18"/>
              </w:rPr>
              <w:t>は、ビクトリア州内の公共交通に関する紛争の解決を支援することができる独立した紛争解決機関です。詳細は、</w:t>
            </w:r>
            <w:r>
              <w:rPr>
                <w:spacing w:val="-2"/>
                <w:sz w:val="18"/>
              </w:rPr>
              <w:t>PTO</w:t>
            </w:r>
            <w:r>
              <w:rPr>
                <w:spacing w:val="-2"/>
                <w:sz w:val="18"/>
              </w:rPr>
              <w:t>のウェブサイトでご確認ください：</w:t>
            </w:r>
            <w:hyperlink r:id="rId32">
              <w:r>
                <w:rPr>
                  <w:color w:val="006FC0"/>
                  <w:sz w:val="18"/>
                  <w:u w:val="single" w:color="006FC0"/>
                </w:rPr>
                <w:t>www.ptovic.com.au</w:t>
              </w:r>
            </w:hyperlink>
          </w:p>
        </w:tc>
        <w:tc>
          <w:tcPr>
            <w:tcW w:w="4616" w:type="dxa"/>
          </w:tcPr>
          <w:p w:rsidR="00242FA8" w:rsidRDefault="008B2DEB">
            <w:pPr>
              <w:pStyle w:val="TableParagraph"/>
              <w:ind w:left="420" w:right="447"/>
              <w:rPr>
                <w:sz w:val="18"/>
              </w:rPr>
            </w:pPr>
            <w:r>
              <w:rPr>
                <w:spacing w:val="-4"/>
                <w:sz w:val="18"/>
              </w:rPr>
              <w:t>LXRP</w:t>
            </w:r>
            <w:r>
              <w:rPr>
                <w:spacing w:val="-4"/>
                <w:sz w:val="18"/>
              </w:rPr>
              <w:t>、</w:t>
            </w:r>
            <w:r>
              <w:rPr>
                <w:spacing w:val="-4"/>
                <w:sz w:val="18"/>
              </w:rPr>
              <w:t>RPV</w:t>
            </w:r>
            <w:r>
              <w:rPr>
                <w:spacing w:val="-4"/>
                <w:sz w:val="18"/>
              </w:rPr>
              <w:t>、</w:t>
            </w:r>
            <w:r>
              <w:rPr>
                <w:spacing w:val="-4"/>
                <w:sz w:val="18"/>
              </w:rPr>
              <w:t>NELP</w:t>
            </w:r>
            <w:r>
              <w:rPr>
                <w:spacing w:val="-4"/>
                <w:sz w:val="18"/>
              </w:rPr>
              <w:t>、</w:t>
            </w:r>
            <w:r>
              <w:rPr>
                <w:spacing w:val="-4"/>
                <w:sz w:val="18"/>
              </w:rPr>
              <w:t>WGTP</w:t>
            </w:r>
            <w:r>
              <w:rPr>
                <w:spacing w:val="-4"/>
                <w:sz w:val="18"/>
              </w:rPr>
              <w:t>、</w:t>
            </w:r>
            <w:r>
              <w:rPr>
                <w:spacing w:val="-4"/>
                <w:sz w:val="18"/>
              </w:rPr>
              <w:t>MRPV</w:t>
            </w:r>
            <w:r>
              <w:rPr>
                <w:spacing w:val="-4"/>
                <w:sz w:val="18"/>
              </w:rPr>
              <w:t>のいずれかからの回答・対応に不満がある場合は、ご自身の苦情案件を外部機関による検討のためにビクトリア州オンブズマンに上申するという選択肢が認められています。ビクトリア州オンブズマンは、ビクトリア州政府省庁およびビクトリア州内の地方自治体（市町など）についての苦情を調査します。詳細は、ビクトリア州オンブズマンのウェブサイトでご確認ください：</w:t>
            </w:r>
            <w:hyperlink r:id="rId33">
              <w:r>
                <w:rPr>
                  <w:color w:val="006FC0"/>
                  <w:sz w:val="18"/>
                  <w:u w:val="single" w:color="006FC0"/>
                </w:rPr>
                <w:t>www.ombudsman.vic.gov.au</w:t>
              </w:r>
            </w:hyperlink>
            <w:r>
              <w:rPr>
                <w:sz w:val="18"/>
              </w:rPr>
              <w:t xml:space="preserve"> </w:t>
            </w:r>
            <w:r>
              <w:rPr>
                <w:sz w:val="18"/>
              </w:rPr>
              <w:t>プライバシーに関する上申は、ビクトリア州情報コミッショナー事務局［</w:t>
            </w:r>
            <w:r>
              <w:rPr>
                <w:sz w:val="18"/>
              </w:rPr>
              <w:t>Office of the Victorian Information Commissioner</w:t>
            </w:r>
            <w:r>
              <w:rPr>
                <w:sz w:val="18"/>
              </w:rPr>
              <w:t>］にお申し立てください。詳細は、</w:t>
            </w:r>
            <w:r>
              <w:rPr>
                <w:sz w:val="18"/>
              </w:rPr>
              <w:t xml:space="preserve"> </w:t>
            </w:r>
            <w:r>
              <w:rPr>
                <w:sz w:val="18"/>
              </w:rPr>
              <w:t>以下でご確認ください：</w:t>
            </w:r>
            <w:hyperlink r:id="rId34">
              <w:r>
                <w:rPr>
                  <w:color w:val="006FC0"/>
                  <w:spacing w:val="-2"/>
                  <w:sz w:val="18"/>
                  <w:u w:val="single" w:color="006FC0"/>
                </w:rPr>
                <w:t>www.ovic.vic.gov.au</w:t>
              </w:r>
            </w:hyperlink>
          </w:p>
        </w:tc>
      </w:tr>
    </w:tbl>
    <w:p w:rsidR="00000000" w:rsidRDefault="008B2DEB"/>
    <w:sectPr w:rsidR="00000000">
      <w:pgSz w:w="11910" w:h="16850"/>
      <w:pgMar w:top="820" w:right="480" w:bottom="1520" w:left="1300" w:header="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2DEB">
      <w:r>
        <w:separator/>
      </w:r>
    </w:p>
  </w:endnote>
  <w:endnote w:type="continuationSeparator" w:id="0">
    <w:p w:rsidR="00000000" w:rsidRDefault="008B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A8" w:rsidRDefault="008B2DEB">
    <w:pPr>
      <w:pStyle w:val="BodyText"/>
      <w:spacing w:line="14" w:lineRule="auto"/>
      <w:rPr>
        <w:sz w:val="20"/>
      </w:rPr>
    </w:pPr>
    <w:r>
      <w:rPr>
        <w:noProof/>
        <w:lang w:val="en-AU" w:eastAsia="en-AU"/>
      </w:rPr>
      <mc:AlternateContent>
        <mc:Choice Requires="wpg">
          <w:drawing>
            <wp:anchor distT="0" distB="0" distL="114300" distR="114300" simplePos="0" relativeHeight="487436288" behindDoc="1" locked="0" layoutInCell="1" allowOverlap="1">
              <wp:simplePos x="0" y="0"/>
              <wp:positionH relativeFrom="page">
                <wp:posOffset>0</wp:posOffset>
              </wp:positionH>
              <wp:positionV relativeFrom="page">
                <wp:posOffset>9638030</wp:posOffset>
              </wp:positionV>
              <wp:extent cx="7560945" cy="1039495"/>
              <wp:effectExtent l="0" t="0" r="0" b="0"/>
              <wp:wrapNone/>
              <wp:docPr id="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39495"/>
                        <a:chOff x="0" y="15178"/>
                        <a:chExt cx="11907" cy="1637"/>
                      </a:xfrm>
                    </wpg:grpSpPr>
                    <wps:wsp>
                      <wps:cNvPr id="4" name="docshape11"/>
                      <wps:cNvSpPr>
                        <a:spLocks noChangeArrowheads="1"/>
                      </wps:cNvSpPr>
                      <wps:spPr bwMode="auto">
                        <a:xfrm>
                          <a:off x="0" y="15178"/>
                          <a:ext cx="11907" cy="16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2"/>
                      <wps:cNvSpPr>
                        <a:spLocks/>
                      </wps:cNvSpPr>
                      <wps:spPr bwMode="auto">
                        <a:xfrm>
                          <a:off x="8828" y="15686"/>
                          <a:ext cx="1273" cy="613"/>
                        </a:xfrm>
                        <a:custGeom>
                          <a:avLst/>
                          <a:gdLst>
                            <a:gd name="T0" fmla="+- 0 8959 8828"/>
                            <a:gd name="T1" fmla="*/ T0 w 1273"/>
                            <a:gd name="T2" fmla="+- 0 15856 15687"/>
                            <a:gd name="T3" fmla="*/ 15856 h 613"/>
                            <a:gd name="T4" fmla="+- 0 8995 8828"/>
                            <a:gd name="T5" fmla="*/ T4 w 1273"/>
                            <a:gd name="T6" fmla="+- 0 15877 15687"/>
                            <a:gd name="T7" fmla="*/ 15877 h 613"/>
                            <a:gd name="T8" fmla="+- 0 9059 8828"/>
                            <a:gd name="T9" fmla="*/ T8 w 1273"/>
                            <a:gd name="T10" fmla="+- 0 15801 15687"/>
                            <a:gd name="T11" fmla="*/ 15801 h 613"/>
                            <a:gd name="T12" fmla="+- 0 9108 8828"/>
                            <a:gd name="T13" fmla="*/ T12 w 1273"/>
                            <a:gd name="T14" fmla="+- 0 15894 15687"/>
                            <a:gd name="T15" fmla="*/ 15894 h 613"/>
                            <a:gd name="T16" fmla="+- 0 9253 8828"/>
                            <a:gd name="T17" fmla="*/ T16 w 1273"/>
                            <a:gd name="T18" fmla="+- 0 15814 15687"/>
                            <a:gd name="T19" fmla="*/ 15814 h 613"/>
                            <a:gd name="T20" fmla="+- 0 9166 8828"/>
                            <a:gd name="T21" fmla="*/ T20 w 1273"/>
                            <a:gd name="T22" fmla="+- 0 15782 15687"/>
                            <a:gd name="T23" fmla="*/ 15782 h 613"/>
                            <a:gd name="T24" fmla="+- 0 9144 8828"/>
                            <a:gd name="T25" fmla="*/ T24 w 1273"/>
                            <a:gd name="T26" fmla="+- 0 15900 15687"/>
                            <a:gd name="T27" fmla="*/ 15900 h 613"/>
                            <a:gd name="T28" fmla="+- 0 9244 8828"/>
                            <a:gd name="T29" fmla="*/ T28 w 1273"/>
                            <a:gd name="T30" fmla="+- 0 15898 15687"/>
                            <a:gd name="T31" fmla="*/ 15898 h 613"/>
                            <a:gd name="T32" fmla="+- 0 9193 8828"/>
                            <a:gd name="T33" fmla="*/ T32 w 1273"/>
                            <a:gd name="T34" fmla="+- 0 15891 15687"/>
                            <a:gd name="T35" fmla="*/ 15891 h 613"/>
                            <a:gd name="T36" fmla="+- 0 9156 8828"/>
                            <a:gd name="T37" fmla="*/ T36 w 1273"/>
                            <a:gd name="T38" fmla="+- 0 15829 15687"/>
                            <a:gd name="T39" fmla="*/ 15829 h 613"/>
                            <a:gd name="T40" fmla="+- 0 9220 8828"/>
                            <a:gd name="T41" fmla="*/ T40 w 1273"/>
                            <a:gd name="T42" fmla="+- 0 15809 15687"/>
                            <a:gd name="T43" fmla="*/ 15809 h 613"/>
                            <a:gd name="T44" fmla="+- 0 9328 8828"/>
                            <a:gd name="T45" fmla="*/ T44 w 1273"/>
                            <a:gd name="T46" fmla="+- 0 16269 15687"/>
                            <a:gd name="T47" fmla="*/ 16269 h 613"/>
                            <a:gd name="T48" fmla="+- 0 9266 8828"/>
                            <a:gd name="T49" fmla="*/ T48 w 1273"/>
                            <a:gd name="T50" fmla="+- 0 15806 15687"/>
                            <a:gd name="T51" fmla="*/ 15806 h 613"/>
                            <a:gd name="T52" fmla="+- 0 9371 8828"/>
                            <a:gd name="T53" fmla="*/ T52 w 1273"/>
                            <a:gd name="T54" fmla="+- 0 15806 15687"/>
                            <a:gd name="T55" fmla="*/ 15806 h 613"/>
                            <a:gd name="T56" fmla="+- 0 9495 8828"/>
                            <a:gd name="T57" fmla="*/ T56 w 1273"/>
                            <a:gd name="T58" fmla="+- 0 15796 15687"/>
                            <a:gd name="T59" fmla="*/ 15796 h 613"/>
                            <a:gd name="T60" fmla="+- 0 9462 8828"/>
                            <a:gd name="T61" fmla="*/ T60 w 1273"/>
                            <a:gd name="T62" fmla="+- 0 15888 15687"/>
                            <a:gd name="T63" fmla="*/ 15888 h 613"/>
                            <a:gd name="T64" fmla="+- 0 9408 8828"/>
                            <a:gd name="T65" fmla="*/ T64 w 1273"/>
                            <a:gd name="T66" fmla="+- 0 15848 15687"/>
                            <a:gd name="T67" fmla="*/ 15848 h 613"/>
                            <a:gd name="T68" fmla="+- 0 9462 8828"/>
                            <a:gd name="T69" fmla="*/ T68 w 1273"/>
                            <a:gd name="T70" fmla="+- 0 15807 15687"/>
                            <a:gd name="T71" fmla="*/ 15807 h 613"/>
                            <a:gd name="T72" fmla="+- 0 9474 8828"/>
                            <a:gd name="T73" fmla="*/ T72 w 1273"/>
                            <a:gd name="T74" fmla="+- 0 15782 15687"/>
                            <a:gd name="T75" fmla="*/ 15782 h 613"/>
                            <a:gd name="T76" fmla="+- 0 9378 8828"/>
                            <a:gd name="T77" fmla="*/ T76 w 1273"/>
                            <a:gd name="T78" fmla="+- 0 15848 15687"/>
                            <a:gd name="T79" fmla="*/ 15848 h 613"/>
                            <a:gd name="T80" fmla="+- 0 9474 8828"/>
                            <a:gd name="T81" fmla="*/ T80 w 1273"/>
                            <a:gd name="T82" fmla="+- 0 15914 15687"/>
                            <a:gd name="T83" fmla="*/ 15914 h 613"/>
                            <a:gd name="T84" fmla="+- 0 9645 8828"/>
                            <a:gd name="T85" fmla="*/ T84 w 1273"/>
                            <a:gd name="T86" fmla="+- 0 15827 15687"/>
                            <a:gd name="T87" fmla="*/ 15827 h 613"/>
                            <a:gd name="T88" fmla="+- 0 9615 8828"/>
                            <a:gd name="T89" fmla="*/ T88 w 1273"/>
                            <a:gd name="T90" fmla="+- 0 15782 15687"/>
                            <a:gd name="T91" fmla="*/ 15782 h 613"/>
                            <a:gd name="T92" fmla="+- 0 9570 8828"/>
                            <a:gd name="T93" fmla="*/ T92 w 1273"/>
                            <a:gd name="T94" fmla="+- 0 15806 15687"/>
                            <a:gd name="T95" fmla="*/ 15806 h 613"/>
                            <a:gd name="T96" fmla="+- 0 9540 8828"/>
                            <a:gd name="T97" fmla="*/ T96 w 1273"/>
                            <a:gd name="T98" fmla="+- 0 15779 15687"/>
                            <a:gd name="T99" fmla="*/ 15779 h 613"/>
                            <a:gd name="T100" fmla="+- 0 9610 8828"/>
                            <a:gd name="T101" fmla="*/ T100 w 1273"/>
                            <a:gd name="T102" fmla="+- 0 15917 15687"/>
                            <a:gd name="T103" fmla="*/ 15917 h 613"/>
                            <a:gd name="T104" fmla="+- 0 9638 8828"/>
                            <a:gd name="T105" fmla="*/ T104 w 1273"/>
                            <a:gd name="T106" fmla="+- 0 15853 15687"/>
                            <a:gd name="T107" fmla="*/ 15853 h 613"/>
                            <a:gd name="T108" fmla="+- 0 9664 8828"/>
                            <a:gd name="T109" fmla="*/ T108 w 1273"/>
                            <a:gd name="T110" fmla="+- 0 15779 15687"/>
                            <a:gd name="T111" fmla="*/ 15779 h 613"/>
                            <a:gd name="T112" fmla="+- 0 9664 8828"/>
                            <a:gd name="T113" fmla="*/ T112 w 1273"/>
                            <a:gd name="T114" fmla="+- 0 15917 15687"/>
                            <a:gd name="T115" fmla="*/ 15917 h 613"/>
                            <a:gd name="T116" fmla="+- 0 9731 8828"/>
                            <a:gd name="T117" fmla="*/ T116 w 1273"/>
                            <a:gd name="T118" fmla="+- 0 15801 15687"/>
                            <a:gd name="T119" fmla="*/ 15801 h 613"/>
                            <a:gd name="T120" fmla="+- 0 9840 8828"/>
                            <a:gd name="T121" fmla="*/ T120 w 1273"/>
                            <a:gd name="T122" fmla="+- 0 15819 15687"/>
                            <a:gd name="T123" fmla="*/ 15819 h 613"/>
                            <a:gd name="T124" fmla="+- 0 9803 8828"/>
                            <a:gd name="T125" fmla="*/ T124 w 1273"/>
                            <a:gd name="T126" fmla="+- 0 15840 15687"/>
                            <a:gd name="T127" fmla="*/ 15840 h 613"/>
                            <a:gd name="T128" fmla="+- 0 9792 8828"/>
                            <a:gd name="T129" fmla="*/ T128 w 1273"/>
                            <a:gd name="T130" fmla="+- 0 15779 15687"/>
                            <a:gd name="T131" fmla="*/ 15779 h 613"/>
                            <a:gd name="T132" fmla="+- 0 9839 8828"/>
                            <a:gd name="T133" fmla="*/ T132 w 1273"/>
                            <a:gd name="T134" fmla="+- 0 15917 15687"/>
                            <a:gd name="T135" fmla="*/ 15917 h 613"/>
                            <a:gd name="T136" fmla="+- 0 9777 8828"/>
                            <a:gd name="T137" fmla="*/ T136 w 1273"/>
                            <a:gd name="T138" fmla="+- 0 16070 15687"/>
                            <a:gd name="T139" fmla="*/ 16070 h 613"/>
                            <a:gd name="T140" fmla="+- 0 9887 8828"/>
                            <a:gd name="T141" fmla="*/ T140 w 1273"/>
                            <a:gd name="T142" fmla="+- 0 15777 15687"/>
                            <a:gd name="T143" fmla="*/ 15777 h 613"/>
                            <a:gd name="T144" fmla="+- 0 9876 8828"/>
                            <a:gd name="T145" fmla="*/ T144 w 1273"/>
                            <a:gd name="T146" fmla="+- 0 15806 15687"/>
                            <a:gd name="T147" fmla="*/ 15806 h 613"/>
                            <a:gd name="T148" fmla="+- 0 9872 8828"/>
                            <a:gd name="T149" fmla="*/ T148 w 1273"/>
                            <a:gd name="T150" fmla="+- 0 15826 15687"/>
                            <a:gd name="T151" fmla="*/ 15826 h 613"/>
                            <a:gd name="T152" fmla="+- 0 10011 8828"/>
                            <a:gd name="T153" fmla="*/ T152 w 1273"/>
                            <a:gd name="T154" fmla="+- 0 15877 15687"/>
                            <a:gd name="T155" fmla="*/ 15877 h 613"/>
                            <a:gd name="T156" fmla="+- 0 9958 8828"/>
                            <a:gd name="T157" fmla="*/ T156 w 1273"/>
                            <a:gd name="T158" fmla="+- 0 15833 15687"/>
                            <a:gd name="T159" fmla="*/ 15833 h 613"/>
                            <a:gd name="T160" fmla="+- 0 9946 8828"/>
                            <a:gd name="T161" fmla="*/ T160 w 1273"/>
                            <a:gd name="T162" fmla="+- 0 15804 15687"/>
                            <a:gd name="T163" fmla="*/ 15804 h 613"/>
                            <a:gd name="T164" fmla="+- 0 10000 8828"/>
                            <a:gd name="T165" fmla="*/ T164 w 1273"/>
                            <a:gd name="T166" fmla="+- 0 15794 15687"/>
                            <a:gd name="T167" fmla="*/ 15794 h 613"/>
                            <a:gd name="T168" fmla="+- 0 9922 8828"/>
                            <a:gd name="T169" fmla="*/ T168 w 1273"/>
                            <a:gd name="T170" fmla="+- 0 15788 15687"/>
                            <a:gd name="T171" fmla="*/ 15788 h 613"/>
                            <a:gd name="T172" fmla="+- 0 9926 8828"/>
                            <a:gd name="T173" fmla="*/ T172 w 1273"/>
                            <a:gd name="T174" fmla="+- 0 15850 15687"/>
                            <a:gd name="T175" fmla="*/ 15850 h 613"/>
                            <a:gd name="T176" fmla="+- 0 9981 8828"/>
                            <a:gd name="T177" fmla="*/ T176 w 1273"/>
                            <a:gd name="T178" fmla="+- 0 15877 15687"/>
                            <a:gd name="T179" fmla="*/ 15877 h 613"/>
                            <a:gd name="T180" fmla="+- 0 9933 8828"/>
                            <a:gd name="T181" fmla="*/ T180 w 1273"/>
                            <a:gd name="T182" fmla="+- 0 15877 15687"/>
                            <a:gd name="T183" fmla="*/ 15877 h 613"/>
                            <a:gd name="T184" fmla="+- 0 9959 8828"/>
                            <a:gd name="T185" fmla="*/ T184 w 1273"/>
                            <a:gd name="T186" fmla="+- 0 15919 15687"/>
                            <a:gd name="T187" fmla="*/ 15919 h 613"/>
                            <a:gd name="T188" fmla="+- 0 10100 8828"/>
                            <a:gd name="T189" fmla="*/ T188 w 1273"/>
                            <a:gd name="T190" fmla="+- 0 16009 15687"/>
                            <a:gd name="T191" fmla="*/ 16009 h 613"/>
                            <a:gd name="T192" fmla="+- 0 10100 8828"/>
                            <a:gd name="T193" fmla="*/ T192 w 1273"/>
                            <a:gd name="T194" fmla="+- 0 15717 15687"/>
                            <a:gd name="T195" fmla="*/ 15717 h 613"/>
                            <a:gd name="T196" fmla="+- 0 10100 8828"/>
                            <a:gd name="T197" fmla="*/ T196 w 1273"/>
                            <a:gd name="T198" fmla="+- 0 15687 15687"/>
                            <a:gd name="T199" fmla="*/ 15687 h 613"/>
                            <a:gd name="T200" fmla="+- 0 8828 8828"/>
                            <a:gd name="T201" fmla="*/ T200 w 1273"/>
                            <a:gd name="T202" fmla="+- 0 16270 15687"/>
                            <a:gd name="T203" fmla="*/ 16270 h 613"/>
                            <a:gd name="T204" fmla="+- 0 8858 8828"/>
                            <a:gd name="T205" fmla="*/ T204 w 1273"/>
                            <a:gd name="T206" fmla="+- 0 16009 15687"/>
                            <a:gd name="T207" fmla="*/ 16009 h 613"/>
                            <a:gd name="T208" fmla="+- 0 10100 8828"/>
                            <a:gd name="T209" fmla="*/ T208 w 1273"/>
                            <a:gd name="T210" fmla="+- 0 15717 15687"/>
                            <a:gd name="T211" fmla="*/ 15717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3">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7"/>
                              </a:lnTo>
                              <a:lnTo>
                                <a:pt x="213" y="207"/>
                              </a:lnTo>
                              <a:lnTo>
                                <a:pt x="213" y="230"/>
                              </a:lnTo>
                              <a:lnTo>
                                <a:pt x="280" y="230"/>
                              </a:lnTo>
                              <a:lnTo>
                                <a:pt x="280" y="207"/>
                              </a:lnTo>
                              <a:lnTo>
                                <a:pt x="261" y="207"/>
                              </a:lnTo>
                              <a:lnTo>
                                <a:pt x="261" y="114"/>
                              </a:lnTo>
                              <a:lnTo>
                                <a:pt x="280" y="114"/>
                              </a:lnTo>
                              <a:lnTo>
                                <a:pt x="280" y="92"/>
                              </a:lnTo>
                              <a:close/>
                              <a:moveTo>
                                <a:pt x="425" y="127"/>
                              </a:moveTo>
                              <a:lnTo>
                                <a:pt x="416" y="111"/>
                              </a:lnTo>
                              <a:lnTo>
                                <a:pt x="403" y="99"/>
                              </a:lnTo>
                              <a:lnTo>
                                <a:pt x="386" y="92"/>
                              </a:lnTo>
                              <a:lnTo>
                                <a:pt x="365" y="90"/>
                              </a:lnTo>
                              <a:lnTo>
                                <a:pt x="338" y="95"/>
                              </a:lnTo>
                              <a:lnTo>
                                <a:pt x="316" y="109"/>
                              </a:lnTo>
                              <a:lnTo>
                                <a:pt x="300" y="131"/>
                              </a:lnTo>
                              <a:lnTo>
                                <a:pt x="295" y="161"/>
                              </a:lnTo>
                              <a:lnTo>
                                <a:pt x="300" y="191"/>
                              </a:lnTo>
                              <a:lnTo>
                                <a:pt x="316" y="213"/>
                              </a:lnTo>
                              <a:lnTo>
                                <a:pt x="338" y="227"/>
                              </a:lnTo>
                              <a:lnTo>
                                <a:pt x="365" y="232"/>
                              </a:lnTo>
                              <a:lnTo>
                                <a:pt x="386" y="229"/>
                              </a:lnTo>
                              <a:lnTo>
                                <a:pt x="403" y="222"/>
                              </a:lnTo>
                              <a:lnTo>
                                <a:pt x="416" y="211"/>
                              </a:lnTo>
                              <a:lnTo>
                                <a:pt x="425" y="195"/>
                              </a:lnTo>
                              <a:lnTo>
                                <a:pt x="398" y="187"/>
                              </a:lnTo>
                              <a:lnTo>
                                <a:pt x="392" y="199"/>
                              </a:lnTo>
                              <a:lnTo>
                                <a:pt x="381" y="204"/>
                              </a:lnTo>
                              <a:lnTo>
                                <a:pt x="365" y="204"/>
                              </a:lnTo>
                              <a:lnTo>
                                <a:pt x="350" y="201"/>
                              </a:lnTo>
                              <a:lnTo>
                                <a:pt x="337" y="193"/>
                              </a:lnTo>
                              <a:lnTo>
                                <a:pt x="328" y="179"/>
                              </a:lnTo>
                              <a:lnTo>
                                <a:pt x="325" y="161"/>
                              </a:lnTo>
                              <a:lnTo>
                                <a:pt x="328" y="142"/>
                              </a:lnTo>
                              <a:lnTo>
                                <a:pt x="337" y="129"/>
                              </a:lnTo>
                              <a:lnTo>
                                <a:pt x="350" y="120"/>
                              </a:lnTo>
                              <a:lnTo>
                                <a:pt x="365" y="117"/>
                              </a:lnTo>
                              <a:lnTo>
                                <a:pt x="381" y="117"/>
                              </a:lnTo>
                              <a:lnTo>
                                <a:pt x="392" y="122"/>
                              </a:lnTo>
                              <a:lnTo>
                                <a:pt x="398" y="135"/>
                              </a:lnTo>
                              <a:lnTo>
                                <a:pt x="425" y="127"/>
                              </a:lnTo>
                              <a:close/>
                              <a:moveTo>
                                <a:pt x="530" y="322"/>
                              </a:moveTo>
                              <a:lnTo>
                                <a:pt x="500" y="322"/>
                              </a:lnTo>
                              <a:lnTo>
                                <a:pt x="500" y="582"/>
                              </a:lnTo>
                              <a:lnTo>
                                <a:pt x="530" y="582"/>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7"/>
                              </a:lnTo>
                              <a:lnTo>
                                <a:pt x="667" y="109"/>
                              </a:lnTo>
                              <a:lnTo>
                                <a:pt x="658" y="102"/>
                              </a:lnTo>
                              <a:lnTo>
                                <a:pt x="658" y="161"/>
                              </a:lnTo>
                              <a:lnTo>
                                <a:pt x="655" y="179"/>
                              </a:lnTo>
                              <a:lnTo>
                                <a:pt x="646" y="193"/>
                              </a:lnTo>
                              <a:lnTo>
                                <a:pt x="634" y="201"/>
                              </a:lnTo>
                              <a:lnTo>
                                <a:pt x="620" y="204"/>
                              </a:lnTo>
                              <a:lnTo>
                                <a:pt x="604" y="201"/>
                              </a:lnTo>
                              <a:lnTo>
                                <a:pt x="591" y="193"/>
                              </a:lnTo>
                              <a:lnTo>
                                <a:pt x="583" y="179"/>
                              </a:lnTo>
                              <a:lnTo>
                                <a:pt x="580" y="161"/>
                              </a:lnTo>
                              <a:lnTo>
                                <a:pt x="583" y="142"/>
                              </a:lnTo>
                              <a:lnTo>
                                <a:pt x="591" y="129"/>
                              </a:lnTo>
                              <a:lnTo>
                                <a:pt x="604" y="120"/>
                              </a:lnTo>
                              <a:lnTo>
                                <a:pt x="620" y="117"/>
                              </a:lnTo>
                              <a:lnTo>
                                <a:pt x="634" y="120"/>
                              </a:lnTo>
                              <a:lnTo>
                                <a:pt x="646" y="129"/>
                              </a:lnTo>
                              <a:lnTo>
                                <a:pt x="655" y="142"/>
                              </a:lnTo>
                              <a:lnTo>
                                <a:pt x="658" y="161"/>
                              </a:lnTo>
                              <a:lnTo>
                                <a:pt x="658" y="102"/>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4"/>
                              </a:lnTo>
                              <a:lnTo>
                                <a:pt x="682" y="191"/>
                              </a:lnTo>
                              <a:lnTo>
                                <a:pt x="688" y="161"/>
                              </a:lnTo>
                              <a:close/>
                              <a:moveTo>
                                <a:pt x="817" y="140"/>
                              </a:moveTo>
                              <a:lnTo>
                                <a:pt x="814" y="119"/>
                              </a:lnTo>
                              <a:lnTo>
                                <a:pt x="813" y="119"/>
                              </a:lnTo>
                              <a:lnTo>
                                <a:pt x="803" y="104"/>
                              </a:lnTo>
                              <a:lnTo>
                                <a:pt x="787" y="95"/>
                              </a:lnTo>
                              <a:lnTo>
                                <a:pt x="787" y="127"/>
                              </a:lnTo>
                              <a:lnTo>
                                <a:pt x="787" y="153"/>
                              </a:lnTo>
                              <a:lnTo>
                                <a:pt x="779" y="159"/>
                              </a:lnTo>
                              <a:lnTo>
                                <a:pt x="742" y="159"/>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59"/>
                              </a:lnTo>
                              <a:lnTo>
                                <a:pt x="815" y="154"/>
                              </a:lnTo>
                              <a:lnTo>
                                <a:pt x="817" y="140"/>
                              </a:lnTo>
                              <a:close/>
                              <a:moveTo>
                                <a:pt x="903" y="92"/>
                              </a:moveTo>
                              <a:lnTo>
                                <a:pt x="836" y="92"/>
                              </a:lnTo>
                              <a:lnTo>
                                <a:pt x="836" y="114"/>
                              </a:lnTo>
                              <a:lnTo>
                                <a:pt x="855" y="114"/>
                              </a:lnTo>
                              <a:lnTo>
                                <a:pt x="855" y="207"/>
                              </a:lnTo>
                              <a:lnTo>
                                <a:pt x="836" y="207"/>
                              </a:lnTo>
                              <a:lnTo>
                                <a:pt x="836" y="230"/>
                              </a:lnTo>
                              <a:lnTo>
                                <a:pt x="903" y="230"/>
                              </a:lnTo>
                              <a:lnTo>
                                <a:pt x="903" y="207"/>
                              </a:lnTo>
                              <a:lnTo>
                                <a:pt x="884" y="207"/>
                              </a:lnTo>
                              <a:lnTo>
                                <a:pt x="884" y="114"/>
                              </a:lnTo>
                              <a:lnTo>
                                <a:pt x="903" y="114"/>
                              </a:lnTo>
                              <a:lnTo>
                                <a:pt x="903" y="92"/>
                              </a:lnTo>
                              <a:close/>
                              <a:moveTo>
                                <a:pt x="1043" y="230"/>
                              </a:moveTo>
                              <a:lnTo>
                                <a:pt x="1034" y="203"/>
                              </a:lnTo>
                              <a:lnTo>
                                <a:pt x="1026" y="175"/>
                              </a:lnTo>
                              <a:lnTo>
                                <a:pt x="1012" y="132"/>
                              </a:lnTo>
                              <a:lnTo>
                                <a:pt x="999" y="92"/>
                              </a:lnTo>
                              <a:lnTo>
                                <a:pt x="994" y="92"/>
                              </a:lnTo>
                              <a:lnTo>
                                <a:pt x="994" y="175"/>
                              </a:lnTo>
                              <a:lnTo>
                                <a:pt x="968" y="175"/>
                              </a:lnTo>
                              <a:lnTo>
                                <a:pt x="975" y="153"/>
                              </a:lnTo>
                              <a:lnTo>
                                <a:pt x="981" y="132"/>
                              </a:lnTo>
                              <a:lnTo>
                                <a:pt x="987" y="153"/>
                              </a:lnTo>
                              <a:lnTo>
                                <a:pt x="994" y="175"/>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1"/>
                              </a:lnTo>
                              <a:lnTo>
                                <a:pt x="1045" y="521"/>
                              </a:lnTo>
                              <a:lnTo>
                                <a:pt x="1045" y="494"/>
                              </a:lnTo>
                              <a:close/>
                              <a:moveTo>
                                <a:pt x="1064" y="100"/>
                              </a:moveTo>
                              <a:lnTo>
                                <a:pt x="1059" y="90"/>
                              </a:lnTo>
                              <a:lnTo>
                                <a:pt x="1037" y="90"/>
                              </a:lnTo>
                              <a:lnTo>
                                <a:pt x="1032" y="96"/>
                              </a:lnTo>
                              <a:lnTo>
                                <a:pt x="1032" y="114"/>
                              </a:lnTo>
                              <a:lnTo>
                                <a:pt x="1040" y="119"/>
                              </a:lnTo>
                              <a:lnTo>
                                <a:pt x="1048" y="119"/>
                              </a:lnTo>
                              <a:lnTo>
                                <a:pt x="1048" y="124"/>
                              </a:lnTo>
                              <a:lnTo>
                                <a:pt x="1040" y="130"/>
                              </a:lnTo>
                              <a:lnTo>
                                <a:pt x="1032" y="133"/>
                              </a:lnTo>
                              <a:lnTo>
                                <a:pt x="1037" y="141"/>
                              </a:lnTo>
                              <a:lnTo>
                                <a:pt x="1044" y="139"/>
                              </a:lnTo>
                              <a:lnTo>
                                <a:pt x="1053" y="133"/>
                              </a:lnTo>
                              <a:lnTo>
                                <a:pt x="1061" y="123"/>
                              </a:lnTo>
                              <a:lnTo>
                                <a:pt x="1064" y="109"/>
                              </a:lnTo>
                              <a:lnTo>
                                <a:pt x="1064" y="100"/>
                              </a:lnTo>
                              <a:close/>
                              <a:moveTo>
                                <a:pt x="1183" y="190"/>
                              </a:moveTo>
                              <a:lnTo>
                                <a:pt x="1181" y="176"/>
                              </a:lnTo>
                              <a:lnTo>
                                <a:pt x="1175" y="165"/>
                              </a:lnTo>
                              <a:lnTo>
                                <a:pt x="1165" y="157"/>
                              </a:lnTo>
                              <a:lnTo>
                                <a:pt x="1148" y="151"/>
                              </a:lnTo>
                              <a:lnTo>
                                <a:pt x="1130" y="146"/>
                              </a:lnTo>
                              <a:lnTo>
                                <a:pt x="1118" y="143"/>
                              </a:lnTo>
                              <a:lnTo>
                                <a:pt x="1112" y="138"/>
                              </a:lnTo>
                              <a:lnTo>
                                <a:pt x="1110" y="132"/>
                              </a:lnTo>
                              <a:lnTo>
                                <a:pt x="1110" y="122"/>
                              </a:lnTo>
                              <a:lnTo>
                                <a:pt x="1118" y="117"/>
                              </a:lnTo>
                              <a:lnTo>
                                <a:pt x="1142" y="117"/>
                              </a:lnTo>
                              <a:lnTo>
                                <a:pt x="1150" y="122"/>
                              </a:lnTo>
                              <a:lnTo>
                                <a:pt x="1153" y="132"/>
                              </a:lnTo>
                              <a:lnTo>
                                <a:pt x="1180" y="119"/>
                              </a:lnTo>
                              <a:lnTo>
                                <a:pt x="1172" y="107"/>
                              </a:lnTo>
                              <a:lnTo>
                                <a:pt x="1161" y="98"/>
                              </a:lnTo>
                              <a:lnTo>
                                <a:pt x="1148" y="92"/>
                              </a:lnTo>
                              <a:lnTo>
                                <a:pt x="1131" y="90"/>
                              </a:lnTo>
                              <a:lnTo>
                                <a:pt x="1110" y="93"/>
                              </a:lnTo>
                              <a:lnTo>
                                <a:pt x="1094" y="101"/>
                              </a:lnTo>
                              <a:lnTo>
                                <a:pt x="1084" y="114"/>
                              </a:lnTo>
                              <a:lnTo>
                                <a:pt x="1080" y="132"/>
                              </a:lnTo>
                              <a:lnTo>
                                <a:pt x="1082" y="145"/>
                              </a:lnTo>
                              <a:lnTo>
                                <a:pt x="1088" y="155"/>
                              </a:lnTo>
                              <a:lnTo>
                                <a:pt x="1098" y="163"/>
                              </a:lnTo>
                              <a:lnTo>
                                <a:pt x="1113" y="169"/>
                              </a:lnTo>
                              <a:lnTo>
                                <a:pt x="1132" y="174"/>
                              </a:lnTo>
                              <a:lnTo>
                                <a:pt x="1144" y="178"/>
                              </a:lnTo>
                              <a:lnTo>
                                <a:pt x="1151" y="183"/>
                              </a:lnTo>
                              <a:lnTo>
                                <a:pt x="1153" y="190"/>
                              </a:lnTo>
                              <a:lnTo>
                                <a:pt x="1153" y="199"/>
                              </a:lnTo>
                              <a:lnTo>
                                <a:pt x="1145" y="204"/>
                              </a:lnTo>
                              <a:lnTo>
                                <a:pt x="1118" y="204"/>
                              </a:lnTo>
                              <a:lnTo>
                                <a:pt x="1109" y="199"/>
                              </a:lnTo>
                              <a:lnTo>
                                <a:pt x="1105" y="190"/>
                              </a:lnTo>
                              <a:lnTo>
                                <a:pt x="1078" y="203"/>
                              </a:lnTo>
                              <a:lnTo>
                                <a:pt x="1086" y="215"/>
                              </a:lnTo>
                              <a:lnTo>
                                <a:pt x="1098" y="224"/>
                              </a:lnTo>
                              <a:lnTo>
                                <a:pt x="1113" y="230"/>
                              </a:lnTo>
                              <a:lnTo>
                                <a:pt x="1131" y="232"/>
                              </a:lnTo>
                              <a:lnTo>
                                <a:pt x="1150" y="229"/>
                              </a:lnTo>
                              <a:lnTo>
                                <a:pt x="1167" y="222"/>
                              </a:lnTo>
                              <a:lnTo>
                                <a:pt x="1179" y="209"/>
                              </a:lnTo>
                              <a:lnTo>
                                <a:pt x="1183" y="190"/>
                              </a:lnTo>
                              <a:close/>
                              <a:moveTo>
                                <a:pt x="1272" y="322"/>
                              </a:moveTo>
                              <a:lnTo>
                                <a:pt x="1242" y="322"/>
                              </a:lnTo>
                              <a:lnTo>
                                <a:pt x="1242" y="582"/>
                              </a:lnTo>
                              <a:lnTo>
                                <a:pt x="1272" y="582"/>
                              </a:lnTo>
                              <a:lnTo>
                                <a:pt x="1272" y="322"/>
                              </a:lnTo>
                              <a:close/>
                              <a:moveTo>
                                <a:pt x="1272" y="30"/>
                              </a:moveTo>
                              <a:lnTo>
                                <a:pt x="1242" y="30"/>
                              </a:lnTo>
                              <a:lnTo>
                                <a:pt x="1242" y="291"/>
                              </a:lnTo>
                              <a:lnTo>
                                <a:pt x="1272" y="291"/>
                              </a:lnTo>
                              <a:lnTo>
                                <a:pt x="1272" y="30"/>
                              </a:lnTo>
                              <a:close/>
                              <a:moveTo>
                                <a:pt x="1272" y="0"/>
                              </a:moveTo>
                              <a:lnTo>
                                <a:pt x="0" y="0"/>
                              </a:lnTo>
                              <a:lnTo>
                                <a:pt x="0" y="30"/>
                              </a:lnTo>
                              <a:lnTo>
                                <a:pt x="0" y="291"/>
                              </a:lnTo>
                              <a:lnTo>
                                <a:pt x="0" y="322"/>
                              </a:lnTo>
                              <a:lnTo>
                                <a:pt x="0" y="583"/>
                              </a:lnTo>
                              <a:lnTo>
                                <a:pt x="0" y="613"/>
                              </a:lnTo>
                              <a:lnTo>
                                <a:pt x="1272" y="613"/>
                              </a:lnTo>
                              <a:lnTo>
                                <a:pt x="1272" y="583"/>
                              </a:lnTo>
                              <a:lnTo>
                                <a:pt x="30" y="583"/>
                              </a:lnTo>
                              <a:lnTo>
                                <a:pt x="30" y="322"/>
                              </a:lnTo>
                              <a:lnTo>
                                <a:pt x="1272" y="322"/>
                              </a:lnTo>
                              <a:lnTo>
                                <a:pt x="1272" y="291"/>
                              </a:lnTo>
                              <a:lnTo>
                                <a:pt x="30" y="291"/>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2" y="16069"/>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21" y="16068"/>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5"/>
                      <wps:cNvSpPr>
                        <a:spLocks/>
                      </wps:cNvSpPr>
                      <wps:spPr bwMode="auto">
                        <a:xfrm>
                          <a:off x="9890" y="16069"/>
                          <a:ext cx="122" cy="139"/>
                        </a:xfrm>
                        <a:custGeom>
                          <a:avLst/>
                          <a:gdLst>
                            <a:gd name="T0" fmla="+- 0 9944 9890"/>
                            <a:gd name="T1" fmla="*/ T0 w 122"/>
                            <a:gd name="T2" fmla="+- 0 16070 16070"/>
                            <a:gd name="T3" fmla="*/ 16070 h 139"/>
                            <a:gd name="T4" fmla="+- 0 9890 9890"/>
                            <a:gd name="T5" fmla="*/ T4 w 122"/>
                            <a:gd name="T6" fmla="+- 0 16070 16070"/>
                            <a:gd name="T7" fmla="*/ 16070 h 139"/>
                            <a:gd name="T8" fmla="+- 0 9890 9890"/>
                            <a:gd name="T9" fmla="*/ T8 w 122"/>
                            <a:gd name="T10" fmla="+- 0 16208 16070"/>
                            <a:gd name="T11" fmla="*/ 16208 h 139"/>
                            <a:gd name="T12" fmla="+- 0 9944 9890"/>
                            <a:gd name="T13" fmla="*/ T12 w 122"/>
                            <a:gd name="T14" fmla="+- 0 16208 16070"/>
                            <a:gd name="T15" fmla="*/ 16208 h 139"/>
                            <a:gd name="T16" fmla="+- 0 9970 9890"/>
                            <a:gd name="T17" fmla="*/ T16 w 122"/>
                            <a:gd name="T18" fmla="+- 0 16204 16070"/>
                            <a:gd name="T19" fmla="*/ 16204 h 139"/>
                            <a:gd name="T20" fmla="+- 0 9991 9890"/>
                            <a:gd name="T21" fmla="*/ T20 w 122"/>
                            <a:gd name="T22" fmla="+- 0 16190 16070"/>
                            <a:gd name="T23" fmla="*/ 16190 h 139"/>
                            <a:gd name="T24" fmla="+- 0 9997 9890"/>
                            <a:gd name="T25" fmla="*/ T24 w 122"/>
                            <a:gd name="T26" fmla="+- 0 16181 16070"/>
                            <a:gd name="T27" fmla="*/ 16181 h 139"/>
                            <a:gd name="T28" fmla="+- 0 9921 9890"/>
                            <a:gd name="T29" fmla="*/ T28 w 122"/>
                            <a:gd name="T30" fmla="+- 0 16181 16070"/>
                            <a:gd name="T31" fmla="*/ 16181 h 139"/>
                            <a:gd name="T32" fmla="+- 0 9921 9890"/>
                            <a:gd name="T33" fmla="*/ T32 w 122"/>
                            <a:gd name="T34" fmla="+- 0 16097 16070"/>
                            <a:gd name="T35" fmla="*/ 16097 h 139"/>
                            <a:gd name="T36" fmla="+- 0 9997 9890"/>
                            <a:gd name="T37" fmla="*/ T36 w 122"/>
                            <a:gd name="T38" fmla="+- 0 16097 16070"/>
                            <a:gd name="T39" fmla="*/ 16097 h 139"/>
                            <a:gd name="T40" fmla="+- 0 9991 9890"/>
                            <a:gd name="T41" fmla="*/ T40 w 122"/>
                            <a:gd name="T42" fmla="+- 0 16088 16070"/>
                            <a:gd name="T43" fmla="*/ 16088 h 139"/>
                            <a:gd name="T44" fmla="+- 0 9970 9890"/>
                            <a:gd name="T45" fmla="*/ T44 w 122"/>
                            <a:gd name="T46" fmla="+- 0 16075 16070"/>
                            <a:gd name="T47" fmla="*/ 16075 h 139"/>
                            <a:gd name="T48" fmla="+- 0 9944 9890"/>
                            <a:gd name="T49" fmla="*/ T48 w 122"/>
                            <a:gd name="T50" fmla="+- 0 16070 16070"/>
                            <a:gd name="T51" fmla="*/ 16070 h 139"/>
                            <a:gd name="T52" fmla="+- 0 9997 9890"/>
                            <a:gd name="T53" fmla="*/ T52 w 122"/>
                            <a:gd name="T54" fmla="+- 0 16097 16070"/>
                            <a:gd name="T55" fmla="*/ 16097 h 139"/>
                            <a:gd name="T56" fmla="+- 0 9944 9890"/>
                            <a:gd name="T57" fmla="*/ T56 w 122"/>
                            <a:gd name="T58" fmla="+- 0 16097 16070"/>
                            <a:gd name="T59" fmla="*/ 16097 h 139"/>
                            <a:gd name="T60" fmla="+- 0 9958 9890"/>
                            <a:gd name="T61" fmla="*/ T60 w 122"/>
                            <a:gd name="T62" fmla="+- 0 16100 16070"/>
                            <a:gd name="T63" fmla="*/ 16100 h 139"/>
                            <a:gd name="T64" fmla="+- 0 9970 9890"/>
                            <a:gd name="T65" fmla="*/ T64 w 122"/>
                            <a:gd name="T66" fmla="+- 0 16108 16070"/>
                            <a:gd name="T67" fmla="*/ 16108 h 139"/>
                            <a:gd name="T68" fmla="+- 0 9978 9890"/>
                            <a:gd name="T69" fmla="*/ T68 w 122"/>
                            <a:gd name="T70" fmla="+- 0 16121 16070"/>
                            <a:gd name="T71" fmla="*/ 16121 h 139"/>
                            <a:gd name="T72" fmla="+- 0 9981 9890"/>
                            <a:gd name="T73" fmla="*/ T72 w 122"/>
                            <a:gd name="T74" fmla="+- 0 16139 16070"/>
                            <a:gd name="T75" fmla="*/ 16139 h 139"/>
                            <a:gd name="T76" fmla="+- 0 9978 9890"/>
                            <a:gd name="T77" fmla="*/ T76 w 122"/>
                            <a:gd name="T78" fmla="+- 0 16156 16070"/>
                            <a:gd name="T79" fmla="*/ 16156 h 139"/>
                            <a:gd name="T80" fmla="+- 0 9970 9890"/>
                            <a:gd name="T81" fmla="*/ T80 w 122"/>
                            <a:gd name="T82" fmla="+- 0 16170 16070"/>
                            <a:gd name="T83" fmla="*/ 16170 h 139"/>
                            <a:gd name="T84" fmla="+- 0 9958 9890"/>
                            <a:gd name="T85" fmla="*/ T84 w 122"/>
                            <a:gd name="T86" fmla="+- 0 16178 16070"/>
                            <a:gd name="T87" fmla="*/ 16178 h 139"/>
                            <a:gd name="T88" fmla="+- 0 9944 9890"/>
                            <a:gd name="T89" fmla="*/ T88 w 122"/>
                            <a:gd name="T90" fmla="+- 0 16181 16070"/>
                            <a:gd name="T91" fmla="*/ 16181 h 139"/>
                            <a:gd name="T92" fmla="+- 0 9997 9890"/>
                            <a:gd name="T93" fmla="*/ T92 w 122"/>
                            <a:gd name="T94" fmla="+- 0 16181 16070"/>
                            <a:gd name="T95" fmla="*/ 16181 h 139"/>
                            <a:gd name="T96" fmla="+- 0 10006 9890"/>
                            <a:gd name="T97" fmla="*/ T96 w 122"/>
                            <a:gd name="T98" fmla="+- 0 16168 16070"/>
                            <a:gd name="T99" fmla="*/ 16168 h 139"/>
                            <a:gd name="T100" fmla="+- 0 10011 9890"/>
                            <a:gd name="T101" fmla="*/ T100 w 122"/>
                            <a:gd name="T102" fmla="+- 0 16139 16070"/>
                            <a:gd name="T103" fmla="*/ 16139 h 139"/>
                            <a:gd name="T104" fmla="+- 0 10006 9890"/>
                            <a:gd name="T105" fmla="*/ T104 w 122"/>
                            <a:gd name="T106" fmla="+- 0 16110 16070"/>
                            <a:gd name="T107" fmla="*/ 16110 h 139"/>
                            <a:gd name="T108" fmla="+- 0 9997 9890"/>
                            <a:gd name="T109" fmla="*/ T108 w 122"/>
                            <a:gd name="T110" fmla="+- 0 16097 16070"/>
                            <a:gd name="T111" fmla="*/ 1609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8"/>
                              </a:lnTo>
                              <a:lnTo>
                                <a:pt x="54" y="138"/>
                              </a:lnTo>
                              <a:lnTo>
                                <a:pt x="80" y="134"/>
                              </a:lnTo>
                              <a:lnTo>
                                <a:pt x="101" y="120"/>
                              </a:lnTo>
                              <a:lnTo>
                                <a:pt x="107" y="111"/>
                              </a:lnTo>
                              <a:lnTo>
                                <a:pt x="31" y="111"/>
                              </a:lnTo>
                              <a:lnTo>
                                <a:pt x="31" y="27"/>
                              </a:lnTo>
                              <a:lnTo>
                                <a:pt x="107" y="27"/>
                              </a:lnTo>
                              <a:lnTo>
                                <a:pt x="101" y="18"/>
                              </a:lnTo>
                              <a:lnTo>
                                <a:pt x="80" y="5"/>
                              </a:lnTo>
                              <a:lnTo>
                                <a:pt x="54" y="0"/>
                              </a:lnTo>
                              <a:close/>
                              <a:moveTo>
                                <a:pt x="107" y="27"/>
                              </a:moveTo>
                              <a:lnTo>
                                <a:pt x="54" y="27"/>
                              </a:lnTo>
                              <a:lnTo>
                                <a:pt x="68" y="30"/>
                              </a:lnTo>
                              <a:lnTo>
                                <a:pt x="80" y="38"/>
                              </a:lnTo>
                              <a:lnTo>
                                <a:pt x="88" y="51"/>
                              </a:lnTo>
                              <a:lnTo>
                                <a:pt x="91" y="69"/>
                              </a:lnTo>
                              <a:lnTo>
                                <a:pt x="88" y="86"/>
                              </a:lnTo>
                              <a:lnTo>
                                <a:pt x="80" y="100"/>
                              </a:lnTo>
                              <a:lnTo>
                                <a:pt x="68" y="108"/>
                              </a:lnTo>
                              <a:lnTo>
                                <a:pt x="54" y="111"/>
                              </a:lnTo>
                              <a:lnTo>
                                <a:pt x="107" y="111"/>
                              </a:lnTo>
                              <a:lnTo>
                                <a:pt x="116" y="98"/>
                              </a:lnTo>
                              <a:lnTo>
                                <a:pt x="121" y="69"/>
                              </a:lnTo>
                              <a:lnTo>
                                <a:pt x="116" y="40"/>
                              </a:lnTo>
                              <a:lnTo>
                                <a:pt x="107" y="2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76" y="15876"/>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7"/>
                      <wps:cNvSpPr>
                        <a:spLocks/>
                      </wps:cNvSpPr>
                      <wps:spPr bwMode="auto">
                        <a:xfrm>
                          <a:off x="10404" y="15686"/>
                          <a:ext cx="564" cy="612"/>
                        </a:xfrm>
                        <a:custGeom>
                          <a:avLst/>
                          <a:gdLst>
                            <a:gd name="T0" fmla="+- 0 10405 10405"/>
                            <a:gd name="T1" fmla="*/ T0 w 564"/>
                            <a:gd name="T2" fmla="+- 0 15687 15687"/>
                            <a:gd name="T3" fmla="*/ 15687 h 612"/>
                            <a:gd name="T4" fmla="+- 0 10695 10405"/>
                            <a:gd name="T5" fmla="*/ T4 w 564"/>
                            <a:gd name="T6" fmla="+- 0 15880 15687"/>
                            <a:gd name="T7" fmla="*/ 15880 h 612"/>
                            <a:gd name="T8" fmla="+- 0 10556 10405"/>
                            <a:gd name="T9" fmla="*/ T8 w 564"/>
                            <a:gd name="T10" fmla="+- 0 16017 15687"/>
                            <a:gd name="T11" fmla="*/ 16017 h 612"/>
                            <a:gd name="T12" fmla="+- 0 10815 10405"/>
                            <a:gd name="T13" fmla="*/ T12 w 564"/>
                            <a:gd name="T14" fmla="+- 0 16018 15687"/>
                            <a:gd name="T15" fmla="*/ 16018 h 612"/>
                            <a:gd name="T16" fmla="+- 0 10756 10405"/>
                            <a:gd name="T17" fmla="*/ T16 w 564"/>
                            <a:gd name="T18" fmla="+- 0 16013 15687"/>
                            <a:gd name="T19" fmla="*/ 16013 h 612"/>
                            <a:gd name="T20" fmla="+- 0 10718 10405"/>
                            <a:gd name="T21" fmla="*/ T20 w 564"/>
                            <a:gd name="T22" fmla="+- 0 15976 15687"/>
                            <a:gd name="T23" fmla="*/ 15976 h 612"/>
                            <a:gd name="T24" fmla="+- 0 10718 10405"/>
                            <a:gd name="T25" fmla="*/ T24 w 564"/>
                            <a:gd name="T26" fmla="+- 0 15920 15687"/>
                            <a:gd name="T27" fmla="*/ 15920 h 612"/>
                            <a:gd name="T28" fmla="+- 0 10756 10405"/>
                            <a:gd name="T29" fmla="*/ T28 w 564"/>
                            <a:gd name="T30" fmla="+- 0 15882 15687"/>
                            <a:gd name="T31" fmla="*/ 15882 h 612"/>
                            <a:gd name="T32" fmla="+- 0 10879 10405"/>
                            <a:gd name="T33" fmla="*/ T32 w 564"/>
                            <a:gd name="T34" fmla="+- 0 15877 15687"/>
                            <a:gd name="T35" fmla="*/ 15877 h 612"/>
                            <a:gd name="T36" fmla="+- 0 10819 10405"/>
                            <a:gd name="T37" fmla="*/ T36 w 564"/>
                            <a:gd name="T38" fmla="+- 0 16010 15687"/>
                            <a:gd name="T39" fmla="*/ 16010 h 612"/>
                            <a:gd name="T40" fmla="+- 0 10797 10405"/>
                            <a:gd name="T41" fmla="*/ T40 w 564"/>
                            <a:gd name="T42" fmla="+- 0 16018 15687"/>
                            <a:gd name="T43" fmla="*/ 16018 h 612"/>
                            <a:gd name="T44" fmla="+- 0 10819 10405"/>
                            <a:gd name="T45" fmla="*/ T44 w 564"/>
                            <a:gd name="T46" fmla="+- 0 16010 15687"/>
                            <a:gd name="T47" fmla="*/ 16010 h 612"/>
                            <a:gd name="T48" fmla="+- 0 10645 10405"/>
                            <a:gd name="T49" fmla="*/ T48 w 564"/>
                            <a:gd name="T50" fmla="+- 0 15880 15687"/>
                            <a:gd name="T51" fmla="*/ 15880 h 612"/>
                            <a:gd name="T52" fmla="+- 0 10656 10405"/>
                            <a:gd name="T53" fmla="*/ T52 w 564"/>
                            <a:gd name="T54" fmla="+- 0 16017 15687"/>
                            <a:gd name="T55" fmla="*/ 16017 h 612"/>
                            <a:gd name="T56" fmla="+- 0 10932 10405"/>
                            <a:gd name="T57" fmla="*/ T56 w 564"/>
                            <a:gd name="T58" fmla="+- 0 15914 15687"/>
                            <a:gd name="T59" fmla="*/ 15914 h 612"/>
                            <a:gd name="T60" fmla="+- 0 10894 10405"/>
                            <a:gd name="T61" fmla="*/ T60 w 564"/>
                            <a:gd name="T62" fmla="+- 0 16017 15687"/>
                            <a:gd name="T63" fmla="*/ 16017 h 612"/>
                            <a:gd name="T64" fmla="+- 0 10932 10405"/>
                            <a:gd name="T65" fmla="*/ T64 w 564"/>
                            <a:gd name="T66" fmla="+- 0 15914 15687"/>
                            <a:gd name="T67" fmla="*/ 15914 h 612"/>
                            <a:gd name="T68" fmla="+- 0 10784 10405"/>
                            <a:gd name="T69" fmla="*/ T68 w 564"/>
                            <a:gd name="T70" fmla="+- 0 15914 15687"/>
                            <a:gd name="T71" fmla="*/ 15914 h 612"/>
                            <a:gd name="T72" fmla="+- 0 10760 10405"/>
                            <a:gd name="T73" fmla="*/ T72 w 564"/>
                            <a:gd name="T74" fmla="+- 0 15924 15687"/>
                            <a:gd name="T75" fmla="*/ 15924 h 612"/>
                            <a:gd name="T76" fmla="+- 0 10750 10405"/>
                            <a:gd name="T77" fmla="*/ T76 w 564"/>
                            <a:gd name="T78" fmla="+- 0 15948 15687"/>
                            <a:gd name="T79" fmla="*/ 15948 h 612"/>
                            <a:gd name="T80" fmla="+- 0 10760 10405"/>
                            <a:gd name="T81" fmla="*/ T80 w 564"/>
                            <a:gd name="T82" fmla="+- 0 15973 15687"/>
                            <a:gd name="T83" fmla="*/ 15973 h 612"/>
                            <a:gd name="T84" fmla="+- 0 10784 10405"/>
                            <a:gd name="T85" fmla="*/ T84 w 564"/>
                            <a:gd name="T86" fmla="+- 0 15983 15687"/>
                            <a:gd name="T87" fmla="*/ 15983 h 612"/>
                            <a:gd name="T88" fmla="+- 0 10806 10405"/>
                            <a:gd name="T89" fmla="*/ T88 w 564"/>
                            <a:gd name="T90" fmla="+- 0 15975 15687"/>
                            <a:gd name="T91" fmla="*/ 15975 h 612"/>
                            <a:gd name="T92" fmla="+- 0 10839 10405"/>
                            <a:gd name="T93" fmla="*/ T92 w 564"/>
                            <a:gd name="T94" fmla="+- 0 15965 15687"/>
                            <a:gd name="T95" fmla="*/ 15965 h 612"/>
                            <a:gd name="T96" fmla="+- 0 10812 10405"/>
                            <a:gd name="T97" fmla="*/ T96 w 564"/>
                            <a:gd name="T98" fmla="+- 0 15931 15687"/>
                            <a:gd name="T99" fmla="*/ 15931 h 612"/>
                            <a:gd name="T100" fmla="+- 0 10795 10405"/>
                            <a:gd name="T101" fmla="*/ T100 w 564"/>
                            <a:gd name="T102" fmla="+- 0 15914 15687"/>
                            <a:gd name="T103" fmla="*/ 15914 h 612"/>
                            <a:gd name="T104" fmla="+- 0 10812 10405"/>
                            <a:gd name="T105" fmla="*/ T104 w 564"/>
                            <a:gd name="T106" fmla="+- 0 15965 15687"/>
                            <a:gd name="T107" fmla="*/ 15965 h 612"/>
                            <a:gd name="T108" fmla="+- 0 10839 10405"/>
                            <a:gd name="T109" fmla="*/ T108 w 564"/>
                            <a:gd name="T110" fmla="+- 0 15965 15687"/>
                            <a:gd name="T111" fmla="*/ 15965 h 612"/>
                            <a:gd name="T112" fmla="+- 0 10535 10405"/>
                            <a:gd name="T113" fmla="*/ T112 w 564"/>
                            <a:gd name="T114" fmla="+- 0 15880 15687"/>
                            <a:gd name="T115" fmla="*/ 15880 h 612"/>
                            <a:gd name="T116" fmla="+- 0 10604 10405"/>
                            <a:gd name="T117" fmla="*/ T116 w 564"/>
                            <a:gd name="T118" fmla="+- 0 15880 15687"/>
                            <a:gd name="T119" fmla="*/ 15880 h 612"/>
                            <a:gd name="T120" fmla="+- 0 10784 10405"/>
                            <a:gd name="T121" fmla="*/ T120 w 564"/>
                            <a:gd name="T122" fmla="+- 0 15877 15687"/>
                            <a:gd name="T123" fmla="*/ 15877 h 612"/>
                            <a:gd name="T124" fmla="+- 0 10819 10405"/>
                            <a:gd name="T125" fmla="*/ T124 w 564"/>
                            <a:gd name="T126" fmla="+- 0 15887 15687"/>
                            <a:gd name="T127" fmla="*/ 15887 h 612"/>
                            <a:gd name="T128" fmla="+- 0 10844 10405"/>
                            <a:gd name="T129" fmla="*/ T128 w 564"/>
                            <a:gd name="T130" fmla="+- 0 15912 15687"/>
                            <a:gd name="T131" fmla="*/ 15912 h 612"/>
                            <a:gd name="T132" fmla="+- 0 10855 10405"/>
                            <a:gd name="T133" fmla="*/ T132 w 564"/>
                            <a:gd name="T134" fmla="+- 0 15931 15687"/>
                            <a:gd name="T135" fmla="*/ 15931 h 612"/>
                            <a:gd name="T136" fmla="+- 0 10969 10405"/>
                            <a:gd name="T137" fmla="*/ T136 w 564"/>
                            <a:gd name="T138" fmla="+- 0 15914 15687"/>
                            <a:gd name="T139" fmla="*/ 15914 h 612"/>
                            <a:gd name="T140" fmla="+- 0 10878 10405"/>
                            <a:gd name="T141" fmla="*/ T140 w 564"/>
                            <a:gd name="T142" fmla="+- 0 15880 15687"/>
                            <a:gd name="T143" fmla="*/ 1588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1"/>
                              </a:lnTo>
                              <a:lnTo>
                                <a:pt x="410" y="331"/>
                              </a:lnTo>
                              <a:lnTo>
                                <a:pt x="379" y="331"/>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3"/>
                              </a:moveTo>
                              <a:lnTo>
                                <a:pt x="403" y="328"/>
                              </a:lnTo>
                              <a:lnTo>
                                <a:pt x="392" y="331"/>
                              </a:lnTo>
                              <a:lnTo>
                                <a:pt x="410" y="331"/>
                              </a:lnTo>
                              <a:lnTo>
                                <a:pt x="414" y="323"/>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4"/>
                              </a:lnTo>
                              <a:lnTo>
                                <a:pt x="355" y="286"/>
                              </a:lnTo>
                              <a:lnTo>
                                <a:pt x="365" y="293"/>
                              </a:lnTo>
                              <a:lnTo>
                                <a:pt x="379" y="296"/>
                              </a:lnTo>
                              <a:lnTo>
                                <a:pt x="390" y="296"/>
                              </a:lnTo>
                              <a:lnTo>
                                <a:pt x="401" y="288"/>
                              </a:lnTo>
                              <a:lnTo>
                                <a:pt x="407" y="278"/>
                              </a:lnTo>
                              <a:lnTo>
                                <a:pt x="434" y="278"/>
                              </a:lnTo>
                              <a:lnTo>
                                <a:pt x="450" y="244"/>
                              </a:lnTo>
                              <a:lnTo>
                                <a:pt x="407" y="244"/>
                              </a:lnTo>
                              <a:lnTo>
                                <a:pt x="401" y="235"/>
                              </a:lnTo>
                              <a:lnTo>
                                <a:pt x="390" y="227"/>
                              </a:lnTo>
                              <a:close/>
                              <a:moveTo>
                                <a:pt x="434" y="278"/>
                              </a:moveTo>
                              <a:lnTo>
                                <a:pt x="407" y="278"/>
                              </a:lnTo>
                              <a:lnTo>
                                <a:pt x="428" y="291"/>
                              </a:lnTo>
                              <a:lnTo>
                                <a:pt x="434" y="278"/>
                              </a:lnTo>
                              <a:close/>
                              <a:moveTo>
                                <a:pt x="199" y="193"/>
                              </a:moveTo>
                              <a:lnTo>
                                <a:pt x="130" y="193"/>
                              </a:lnTo>
                              <a:lnTo>
                                <a:pt x="164" y="267"/>
                              </a:lnTo>
                              <a:lnTo>
                                <a:pt x="199" y="193"/>
                              </a:lnTo>
                              <a:close/>
                              <a:moveTo>
                                <a:pt x="474" y="190"/>
                              </a:moveTo>
                              <a:lnTo>
                                <a:pt x="379" y="190"/>
                              </a:lnTo>
                              <a:lnTo>
                                <a:pt x="397" y="192"/>
                              </a:lnTo>
                              <a:lnTo>
                                <a:pt x="414" y="200"/>
                              </a:lnTo>
                              <a:lnTo>
                                <a:pt x="428" y="211"/>
                              </a:lnTo>
                              <a:lnTo>
                                <a:pt x="439" y="225"/>
                              </a:lnTo>
                              <a:lnTo>
                                <a:pt x="407" y="244"/>
                              </a:lnTo>
                              <a:lnTo>
                                <a:pt x="450" y="244"/>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87" y="16073"/>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18B79C" id="docshapegroup10" o:spid="_x0000_s1026" style="position:absolute;margin-left:0;margin-top:758.9pt;width:595.35pt;height:81.85pt;z-index:-15880192;mso-position-horizontal-relative:page;mso-position-vertical-relative:page" coordorigin=",15178" coordsize="11907,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kFS5B8AAFvBAAAOAAAAZHJzL2Uyb0RvYy54bWzsXW1zI7lx/p6q/AeW&#10;PiYlixjODGdU1rnO++Jy1TlxxcwP4FKUxLJEKiT3dOdU/nueBtAggOkeTO4cu2zrXN7RrnqARj/d&#10;DaDR0/jlr354eZ59vz2edof93ZX5xfxqtt1vDve7/ePd1X+uPl93V7PTeb2/Xz8f9tu7qx+3p6tf&#10;ffPP//TLt9fbbXV4Ojzfb48zNLI/3b693l09nc+vtzc3p83T9mV9+sXhdbvHLx8Ox5f1GX89Pt7c&#10;H9dvaP3l+aaaz9ubt8Px/vV42GxPJ/zrR/fLq29s+w8P28353x8eTtvz7PnuCryd7Z9H++cX+vPm&#10;m1+ubx+P69en3cazsf4JXLysd3t0Gpr6uD6vZ1+Pu0FTL7vN8XA6PJx/sTm83BweHnabrR0DRmPm&#10;2Wh+czx8fbVjebx9e3wNYoJoMzn95GY3//b974+z3f3d1eJqtl+/AKL7w+b0tH7dPlLvxoro7fXx&#10;FpS/Ob7+4fX3RzdO/PjdYfPHEyR4k/+e/v7oiGdf3n53uEez66/ngxXRDw/HF2oCg5/9YJH4MSCx&#10;/eE82+Afl0077+vmarbB78x80dd947DaPAHQy3umMcuOf/PJv21MP1/6d9vFkn59s751/VpePW+k&#10;JVC700Wyp58n2T+Q3CxgJ5KXl2ydS9YYYon6BhFL9OTEOdsfPjyt94/bb4/Hw9vTdn0Pniw9OI9e&#10;oL+cAMZE+UZyYhmPSWl9+3o8nX+zPbzM6Ie7qyMsyaK3/v6709kJlEkIzNPheXf/eff8bP9yfPzy&#10;4fk4+35NVmf/8xgkZM97It4f6DXXovsXMIg+6HfEqrWi/+5NVc9/XfXXn9tueV1/rpvrfjnvruem&#10;/3Xfzuu+/vj5f4hBU98+7e7vt/vvdvstW7Spp+HqfYuzRWvTs7e7q76pGjv2hPvTtEG+7M5wcM+7&#10;l7urLkhifUvAftrfY9jr2/N69+x+vknZt2oLGfDTSsWqASHvNOjL4f5HaMHxAJDg4OCK8cPT4fin&#10;q9kb3Nrd1em/vq6P26vZ82/30KTe1DX5QfuXullW+Msx/s2X+Dfr/QZN3V2dr2buxw9n5zu/vh53&#10;j0/oyVjB7A/fwrofdlYxSDMdV9YzWAP7C1kaHEbqw0ylWxqp3E8zqa6rMK2RZ2rarqUenKqS5zLV&#10;Ep6U3FZrFl7r2eNtvjqbInq2I0wZ917bH+899yuA8vDyjInoX69n81nXN/3M9ml7upAZJvuXm9lq&#10;Pnub2c4zooqJbFum6Zp2Rnxbt0i9c6dg23WK1hzZ08yPISaDN0t46xuRN0ARWlvVCm8tEzFvy6XM&#10;G7x5aA28gUzkDahEvPVzRW49k5HcOoU3zHxxY+h1bmTm4M4T7kAncgdljFvszbwTRQe9ubS3MpXG&#10;YIoEGOxrhcEYDEcnM5ji0VfNQmYwhmNlWo3BFA50bDQGY0QcncggeasYYNO2IoNVjMiqUk0jBcQ0&#10;y66SJVjFkDg6mcEUE/K2MoMxIqtKs48qBcQ0/XyuMBhD4uhkBlNM+kpjMEZkVWlGskgBId3qZAYX&#10;MSSOTmRwkWLSm17WwUWMyGqhGckiBYQ6Vqx4EUPi6GQGU0x6+FIRYqw7IyteaEaySAFBx1WvSDCG&#10;xNGJDNL8HhtJBf2XZo86RmRVa0ZSp4Cg47nCYB1D4uhkBlNM+gXUS2QwRmQFRZUnuDoFxLRVqzEY&#10;Q+LoZAZTTPpKcTN1jMiq1oykSQEhyShTcBND4uhEBpsUk36xNKIEmxiRVaMZSZMCMsZgDMkYgykm&#10;tH2TGYwRWcGSZIibFBA44F6TYAyJoxMl2KaY9HVbiQy2MSKrVjOSNgUEkukUP9jGkDg6mcEUk75W&#10;FgttjMiq1YykTQFBx1BXcRnYxpA4OpnBFBNdgjEiq1YzkmUKCDqea2vBGBJHJzK4TDHp66U8F9N6&#10;PSwuV0vNSJYpICOLhWUMychiYZliAiuW/eAyRmS11IwEcZDY749AvIwhGYG4SzFRJdjFiKw6zUi6&#10;FBCsUrT1YBdD4uhEiLsUk76tZTfTxYisOs1IsJfLJFgpOojd00VnIEHQyQymmPStURiMEVnBd8h+&#10;sE8BGdHBPoZkRAf7FJO+WcqLhT5GZNVrRtKngJB1Ko4a8bxEgqATJdinmPQNFirSYqGPEVlhelAk&#10;mAICySyVxUIfQ+LoRAbNPAUFGMscmnmMyQrvKTyaeQoKGYCihwiNJmIkQoXLFJm+XcjOxsxjYMCl&#10;ZixmniIDrLFdFKcUQ9HY4GIdocJlCk/fYkKT0DbzGB1wqVmMGWzjVcBNto8nQpnLfCOvcpnt5PWt&#10;vEnRGUPcxPg4QoXLFJ9+uZAXicbE6KyMvp83KTpk3cpmCrHlFHE9JpJZT6fYt0n39Ebd1Jsqt57O&#10;KCZusm09EcqyrFJ8+m4u70oNIsUXTUfsRrWewdaeBi5bTxXjA6GDUOEyxadfwk+L1lPF6IBL1XoG&#10;+3vderINvm49+Q6/WyjRzXSLb9Q9vhls8nV/me3ydX+5yK0HMUdRluk+36gbfZPv9Ns55loZ8UWM&#10;j7GEMuL5Xr/rFC7Tzb6BCsnzoxls95daTNZk+30iVLjMrQdrWFGWdOIX5okVBc80LlN0yBMp6wxT&#10;Z9ajLTRMnVlPh62AzGWMDrhUrWe48a80LvOdPwhlWWZbf6wijOLW082/UXf/Zrj9VyFvYoAgdRXy&#10;JgWo7xtludHE8KxgDhrkgxhAt9CWG00MELgEoSzMPAqATawMeRoGgEVqXA4DAVhAyUaeRwJAqHCZ&#10;mg8gx9JR1Mw0GGDUaADi5mxo/uRlqZ4dZPEAIlTYzOynrxT7aWN4cHyg2s8gJrDUoipmGa+tab/T&#10;KVzmUQEE92RZpmEBo8YFzCAw0DWaX88iA0QoyzIPDfSdYuRpbMCowQHKkvCutXTWZvLwgGrkeXyg&#10;h6GJepkGCIwaITCDEAF5GNl8shiB7oryIIF6mppGCYwaJjCDOAFOKTQuY/dGq3Vthdll+CAbSDHy&#10;LjUfNViAJJgU8nauRe5NGi6whLJiZvEC7Gk1NtOIgVFDBmYQM1iqu90saECECpuZfxthMwZoZdTA&#10;gekzgOgIXQE9Cx0QocgmEtgShMh2RANCbhgT0pE13lPmnyoPHbSVtsis0tCBJVS4TOefrlPm8ioN&#10;HVRq6KDKQwe6ZlZp6EDXzGqe4aNCXqWxA7yoCXMYO9A0s8pjB7FmIvcs5Hisn1z61Pp288Pe533g&#10;J6TXIKlvbpNpXg8nym9bAXJkkaw4iQRUlDeiEGNdRsSc6zZODAdCxC4NDdyNU1MQw5LbDLwyOQzK&#10;kvc++2W8ddrWEzm24pSQU2KG9teWfNpIaaNL5NicTmmddpyWfNpQaetnyacNlfZgRI590xRmaDNk&#10;yacNlQ4jiRw7iSmt0+7Akk8bKi3TLfm0odJ6mcixxp3CDK1bLfm0odICksix6JvSOq3kLPm0odKS&#10;ypJPGyqtbYgc65EpzNAiw5JPGypN9kSOCXpK6zTpWvJpQ6WguSWfNlQbwSZ6CjtPYccGk90L04Zr&#10;47r2hanOKXgnxEUnsUTRTtfDxEGzh6Jo4aQe2EchG2/iCx5kM9FNGfZTBuGsSSyxpzKILE16gX0V&#10;BXmmveD1muIt017gQU90WIY9lkEQYlIP7LOw7J72AnstM9FtGfZbBpvkSSyx56L96qQX2HcZbB2n&#10;vcDqjV3cpBfYf5mJDsywBzMuhbQ4ZRv2YbTLmMQSezHjkv7LPbAfM1h5T+nBrqfJCdAieNoLXr1p&#10;PTrtBa/etDKMXnBj8Qs/SqrPP0w5Xs3wYcoXegdJ+OszrRf5R0pGd/nFTy69mH7xcvh+uzpYkjOt&#10;G40XBnZqrt8LwfM+IaTIDoQQCPnX/Hx17VGYF2QGuusa5N/z09N5H0PbznE6N2EW26PdRJk9CqmU&#10;qQwdXYGswoHGKHMUC51C52VXHGwOBsts83w4bcHJEL+KoirxiDT8Kj/1FfBjMoMzxrGhV3SAg36n&#10;0l0sgcfET6cP3O9kugI0LJcShIEuWCrzxU/Pn/f2Rf48XVEuHrepdAPYdJWo/YrisqDQdKI2CHxY&#10;ENnr8KD56QZf0+aflGzcphcU6Yp1kVvhp2tt4efBguUv6ASMWuOpjFvhp2+Nx4B9+pjCLih6QmMN&#10;qyZuh58eaIoaER2AnNRemKa4HX6m/JGCj7bnh1uFZSC3w89UehUORkfb82BU2NSO0TG2FQ7CR+m8&#10;nC8zFPPFT8df0L4SbhQhIzmHdQG3w08/Xmi+pSsqn3NIiCONjoO1r0hHx3Hgjyb/MbkswkRWwJc/&#10;AgorLR4nP/142XpL+sft4Qh2En8FPVj48SJVYrw9b72UBzLar18pFukY34L+LVhfwiaG5cbPTP8G&#10;dqR7zIYSF4D1IvCgeczGe5ELJffOT8cF0yHXb1RK3PNUumG/I6PyS7EwdWiDqtnTjvPKZJStM4Z8&#10;TcdRZNkT6UpTdEPxX7LEwpTPdKV+G16iFvhjuiA/hlgXeUvnMjT0YLyazFs6uyLKwnTU+i1dyYxa&#10;XmIWpsGWDsapX4T+x0AMdGEkPHp+OkVv6Yyf2iu4tZa+uyA67NZG+6XsHNCV3G5LH3dZunF3j499&#10;J7WHs7ZJ/CE9wNEVxosUE0dXkF9or+DGA38FN87jLblxll9RrzwexfYY3xJ/rC+F8U7Xv4n67Pkr&#10;rEpYLIW1aeNjDoXWGsozIKUvGGXDQik4g4bn6JJScXuFtSnzV1qb8nBLa1OWXmltys6g2J53aiX+&#10;2EmW1nTB6RbkMnTj7PR019/5SDGS5byD01w/vmt1WlGYfzq/Yy/NZ8gu9Vo27gqX9BkCtLGgtEx2&#10;2T7y4PnpPH+gQ6R1zKMjtdOxF+Kq3A4/fXuUS0jGMpWuIL7Qb4nOi2XqeEviax26g1VDNlrKCicw&#10;xqfhpScrrX2WXnhT6Uq7riXluhEYhd0ZPoG2dKV+O8pDR3slOuSLTesXcnP8jcuvowwHGkcIiDMM&#10;/HTK19HhPdEh1W1MmYNNFpSUx0vZkuPtOZu8eA3mS/c0PUdjeOiqo6GsZAyqoGOdJyuFojqeVQqh&#10;QaYrhcq438l0hfU/y6WkY4GuEPLrKBWMdHYiXUl+3O9UugFsukrguxs3B1zGrikFDmN5WON+GzsE&#10;v2Qv2A7Oeb2RFUJSPWU6lfWx9z5gMH42DWeyTFYy7b71K8TCMHp/NkAnh2Mmi+RK5ypKo+V5pdQe&#10;u7wSfxPFMm3+QWqhU+6SUVGqORlBkc63F47IGC1+OtSQAOg1tUhISVITehZ0n7scNRg3IaEUlEdb&#10;Mxh8F2P5uFBy8/z0+ujpFuFklH/PT0/nU2+m0jXIKBjTR4zfDWUy4XAkY4Ly+gTgCoJC+oa3b6bk&#10;gfOTVcCHTAubLHgq51fwUee4ADxdybFCUn6WLywJQeh9xmRCfPI1ziN3XbCjMGjK2hhvkQPPSL4Y&#10;J6z9mipkczAe/GRcfM5EuWvsP8k0Lzku3BI/ucWgPOMhQ3wd6nkMWsYtjagm5SBYNoIiaTaMA13P&#10;MWKTo8Ki2cS2iTD3OCHHwZE3Mk7IuhQyV3ho/PTCMlAN2zVCFeMt+uPpS7YNt8RPbjFMzLboIbIJ&#10;mICfgdB3XZjT8NGrJwyRcm6Jn6FFtqCiePzioXCeYAwHP4pdBzXmBTLzxk/mkWN0JSvH5xwOmcJK&#10;EB/DOjXDWcU4gl4nCkscQ9FhUomg4DwCfvJIPCyF4CriUGxmJZ/h175ll8oyLGnOnAPemK1GZTPn&#10;GDq2G+OEfCIU8q9YKvwM0vF+opSTgo9GHc74SGe0a3xr6AlLQPvl0yVdinnjJ/PISluEOhAWXKrx&#10;y4JSUAw27Uy1TEip8OT2C0excBLeiZYGM6fvjGiNV1wM8ml2yNtk+fHTy3HulaIqTciwLdd1aUJm&#10;GywFNYODKp24w0u4TX/pyB2xeV5Ul7AezIQslpHps/Je7XKmqE6flQ8vXUi5fX568TNh6TwTwTZn&#10;apMJh11PGRqvRMsjY0oeED+zgVWF0HEY2GTCgf5NGBczqw3LTdJMxUPhpxuSoxn0LhGVxuKbKkzM&#10;jooOvMZ8q6O6VENlfvjJeHj9mUxY6tcvviaSDbVR4W8yYUnGnr+JZAVYg5ZOpctViXUUS0rKOrWf&#10;4oT0U8pajWrX6nWQP3+k/3l1SMj+IYo9o2K6r+n8D1ff+XW3ucX/fcVt/DSouF2u5Y+3zl+pVrW7&#10;D+BlUhsv6+Mfv75eo5w+1HX3Zfe8O/9orwbAx3TE1P773+82VC2b/nIpyo5IaFYq2noxJnKvwBZ2&#10;G1vl/lKW/fSKrG0smfC+Wqk9beWG/pqw8eV598rF0ulnP2DU1s7q+gsyc3cGfDxsvr5s92d3CcJx&#10;+4yxH/anp93rCQW9b7cvX7b3qNr+23tXoFsqqV513+KD4OrX1x+a+Yfrer78dP0tSrxdL+efljXi&#10;JeaD+cAl1b+ethDD+vnj6+7PUFPd1YX3XmJQ33x9SyKh1OjTcfMfEDYmF/x8Pm7PG/il9e0D6sX7&#10;f4djCr+wYr5IloQ+qUB+X2Oas6vgdu72E5dq3gvK3bN3EIRDYC7mzdXvJxbID2XuactOowj/YDfx&#10;9C8SSP28/9R96urrumo/AaSPH6+//fyhvm4/I67xcfHxw4ePhkFyde9Jr34+Rlbkak3/z/a/oZuP&#10;6tc79cbYLL5Oou+l/LNS/qyjmG3pR/zfuSn84CHET1OcQnYpCt76izlS7HwyR2q32mDBetu/G0da&#10;2Y+zJRt9d6TuRpau959Koj4Ojuis24a87IUuC8rWco6UY3jvjvTu6t2R/nnuRCFv4+5EuThSutvj&#10;//1uH0S7Mu9nY5zJvSJYo8RXJf2US3z6DoE3ZY1iCx5a0wrHQWxa8abt/3DhCA7i65nt0trw5YoQ&#10;LHov5dlcDRJrzfH9IFhLORpXZ8hVuaM/nUO4NIZoXWiMa9z575Pj9hCXjdojrkTWsE4Lra1c3bgB&#10;a3BBUVOuT/tnzhrmtNDYCGsAP2pPZQ0hv9Cav25kwFpeagSJl6jPLYmNDtFDcyhiD7qnmSA3OimK&#10;uVMxjXHg20aG/KUwuH5l/mIkxvhL0ehxnZMILGVhhvHyZSND/lIsqF/UXRPlF8Ph6ET55XeN9Lg4&#10;QrIJmvMu/PmypAP+aIsRoYFjJeixyF9ak9TSyfyliCAVZynzF+PBV40M+UvRAH+oOCbzF+Ph6GT+&#10;UkR6LA5k/mI8+KaRAX8ULEvlp/FHB2wBjxH+6GQoalHlL61C6ouQDvlL0YDkAIcov7QCqaUT5ZcX&#10;INXwpaSBMN6VLz865C9FY4y/GA9HJ/JH6Q+J/BT7oEoSF/584dEBf3QcEbWGfqnUn2S/lBcX2nN0&#10;Mn8pIqp/oUO10B7fMjLkL7eP+bJR+IvxoBE0sn/Oy41q/lm8ZGTAHx2lp/Kjul+S/Oj8MozXUsj8&#10;ZYVGVf9Cp5ehPb5jZMhfigb61eyDclJDe45OxHdQYVRZs6QFRn190SF/k+2DUqKm8DeoLYqqadL8&#10;QQkGoT2+YWTAX15XFEXmFXzTsqKWTpQf5ee4fu1CTbUPyoqJ+NOWVrl9UEl2Uf/oqDS0B/+srV8o&#10;yTPlT5FfjAffLzKQX15KtEU9cZm/tJKopRPlR8dVCX+YkCR80zqivozokL8UDcgFVbFF+VE6Uyw/&#10;0Mn8pYgAX1l+aQVRX0B0yF+KBviDJcn8xXg4OpE/SjNJ5Kes/yjPK4yXLxcZ8Ee5KFFr6Ffzf3Sw&#10;HtpzdDJ/KSK2grGEb1o11BcNHfKXokH9drL8KMk44U9Z32cFQ9U9W1ou1FcLHfBH28tUftr6Csfl&#10;CX+gE+WHTKi4RXX+oA/vwnj5ZpEhfykakJ/KX2YfKn8ZIghEtKIBUwmXiEFXoHrI4MBAUNdYNBDK&#10;mQ/tYSCgEwVI+bmxBPF3lPqWVFC5WWTA4+BiEd3LUIW3hEvNzSCzlgndhl+Vo3KziMBlhkyL9CNZ&#10;lNnFIpZQkWUKj6qNysUiQyYHG3Z1QZPdK5Ku+HFA8l4bVCtq6sPJ77VBB7VhfSbgamKxvffaoJqK&#10;cX298KnOeLXa99qgmiD/erVB4UIB2s8qqYelCirqURCVzr0vOXguNc3XhOOMqcuv0wwxzNZIfGUq&#10;/h0/4xQ9ugpmLGPOd1giC4nahdxmKh5OSb6FOkB2MiW6ULGQeeenG4PPYJ9INijakzbGnRbJ/BjG&#10;BeclMp5mnsHJ/HAC3BD/AY+aBviWC2PxXy8WEvX8UAqa4jPrCx+i0JIdwBaS5X1byMse001WusFn&#10;PSxHpyT8iSaqso+1xppeUDlGoKRzSMS2Iy19reEXFgWBcGsh9YeHyE83VGZuADtrFBzUe0rleEKR&#10;PQVm15nkjb6nVP7NZAJhX5udhVtX8neXCbR4zwR6+93hfnt3tf56PlhhcMIBklNtDWJshp0npjvC&#10;rBZcciprCoC4VCBeuPDr7zmVfraMXOB7TuV69/zJptVHovhut9/abxRseqlLM7VbAJv/81dJBaKI&#10;UOb/7Jeyf+5cIProHTE3WqnjDqLMuBo61iHjwsGF1yU2rp+YDETd4aiT/qQG49ScOBK8onQg6j2j&#10;SaPA9iov+dakJN5oL1ei24gGgbc82tj2CnNxGNgmBAnMZYHGpsPNZOJtY3EIGC4NZCJzaZARAU86&#10;JJEkF4eAbUqQwNwwwqjdPpSlBM395UMD2WUpQTh6w3XkIn/0KWWIUbukIInDDIx2bhDzJuxyLUgv&#10;LbZ0ogBp/e769cHkpSZBIS1I4jBDBD1rl0bGkCBuDzqRwywtCIt/GrOEsZAYJHCYJwY1mDllGaaJ&#10;QZZO5jBDZYTDxEYqOtqVOMwwaXokOYkoYwd00RpUfQOdzGGGCnIkFDtB7clLiy45SOAwTw6CgVYy&#10;h2lykKUTOcySg2ApdE28hLKQHiRxmGFib04VZZimB4UbVge2nKUHkS1rHMaouAQhicMME1iAgjKi&#10;ZBdMyFIUlLMEIVgKpXxIMhRShAQOhylCmrfJU4RAJ6JM3/wn3kaVoZAkJHGYWYouw/RS4hEZZqig&#10;qorisYU0IYHDPE1In/HSNCF9ysvShFD3RbNlIVFI4jDDBLJRrlnME4W0WS9LFMIJH5L4RD0UUoUk&#10;DjNMUMhXueI3TRWydKIeZqlCsGW6jVeyFCFZSOBwkCykyjBLFlJXDlmy0IgMhXQhicPMUnQZpulC&#10;IzLMUEEhCk2Gsf9yCUMCh3nCkM5hmjCkc5glDMEf4hppEWUhZUjiMLMUzLeKHqYpQ5ZO1EPasyf+&#10;cEk3GUt6KCQNSRxmmDQ97koXZz0qixHWm1g5gE7kkKLPKYeaDIW0IYHDPG0IqyplfZimDVk6mcMM&#10;FV0PhcQhicMMk6bvNA7jeR4yBJ3MYYbKvEPii4iykDokcJinDkE2mKOkXUCaOmTpRA6z1CH4Q0qG&#10;k/RQSB6SOMwwafpW4zBeEUOGoJM5zFDB6kuZU4TsIYnDDBPU50Z6oijDzFJAJ3I4zB5aajtlMX1I&#10;YHKQPqT7xCx9SHeKQDWzaFWSYv6QyGYGjg63PbqJ/Y6GN1QwZ1NTSTGDSGIz39+PsJlu8HW1NIMd&#10;frNQ1ou2WlIYOu4CruTdH9ULS1yuvmREvSQmxS3VI2ESe7CWuHFcciAbON1mcJkZwCal34nSzAAa&#10;YzM1ITWaQwfmydB1X45sYialC7rxpsLmYLuvX3Cf7ff5gvvBTtCgMFbKprqNMVTOIAJd2/IbKhQc&#10;AwRpKqtwKrJ+aZJAd5edC2xmCM07ZOyLXt2k236DW9Fl0Acb/57csOQ2bc2vMHJ4dhDKfnO49W80&#10;E0r3/qg1p7GZAaR7d7rQNZYmTQMKmxlC875V5kiTfiFk7CdCkgnRpUEJ6OrGhjJlEjaxA5LZHAQB&#10;Osp7lqZyk0YBUD9dkWYeBxix9DQQYAkDm++ZlxTMR+aUdPf8e+alJpn3zEtNMsimoUOp91vZB9m6&#10;/m6hVbhoZDzJ1N8ZuwpFOcfJ/3qZl6r74FKcWK9xLl5hDLTMI+W5XI1TeIE91KVidekFzKy2h5Cn&#10;VXrB6/PlQrfCC7QcsD2ECw1LL/CgQ+GGwgs0RdoeMLG5tDr7ws/OgKXVAGXA0nmrmAFLEUV0zBla&#10;WgLklBRYfxt46dq4igteFCogM92ikE9pfN3eEh1fH4xvSbyIOduPny7rr6btG0SywJHSWIbjgi8R&#10;KNExf1h6j7bnbwldFPhbcDVcyHu0PVTApnFUCC2P0nF70PJROs9fBfmM0vnxXu54Z/ny08mZ5Ve6&#10;abtGhWcaR4muyVSZe+NkzWH6b+1v91pgQ+ZGpKk/37y7gAxGx04Brgm6M1XHhhyWR1UF+ZdGVdEa&#10;3kqWKbl1fjqk8EWjH9U48txz0RIHHHJ/OlYN7UZJm4OTV7HyfuhCya3z09u5pytxyz1PpRv2q49q&#10;4X3h5R1tVGwtF0oeDT+9Vfm7DkqXwCz8DVEV9pCjGu3L31d4jtO5Wbjobbi9Qt32wF8haz3cEV2Y&#10;TYL8CjeUBEQKdLX/9qJCcv2YXFB90+ktbGiUjq96KtH5qxUqHHGPtsf9FuncyqMKSxvWJ356vRpo&#10;Kv9e1+56MCZNuydLiecgHDiMjn7Qc5lbKpWfekON23D7R0HnDC2+yGfhqHOM22HPZW6Hs6LGLWt+&#10;af5c+N2JKdx0wXNSVfhQpGasCuuZmkJO1rPzjoJHz0/vr6dq9FQL8dcrlzyqXUInMw/zxU/HH9OV&#10;1r81XxNd0J4hwtwfW9z75yeIer9/fvJ63D0+2cLVJIv94Vvk7j/sqLjyDWUofznc/0hVsu1fUDbx&#10;b68QLR2SZfnXdjL9u/v+pLba/F6Jduz7ExxDuWkaJbDstuXy/Yn1wPb7E+RduQmXU+Tfvz/xAnn/&#10;/mR97745Wd+ef/73J3Cqj7dvj3CqdOp0XL8+7TYf1+d1/Hfrem+31eHp8Hy/PX7zvwI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Yz81R&#10;4QAAAAsBAAAPAAAAZHJzL2Rvd25yZXYueG1sTI9BT8MwDIXvSPyHyEjcWBpQt1GaTtMEnCYkNiTE&#10;zWu8tlqTVE3Wdv8e7wQ32+/p+Xv5arKtGKgPjXca1CwBQa70pnGVhq/928MSRIjoDLbekYYLBVgV&#10;tzc5ZsaP7pOGXawEh7iQoYY6xi6TMpQ1WQwz35Fj7eh7i5HXvpKmx5HDbSsfk2QuLTaOP9TY0aam&#10;8rQ7Ww3vI47rJ/U6bE/HzeVnn358bxVpfX83rV9ARJrinxmu+IwOBTMd/NmZIFoNXCTyNVULbnDV&#10;1XOyAHHgab5UKcgil/87FL8AAAD//wMAUEsDBAoAAAAAAAAAIQB/FEBvBgYAAAYGAAAUAAAAZHJz&#10;L21lZGlhL2ltYWdlNC5wbmeJUE5HDQoaCgAAAA1JSERSAAAASwAAABUIBgAAAA7KE20AAAAGYktH&#10;RAD/AP8A/6C9p5MAAAAJcEhZcwAADsQAAA7EAZUrDhsAAAWmSURBVFiF7Zh/rJdVHcdf7y9fFQjF&#10;oqGmIToZogStBosml7RQyB8zJ9G4arGm2MhVU1RK/INVa7pqFmsCIpuS07nhVJx1ydFIrbGyYEBl&#10;E6TrZSBcgy5y5XLPeffH+Xzl8RuOW/HL5Xs7e86v9/t8znnO83k+5yjnPNr294CrOIA9wEpJ35DU&#10;zvsAoGb7ZspCbQKejvQycCmQAHLOy3LOu23X+yps+8rgXHcE7D4meHvykm6T9ESjbHuYpK22+wMn&#10;A6cA/W33Aj2Ssu1xwICgrAf2EgsMDAzOwNDIknpsfxi4oGJDh6RXjtQEDyfeXizb0ykTfRXoANqj&#10;fgcwKPJdAJLOs/0Z2w9UtP4ODAN+ApwAfC04C4GFlB17k+1VwPkVXhcwRdKLR2B+hxU1SWuAHmC6&#10;7Sdtr7W90/ZG2+Ml3QVsAJB0p6Q5tnfZvh/olnSNpEmSftoQlbQceCiKj0uaI2kpcD1loe4Lzjzg&#10;ZNtzj+ak/1vUJT0EtAGX2P4YMAKYAJxve3atVvuy7UnAhcAPJfUC9fBfKyqf7mrbdwFI+hVlEW6Q&#10;9GwsFLbnRN9BQIvtAbyHULf9AaBT0iOSALB9ue0VfeD7EOV3w+m2uyO/QNL6PvKOKeoRNlwNLKL4&#10;qZrt1nfpP9H2ibY7onyx7QlAJzAeOLWZYHssMBr4SKW6S9IC4IPAlBj7+EdK6ccppd6UkpvSrpzz&#10;jbZJKS1oars/53x7U92meN5nm5zzuJTS/kr76ymlkSml9iZeb875U7Y53pMiMxi4iPK7B+ilBKV7&#10;AGyfAlwWbXuB54B9wOUcCB1+HfwuSW8EbzxwdrT/TlK77bMpuxDKZ/vH90roILuvbuZ9VOMsAWdQ&#10;/MuplLhpjaR8jGw77lAHsD06gsdPN7X/lhIw/vOoW3aMYXsYMBJ4SVInlD/fmbafBwZKuiHSTcDf&#10;gJ0U3/T/iC/YbgM+3qio2/4ucIKkq5puGJZRznP7AGz3A+6wfUajg6S/AD8DZlCOSo9JcvSdAbwJ&#10;PAl82/bQCm+JpD/Zvgg4B9hl+1JJm4DlQAuw1fZU4CRJrwH3xnl0OrAbGGX73Hjr9wJftT0i9J+W&#10;1BZ232z7wsrY6yQttn0mcAnQYXsKMEDSDuD7wOg492J7MiXs+SsppZdTSh2N32POuZ5zPq2aUkr9&#10;UkoPxq9+T0ppe0ppb0rJOecbU0rPRP6ToXFx9F2cUnqgwns98p055xEppZ9HuSeeK3LO05rqHNrf&#10;iTDmH81tKaWNTeV9OeeROedbo9wdNr8VWrfknD9/sHFSSj9IKc0/SCi1oMY7g0WA4ba3VRPF8c8E&#10;Nks6r1arnSZpApBtt0paFG9hZjyvjbe4CJgI9AZvKLAE+BDl+NR429dKGi7p6xU7FkbdlaE5rNK2&#10;VdJYSecC64BRkj4naTiwFDgRGGp7Yui3hM1TQ6ulorVM0jmSPhvlj0r6ETA/uK1hx911yiH5rAp5&#10;R/gs4hOtATui7Q+StoXIWttvRv0zwFag1fbtwDXAWuD3DVHbbRGmDOHfsUpSV/QbF/prJG2x3XOQ&#10;/u2S1kX/LcAYSc9F25+bwyHbS21noF+zUIzzqu3OSt0u4I3Q2S5pC5SD9FO277Y9WdJKSbuBxbaH&#10;UK5bHpZEEAdXDDiJchWDpF7bS4B5tu8BTpc0P/wXlNuJW3jn2XEjMO0gC3HYIWkuxc81sBMY/p/q&#10;1IF7gCtsP2v7lxy4vPsEsE3SnZRJ7gMm55yXSnoldkB/oDsMWhK3DrMpUf4jodNNuYGYJmm77bGS&#10;XpC0+igExN0AtmdI2mD7LGCwpOvo42LZnmW7RdL+uqT9wCTgW7a/SIktXgOWS5oXOw3Kofkp4CuV&#10;SW6WNAsgPplfAFOBRxs8Sa0uF36zg7c3/GDtf12JQ0HSN22PAb4UYxv4DXGZeQi0UXbgNADbK/8F&#10;bpSQMdoLop0AAAAASUVORK5CYIJQSwMECgAAAAAAAAAhAIHlG957AwAAewMAABQAAABkcnMvbWVk&#10;aWEvaW1hZ2UyLnBuZ4lQTkcNChoKAAAADUlIRFIAAAAuAAAAEwgGAAAA710/RAAAAAZiS0dEAP8A&#10;/wD/oL2nkwAAAAlwSFlzAAAOxAAADsQBlSsOGwAAAxtJREFUSImdl0+IVVUcxz/f6+TgJKWJFJgQ&#10;GUYLR5KkosCFGRUUtIj+LFq0cCFWDG5bRBspBKdcCBEEbSrIhdKiPxgtSpo2kxYIMqAVJWZR5syY&#10;4TnfFu/e6cx597177/vC4d3fub/v93zfOb977rkKIcwwGIvAWUlzwLuSzucJtrfZPjxEA+Dzoihe&#10;GXTT9q3As7a3AJPAZuAP4CfgO0lvSzq5jBRCcMu2EGPcZ5u0xRh3tOB+kPNK7liM8eUQwuUWGp/G&#10;GNdV3KJhplJM2D5ge2cHzkDYXm97xvY0sLoF5WHbJ2zfBqAQgrOEX4GYxDcBE0k8UxTFfYmBAlhR&#10;Xh8FHq3uSdoE/AxY0rWEI9tHgCdrxv5K0vfAP/Qmaw9wc5JzXNKuvlKJMU5ky7k2hPBbkjMfYyzq&#10;lj6E8HGmtXFAiTxfUwoHY4yranJvDCHMZrpPNJaKpD/pPaQVrgc2NPEGwfZq24ey7teLopiSdKVm&#10;/EuSXqW3coclPQZ8NtZyvPwPjnd2/D+2Ajck8Y+SXmvgHJN0TNJSWdcZf8n2v1Vg+x5gY3L/HHCx&#10;u98l3J3FRyQt1maWSA1X6DNue/8AfgSOSton6VJrm/36y4xL+qEm5xHbjw/TaVsqAFfpbVsPAmc7&#10;8HLckcXnanK2AXuGiXTZx1cBu2y/Y3tzB16OuSy+fRSRPuOSdkp6IGkPAaeSlJW2d48yWKk/m8a2&#10;t46iUzfj30g6kbTjkt7LcrqUWI7ZLH7O9vqs701JtyTt/jbGGyHpr1F4JU4CfyfxOtuHyjdwpb8g&#10;6ULVgO25SKNx2ytsT2bdp2qTW0DSvKQXs+6nbX9he9mDa3vc9gu2D/TptDirjAPpUl6VtEnSL6X4&#10;GmBLef0GsHSOkfQUcAH4XdLpxNCgswr0dpnTwFrgzvK3D3XGh0LSlKTpxMQO21820D4siuKZtKM8&#10;HX5Cb+vrjC41vlieGd4aZaAcki5KulfSFDDfkH4NOJN2jAHfDiEsAHOSzgDvV+WR4XKDBvTv3QCU&#10;R91p4CN6X0CT9L6A7gKuA64AX0vaD2ywvbfi/gewH1eSKmlNrwAAAABJRU5ErkJgglBLAwQKAAAA&#10;AAAAACEAkpS8sncCAAB3AgAAFAAAAGRycy9tZWRpYS9pbWFnZTEucG5niVBORw0KGgoAAAANSUhE&#10;UgAAACwAAAATCAYAAADrqO95AAAABmJLR0QA/wD/AP+gvaeTAAAACXBIWXMAAA7EAAAOxAGVKw4b&#10;AAACF0lEQVRIib2XvWsUURTFf+ehhSKKIGojosQISyyCoIVYRAL2FiJRGyEW/gGWgp02EWzSqZXa&#10;mlhY+IVYCIKiQkIMfoCFBBWEFIvCzLHYXXn7dnZnVndz4MHce+4798zM480bZVlmuiMHvgAfJc0B&#10;s5J+xQW2D9h+G6VWQgg7C8Xy/B0w1oolTUp61NTZYvtnDy8AhAr8bmDC9jXbC7Z3lIkOE2WGU+y1&#10;fX0oThpvc7E5viXcSosrMvwYeBCNZ0C8bE7a3jZot5JWQwi1EEJN0kzCXW5x6womnpLUdod5nl8F&#10;LkapUeD7oE1XQdUl8TuJ9wzaSFVUNbwhiTvezFqho7HtK7brUWozcDqK68DLYRvrhqInda5LbQ7M&#10;SZqRtDBETz3Rz7YWgIO2z9rudzscGPptvAuYBs4PwUsldBiWdFjSSDIuxTW2p9fOYjuKnvAnSR/i&#10;AcwmNYquf/xH/77n/utajBt9BVajWHRHzBlY6rdxVcNHkvjNXweSaXznW9hueyIVsD0O7I9SnyXV&#10;07oyFO3Dy7bzJL01DiQ9SeIbtg9FGndtv0o0xuJ+km4lfdcDx5rXowlXA44DqOQ8XIQ7IYSpRDDY&#10;fgocraixKGk8PlsP6jzc5gu4KelCSkjKJU0B9yroPJd0Iv0RqAplWfaiB5/R2DWWgPuSXpcJ2p60&#10;fQbYB4wAG4Fl4L2keeB2c92n8zbZflim/wc1psfKZUV37gAAAABJRU5ErkJgglBLAwQKAAAAAAAA&#10;ACEAW4Nefo4EAACOBAAAFAAAAGRycy9tZWRpYS9pbWFnZTMucG5niVBORw0KGgoAAAANSUhEUgAA&#10;AEIAAAAUCAYAAAA5g+sCAAAABmJLR0QA/wD/AP+gvaeTAAAACXBIWXMAAA7EAAAOxAGVKw4bAAAE&#10;LklEQVRYha1YXYhVVRT+vuM4jDUGmQ8yDCn9qGBEOjVkKEGjFNqAZRaRFDXoS4xxDaagooQMpgch&#10;Igwqsx+CXnoLTKIg+lVnHMtolLIQSiEorjaORXt9Pdxz8LTPPvf8jB9suHvttb61zrr7rLP2piT4&#10;kDQHwJ2SVgBYDqAPwHkAYyTHARwAsJ+kZYwvcDwpaX7eOoBpkt8CmADwUx6XpC2SlqRlJN8lOdGG&#10;O7G9TdI6kkdJ7i1S/t8ws1ucc8eccyoYH5vZQt8+Gc654yU4kvGNmS3L4dnn65vZfXl+U89B59zh&#10;2GbKzOa1049SCekys12SPgewuCjbAAYkfSfp4RK6ReiXNC5p80XgSnArgBvi35cA2NpOOZ2I5wE0&#10;ALCCs7mS9khaUzXKADol7ZZ05UXggqSGNx+W1JmnH8VKqwBsn4HT1yR117VPoVvSyzMlkXQtgEFP&#10;3ANgU55NJOlSSXsR3gm/k3yG5FqSgwBeBDAd0Fsk6YWiAEneT/K61NgYUFsraVYRVztIegyB55HU&#10;kBTe8WZ2T04B+8LMFgSK0FLn3I8B/Wkz62hXLM2sP1AMDwX0ltQtlmZ2uXNuKq8wm9nqYLGU1BfI&#10;z9n43zvtL5CcJPkgAP+724VyRdbHnwHZ1TV4EmxBqzgG4deOBBFaPYKPt0iezCMj+SWATwJLywuC&#10;9IMigN7A0m9VeFJ8syUNF6htkHSVL4wArPCFJA+W8JvRkVSUiDWS7k0GgKcALPV0mgCOlfAfwkZk&#10;E/uKN6ekbb5hB4BzAK7w5HNKOA3pnGtnIGlnCd49JEMFuS0kMbDtmySfkHQ9gNUp+ZCkZ0k2E0EE&#10;4HCA9MYSvjOvFMkjJePOwwmSz9W0XQmg35O9TXKK5G5P3g1gKC2ISGYSAWCzpGvyPEoaALAqsDST&#10;RPxCcj3JM3WMQ0WQ5IH4df0Z3mdf0jZJHck8AjAe4O2S9J6knoDDZZLeCNj8BeBE1QdIBT1CcrKO&#10;raRFAO4OyN+JW/evkH2VFwLYkEwiAPsAHA3w3yTpiKSnJQ1IWm9mo5IOxSQ+Xmp3Go2xk+QQgNcD&#10;QW/PbXYKEH8pokLFrF0jPYGZ9Tnn/q1wWvTHpJl1FZ0+k4bKzOY556YD63dUPX2a2VznXLNu7ElM&#10;EQCQHAMwWuffiO23kjxfQf8PAO8H/qEdNXbFIwAuq2iT9tkAWp/PJLgdkmYDeBzlt1mT5KMkP6sa&#10;AMlXJT3kifsBrAPwYRkOSbNCPQGAT9G6PPLRC+ABT7ZJ0kioV7/ZOfdDiW2138x683r+orNGfHEy&#10;EeA9aGYs82qY2V05231xzjmk0zl3KmAz2uGnjOTXaLXKg2pd1SXjb7Su6sbibH9EMnvPd4HnTWWv&#10;6k6n1gVgRNLtAfMeAL/Geh9I+t5bTzrPbgC7PL+nSB7PiekfAMOSVnrys/8BEYMw6XI/jNIAAAAA&#10;SUVORK5CYIJQSwECLQAUAAYACAAAACEAsYJntgoBAAATAgAAEwAAAAAAAAAAAAAAAAAAAAAAW0Nv&#10;bnRlbnRfVHlwZXNdLnhtbFBLAQItABQABgAIAAAAIQA4/SH/1gAAAJQBAAALAAAAAAAAAAAAAAAA&#10;ADsBAABfcmVscy8ucmVsc1BLAQItABQABgAIAAAAIQAphkFS5B8AAFvBAAAOAAAAAAAAAAAAAAAA&#10;ADoCAABkcnMvZTJvRG9jLnhtbFBLAQItABQABgAIAAAAIQBXffHq1AAAAK0CAAAZAAAAAAAAAAAA&#10;AAAAAEoiAABkcnMvX3JlbHMvZTJvRG9jLnhtbC5yZWxzUEsBAi0AFAAGAAgAAAAhANjPzVHhAAAA&#10;CwEAAA8AAAAAAAAAAAAAAAAAVSMAAGRycy9kb3ducmV2LnhtbFBLAQItAAoAAAAAAAAAIQB/FEBv&#10;BgYAAAYGAAAUAAAAAAAAAAAAAAAAAGMkAABkcnMvbWVkaWEvaW1hZ2U0LnBuZ1BLAQItAAoAAAAA&#10;AAAAIQCB5RveewMAAHsDAAAUAAAAAAAAAAAAAAAAAJsqAABkcnMvbWVkaWEvaW1hZ2UyLnBuZ1BL&#10;AQItAAoAAAAAAAAAIQCSlLyydwIAAHcCAAAUAAAAAAAAAAAAAAAAAEguAABkcnMvbWVkaWEvaW1h&#10;Z2UxLnBuZ1BLAQItAAoAAAAAAAAAIQBbg15+jgQAAI4EAAAUAAAAAAAAAAAAAAAAAPEwAABkcnMv&#10;bWVkaWEvaW1hZ2UzLnBuZ1BLBQYAAAAACQAJAEICAACxNQAAAAA=&#10;">
              <v:rect id="docshape11" o:spid="_x0000_s1027" style="position:absolute;top:15178;width:1190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shape id="docshape12" o:spid="_x0000_s1028" style="position:absolute;left:8828;top:15686;width:1273;height:613;visibility:visible;mso-wrap-style:square;v-text-anchor:top" coordsize="127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n8sQA&#10;AADaAAAADwAAAGRycy9kb3ducmV2LnhtbESPQWvCQBSE70L/w/IKXopubKlJY1YpgkUvomnp+ZF9&#10;JiHZtyG7avz3bqHgcZiZb5hsNZhWXKh3tWUFs2kEgriwuuZSwc/3ZpKAcB5ZY2uZFNzIwWr5NMow&#10;1fbKR7rkvhQBwi5FBZX3XSqlKyoy6Ka2Iw7eyfYGfZB9KXWP1wA3rXyNork0WHNYqLCjdUVFk5+N&#10;gmS2j+Pjzn68vfziYbvexc3XOVZq/Dx8LkB4Gvwj/N/eagXv8Hc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J/LEAAAA2gAAAA8AAAAAAAAAAAAAAAAAmAIAAGRycy9k&#10;b3ducmV2LnhtbFBLBQYAAAAABAAEAPUAAACJAwAAAAA=&#10;" path="m197,92r-30,l143,169r-6,21l131,169,105,92r-30,l118,230r36,l167,190,197,92xm280,92r-67,l213,114r18,l231,207r-18,l213,230r67,l280,207r-19,l261,114r19,l280,92xm425,127r-9,-16l403,99,386,92,365,90r-27,5l316,109r-16,22l295,161r5,30l316,213r22,14l365,232r21,-3l403,222r13,-11l425,195r-27,-8l392,199r-11,5l365,204r-15,-3l337,193r-9,-14l325,161r3,-19l337,129r13,-9l365,117r16,l392,122r6,13l425,127xm530,322r-30,l500,582r30,l530,322xm543,92r-105,l438,119r38,l476,230r30,l506,119r37,l543,92xm688,161r-6,-30l673,117r-6,-8l658,102r,59l655,179r-9,14l634,201r-14,3l604,201r-13,-8l583,179r-3,-18l583,142r8,-13l604,120r16,-3l634,120r12,9l655,142r3,19l658,102,646,95,620,90r-27,5l571,109r-16,22l550,161r5,30l571,213r22,14l620,232r26,-5l667,213r6,-9l682,191r6,-30xm817,140r-3,-21l813,119,803,104,787,95r,32l787,153r-8,6l742,159r,-40l779,119r8,8l787,95,764,92r-52,l712,230r30,l742,187r18,l782,230r33,l794,187r-2,-5l802,175r8,-9l813,159r2,-5l817,140xm903,92r-67,l836,114r19,l855,207r-19,l836,230r67,l903,207r-19,l884,114r19,l903,92xm1043,230r-9,-27l1026,175r-14,-43l999,92r-5,l994,175r-26,l975,153r6,-21l987,153r7,22l994,92r-30,l919,230r32,l959,203r44,l1011,230r32,xm1045,494r-66,l979,383r-30,l949,521r96,l1045,494xm1064,100r-5,-10l1037,90r-5,6l1032,114r8,5l1048,119r,5l1040,130r-8,3l1037,141r7,-2l1053,133r8,-10l1064,109r,-9xm1183,190r-2,-14l1175,165r-10,-8l1148,151r-18,-5l1118,143r-6,-5l1110,132r,-10l1118,117r24,l1150,122r3,10l1180,119r-8,-12l1161,98r-13,-6l1131,90r-21,3l1094,101r-10,13l1080,132r2,13l1088,155r10,8l1113,169r19,5l1144,178r7,5l1153,190r,9l1145,204r-27,l1109,199r-4,-9l1078,203r8,12l1098,224r15,6l1131,232r19,-3l1167,222r12,-13l1183,190xm1272,322r-30,l1242,582r30,l1272,322xm1272,30r-30,l1242,291r30,l1272,30xm1272,l,,,30,,291r,31l,583r,30l1272,613r,-30l30,583r,-261l1272,322r,-31l30,291,30,30r1242,l1272,xe" fillcolor="#fdfdfd" stroked="f">
                <v:path arrowok="t" o:connecttype="custom" o:connectlocs="131,15856;167,15877;231,15801;280,15894;425,15814;338,15782;316,15900;416,15898;365,15891;328,15829;392,15809;500,16269;438,15806;543,15806;667,15796;634,15888;580,15848;634,15807;646,15782;550,15848;646,15914;817,15827;787,15782;742,15806;712,15779;782,15917;810,15853;836,15779;836,15917;903,15801;1012,15819;975,15840;964,15779;1011,15917;949,16070;1059,15777;1048,15806;1044,15826;1183,15877;1130,15833;1118,15804;1172,15794;1094,15788;1098,15850;1153,15877;1105,15877;1131,15919;1272,16009;1272,15717;1272,15687;0,16270;30,16009;1272,1571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9422;top:16069;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UK/DAAAA2gAAAA8AAABkcnMvZG93bnJldi54bWxEj0FrwkAUhO+C/2F5gjfdNEjQ6CptQUh7&#10;KcZCPT6yr0lo9m3YXZP033cLhR6HmfmGOZwm04mBnG8tK3hYJyCIK6tbrhW8X8+rLQgfkDV2lknB&#10;N3k4HeezA+bajnyhoQy1iBD2OSpoQuhzKX3VkEG/tj1x9D6tMxiidLXUDscIN51MkySTBluOCw32&#10;9NxQ9VXejQL3Vu1ebq9PXfuR3H1I041Li41Sy8X0uAcRaAr/4b92oRVk8Hsl3gB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5Qr8MAAADaAAAADwAAAAAAAAAAAAAAAACf&#10;AgAAZHJzL2Rvd25yZXYueG1sUEsFBgAAAAAEAAQA9wAAAI8DAAAAAA==&#10;">
                <v:imagedata r:id="rId5" o:title=""/>
              </v:shape>
              <v:shape id="docshape14" o:spid="_x0000_s1030" type="#_x0000_t75" style="position:absolute;left:8921;top:16068;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mva8AAAA2gAAAA8AAABkcnMvZG93bnJldi54bWxEj80KwjAQhO+C7xBW8KapHqxUo6ggePX3&#10;vDRrW202pYm2+vRGEDwOM/MNM1+2phRPql1hWcFoGIEgTq0uOFNwOm4HUxDOI2ssLZOCFzlYLrqd&#10;OSbaNryn58FnIkDYJagg975KpHRpTgbd0FbEwbva2qAPss6krrEJcFPKcRRNpMGCw0KOFW1ySu+H&#10;hwmUZvI+SXfbX+SaYxNfz8W7KZXq99rVDISn1v/Dv/ZOK4jheyXcALn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RwJr2vAAAANoAAAAPAAAAAAAAAAAAAAAAAJ8CAABkcnMv&#10;ZG93bnJldi54bWxQSwUGAAAAAAQABAD3AAAAiAMAAAAA&#10;">
                <v:imagedata r:id="rId6" o:title=""/>
              </v:shape>
              <v:shape id="docshape15" o:spid="_x0000_s1031" style="position:absolute;left:9890;top:16069;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2Qb8A&#10;AADaAAAADwAAAGRycy9kb3ducmV2LnhtbERPS2rDMBDdF3IHMYHsajklmOJGCSGlUChZ1PUBptbE&#10;n1gjRVJj5/bVotDl4/23+9mM4kY+9JYVrLMcBHFjdc+tgvrr7fEZRIjIGkfLpOBOAfa7xcMWS20n&#10;/qRbFVuRQjiUqKCL0ZVShqYjgyGzjjhxZ+sNxgR9K7XHKYWbUT7leSEN9pwaOnR07Ki5VD9GgS3c&#10;8PE66XHjvocT1wOy8VelVsv58AIi0hz/xX/ud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VDZBvwAAANoAAAAPAAAAAAAAAAAAAAAAAJgCAABkcnMvZG93bnJl&#10;di54bWxQSwUGAAAAAAQABAD1AAAAhAMAAAAA&#10;" path="m54,l,,,138r54,l80,134r21,-14l107,111r-76,l31,27r76,l101,18,80,5,54,xm107,27r-53,l68,30r12,8l88,51r3,18l88,86r-8,14l68,108r-14,3l107,111r9,-13l121,69,116,40,107,27xe" fillcolor="#fdfdfd" stroked="f">
                <v:path arrowok="t" o:connecttype="custom" o:connectlocs="54,16070;0,16070;0,16208;54,16208;80,16204;101,16190;107,16181;31,16181;31,16097;107,16097;101,16088;80,16075;54,16070;107,16097;54,16097;68,16100;80,16108;88,16121;91,16139;88,16156;80,16170;68,16178;54,16181;107,16181;116,16168;121,16139;116,16110;107,16097" o:connectangles="0,0,0,0,0,0,0,0,0,0,0,0,0,0,0,0,0,0,0,0,0,0,0,0,0,0,0,0"/>
              </v:shape>
              <v:shape id="docshape16" o:spid="_x0000_s1032" type="#_x0000_t75" style="position:absolute;left:10976;top:15876;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YDCAAAA2gAAAA8AAABkcnMvZG93bnJldi54bWxEj0+LwjAUxO8LfofwBG9rqqBo1ygqikL3&#10;4h/2/LZ52xabl5JErd/eCMIeh5n5DTNbtKYWN3K+sqxg0E9AEOdWV1woOJ+2nxMQPiBrrC2Tggd5&#10;WMw7HzNMtb3zgW7HUIgIYZ+igjKEJpXS5yUZ9H3bEEfvzzqDIUpXSO3wHuGmlsMkGUuDFceFEhta&#10;l5RfjlejYMyrqp0MNt8/j2vmRvJ3l2UZK9XrtssvEIHa8B9+t/dawRR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uGAwgAAANoAAAAPAAAAAAAAAAAAAAAAAJ8C&#10;AABkcnMvZG93bnJldi54bWxQSwUGAAAAAAQABAD3AAAAjgMAAAAA&#10;">
                <v:imagedata r:id="rId7" o:title=""/>
              </v:shape>
              <v:shape id="docshape17" o:spid="_x0000_s1033" style="position:absolute;left:10404;top:15686;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EZsMA&#10;AADbAAAADwAAAGRycy9kb3ducmV2LnhtbESPQWvCQBCF7wX/wzKCt7rRg9bUVYoi9iQYBT0O2WkS&#10;mp0N2TWJ/75zEHqb4b1575v1dnC16qgNlWcDs2kCijj3tuLCwPVyeP8AFSKyxdozGXhSgO1m9LbG&#10;1Pqez9RlsVASwiFFA2WMTap1yEtyGKa+IRbtx7cOo6xtoW2LvYS7Ws+TZKEdViwNJTa0Kyn/zR7O&#10;wK0vssX9tLrvL+fuOF8e7WFZWWMm4+HrE1SkIf6bX9ff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EZsMAAADbAAAADwAAAAAAAAAAAAAAAACYAgAAZHJzL2Rv&#10;d25yZXYueG1sUEsFBgAAAAAEAAQA9QAAAIgDAAAAAA==&#10;" path="m562,l,,89,193r201,l290,330r-139,l280,611,410,331r-31,l351,326,328,311,313,289r-6,-28l313,233r15,-23l351,195r28,-5l474,190,562,xm414,323r-11,5l392,331r18,l414,323xm251,193r-11,l178,330r73,l251,193xm527,227r-38,l489,330r38,l527,227xm390,227r-11,l365,230r-10,7l348,248r-3,13l348,274r7,12l365,293r14,3l390,296r11,-8l407,278r27,l450,244r-43,l401,235r-11,-8xm434,278r-27,l428,291r6,-13xm199,193r-69,l164,267r35,-74xm474,190r-95,l397,192r17,8l428,211r11,14l407,244r43,l458,227r106,l564,193r-91,l474,190xe" fillcolor="#fdfdfd" stroked="f">
                <v:path arrowok="t" o:connecttype="custom" o:connectlocs="0,15687;290,15880;151,16017;410,16018;351,16013;313,15976;313,15920;351,15882;474,15877;414,16010;392,16018;414,16010;240,15880;251,16017;527,15914;489,16017;527,15914;379,15914;355,15924;345,15948;355,15973;379,15983;401,15975;434,15965;407,15931;390,15914;407,15965;434,15965;130,15880;199,15880;379,15877;414,15887;439,15912;450,15931;564,15914;473,15880" o:connectangles="0,0,0,0,0,0,0,0,0,0,0,0,0,0,0,0,0,0,0,0,0,0,0,0,0,0,0,0,0,0,0,0,0,0,0,0"/>
              </v:shape>
              <v:shape id="docshape18" o:spid="_x0000_s1034" type="#_x0000_t75" style="position:absolute;left:10887;top:16073;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HA+/AAAA2wAAAA8AAABkcnMvZG93bnJldi54bWxET0trwkAQvhf8D8sUehHd6KFodJUiCO3R&#10;x8XbkB030exsyE5j8u9dodDbfHzPWW97X6uO2lgFNjCbZqCIi2ArdgbOp/1kASoKssU6MBkYKMJ2&#10;M3pbY27Dgw/UHcWpFMIxRwOlSJNrHYuSPMZpaIgTdw2tR0mwddq2+EjhvtbzLPvUHitODSU2tCup&#10;uB9/vYE40FX0Ze66g5P9bbysbj/ZYMzHe/+1AiXUy7/4z/1t0/wZvH5JB+jN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EhwPvwAAANsAAAAPAAAAAAAAAAAAAAAAAJ8CAABk&#10;cnMvZG93bnJldi54bWxQSwUGAAAAAAQABAD3AAAAiwMAAAAA&#10;">
                <v:imagedata r:id="rId8" o:title=""/>
              </v:shape>
              <w10:wrap anchorx="page" anchory="page"/>
            </v:group>
          </w:pict>
        </mc:Fallback>
      </mc:AlternateContent>
    </w:r>
    <w:r>
      <w:rPr>
        <w:noProof/>
        <w:lang w:val="en-AU" w:eastAsia="en-AU"/>
      </w:rPr>
      <mc:AlternateContent>
        <mc:Choice Requires="wps">
          <w:drawing>
            <wp:anchor distT="0" distB="0" distL="114300" distR="114300" simplePos="0" relativeHeight="487436800" behindDoc="1" locked="0" layoutInCell="1" allowOverlap="1">
              <wp:simplePos x="0" y="0"/>
              <wp:positionH relativeFrom="page">
                <wp:posOffset>3716020</wp:posOffset>
              </wp:positionH>
              <wp:positionV relativeFrom="page">
                <wp:posOffset>10165715</wp:posOffset>
              </wp:positionV>
              <wp:extent cx="140970" cy="1276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A8" w:rsidRDefault="008B2DEB">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Pr>
                              <w:noProof/>
                              <w:color w:val="70828B"/>
                              <w:sz w:val="16"/>
                            </w:rPr>
                            <w:t>6</w:t>
                          </w:r>
                          <w:r>
                            <w:rPr>
                              <w:color w:val="70828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45" type="#_x0000_t202" style="position:absolute;margin-left:292.6pt;margin-top:800.45pt;width:11.1pt;height:10.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QiqgIAAKg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YOE1udvtMpON134GaGWzlAlx1T3d3J8ptGQq5rInbsRinZ14xQyC60N/2zqyOO&#10;tiDb/oOkEIbsjXRAQ6VaWzooBgJ06NLDqTNsMKi0IeMgWcBJCUdhtJhfzlwEkk6XO6XNOyZbZI0M&#10;K2i8AyeHO21sMiSdXGwsIQveNK75jXi2AY7jDoSGq/bMJuF6+ZgEyWa5WcZeHM03XhzkuXdTrGNv&#10;XoSLWX6Zr9d5+NPGDeO05pQyYcNMugrjP+vbUeGjIk7K0rLh1MLZlLTabdeNQgcCui7cdyzImZv/&#10;PA1XBODyglIYxcFtlHjFfLnw4iKeeVDppReEyW0yD+IkzovnlO64YP9OCfUZTmbRbNTSb7kF7nvN&#10;jaQtNzA5Gt5meHlyIqlV4EZQ11pDeDPaZ6Ww6T+VAto9Ndrp1Up0FKsZtgOgWBFvJX0A5SoJygIR&#10;wrgDo5bqB0Y9jI4M6+97ohhGzXsB6rdzZjLUZGwng4gSrmbYYDSaazPOo32n+K4G5PF9CXkDL6Ti&#10;Tr1PWRzfFYwDR+I4uuy8Of93Xk8DdvULAAD//wMAUEsDBBQABgAIAAAAIQA9LqnT4QAAAA0BAAAP&#10;AAAAZHJzL2Rvd25yZXYueG1sTI/BTsMwDIbvSHuHyJO4sWQVK1tpOk0ITkiIrhw4po3XRmuc0mRb&#10;eXuyEzva/6ffn/PtZHt2xtEbRxKWCwEMqXHaUCvhq3p7WAPzQZFWvSOU8IsetsXsLleZdhcq8bwP&#10;LYsl5DMloQthyDj3TYdW+YUbkGJ2cKNVIY5jy/WoLrHc9jwRIuVWGYoXOjXgS4fNcX+yEnbfVL6a&#10;n4/6szyUpqo2gt7To5T382n3DCzgFP5huOpHdSiiU+1OpD3rJazWqySiMUiF2ACLSCqeHoHV11Wy&#10;FMCLnN9+UfwBAAD//wMAUEsBAi0AFAAGAAgAAAAhALaDOJL+AAAA4QEAABMAAAAAAAAAAAAAAAAA&#10;AAAAAFtDb250ZW50X1R5cGVzXS54bWxQSwECLQAUAAYACAAAACEAOP0h/9YAAACUAQAACwAAAAAA&#10;AAAAAAAAAAAvAQAAX3JlbHMvLnJlbHNQSwECLQAUAAYACAAAACEAXDzUIqoCAACoBQAADgAAAAAA&#10;AAAAAAAAAAAuAgAAZHJzL2Uyb0RvYy54bWxQSwECLQAUAAYACAAAACEAPS6p0+EAAAANAQAADwAA&#10;AAAAAAAAAAAAAAAEBQAAZHJzL2Rvd25yZXYueG1sUEsFBgAAAAAEAAQA8wAAABIGAAAAAA==&#10;" filled="f" stroked="f">
              <v:textbox inset="0,0,0,0">
                <w:txbxContent>
                  <w:p w:rsidR="00242FA8" w:rsidRDefault="008B2DEB">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Pr>
                        <w:noProof/>
                        <w:color w:val="70828B"/>
                        <w:sz w:val="16"/>
                      </w:rPr>
                      <w:t>6</w:t>
                    </w:r>
                    <w:r>
                      <w:rPr>
                        <w:color w:val="70828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2DEB">
      <w:r>
        <w:separator/>
      </w:r>
    </w:p>
  </w:footnote>
  <w:footnote w:type="continuationSeparator" w:id="0">
    <w:p w:rsidR="00000000" w:rsidRDefault="008B2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A2677"/>
    <w:multiLevelType w:val="hybridMultilevel"/>
    <w:tmpl w:val="C8061C94"/>
    <w:lvl w:ilvl="0" w:tplc="A21A727A">
      <w:numFmt w:val="bullet"/>
      <w:lvlText w:val=""/>
      <w:lvlJc w:val="left"/>
      <w:pPr>
        <w:ind w:left="1234" w:hanging="358"/>
      </w:pPr>
      <w:rPr>
        <w:rFonts w:ascii="Symbol" w:eastAsia="Symbol" w:hAnsi="Symbol" w:cs="Symbol" w:hint="default"/>
        <w:w w:val="100"/>
        <w:lang w:val="en-US" w:eastAsia="ja-JP" w:bidi="ar-SA"/>
      </w:rPr>
    </w:lvl>
    <w:lvl w:ilvl="1" w:tplc="3B3A8E7A">
      <w:numFmt w:val="bullet"/>
      <w:lvlText w:val="•"/>
      <w:lvlJc w:val="left"/>
      <w:pPr>
        <w:ind w:left="2128" w:hanging="358"/>
      </w:pPr>
      <w:rPr>
        <w:rFonts w:hint="default"/>
        <w:lang w:val="en-US" w:eastAsia="ja-JP" w:bidi="ar-SA"/>
      </w:rPr>
    </w:lvl>
    <w:lvl w:ilvl="2" w:tplc="62D0335E">
      <w:numFmt w:val="bullet"/>
      <w:lvlText w:val="•"/>
      <w:lvlJc w:val="left"/>
      <w:pPr>
        <w:ind w:left="3017" w:hanging="358"/>
      </w:pPr>
      <w:rPr>
        <w:rFonts w:hint="default"/>
        <w:lang w:val="en-US" w:eastAsia="ja-JP" w:bidi="ar-SA"/>
      </w:rPr>
    </w:lvl>
    <w:lvl w:ilvl="3" w:tplc="1DE073F4">
      <w:numFmt w:val="bullet"/>
      <w:lvlText w:val="•"/>
      <w:lvlJc w:val="left"/>
      <w:pPr>
        <w:ind w:left="3905" w:hanging="358"/>
      </w:pPr>
      <w:rPr>
        <w:rFonts w:hint="default"/>
        <w:lang w:val="en-US" w:eastAsia="ja-JP" w:bidi="ar-SA"/>
      </w:rPr>
    </w:lvl>
    <w:lvl w:ilvl="4" w:tplc="E2B27620">
      <w:numFmt w:val="bullet"/>
      <w:lvlText w:val="•"/>
      <w:lvlJc w:val="left"/>
      <w:pPr>
        <w:ind w:left="4794" w:hanging="358"/>
      </w:pPr>
      <w:rPr>
        <w:rFonts w:hint="default"/>
        <w:lang w:val="en-US" w:eastAsia="ja-JP" w:bidi="ar-SA"/>
      </w:rPr>
    </w:lvl>
    <w:lvl w:ilvl="5" w:tplc="38B2578C">
      <w:numFmt w:val="bullet"/>
      <w:lvlText w:val="•"/>
      <w:lvlJc w:val="left"/>
      <w:pPr>
        <w:ind w:left="5683" w:hanging="358"/>
      </w:pPr>
      <w:rPr>
        <w:rFonts w:hint="default"/>
        <w:lang w:val="en-US" w:eastAsia="ja-JP" w:bidi="ar-SA"/>
      </w:rPr>
    </w:lvl>
    <w:lvl w:ilvl="6" w:tplc="0BB0CD9C">
      <w:numFmt w:val="bullet"/>
      <w:lvlText w:val="•"/>
      <w:lvlJc w:val="left"/>
      <w:pPr>
        <w:ind w:left="6571" w:hanging="358"/>
      </w:pPr>
      <w:rPr>
        <w:rFonts w:hint="default"/>
        <w:lang w:val="en-US" w:eastAsia="ja-JP" w:bidi="ar-SA"/>
      </w:rPr>
    </w:lvl>
    <w:lvl w:ilvl="7" w:tplc="8E14022E">
      <w:numFmt w:val="bullet"/>
      <w:lvlText w:val="•"/>
      <w:lvlJc w:val="left"/>
      <w:pPr>
        <w:ind w:left="7460" w:hanging="358"/>
      </w:pPr>
      <w:rPr>
        <w:rFonts w:hint="default"/>
        <w:lang w:val="en-US" w:eastAsia="ja-JP" w:bidi="ar-SA"/>
      </w:rPr>
    </w:lvl>
    <w:lvl w:ilvl="8" w:tplc="E530FB36">
      <w:numFmt w:val="bullet"/>
      <w:lvlText w:val="•"/>
      <w:lvlJc w:val="left"/>
      <w:pPr>
        <w:ind w:left="8349" w:hanging="358"/>
      </w:pPr>
      <w:rPr>
        <w:rFonts w:hint="default"/>
        <w:lang w:val="en-US" w:eastAsia="ja-JP" w:bidi="ar-SA"/>
      </w:rPr>
    </w:lvl>
  </w:abstractNum>
  <w:abstractNum w:abstractNumId="1" w15:restartNumberingAfterBreak="0">
    <w:nsid w:val="763E7184"/>
    <w:multiLevelType w:val="hybridMultilevel"/>
    <w:tmpl w:val="62F845DA"/>
    <w:lvl w:ilvl="0" w:tplc="0972A7CA">
      <w:numFmt w:val="bullet"/>
      <w:lvlText w:val=""/>
      <w:lvlJc w:val="left"/>
      <w:pPr>
        <w:ind w:left="1234" w:hanging="358"/>
      </w:pPr>
      <w:rPr>
        <w:rFonts w:ascii="Symbol" w:eastAsia="Symbol" w:hAnsi="Symbol" w:cs="Symbol" w:hint="default"/>
        <w:w w:val="100"/>
        <w:lang w:val="en-US" w:eastAsia="ja-JP" w:bidi="ar-SA"/>
      </w:rPr>
    </w:lvl>
    <w:lvl w:ilvl="1" w:tplc="8D4AD74E">
      <w:numFmt w:val="bullet"/>
      <w:lvlText w:val="•"/>
      <w:lvlJc w:val="left"/>
      <w:pPr>
        <w:ind w:left="2128" w:hanging="358"/>
      </w:pPr>
      <w:rPr>
        <w:rFonts w:hint="default"/>
        <w:lang w:val="en-US" w:eastAsia="ja-JP" w:bidi="ar-SA"/>
      </w:rPr>
    </w:lvl>
    <w:lvl w:ilvl="2" w:tplc="77465450">
      <w:numFmt w:val="bullet"/>
      <w:lvlText w:val="•"/>
      <w:lvlJc w:val="left"/>
      <w:pPr>
        <w:ind w:left="3017" w:hanging="358"/>
      </w:pPr>
      <w:rPr>
        <w:rFonts w:hint="default"/>
        <w:lang w:val="en-US" w:eastAsia="ja-JP" w:bidi="ar-SA"/>
      </w:rPr>
    </w:lvl>
    <w:lvl w:ilvl="3" w:tplc="04B61E5A">
      <w:numFmt w:val="bullet"/>
      <w:lvlText w:val="•"/>
      <w:lvlJc w:val="left"/>
      <w:pPr>
        <w:ind w:left="3905" w:hanging="358"/>
      </w:pPr>
      <w:rPr>
        <w:rFonts w:hint="default"/>
        <w:lang w:val="en-US" w:eastAsia="ja-JP" w:bidi="ar-SA"/>
      </w:rPr>
    </w:lvl>
    <w:lvl w:ilvl="4" w:tplc="E33E78F2">
      <w:numFmt w:val="bullet"/>
      <w:lvlText w:val="•"/>
      <w:lvlJc w:val="left"/>
      <w:pPr>
        <w:ind w:left="4794" w:hanging="358"/>
      </w:pPr>
      <w:rPr>
        <w:rFonts w:hint="default"/>
        <w:lang w:val="en-US" w:eastAsia="ja-JP" w:bidi="ar-SA"/>
      </w:rPr>
    </w:lvl>
    <w:lvl w:ilvl="5" w:tplc="6AF015E6">
      <w:numFmt w:val="bullet"/>
      <w:lvlText w:val="•"/>
      <w:lvlJc w:val="left"/>
      <w:pPr>
        <w:ind w:left="5683" w:hanging="358"/>
      </w:pPr>
      <w:rPr>
        <w:rFonts w:hint="default"/>
        <w:lang w:val="en-US" w:eastAsia="ja-JP" w:bidi="ar-SA"/>
      </w:rPr>
    </w:lvl>
    <w:lvl w:ilvl="6" w:tplc="9D5A1B50">
      <w:numFmt w:val="bullet"/>
      <w:lvlText w:val="•"/>
      <w:lvlJc w:val="left"/>
      <w:pPr>
        <w:ind w:left="6571" w:hanging="358"/>
      </w:pPr>
      <w:rPr>
        <w:rFonts w:hint="default"/>
        <w:lang w:val="en-US" w:eastAsia="ja-JP" w:bidi="ar-SA"/>
      </w:rPr>
    </w:lvl>
    <w:lvl w:ilvl="7" w:tplc="165E71BA">
      <w:numFmt w:val="bullet"/>
      <w:lvlText w:val="•"/>
      <w:lvlJc w:val="left"/>
      <w:pPr>
        <w:ind w:left="7460" w:hanging="358"/>
      </w:pPr>
      <w:rPr>
        <w:rFonts w:hint="default"/>
        <w:lang w:val="en-US" w:eastAsia="ja-JP" w:bidi="ar-SA"/>
      </w:rPr>
    </w:lvl>
    <w:lvl w:ilvl="8" w:tplc="601C8D6C">
      <w:numFmt w:val="bullet"/>
      <w:lvlText w:val="•"/>
      <w:lvlJc w:val="left"/>
      <w:pPr>
        <w:ind w:left="8349" w:hanging="358"/>
      </w:pPr>
      <w:rPr>
        <w:rFonts w:hint="default"/>
        <w:lang w:val="en-US" w:eastAsia="ja-JP" w:bidi="ar-SA"/>
      </w:rPr>
    </w:lvl>
  </w:abstractNum>
  <w:abstractNum w:abstractNumId="2" w15:restartNumberingAfterBreak="0">
    <w:nsid w:val="789840D3"/>
    <w:multiLevelType w:val="multilevel"/>
    <w:tmpl w:val="58CE6C2A"/>
    <w:lvl w:ilvl="0">
      <w:start w:val="2"/>
      <w:numFmt w:val="decimal"/>
      <w:lvlText w:val="%1"/>
      <w:lvlJc w:val="left"/>
      <w:pPr>
        <w:ind w:left="992" w:hanging="852"/>
        <w:jc w:val="left"/>
      </w:pPr>
      <w:rPr>
        <w:rFonts w:ascii="Calibri" w:eastAsia="Calibri" w:hAnsi="Calibri" w:cs="Calibri" w:hint="default"/>
        <w:b/>
        <w:bCs/>
        <w:i w:val="0"/>
        <w:iCs w:val="0"/>
        <w:w w:val="100"/>
        <w:sz w:val="28"/>
        <w:szCs w:val="28"/>
        <w:lang w:val="en-US" w:eastAsia="ja-JP" w:bidi="ar-SA"/>
      </w:rPr>
    </w:lvl>
    <w:lvl w:ilvl="1">
      <w:start w:val="1"/>
      <w:numFmt w:val="decimal"/>
      <w:lvlText w:val="%1.%2"/>
      <w:lvlJc w:val="left"/>
      <w:pPr>
        <w:ind w:left="992" w:hanging="852"/>
        <w:jc w:val="left"/>
      </w:pPr>
      <w:rPr>
        <w:rFonts w:ascii="Calibri" w:eastAsia="Calibri" w:hAnsi="Calibri" w:cs="Calibri" w:hint="default"/>
        <w:b/>
        <w:bCs/>
        <w:i w:val="0"/>
        <w:iCs w:val="0"/>
        <w:w w:val="100"/>
        <w:sz w:val="24"/>
        <w:szCs w:val="24"/>
        <w:lang w:val="en-US" w:eastAsia="ja-JP" w:bidi="ar-SA"/>
      </w:rPr>
    </w:lvl>
    <w:lvl w:ilvl="2">
      <w:start w:val="1"/>
      <w:numFmt w:val="decimal"/>
      <w:lvlText w:val="%1.%2.%3"/>
      <w:lvlJc w:val="left"/>
      <w:pPr>
        <w:ind w:left="992" w:hanging="852"/>
        <w:jc w:val="left"/>
      </w:pPr>
      <w:rPr>
        <w:rFonts w:hint="default"/>
        <w:spacing w:val="-1"/>
        <w:w w:val="100"/>
        <w:lang w:val="en-US" w:eastAsia="ja-JP" w:bidi="ar-SA"/>
      </w:rPr>
    </w:lvl>
    <w:lvl w:ilvl="3">
      <w:numFmt w:val="bullet"/>
      <w:lvlText w:val="•"/>
      <w:lvlJc w:val="left"/>
      <w:pPr>
        <w:ind w:left="3737" w:hanging="852"/>
      </w:pPr>
      <w:rPr>
        <w:rFonts w:hint="default"/>
        <w:lang w:val="en-US" w:eastAsia="ja-JP" w:bidi="ar-SA"/>
      </w:rPr>
    </w:lvl>
    <w:lvl w:ilvl="4">
      <w:numFmt w:val="bullet"/>
      <w:lvlText w:val="•"/>
      <w:lvlJc w:val="left"/>
      <w:pPr>
        <w:ind w:left="4650" w:hanging="852"/>
      </w:pPr>
      <w:rPr>
        <w:rFonts w:hint="default"/>
        <w:lang w:val="en-US" w:eastAsia="ja-JP" w:bidi="ar-SA"/>
      </w:rPr>
    </w:lvl>
    <w:lvl w:ilvl="5">
      <w:numFmt w:val="bullet"/>
      <w:lvlText w:val="•"/>
      <w:lvlJc w:val="left"/>
      <w:pPr>
        <w:ind w:left="5563" w:hanging="852"/>
      </w:pPr>
      <w:rPr>
        <w:rFonts w:hint="default"/>
        <w:lang w:val="en-US" w:eastAsia="ja-JP" w:bidi="ar-SA"/>
      </w:rPr>
    </w:lvl>
    <w:lvl w:ilvl="6">
      <w:numFmt w:val="bullet"/>
      <w:lvlText w:val="•"/>
      <w:lvlJc w:val="left"/>
      <w:pPr>
        <w:ind w:left="6475" w:hanging="852"/>
      </w:pPr>
      <w:rPr>
        <w:rFonts w:hint="default"/>
        <w:lang w:val="en-US" w:eastAsia="ja-JP" w:bidi="ar-SA"/>
      </w:rPr>
    </w:lvl>
    <w:lvl w:ilvl="7">
      <w:numFmt w:val="bullet"/>
      <w:lvlText w:val="•"/>
      <w:lvlJc w:val="left"/>
      <w:pPr>
        <w:ind w:left="7388" w:hanging="852"/>
      </w:pPr>
      <w:rPr>
        <w:rFonts w:hint="default"/>
        <w:lang w:val="en-US" w:eastAsia="ja-JP" w:bidi="ar-SA"/>
      </w:rPr>
    </w:lvl>
    <w:lvl w:ilvl="8">
      <w:numFmt w:val="bullet"/>
      <w:lvlText w:val="•"/>
      <w:lvlJc w:val="left"/>
      <w:pPr>
        <w:ind w:left="8301" w:hanging="852"/>
      </w:pPr>
      <w:rPr>
        <w:rFonts w:hint="default"/>
        <w:lang w:val="en-US" w:eastAsia="ja-JP"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A8"/>
    <w:rsid w:val="00242FA8"/>
    <w:rsid w:val="008B2DE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E3743CE1-8A9C-430B-AB5A-2EFC6B0D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92" w:hanging="853"/>
      <w:outlineLvl w:val="0"/>
    </w:pPr>
    <w:rPr>
      <w:b/>
      <w:bCs/>
      <w:sz w:val="28"/>
      <w:szCs w:val="28"/>
    </w:rPr>
  </w:style>
  <w:style w:type="paragraph" w:styleId="Heading2">
    <w:name w:val="heading 2"/>
    <w:basedOn w:val="Normal"/>
    <w:uiPriority w:val="1"/>
    <w:qFormat/>
    <w:pPr>
      <w:ind w:left="992" w:hanging="8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2"/>
      <w:ind w:left="284" w:right="1193"/>
    </w:pPr>
    <w:rPr>
      <w:sz w:val="72"/>
      <w:szCs w:val="72"/>
    </w:rPr>
  </w:style>
  <w:style w:type="paragraph" w:styleId="ListParagraph">
    <w:name w:val="List Paragraph"/>
    <w:basedOn w:val="Normal"/>
    <w:uiPriority w:val="1"/>
    <w:qFormat/>
    <w:pPr>
      <w:spacing w:before="41"/>
      <w:ind w:left="1234" w:hanging="358"/>
    </w:pPr>
  </w:style>
  <w:style w:type="paragraph" w:customStyle="1" w:styleId="TableParagraph">
    <w:name w:val="Table Paragraph"/>
    <w:basedOn w:val="Normal"/>
    <w:uiPriority w:val="1"/>
    <w:qFormat/>
    <w:pPr>
      <w:spacing w:before="119"/>
      <w:ind w:left="5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hyperlink" Target="https://bigbuild.vic.gov.au/" TargetMode="External"/><Relationship Id="rId34" Type="http://schemas.openxmlformats.org/officeDocument/2006/relationships/hyperlink" Target="https://ovic.vic.gov.a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2.png"/><Relationship Id="rId33" Type="http://schemas.openxmlformats.org/officeDocument/2006/relationships/hyperlink" Target="https://www.ombudsman.vic.gov.a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1.png"/><Relationship Id="rId32" Type="http://schemas.openxmlformats.org/officeDocument/2006/relationships/hyperlink" Target="https://www.ptovic.com.a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20.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bigbuild.vic.gov.au/privacy/privacy-policy" TargetMode="External"/><Relationship Id="rId27" Type="http://schemas.openxmlformats.org/officeDocument/2006/relationships/hyperlink" Target="https://bigbuild.vic.gov.au/contact" TargetMode="External"/><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6.png"/><Relationship Id="rId7" Type="http://schemas.openxmlformats.org/officeDocument/2006/relationships/image" Target="media/image19.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 Complaint Management Policy</dc:title>
  <dc:creator>michelle.fagan@mtia.vic.gov.au</dc:creator>
  <cp:revision>2</cp:revision>
  <dcterms:created xsi:type="dcterms:W3CDTF">2023-01-30T01:34:00Z</dcterms:created>
  <dcterms:modified xsi:type="dcterms:W3CDTF">2023-01-30T01:34:00Z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Id">
    <vt:lpwstr>34672</vt:lpwstr>
  </property>
  <property fmtid="{D5CDD505-2E9C-101B-9397-08002B2CF9AE}" pid="3" name="ClassificationText">
    <vt:lpwstr>ACCESSIBILITY : APDF : OPEN ACCESS TECHNOLOGY : OAT-UA : IPS Reference Guide_FINAL : Remediation</vt:lpwstr>
  </property>
  <property fmtid="{D5CDD505-2E9C-101B-9397-08002B2CF9AE}" pid="4" name="Created">
    <vt:filetime>2021-11-05T00:00:00Z</vt:filetime>
  </property>
  <property fmtid="{D5CDD505-2E9C-101B-9397-08002B2CF9AE}" pid="5" name="Creator">
    <vt:lpwstr>Microsoft® Word 2013</vt:lpwstr>
  </property>
  <property fmtid="{D5CDD505-2E9C-101B-9397-08002B2CF9AE}" pid="6" name="LastSaved">
    <vt:filetime>2023-01-18T00:00:00Z</vt:filetime>
  </property>
  <property fmtid="{D5CDD505-2E9C-101B-9397-08002B2CF9AE}" pid="7" name="PDFName">
    <vt:lpwstr>- 105997_MTIA Complaint Management Policy October 2021.pdf</vt:lpwstr>
  </property>
  <property fmtid="{D5CDD505-2E9C-101B-9397-08002B2CF9AE}" pid="8" name="Producer">
    <vt:lpwstr>OAT</vt:lpwstr>
  </property>
</Properties>
</file>